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48C7" w14:textId="368751A2" w:rsidR="00145CC6" w:rsidRDefault="009F05FF" w:rsidP="00A55CAE">
      <w:pPr>
        <w:pStyle w:val="Heading1"/>
      </w:pPr>
      <w:r w:rsidRPr="005374AC">
        <w:t>Transcript</w:t>
      </w:r>
      <w:r w:rsidR="00CE3D90">
        <w:t xml:space="preserve">: </w:t>
      </w:r>
      <w:r w:rsidR="00C21D07" w:rsidRPr="00C21D07">
        <w:rPr>
          <w:rFonts w:ascii="Roboto" w:hAnsi="Roboto"/>
          <w:color w:val="8064A2" w:themeColor="accent4"/>
          <w:szCs w:val="44"/>
          <w:shd w:val="clear" w:color="auto" w:fill="FFFFFF"/>
        </w:rPr>
        <w:t>NDIS CALD Strategy Launch</w:t>
      </w:r>
      <w:r w:rsidR="00A835FB">
        <w:t xml:space="preserve"> </w:t>
      </w:r>
      <w:r w:rsidR="00C21D07">
        <w:t>Video</w:t>
      </w:r>
    </w:p>
    <w:p w14:paraId="32A69ACB" w14:textId="0FD04D2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C21D07">
        <w:rPr>
          <w:rFonts w:ascii="Arial" w:hAnsi="Arial" w:cs="Arial"/>
          <w:sz w:val="24"/>
          <w:szCs w:val="24"/>
        </w:rPr>
        <w:t>Bill Shorten, Minister for the National</w:t>
      </w:r>
    </w:p>
    <w:p w14:paraId="3C8D3B7B" w14:textId="7D0A2779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 Disability Insurance Scheme</w:t>
      </w:r>
      <w:r>
        <w:rPr>
          <w:rFonts w:ascii="Arial" w:hAnsi="Arial" w:cs="Arial"/>
          <w:sz w:val="24"/>
          <w:szCs w:val="24"/>
        </w:rPr>
        <w:t>]</w:t>
      </w:r>
    </w:p>
    <w:p w14:paraId="112FC071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</w:p>
    <w:p w14:paraId="0767C95A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Hello. It gives me great </w:t>
      </w:r>
      <w:proofErr w:type="gramStart"/>
      <w:r w:rsidRPr="00C21D07">
        <w:rPr>
          <w:rFonts w:ascii="Arial" w:hAnsi="Arial" w:cs="Arial"/>
          <w:sz w:val="24"/>
          <w:szCs w:val="24"/>
        </w:rPr>
        <w:t>pleasure</w:t>
      </w:r>
      <w:proofErr w:type="gramEnd"/>
      <w:r w:rsidRPr="00C21D07">
        <w:rPr>
          <w:rFonts w:ascii="Arial" w:hAnsi="Arial" w:cs="Arial"/>
          <w:sz w:val="24"/>
          <w:szCs w:val="24"/>
        </w:rPr>
        <w:t> </w:t>
      </w:r>
    </w:p>
    <w:p w14:paraId="33A42A02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>to announce the release of the NDIS  </w:t>
      </w:r>
    </w:p>
    <w:p w14:paraId="5AAB11B7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Cultural and Linguistic Diversity Strategy. </w:t>
      </w:r>
    </w:p>
    <w:p w14:paraId="6FD36D8C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</w:p>
    <w:p w14:paraId="1E0B4C76" w14:textId="09995A33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C21D07">
        <w:rPr>
          <w:rFonts w:ascii="Arial" w:hAnsi="Arial" w:cs="Arial"/>
          <w:sz w:val="24"/>
          <w:szCs w:val="24"/>
        </w:rPr>
        <w:t xml:space="preserve">Maryanne Cosic. Board President, </w:t>
      </w:r>
    </w:p>
    <w:p w14:paraId="3281151F" w14:textId="5B261923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 National Ethnic Disability Alliance</w:t>
      </w:r>
      <w:r>
        <w:rPr>
          <w:rFonts w:ascii="Arial" w:hAnsi="Arial" w:cs="Arial"/>
          <w:sz w:val="24"/>
          <w:szCs w:val="24"/>
        </w:rPr>
        <w:t>]</w:t>
      </w:r>
    </w:p>
    <w:p w14:paraId="57F91CB7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The NDIS CALD strategy is an </w:t>
      </w:r>
      <w:proofErr w:type="gramStart"/>
      <w:r w:rsidRPr="00C21D07">
        <w:rPr>
          <w:rFonts w:ascii="Arial" w:hAnsi="Arial" w:cs="Arial"/>
          <w:sz w:val="24"/>
          <w:szCs w:val="24"/>
        </w:rPr>
        <w:t>initiative</w:t>
      </w:r>
      <w:proofErr w:type="gramEnd"/>
      <w:r w:rsidRPr="00C21D07">
        <w:rPr>
          <w:rFonts w:ascii="Arial" w:hAnsi="Arial" w:cs="Arial"/>
          <w:sz w:val="24"/>
          <w:szCs w:val="24"/>
        </w:rPr>
        <w:t xml:space="preserve"> </w:t>
      </w:r>
    </w:p>
    <w:p w14:paraId="0ACF8009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 with NDIA has closely worked with</w:t>
      </w:r>
    </w:p>
    <w:p w14:paraId="4AE9962B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people with disabilities from </w:t>
      </w:r>
      <w:proofErr w:type="spellStart"/>
      <w:r w:rsidRPr="00C21D07">
        <w:rPr>
          <w:rFonts w:ascii="Arial" w:hAnsi="Arial" w:cs="Arial"/>
          <w:sz w:val="24"/>
          <w:szCs w:val="24"/>
        </w:rPr>
        <w:t>multi cultural</w:t>
      </w:r>
      <w:proofErr w:type="spellEnd"/>
      <w:r w:rsidRPr="00C21D07">
        <w:rPr>
          <w:rFonts w:ascii="Arial" w:hAnsi="Arial" w:cs="Arial"/>
          <w:sz w:val="24"/>
          <w:szCs w:val="24"/>
        </w:rPr>
        <w:t xml:space="preserve"> </w:t>
      </w:r>
    </w:p>
    <w:p w14:paraId="7E32D6CB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 communities and diverse language groups</w:t>
      </w:r>
    </w:p>
    <w:p w14:paraId="7F672E84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</w:p>
    <w:p w14:paraId="2C71E196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>to make the Scheme more </w:t>
      </w:r>
    </w:p>
    <w:p w14:paraId="27E80E7C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>accessible and inclusive.</w:t>
      </w:r>
    </w:p>
    <w:p w14:paraId="0C808078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</w:p>
    <w:p w14:paraId="6503B012" w14:textId="5F9F3FE9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C21D07">
        <w:rPr>
          <w:rFonts w:ascii="Arial" w:hAnsi="Arial" w:cs="Arial"/>
          <w:sz w:val="24"/>
          <w:szCs w:val="24"/>
        </w:rPr>
        <w:t xml:space="preserve">Rebecca Falkingham. CEO, National </w:t>
      </w:r>
    </w:p>
    <w:p w14:paraId="59867E40" w14:textId="7B63B292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 Disability Insurance Agency.</w:t>
      </w:r>
      <w:r>
        <w:rPr>
          <w:rFonts w:ascii="Arial" w:hAnsi="Arial" w:cs="Arial"/>
          <w:sz w:val="24"/>
          <w:szCs w:val="24"/>
        </w:rPr>
        <w:t>]</w:t>
      </w:r>
    </w:p>
    <w:p w14:paraId="4D7FE91D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Our goals focus on how we </w:t>
      </w:r>
      <w:proofErr w:type="gramStart"/>
      <w:r w:rsidRPr="00C21D07">
        <w:rPr>
          <w:rFonts w:ascii="Arial" w:hAnsi="Arial" w:cs="Arial"/>
          <w:sz w:val="24"/>
          <w:szCs w:val="24"/>
        </w:rPr>
        <w:t>can</w:t>
      </w:r>
      <w:proofErr w:type="gramEnd"/>
      <w:r w:rsidRPr="00C21D07">
        <w:rPr>
          <w:rFonts w:ascii="Arial" w:hAnsi="Arial" w:cs="Arial"/>
          <w:sz w:val="24"/>
          <w:szCs w:val="24"/>
        </w:rPr>
        <w:t> </w:t>
      </w:r>
    </w:p>
    <w:p w14:paraId="3F1EDF78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support CALD communities to </w:t>
      </w:r>
      <w:proofErr w:type="gramStart"/>
      <w:r w:rsidRPr="00C21D07">
        <w:rPr>
          <w:rFonts w:ascii="Arial" w:hAnsi="Arial" w:cs="Arial"/>
          <w:sz w:val="24"/>
          <w:szCs w:val="24"/>
        </w:rPr>
        <w:t>learn</w:t>
      </w:r>
      <w:proofErr w:type="gramEnd"/>
    </w:p>
    <w:p w14:paraId="1E6FC195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</w:p>
    <w:p w14:paraId="79049FEC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>about access and use of the NDIS.</w:t>
      </w:r>
    </w:p>
    <w:p w14:paraId="4A46FDBF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>At NEDA we are excited to</w:t>
      </w:r>
    </w:p>
    <w:p w14:paraId="2081624E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 continue our </w:t>
      </w:r>
      <w:proofErr w:type="gramStart"/>
      <w:r w:rsidRPr="00C21D07">
        <w:rPr>
          <w:rFonts w:ascii="Arial" w:hAnsi="Arial" w:cs="Arial"/>
          <w:sz w:val="24"/>
          <w:szCs w:val="24"/>
        </w:rPr>
        <w:t>work</w:t>
      </w:r>
      <w:proofErr w:type="gramEnd"/>
    </w:p>
    <w:p w14:paraId="135BAD6C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>with the NDIA in delivering the CALD </w:t>
      </w:r>
    </w:p>
    <w:p w14:paraId="3F18BF9B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>strategy over the next four years</w:t>
      </w:r>
    </w:p>
    <w:p w14:paraId="337B8011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</w:p>
    <w:p w14:paraId="51778779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This might look like our </w:t>
      </w:r>
      <w:proofErr w:type="gramStart"/>
      <w:r w:rsidRPr="00C21D07">
        <w:rPr>
          <w:rFonts w:ascii="Arial" w:hAnsi="Arial" w:cs="Arial"/>
          <w:sz w:val="24"/>
          <w:szCs w:val="24"/>
        </w:rPr>
        <w:t>staff</w:t>
      </w:r>
      <w:proofErr w:type="gramEnd"/>
      <w:r w:rsidRPr="00C21D07">
        <w:rPr>
          <w:rFonts w:ascii="Arial" w:hAnsi="Arial" w:cs="Arial"/>
          <w:sz w:val="24"/>
          <w:szCs w:val="24"/>
        </w:rPr>
        <w:t xml:space="preserve">    </w:t>
      </w:r>
    </w:p>
    <w:p w14:paraId="7194FBA1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  supporting you to share</w:t>
      </w:r>
    </w:p>
    <w:p w14:paraId="42E6DF07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>your cultural and language needs,</w:t>
      </w:r>
    </w:p>
    <w:p w14:paraId="2E06D8E6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</w:p>
    <w:p w14:paraId="40D56DE8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contacting you in your preferred way and </w:t>
      </w:r>
    </w:p>
    <w:p w14:paraId="56E63087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 supporting you with</w:t>
      </w:r>
    </w:p>
    <w:p w14:paraId="57E07D50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</w:p>
    <w:p w14:paraId="468ABF89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accessing high quality interpreting </w:t>
      </w:r>
    </w:p>
    <w:p w14:paraId="53E2C0F0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 support if you need it.</w:t>
      </w:r>
    </w:p>
    <w:p w14:paraId="16485CFB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>Finding and accessing culturally safe </w:t>
      </w:r>
    </w:p>
    <w:p w14:paraId="7123BB02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>and appropriate NDIS</w:t>
      </w:r>
    </w:p>
    <w:p w14:paraId="02CA33EA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</w:p>
    <w:p w14:paraId="0F36E88F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>supports and services.</w:t>
      </w:r>
    </w:p>
    <w:p w14:paraId="488471D1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</w:p>
    <w:p w14:paraId="255A8971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lastRenderedPageBreak/>
        <w:t xml:space="preserve">With the experience of more than 800 </w:t>
      </w:r>
    </w:p>
    <w:p w14:paraId="1D577504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 people, from CALD backgrounds</w:t>
      </w:r>
    </w:p>
    <w:p w14:paraId="3F30E070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</w:p>
    <w:p w14:paraId="44CE9355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informing its development. I </w:t>
      </w:r>
      <w:proofErr w:type="gramStart"/>
      <w:r w:rsidRPr="00C21D07">
        <w:rPr>
          <w:rFonts w:ascii="Arial" w:hAnsi="Arial" w:cs="Arial"/>
          <w:sz w:val="24"/>
          <w:szCs w:val="24"/>
        </w:rPr>
        <w:t>look</w:t>
      </w:r>
      <w:proofErr w:type="gramEnd"/>
      <w:r w:rsidRPr="00C21D07">
        <w:rPr>
          <w:rFonts w:ascii="Arial" w:hAnsi="Arial" w:cs="Arial"/>
          <w:sz w:val="24"/>
          <w:szCs w:val="24"/>
        </w:rPr>
        <w:t xml:space="preserve">  </w:t>
      </w:r>
    </w:p>
    <w:p w14:paraId="43F6FC25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 forward to working with </w:t>
      </w:r>
      <w:proofErr w:type="gramStart"/>
      <w:r w:rsidRPr="00C21D07">
        <w:rPr>
          <w:rFonts w:ascii="Arial" w:hAnsi="Arial" w:cs="Arial"/>
          <w:sz w:val="24"/>
          <w:szCs w:val="24"/>
        </w:rPr>
        <w:t>you</w:t>
      </w:r>
      <w:proofErr w:type="gramEnd"/>
    </w:p>
    <w:p w14:paraId="7533F03A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</w:p>
    <w:p w14:paraId="44DCCF2B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to create better outcomes for all </w:t>
      </w:r>
    </w:p>
    <w:p w14:paraId="66047B50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 Australians from all cultures, languages</w:t>
      </w:r>
    </w:p>
    <w:p w14:paraId="54FB8BF8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</w:p>
    <w:p w14:paraId="3C3DB189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>and communities and making</w:t>
      </w:r>
    </w:p>
    <w:p w14:paraId="25D0B62E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1D07">
        <w:rPr>
          <w:rFonts w:ascii="Arial" w:hAnsi="Arial" w:cs="Arial"/>
          <w:sz w:val="24"/>
          <w:szCs w:val="24"/>
        </w:rPr>
        <w:t>sure</w:t>
      </w:r>
      <w:proofErr w:type="gramEnd"/>
      <w:r w:rsidRPr="00C21D07">
        <w:rPr>
          <w:rFonts w:ascii="Arial" w:hAnsi="Arial" w:cs="Arial"/>
          <w:sz w:val="24"/>
          <w:szCs w:val="24"/>
        </w:rPr>
        <w:t xml:space="preserve"> of the big promise,</w:t>
      </w:r>
    </w:p>
    <w:p w14:paraId="52E9BB48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</w:p>
    <w:p w14:paraId="54E89866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C21D07">
        <w:rPr>
          <w:rFonts w:ascii="Arial" w:hAnsi="Arial" w:cs="Arial"/>
          <w:sz w:val="24"/>
          <w:szCs w:val="24"/>
        </w:rPr>
        <w:t>that participants</w:t>
      </w:r>
      <w:proofErr w:type="gramEnd"/>
      <w:r w:rsidRPr="00C21D07">
        <w:rPr>
          <w:rFonts w:ascii="Arial" w:hAnsi="Arial" w:cs="Arial"/>
          <w:sz w:val="24"/>
          <w:szCs w:val="24"/>
        </w:rPr>
        <w:t xml:space="preserve"> are </w:t>
      </w:r>
    </w:p>
    <w:p w14:paraId="7A2B70D8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  <w:r w:rsidRPr="00C21D07">
        <w:rPr>
          <w:rFonts w:ascii="Arial" w:hAnsi="Arial" w:cs="Arial"/>
          <w:sz w:val="24"/>
          <w:szCs w:val="24"/>
        </w:rPr>
        <w:t>always at the centre of the NDIS.</w:t>
      </w:r>
    </w:p>
    <w:p w14:paraId="6F950EF8" w14:textId="77777777" w:rsidR="00C21D07" w:rsidRPr="00C21D07" w:rsidRDefault="00C21D07" w:rsidP="00C21D07">
      <w:pPr>
        <w:pStyle w:val="PlainText"/>
        <w:rPr>
          <w:rFonts w:ascii="Arial" w:hAnsi="Arial" w:cs="Arial"/>
          <w:sz w:val="24"/>
          <w:szCs w:val="24"/>
        </w:rPr>
      </w:pPr>
    </w:p>
    <w:p w14:paraId="6779D6D5" w14:textId="77777777" w:rsidR="009E101E" w:rsidRPr="00C21D07" w:rsidRDefault="009E101E" w:rsidP="009E101E">
      <w:pPr>
        <w:pStyle w:val="Body"/>
        <w:rPr>
          <w:rFonts w:ascii="Arial" w:hAnsi="Arial" w:cs="Arial"/>
          <w:sz w:val="24"/>
          <w:szCs w:val="24"/>
        </w:rPr>
      </w:pPr>
    </w:p>
    <w:p w14:paraId="70A13FC3" w14:textId="7BF29751" w:rsidR="00225F07" w:rsidRPr="00C21D07" w:rsidRDefault="00225F07" w:rsidP="00A117E6">
      <w:pPr>
        <w:spacing w:line="360" w:lineRule="auto"/>
        <w:rPr>
          <w:rFonts w:cs="Arial"/>
          <w:sz w:val="24"/>
          <w:szCs w:val="24"/>
        </w:rPr>
      </w:pPr>
      <w:r w:rsidRPr="00C21D07">
        <w:rPr>
          <w:rFonts w:cs="Arial"/>
          <w:sz w:val="24"/>
          <w:szCs w:val="24"/>
        </w:rPr>
        <w:t>[Transcript ends]</w:t>
      </w:r>
    </w:p>
    <w:sectPr w:rsidR="00225F07" w:rsidRPr="00C21D07" w:rsidSect="00B87DA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4839" w14:textId="77777777" w:rsidR="00E30CEF" w:rsidRDefault="00E30CEF" w:rsidP="002679FC">
      <w:r>
        <w:separator/>
      </w:r>
    </w:p>
  </w:endnote>
  <w:endnote w:type="continuationSeparator" w:id="0">
    <w:p w14:paraId="3F16493C" w14:textId="77777777" w:rsidR="00E30CEF" w:rsidRDefault="00E30CEF" w:rsidP="0026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662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51A3C" w14:textId="65249313" w:rsidR="005A3221" w:rsidRDefault="005A3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4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1A3D" w14:textId="77777777" w:rsidR="003C3D27" w:rsidRPr="002679FC" w:rsidRDefault="003C3D27" w:rsidP="00E34909">
    <w:pPr>
      <w:pStyle w:val="Footer"/>
      <w:rPr>
        <w:noProof/>
        <w:color w:val="652F7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A3F" w14:textId="50764456" w:rsidR="003C3D27" w:rsidRPr="004D5F80" w:rsidRDefault="00C21D07" w:rsidP="004D5F80">
    <w:pPr>
      <w:pStyle w:val="Footer"/>
      <w:jc w:val="right"/>
      <w:rPr>
        <w:noProof/>
        <w:color w:val="652F76"/>
      </w:rPr>
    </w:pPr>
    <w:sdt>
      <w:sdtPr>
        <w:id w:val="-1375846919"/>
        <w:docPartObj>
          <w:docPartGallery w:val="Page Numbers (Bottom of Page)"/>
          <w:docPartUnique/>
        </w:docPartObj>
      </w:sdtPr>
      <w:sdtEndPr>
        <w:rPr>
          <w:noProof/>
          <w:color w:val="652F76"/>
        </w:rPr>
      </w:sdtEndPr>
      <w:sdtContent>
        <w:r w:rsidR="003C3D27" w:rsidRPr="002679FC">
          <w:rPr>
            <w:color w:val="652F76"/>
          </w:rPr>
          <w:fldChar w:fldCharType="begin"/>
        </w:r>
        <w:r w:rsidR="003C3D27" w:rsidRPr="002679FC">
          <w:rPr>
            <w:color w:val="652F76"/>
          </w:rPr>
          <w:instrText xml:space="preserve"> PAGE   \* MERGEFORMAT </w:instrText>
        </w:r>
        <w:r w:rsidR="003C3D27" w:rsidRPr="002679FC">
          <w:rPr>
            <w:color w:val="652F76"/>
          </w:rPr>
          <w:fldChar w:fldCharType="separate"/>
        </w:r>
        <w:r w:rsidR="00CC35F2">
          <w:rPr>
            <w:noProof/>
            <w:color w:val="652F76"/>
          </w:rPr>
          <w:t>1</w:t>
        </w:r>
        <w:r w:rsidR="003C3D27" w:rsidRPr="002679FC">
          <w:rPr>
            <w:noProof/>
            <w:color w:val="652F7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EB33" w14:textId="77777777" w:rsidR="00E30CEF" w:rsidRDefault="00E30CEF" w:rsidP="002679FC">
      <w:r>
        <w:separator/>
      </w:r>
    </w:p>
  </w:footnote>
  <w:footnote w:type="continuationSeparator" w:id="0">
    <w:p w14:paraId="5A796BF6" w14:textId="77777777" w:rsidR="00E30CEF" w:rsidRDefault="00E30CEF" w:rsidP="0026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A3B" w14:textId="77777777" w:rsidR="003C3D27" w:rsidRDefault="003C3D27" w:rsidP="003C3D27">
    <w:pPr>
      <w:pStyle w:val="Header"/>
      <w:tabs>
        <w:tab w:val="clear" w:pos="4513"/>
        <w:tab w:val="clear" w:pos="9026"/>
        <w:tab w:val="left" w:pos="3617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A3E" w14:textId="77777777" w:rsidR="003C3D27" w:rsidRPr="006132FA" w:rsidRDefault="004D5F80" w:rsidP="002B489F">
    <w:pPr>
      <w:spacing w:before="120"/>
      <w:jc w:val="right"/>
      <w:rPr>
        <w:b/>
      </w:rPr>
    </w:pPr>
    <w:r>
      <w:rPr>
        <w:noProof/>
        <w:lang w:eastAsia="en-AU"/>
      </w:rPr>
      <w:drawing>
        <wp:inline distT="0" distB="0" distL="0" distR="0" wp14:anchorId="6C828640" wp14:editId="6C8F82FB">
          <wp:extent cx="1825625" cy="953770"/>
          <wp:effectExtent l="0" t="0" r="3175" b="0"/>
          <wp:docPr id="9" name="Picture 9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25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FF0"/>
    <w:multiLevelType w:val="hybridMultilevel"/>
    <w:tmpl w:val="3F8AE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26FD"/>
    <w:multiLevelType w:val="hybridMultilevel"/>
    <w:tmpl w:val="D764D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1EF7"/>
    <w:multiLevelType w:val="hybridMultilevel"/>
    <w:tmpl w:val="0962330A"/>
    <w:lvl w:ilvl="0" w:tplc="25847B6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2347"/>
    <w:multiLevelType w:val="hybridMultilevel"/>
    <w:tmpl w:val="3DD22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E64DB"/>
    <w:multiLevelType w:val="hybridMultilevel"/>
    <w:tmpl w:val="CCE05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D5492"/>
    <w:multiLevelType w:val="hybridMultilevel"/>
    <w:tmpl w:val="51FE1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5642"/>
    <w:multiLevelType w:val="hybridMultilevel"/>
    <w:tmpl w:val="DCAA1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D069F"/>
    <w:multiLevelType w:val="hybridMultilevel"/>
    <w:tmpl w:val="667C2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093E"/>
    <w:multiLevelType w:val="hybridMultilevel"/>
    <w:tmpl w:val="7FB82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30F1D"/>
    <w:multiLevelType w:val="hybridMultilevel"/>
    <w:tmpl w:val="688C4B9C"/>
    <w:lvl w:ilvl="0" w:tplc="0998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4E0"/>
    <w:multiLevelType w:val="hybridMultilevel"/>
    <w:tmpl w:val="EEC48A50"/>
    <w:lvl w:ilvl="0" w:tplc="C1BAB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2F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7163B"/>
    <w:multiLevelType w:val="hybridMultilevel"/>
    <w:tmpl w:val="27600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36A0A"/>
    <w:multiLevelType w:val="hybridMultilevel"/>
    <w:tmpl w:val="1A20AA4A"/>
    <w:lvl w:ilvl="0" w:tplc="09984D44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3FED3175"/>
    <w:multiLevelType w:val="hybridMultilevel"/>
    <w:tmpl w:val="C1266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58C4"/>
    <w:multiLevelType w:val="hybridMultilevel"/>
    <w:tmpl w:val="65EA28A4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506B6185"/>
    <w:multiLevelType w:val="hybridMultilevel"/>
    <w:tmpl w:val="E9223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B728B"/>
    <w:multiLevelType w:val="hybridMultilevel"/>
    <w:tmpl w:val="F9CA7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73DDC"/>
    <w:multiLevelType w:val="hybridMultilevel"/>
    <w:tmpl w:val="FBD48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44B12"/>
    <w:multiLevelType w:val="hybridMultilevel"/>
    <w:tmpl w:val="54FE0A22"/>
    <w:lvl w:ilvl="0" w:tplc="0998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B034D"/>
    <w:multiLevelType w:val="multilevel"/>
    <w:tmpl w:val="AB6A7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5C4D48"/>
    <w:multiLevelType w:val="hybridMultilevel"/>
    <w:tmpl w:val="EFA65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028665">
    <w:abstractNumId w:val="10"/>
  </w:num>
  <w:num w:numId="2" w16cid:durableId="912667317">
    <w:abstractNumId w:val="13"/>
  </w:num>
  <w:num w:numId="3" w16cid:durableId="1513379198">
    <w:abstractNumId w:val="8"/>
  </w:num>
  <w:num w:numId="4" w16cid:durableId="606082022">
    <w:abstractNumId w:val="3"/>
  </w:num>
  <w:num w:numId="5" w16cid:durableId="1697849198">
    <w:abstractNumId w:val="20"/>
  </w:num>
  <w:num w:numId="6" w16cid:durableId="529532373">
    <w:abstractNumId w:val="4"/>
  </w:num>
  <w:num w:numId="7" w16cid:durableId="974287960">
    <w:abstractNumId w:val="15"/>
  </w:num>
  <w:num w:numId="8" w16cid:durableId="300119571">
    <w:abstractNumId w:val="6"/>
  </w:num>
  <w:num w:numId="9" w16cid:durableId="1535733668">
    <w:abstractNumId w:val="0"/>
  </w:num>
  <w:num w:numId="10" w16cid:durableId="1337415457">
    <w:abstractNumId w:val="2"/>
  </w:num>
  <w:num w:numId="11" w16cid:durableId="1893155913">
    <w:abstractNumId w:val="17"/>
  </w:num>
  <w:num w:numId="12" w16cid:durableId="869731314">
    <w:abstractNumId w:val="14"/>
  </w:num>
  <w:num w:numId="13" w16cid:durableId="1715158114">
    <w:abstractNumId w:val="1"/>
  </w:num>
  <w:num w:numId="14" w16cid:durableId="1386834806">
    <w:abstractNumId w:val="16"/>
  </w:num>
  <w:num w:numId="15" w16cid:durableId="291785295">
    <w:abstractNumId w:val="7"/>
  </w:num>
  <w:num w:numId="16" w16cid:durableId="179398169">
    <w:abstractNumId w:val="5"/>
  </w:num>
  <w:num w:numId="17" w16cid:durableId="605768310">
    <w:abstractNumId w:val="11"/>
  </w:num>
  <w:num w:numId="18" w16cid:durableId="979502314">
    <w:abstractNumId w:val="9"/>
  </w:num>
  <w:num w:numId="19" w16cid:durableId="707100175">
    <w:abstractNumId w:val="18"/>
  </w:num>
  <w:num w:numId="20" w16cid:durableId="1436554234">
    <w:abstractNumId w:val="12"/>
  </w:num>
  <w:num w:numId="21" w16cid:durableId="19293449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0E"/>
    <w:rsid w:val="00002A0E"/>
    <w:rsid w:val="00005171"/>
    <w:rsid w:val="00007A23"/>
    <w:rsid w:val="00017DDA"/>
    <w:rsid w:val="00023FDA"/>
    <w:rsid w:val="00033B13"/>
    <w:rsid w:val="000348DB"/>
    <w:rsid w:val="0004119C"/>
    <w:rsid w:val="00053229"/>
    <w:rsid w:val="00053C34"/>
    <w:rsid w:val="0006448E"/>
    <w:rsid w:val="00085E3A"/>
    <w:rsid w:val="000A6929"/>
    <w:rsid w:val="000B4E58"/>
    <w:rsid w:val="000B4FC7"/>
    <w:rsid w:val="000C14C1"/>
    <w:rsid w:val="000D630E"/>
    <w:rsid w:val="000D679D"/>
    <w:rsid w:val="000E45D3"/>
    <w:rsid w:val="000E744C"/>
    <w:rsid w:val="001209B6"/>
    <w:rsid w:val="001209D6"/>
    <w:rsid w:val="00121628"/>
    <w:rsid w:val="00122DCA"/>
    <w:rsid w:val="00130F3D"/>
    <w:rsid w:val="00145CC6"/>
    <w:rsid w:val="001460D4"/>
    <w:rsid w:val="00153074"/>
    <w:rsid w:val="001674E0"/>
    <w:rsid w:val="001C081A"/>
    <w:rsid w:val="001C33F5"/>
    <w:rsid w:val="001D34DB"/>
    <w:rsid w:val="001E630D"/>
    <w:rsid w:val="0020055C"/>
    <w:rsid w:val="00213610"/>
    <w:rsid w:val="00215938"/>
    <w:rsid w:val="00225F07"/>
    <w:rsid w:val="002535F2"/>
    <w:rsid w:val="002614C2"/>
    <w:rsid w:val="00263EB8"/>
    <w:rsid w:val="002679FC"/>
    <w:rsid w:val="00275248"/>
    <w:rsid w:val="00282519"/>
    <w:rsid w:val="002902E0"/>
    <w:rsid w:val="002A2DA5"/>
    <w:rsid w:val="002A4053"/>
    <w:rsid w:val="002B489F"/>
    <w:rsid w:val="002D4C9E"/>
    <w:rsid w:val="002E1C78"/>
    <w:rsid w:val="002E795E"/>
    <w:rsid w:val="002F44BE"/>
    <w:rsid w:val="00326038"/>
    <w:rsid w:val="00335C62"/>
    <w:rsid w:val="00345C21"/>
    <w:rsid w:val="003633F5"/>
    <w:rsid w:val="00365618"/>
    <w:rsid w:val="00367C71"/>
    <w:rsid w:val="00375DFF"/>
    <w:rsid w:val="0037630C"/>
    <w:rsid w:val="00391A5B"/>
    <w:rsid w:val="00394E93"/>
    <w:rsid w:val="003A21B0"/>
    <w:rsid w:val="003A2731"/>
    <w:rsid w:val="003B2BB8"/>
    <w:rsid w:val="003C3D27"/>
    <w:rsid w:val="003D34FF"/>
    <w:rsid w:val="003F3E95"/>
    <w:rsid w:val="00404FD6"/>
    <w:rsid w:val="00410E13"/>
    <w:rsid w:val="00425FC9"/>
    <w:rsid w:val="0042726E"/>
    <w:rsid w:val="004350DB"/>
    <w:rsid w:val="004566C5"/>
    <w:rsid w:val="00457996"/>
    <w:rsid w:val="00466362"/>
    <w:rsid w:val="0046643B"/>
    <w:rsid w:val="00467BFE"/>
    <w:rsid w:val="004853EC"/>
    <w:rsid w:val="0049487A"/>
    <w:rsid w:val="004A76C8"/>
    <w:rsid w:val="004B54CA"/>
    <w:rsid w:val="004C1062"/>
    <w:rsid w:val="004D5F80"/>
    <w:rsid w:val="004E250E"/>
    <w:rsid w:val="004E53A6"/>
    <w:rsid w:val="004E5CBF"/>
    <w:rsid w:val="00514DCA"/>
    <w:rsid w:val="00516227"/>
    <w:rsid w:val="00552C70"/>
    <w:rsid w:val="0056312E"/>
    <w:rsid w:val="0057106F"/>
    <w:rsid w:val="005727E4"/>
    <w:rsid w:val="0058040B"/>
    <w:rsid w:val="005A3221"/>
    <w:rsid w:val="005A7F5E"/>
    <w:rsid w:val="005B26D4"/>
    <w:rsid w:val="005C23B3"/>
    <w:rsid w:val="005C3AA9"/>
    <w:rsid w:val="005C5E70"/>
    <w:rsid w:val="005E219C"/>
    <w:rsid w:val="005F4EEC"/>
    <w:rsid w:val="006007BD"/>
    <w:rsid w:val="006132FA"/>
    <w:rsid w:val="0061489E"/>
    <w:rsid w:val="00635035"/>
    <w:rsid w:val="00671634"/>
    <w:rsid w:val="00673F90"/>
    <w:rsid w:val="00677B8B"/>
    <w:rsid w:val="00690085"/>
    <w:rsid w:val="006A46FD"/>
    <w:rsid w:val="006A4CE7"/>
    <w:rsid w:val="006C4F49"/>
    <w:rsid w:val="006C67CA"/>
    <w:rsid w:val="006D1539"/>
    <w:rsid w:val="006E61A8"/>
    <w:rsid w:val="006F7E92"/>
    <w:rsid w:val="00700557"/>
    <w:rsid w:val="007279A2"/>
    <w:rsid w:val="00731BFC"/>
    <w:rsid w:val="0074034B"/>
    <w:rsid w:val="00744314"/>
    <w:rsid w:val="00750F87"/>
    <w:rsid w:val="00785261"/>
    <w:rsid w:val="007A3BD6"/>
    <w:rsid w:val="007B0256"/>
    <w:rsid w:val="007B54C9"/>
    <w:rsid w:val="007C0FE8"/>
    <w:rsid w:val="007D4111"/>
    <w:rsid w:val="007E7F1B"/>
    <w:rsid w:val="007F01D6"/>
    <w:rsid w:val="00820C6F"/>
    <w:rsid w:val="0082727E"/>
    <w:rsid w:val="00830C06"/>
    <w:rsid w:val="00857313"/>
    <w:rsid w:val="00867FFD"/>
    <w:rsid w:val="0089195D"/>
    <w:rsid w:val="008A20E0"/>
    <w:rsid w:val="008C77E6"/>
    <w:rsid w:val="008D5E46"/>
    <w:rsid w:val="008E1B4E"/>
    <w:rsid w:val="008E4BAB"/>
    <w:rsid w:val="008F62B0"/>
    <w:rsid w:val="00900CF5"/>
    <w:rsid w:val="009043C1"/>
    <w:rsid w:val="009107C0"/>
    <w:rsid w:val="00911524"/>
    <w:rsid w:val="00914FB7"/>
    <w:rsid w:val="009211E4"/>
    <w:rsid w:val="009225F0"/>
    <w:rsid w:val="00992BC6"/>
    <w:rsid w:val="009A0A13"/>
    <w:rsid w:val="009B515F"/>
    <w:rsid w:val="009E101E"/>
    <w:rsid w:val="009E1C6A"/>
    <w:rsid w:val="009E6444"/>
    <w:rsid w:val="009F05FF"/>
    <w:rsid w:val="00A117E6"/>
    <w:rsid w:val="00A14AAD"/>
    <w:rsid w:val="00A15FA8"/>
    <w:rsid w:val="00A161BF"/>
    <w:rsid w:val="00A43370"/>
    <w:rsid w:val="00A55CAE"/>
    <w:rsid w:val="00A82359"/>
    <w:rsid w:val="00A835FB"/>
    <w:rsid w:val="00A9126A"/>
    <w:rsid w:val="00AA21DA"/>
    <w:rsid w:val="00AD2059"/>
    <w:rsid w:val="00AE20D6"/>
    <w:rsid w:val="00B01ECE"/>
    <w:rsid w:val="00B05EF3"/>
    <w:rsid w:val="00B143CC"/>
    <w:rsid w:val="00B164FF"/>
    <w:rsid w:val="00B27337"/>
    <w:rsid w:val="00B32F75"/>
    <w:rsid w:val="00B35739"/>
    <w:rsid w:val="00B35E39"/>
    <w:rsid w:val="00B45687"/>
    <w:rsid w:val="00B53FBC"/>
    <w:rsid w:val="00B60E6E"/>
    <w:rsid w:val="00B75E0A"/>
    <w:rsid w:val="00B777A3"/>
    <w:rsid w:val="00B81957"/>
    <w:rsid w:val="00B87DA1"/>
    <w:rsid w:val="00B940A2"/>
    <w:rsid w:val="00BA2DB9"/>
    <w:rsid w:val="00BC23FC"/>
    <w:rsid w:val="00BD6C88"/>
    <w:rsid w:val="00BE7148"/>
    <w:rsid w:val="00C02C48"/>
    <w:rsid w:val="00C03F65"/>
    <w:rsid w:val="00C11476"/>
    <w:rsid w:val="00C21821"/>
    <w:rsid w:val="00C21D07"/>
    <w:rsid w:val="00C30357"/>
    <w:rsid w:val="00C42171"/>
    <w:rsid w:val="00C477E9"/>
    <w:rsid w:val="00C62D74"/>
    <w:rsid w:val="00C67ECA"/>
    <w:rsid w:val="00C75298"/>
    <w:rsid w:val="00C75F8C"/>
    <w:rsid w:val="00C90DD0"/>
    <w:rsid w:val="00C937BA"/>
    <w:rsid w:val="00C952A9"/>
    <w:rsid w:val="00C96EE1"/>
    <w:rsid w:val="00CB35D8"/>
    <w:rsid w:val="00CB5918"/>
    <w:rsid w:val="00CC35F2"/>
    <w:rsid w:val="00CE3D90"/>
    <w:rsid w:val="00CE4A30"/>
    <w:rsid w:val="00D25AC2"/>
    <w:rsid w:val="00D50285"/>
    <w:rsid w:val="00D5393E"/>
    <w:rsid w:val="00D54800"/>
    <w:rsid w:val="00D67AB8"/>
    <w:rsid w:val="00D7229F"/>
    <w:rsid w:val="00D7517C"/>
    <w:rsid w:val="00D76F17"/>
    <w:rsid w:val="00DA38F0"/>
    <w:rsid w:val="00DC435A"/>
    <w:rsid w:val="00E11D0E"/>
    <w:rsid w:val="00E124BD"/>
    <w:rsid w:val="00E16EB4"/>
    <w:rsid w:val="00E2072F"/>
    <w:rsid w:val="00E21EA8"/>
    <w:rsid w:val="00E231CC"/>
    <w:rsid w:val="00E30CEF"/>
    <w:rsid w:val="00E34909"/>
    <w:rsid w:val="00E446C5"/>
    <w:rsid w:val="00E616CD"/>
    <w:rsid w:val="00E6548E"/>
    <w:rsid w:val="00E675BE"/>
    <w:rsid w:val="00E86DE9"/>
    <w:rsid w:val="00E91E70"/>
    <w:rsid w:val="00ED00DD"/>
    <w:rsid w:val="00ED0DDF"/>
    <w:rsid w:val="00EE2D6B"/>
    <w:rsid w:val="00EE486D"/>
    <w:rsid w:val="00EF0135"/>
    <w:rsid w:val="00F0305E"/>
    <w:rsid w:val="00F07A99"/>
    <w:rsid w:val="00F4295B"/>
    <w:rsid w:val="00F45C81"/>
    <w:rsid w:val="00F4697D"/>
    <w:rsid w:val="00F51B85"/>
    <w:rsid w:val="00F62449"/>
    <w:rsid w:val="00F8331B"/>
    <w:rsid w:val="00F84386"/>
    <w:rsid w:val="00F90772"/>
    <w:rsid w:val="00F94363"/>
    <w:rsid w:val="00F946A2"/>
    <w:rsid w:val="00FA38CE"/>
    <w:rsid w:val="00FB2DCB"/>
    <w:rsid w:val="00FC1ACA"/>
    <w:rsid w:val="00FD6B2E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51A2E"/>
  <w15:docId w15:val="{E6C44983-A09D-441F-B530-571D47E0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9FC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F80"/>
    <w:pPr>
      <w:spacing w:before="240" w:after="240"/>
      <w:contextualSpacing/>
      <w:outlineLvl w:val="0"/>
    </w:pPr>
    <w:rPr>
      <w:rFonts w:eastAsiaTheme="majorEastAsia" w:cstheme="majorBidi"/>
      <w:b/>
      <w:bCs/>
      <w:color w:val="652F7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15F"/>
    <w:pPr>
      <w:spacing w:after="240"/>
      <w:outlineLvl w:val="1"/>
    </w:pPr>
    <w:rPr>
      <w:rFonts w:eastAsiaTheme="majorEastAsia" w:cstheme="majorBidi"/>
      <w:b/>
      <w:bCs/>
      <w:color w:val="652F7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15F"/>
    <w:pPr>
      <w:spacing w:line="271" w:lineRule="auto"/>
      <w:outlineLvl w:val="2"/>
    </w:pPr>
    <w:rPr>
      <w:rFonts w:eastAsiaTheme="majorEastAsia" w:cstheme="majorBidi"/>
      <w:b/>
      <w:bCs/>
      <w:color w:val="652F76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9FC"/>
    <w:pPr>
      <w:spacing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F80"/>
    <w:rPr>
      <w:rFonts w:ascii="Arial" w:eastAsiaTheme="majorEastAsia" w:hAnsi="Arial" w:cstheme="majorBidi"/>
      <w:b/>
      <w:bCs/>
      <w:color w:val="652F7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15F"/>
    <w:rPr>
      <w:rFonts w:ascii="Arial" w:eastAsiaTheme="majorEastAsia" w:hAnsi="Arial" w:cstheme="majorBidi"/>
      <w:b/>
      <w:bCs/>
      <w:color w:val="652F76"/>
      <w:sz w:val="32"/>
      <w:szCs w:val="26"/>
    </w:rPr>
  </w:style>
  <w:style w:type="paragraph" w:styleId="NoSpacing">
    <w:name w:val="No Spacing"/>
    <w:basedOn w:val="Normal"/>
    <w:link w:val="NoSpacingChar"/>
    <w:uiPriority w:val="1"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B515F"/>
    <w:rPr>
      <w:rFonts w:ascii="Arial" w:eastAsiaTheme="majorEastAsia" w:hAnsi="Arial" w:cstheme="majorBidi"/>
      <w:b/>
      <w:bCs/>
      <w:color w:val="652F76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2679FC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rsid w:val="004B54CA"/>
    <w:rPr>
      <w:i/>
      <w:iCs/>
    </w:rPr>
  </w:style>
  <w:style w:type="character" w:styleId="Strong">
    <w:name w:val="Strong"/>
    <w:uiPriority w:val="22"/>
    <w:rsid w:val="004B54CA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rsid w:val="004B54CA"/>
    <w:rPr>
      <w:smallCaps/>
    </w:rPr>
  </w:style>
  <w:style w:type="character" w:styleId="IntenseReference">
    <w:name w:val="Intense Reference"/>
    <w:uiPriority w:val="32"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0D630E"/>
    <w:rPr>
      <w:color w:val="652F76"/>
      <w:sz w:val="52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0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0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0E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7443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fault">
    <w:name w:val="Default"/>
    <w:rsid w:val="005C5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C5E7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164F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6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75BE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5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5BE"/>
    <w:rPr>
      <w:rFonts w:ascii="Arial" w:hAnsi="Arial"/>
      <w:b/>
      <w:bCs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820C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22DCA"/>
    <w:rPr>
      <w:color w:val="808080"/>
    </w:rPr>
  </w:style>
  <w:style w:type="paragraph" w:customStyle="1" w:styleId="Body">
    <w:name w:val="Body"/>
    <w:rsid w:val="00B60E6E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AU"/>
    </w:rPr>
  </w:style>
  <w:style w:type="paragraph" w:styleId="PlainText">
    <w:name w:val="Plain Text"/>
    <w:basedOn w:val="Normal"/>
    <w:link w:val="PlainTextChar"/>
    <w:uiPriority w:val="99"/>
    <w:unhideWhenUsed/>
    <w:rsid w:val="00C21D07"/>
    <w:pPr>
      <w:spacing w:after="0" w:line="240" w:lineRule="auto"/>
    </w:pPr>
    <w:rPr>
      <w:rFonts w:ascii="Consolas" w:hAnsi="Consolas"/>
      <w:kern w:val="2"/>
      <w:sz w:val="21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C21D07"/>
    <w:rPr>
      <w:rFonts w:ascii="Consolas" w:hAnsi="Consolas"/>
      <w:kern w:val="2"/>
      <w:sz w:val="21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7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1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5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630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0140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658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91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668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27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72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569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28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8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8781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942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8761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863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898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085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1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0067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873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26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304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039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65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4532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73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7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952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585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7543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219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66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5094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944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3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8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484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41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9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5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834430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9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225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952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108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22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5792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91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1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869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095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49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0622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15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36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8222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584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10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95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70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0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3737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683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22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436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810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87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8753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42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38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391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186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15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82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0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0309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330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63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5252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26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8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2161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754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54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969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477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86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3078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374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81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8072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121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66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801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9898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85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515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320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62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57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1203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437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27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2612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95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0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068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268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72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426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515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1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8753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401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2030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289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0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448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455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2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5623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750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2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68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197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12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8479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069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80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89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447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9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017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869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4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420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390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9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5430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624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84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8817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320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7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155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095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20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9849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248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28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2484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037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28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3855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048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97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4359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881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1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540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532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6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317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285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62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0462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31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52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7216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377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91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35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864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04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86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065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81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425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88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4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2086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919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79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9327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344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41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3269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945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49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6892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062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7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621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63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5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00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2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4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0874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827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707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575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424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1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733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154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93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004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491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94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5853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754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32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6223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826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07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2106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3938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30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310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321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85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130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741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0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405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007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1236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615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12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7502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145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60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1043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895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13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6614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31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76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9069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95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1437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598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93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1633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285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52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858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748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5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547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454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76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3898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91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73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3947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965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188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195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51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6184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232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7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9802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378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1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3263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924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5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1450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1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54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150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4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79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831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912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28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34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938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2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225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438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51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215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818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4237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407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506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844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28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0041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301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56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51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2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538768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714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736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334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696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36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1590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668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8228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309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11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9701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976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45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828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728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72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1384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481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20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8231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640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63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836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30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2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451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47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32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4641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675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31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963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742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86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9724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601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72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549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210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14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50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852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9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951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636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0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741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010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12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209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07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48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6743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687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9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817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847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46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097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872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6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8849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111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81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5288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192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79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7205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074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7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781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6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4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0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8373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3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959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673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40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9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087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910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41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299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554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65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07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67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49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0234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124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03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085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590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96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0164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577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79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1942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653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98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3471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459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24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276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81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76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961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724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11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4043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78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1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924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63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36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085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796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6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822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887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30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407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282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86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3742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979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83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475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646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40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663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16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30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953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63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7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9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190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82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202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141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46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6814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246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35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4057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678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64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798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053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84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816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944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82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0281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926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28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5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82906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993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857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3018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281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73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7856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772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98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440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705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5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3564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417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96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072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88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94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469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684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58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2815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63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8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55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780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48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830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91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27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0689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108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67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5624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148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76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12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705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91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3345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59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8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9049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108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47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072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08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3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572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442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66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3787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42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0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858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391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03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30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918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23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635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449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95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1011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969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53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8033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954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82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9455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512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90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181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252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1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3019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644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71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557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414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09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8830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93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75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1177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37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48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1947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7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26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168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197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14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8400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959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0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4836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732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07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51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786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36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9742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91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11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328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121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92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668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158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36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2784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735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43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1891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540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22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9186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65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30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7852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414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3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7843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096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50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893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2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80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5070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890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11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16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43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87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2172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175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57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4219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189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51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0618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671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98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986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164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6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935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26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02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6681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0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95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5673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945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86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4321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095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33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4320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290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2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983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446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4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27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980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69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5143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33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04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745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088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36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2750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760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81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952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178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1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0463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849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77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120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889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5734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941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2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7717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754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36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501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80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66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7719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580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93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5175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298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58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423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823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12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555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708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4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7003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404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906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22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1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7650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86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09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0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645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79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83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5437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25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534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25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9373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2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3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6121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76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39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49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90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65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8540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41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77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1264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683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44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655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23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1786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896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5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348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32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52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4963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263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23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443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292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69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0315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915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53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1429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027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38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7547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875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3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7910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398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2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716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795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7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185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2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119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484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6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4611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50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94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2034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57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2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0458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729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  <Time xmlns="62e6d7e0-8f69-4736-9de7-41af03e42e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ec4a0e2851b964471a1668a426e346e1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d9afc8cf54ac75daf5e720f90326db44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A69B-9946-4E92-A5EA-85765424243E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2.xml><?xml version="1.0" encoding="utf-8"?>
<ds:datastoreItem xmlns:ds="http://schemas.openxmlformats.org/officeDocument/2006/customXml" ds:itemID="{221363B5-57FF-45AE-869F-5C2141BC2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A6DF2-329D-416E-8C77-093467C6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C6C67A-467F-4204-944E-DA8CB798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HOPPER, Nicholas</dc:creator>
  <cp:keywords/>
  <dc:description/>
  <cp:lastModifiedBy>McGrath, Peter</cp:lastModifiedBy>
  <cp:revision>2</cp:revision>
  <dcterms:created xsi:type="dcterms:W3CDTF">2024-04-30T06:51:00Z</dcterms:created>
  <dcterms:modified xsi:type="dcterms:W3CDTF">2024-04-30T06:51:00Z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94;#Transcript|4b636d1b-e35f-4b6d-89da-a445208324d8</vt:lpwstr>
  </property>
  <property fmtid="{D5CDD505-2E9C-101B-9397-08002B2CF9AE}" pid="8" name="Order">
    <vt:r8>5413600</vt:r8>
  </property>
  <property fmtid="{D5CDD505-2E9C-101B-9397-08002B2CF9AE}" pid="9" name="MSIP_Label_2b83f8d7-e91f-4eee-a336-52a8061c0503_Enabled">
    <vt:lpwstr>true</vt:lpwstr>
  </property>
  <property fmtid="{D5CDD505-2E9C-101B-9397-08002B2CF9AE}" pid="10" name="MSIP_Label_2b83f8d7-e91f-4eee-a336-52a8061c0503_SetDate">
    <vt:lpwstr>2022-06-30T06:34:52Z</vt:lpwstr>
  </property>
  <property fmtid="{D5CDD505-2E9C-101B-9397-08002B2CF9AE}" pid="11" name="MSIP_Label_2b83f8d7-e91f-4eee-a336-52a8061c0503_Method">
    <vt:lpwstr>Privileged</vt:lpwstr>
  </property>
  <property fmtid="{D5CDD505-2E9C-101B-9397-08002B2CF9AE}" pid="12" name="MSIP_Label_2b83f8d7-e91f-4eee-a336-52a8061c0503_Name">
    <vt:lpwstr>OFFICIAL</vt:lpwstr>
  </property>
  <property fmtid="{D5CDD505-2E9C-101B-9397-08002B2CF9AE}" pid="13" name="MSIP_Label_2b83f8d7-e91f-4eee-a336-52a8061c0503_SiteId">
    <vt:lpwstr>cd778b65-752d-454a-87cf-b9990fe58993</vt:lpwstr>
  </property>
  <property fmtid="{D5CDD505-2E9C-101B-9397-08002B2CF9AE}" pid="14" name="MSIP_Label_2b83f8d7-e91f-4eee-a336-52a8061c0503_ActionId">
    <vt:lpwstr>aee0140e-d96a-4c27-a682-7e00240ed502</vt:lpwstr>
  </property>
  <property fmtid="{D5CDD505-2E9C-101B-9397-08002B2CF9AE}" pid="15" name="MSIP_Label_2b83f8d7-e91f-4eee-a336-52a8061c0503_ContentBits">
    <vt:lpwstr>0</vt:lpwstr>
  </property>
  <property fmtid="{D5CDD505-2E9C-101B-9397-08002B2CF9AE}" pid="16" name="MediaServiceImageTags">
    <vt:lpwstr/>
  </property>
</Properties>
</file>