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AED46" w14:textId="77777777" w:rsidR="005960AF" w:rsidRDefault="005960AF" w:rsidP="005960AF">
      <w:pPr>
        <w:pStyle w:val="Heading2"/>
      </w:pPr>
      <w:r>
        <w:t>Debbie’s Top Tips for Keeping Track of your NDIS Plan</w:t>
      </w:r>
    </w:p>
    <w:p w14:paraId="15BD70F2" w14:textId="77777777" w:rsidR="005960AF" w:rsidRDefault="005960AF" w:rsidP="005960AF">
      <w:pPr>
        <w:jc w:val="both"/>
      </w:pPr>
    </w:p>
    <w:p w14:paraId="1FA2B794" w14:textId="77777777" w:rsidR="005960AF" w:rsidRDefault="005960AF" w:rsidP="005960AF">
      <w:pPr>
        <w:jc w:val="both"/>
      </w:pPr>
      <w:r>
        <w:t>DEBBIE (NDIS Planner): Hi, I’m Debbie. I’m a planner in Queensland, and today I’ll be talking to you about how to keep track of your NDIS plan.</w:t>
      </w:r>
    </w:p>
    <w:p w14:paraId="40695D11" w14:textId="77777777" w:rsidR="005960AF" w:rsidRDefault="005960AF" w:rsidP="005960AF">
      <w:pPr>
        <w:jc w:val="both"/>
      </w:pPr>
    </w:p>
    <w:p w14:paraId="252426C6" w14:textId="77777777" w:rsidR="005960AF" w:rsidRDefault="005960AF" w:rsidP="005960AF">
      <w:pPr>
        <w:jc w:val="both"/>
      </w:pPr>
      <w:r>
        <w:t>Tip 1 - Check how your funding is managed.</w:t>
      </w:r>
    </w:p>
    <w:p w14:paraId="76F04C59" w14:textId="77777777" w:rsidR="005960AF" w:rsidRDefault="005960AF" w:rsidP="005960AF">
      <w:pPr>
        <w:jc w:val="both"/>
      </w:pPr>
      <w:r>
        <w:t xml:space="preserve">There are three different ways that your funding can be managed. Self-management, plan management or agency management. Check how your funding is managed in your plan. It should say on your plan under each category how it’s going to be managed. </w:t>
      </w:r>
    </w:p>
    <w:p w14:paraId="7BADEB0A" w14:textId="77777777" w:rsidR="005960AF" w:rsidRDefault="005960AF" w:rsidP="005960AF">
      <w:pPr>
        <w:jc w:val="both"/>
      </w:pPr>
    </w:p>
    <w:p w14:paraId="5A1ED073" w14:textId="77777777" w:rsidR="005960AF" w:rsidRDefault="005960AF" w:rsidP="005960AF">
      <w:pPr>
        <w:jc w:val="both"/>
      </w:pPr>
      <w:r>
        <w:t>Tip 2 - Keep a record of the services that you receive.</w:t>
      </w:r>
    </w:p>
    <w:p w14:paraId="6B2FA251" w14:textId="77777777" w:rsidR="005960AF" w:rsidRDefault="005960AF" w:rsidP="005960AF">
      <w:pPr>
        <w:jc w:val="both"/>
      </w:pPr>
      <w:r>
        <w:t>Keeping a record of the services that you receive means that you can stay on track for your plan budget.</w:t>
      </w:r>
    </w:p>
    <w:p w14:paraId="1D72F5C3" w14:textId="77777777" w:rsidR="005960AF" w:rsidRDefault="005960AF" w:rsidP="005960AF">
      <w:pPr>
        <w:jc w:val="both"/>
      </w:pPr>
    </w:p>
    <w:p w14:paraId="5E4B08E3" w14:textId="77777777" w:rsidR="005960AF" w:rsidRDefault="005960AF" w:rsidP="005960AF">
      <w:pPr>
        <w:jc w:val="both"/>
      </w:pPr>
      <w:r>
        <w:t>Tip 3 - Make the most of you funding.</w:t>
      </w:r>
    </w:p>
    <w:p w14:paraId="7FA0DE81" w14:textId="77777777" w:rsidR="005960AF" w:rsidRDefault="005960AF" w:rsidP="005960AF">
      <w:pPr>
        <w:jc w:val="both"/>
      </w:pPr>
      <w:r>
        <w:t xml:space="preserve">Make a budget as your funding needs to last your entire plan period. It’s really important to note that your funding doesn’t roll over into your next plan. </w:t>
      </w:r>
    </w:p>
    <w:p w14:paraId="5984E63C" w14:textId="77777777" w:rsidR="005960AF" w:rsidRDefault="005960AF" w:rsidP="005960AF">
      <w:pPr>
        <w:jc w:val="both"/>
      </w:pPr>
    </w:p>
    <w:p w14:paraId="5A8170E0" w14:textId="77777777" w:rsidR="005960AF" w:rsidRDefault="005960AF" w:rsidP="005960AF">
      <w:pPr>
        <w:jc w:val="both"/>
      </w:pPr>
      <w:r>
        <w:t>Tip 4 - You may need quotes and assessments for some pieces of Assistive Technology.</w:t>
      </w:r>
    </w:p>
    <w:p w14:paraId="32D41C7D" w14:textId="77777777" w:rsidR="00424950" w:rsidRDefault="005960AF" w:rsidP="005960AF">
      <w:r>
        <w:t>Depending on your needs, you may nee</w:t>
      </w:r>
      <w:bookmarkStart w:id="0" w:name="_GoBack"/>
      <w:bookmarkEnd w:id="0"/>
      <w:r>
        <w:t>d quotes and assessments for some pieces of Assistive Technology. You can ask your service providers, such as physiotherapists, to help you to obtain these.</w:t>
      </w:r>
    </w:p>
    <w:sectPr w:rsidR="00424950" w:rsidSect="006E6D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AF"/>
    <w:rsid w:val="00397E4F"/>
    <w:rsid w:val="005960AF"/>
    <w:rsid w:val="006E6DD9"/>
    <w:rsid w:val="007E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5FF4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60AF"/>
    <w:pPr>
      <w:spacing w:after="120" w:line="276" w:lineRule="auto"/>
    </w:pPr>
    <w:rPr>
      <w:rFonts w:ascii="Arial" w:hAnsi="Arial"/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0AF"/>
    <w:pPr>
      <w:spacing w:after="240"/>
      <w:outlineLvl w:val="1"/>
    </w:pPr>
    <w:rPr>
      <w:rFonts w:eastAsiaTheme="majorEastAsia" w:cstheme="majorBidi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60AF"/>
    <w:rPr>
      <w:rFonts w:ascii="Arial" w:eastAsiaTheme="majorEastAsia" w:hAnsi="Arial" w:cstheme="majorBidi"/>
      <w:b/>
      <w:bCs/>
      <w:sz w:val="3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Macintosh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Debbie’s Top Tips for Keeping Track of your NDIS Plan</vt:lpstr>
    </vt:vector>
  </TitlesOfParts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Dunstan</dc:creator>
  <cp:keywords/>
  <dc:description/>
  <cp:lastModifiedBy>Andrew Dunstan</cp:lastModifiedBy>
  <cp:revision>1</cp:revision>
  <dcterms:created xsi:type="dcterms:W3CDTF">2019-02-19T05:17:00Z</dcterms:created>
  <dcterms:modified xsi:type="dcterms:W3CDTF">2019-02-19T05:18:00Z</dcterms:modified>
</cp:coreProperties>
</file>