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20" w:rsidRPr="00F66DE9" w:rsidRDefault="00D04D20" w:rsidP="00D04D20">
      <w:pPr>
        <w:pStyle w:val="Heading1"/>
        <w:rPr>
          <w:color w:val="auto"/>
        </w:rPr>
      </w:pPr>
      <w:r w:rsidRPr="00F66DE9">
        <w:rPr>
          <w:color w:val="auto"/>
        </w:rPr>
        <w:t xml:space="preserve">Transcript – </w:t>
      </w:r>
      <w:r>
        <w:rPr>
          <w:color w:val="auto"/>
        </w:rPr>
        <w:t>Working with the NDIS (Auslan)</w:t>
      </w:r>
    </w:p>
    <w:p w:rsidR="00D04D20" w:rsidRDefault="00D04D20" w:rsidP="00D04D20"/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>
        <w:rPr>
          <w:rFonts w:ascii="Arial" w:hAnsi="Arial" w:cs="Arial"/>
        </w:rPr>
        <w:t xml:space="preserve">This video is about the NDIS </w:t>
      </w:r>
      <w:r w:rsidR="00D04D20" w:rsidRPr="00D04D20">
        <w:rPr>
          <w:rFonts w:ascii="Arial" w:hAnsi="Arial" w:cs="Arial"/>
        </w:rPr>
        <w:t xml:space="preserve">and how providers can work with the NDIS.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>Are service providers</w:t>
      </w:r>
      <w:r w:rsidR="00D04D20">
        <w:rPr>
          <w:rFonts w:ascii="Arial" w:hAnsi="Arial" w:cs="Arial"/>
        </w:rPr>
        <w:t xml:space="preserve"> similar to deaf societies and </w:t>
      </w:r>
      <w:r w:rsidR="00D04D20" w:rsidRPr="00D04D20">
        <w:rPr>
          <w:rFonts w:ascii="Arial" w:hAnsi="Arial" w:cs="Arial"/>
        </w:rPr>
        <w:t xml:space="preserve">interpreter agencies who provide support for deaf people?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Yes, that’s right. There are many different service providers.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Some may be an organisation or individuals.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>The National Disa</w:t>
      </w:r>
      <w:r>
        <w:rPr>
          <w:rFonts w:ascii="Arial" w:hAnsi="Arial" w:cs="Arial"/>
        </w:rPr>
        <w:t xml:space="preserve">bility Insurance Scheme (NDIS) </w:t>
      </w:r>
      <w:r w:rsidRPr="00D04D20">
        <w:rPr>
          <w:rFonts w:ascii="Arial" w:hAnsi="Arial" w:cs="Arial"/>
        </w:rPr>
        <w:t xml:space="preserve">is the new way of providing support for people with disability in Australia.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Will the NDIS support every people with disability in Australia?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No, not all of them. The NDIS will provide all Australians under the age of 65.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Only those who are below the age of 65 will receive the NDIS support?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>Yes</w:t>
      </w:r>
      <w:r w:rsidR="00F823C5">
        <w:rPr>
          <w:rFonts w:ascii="Arial" w:hAnsi="Arial" w:cs="Arial"/>
        </w:rPr>
        <w:t>.</w:t>
      </w:r>
      <w:bookmarkStart w:id="0" w:name="_GoBack"/>
      <w:bookmarkEnd w:id="0"/>
      <w:r w:rsidR="00D04D20" w:rsidRPr="00D04D20">
        <w:rPr>
          <w:rFonts w:ascii="Arial" w:hAnsi="Arial" w:cs="Arial"/>
        </w:rPr>
        <w:t xml:space="preserve">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>The NDIS will provide support to those who have permane</w:t>
      </w:r>
      <w:r>
        <w:rPr>
          <w:rFonts w:ascii="Arial" w:hAnsi="Arial" w:cs="Arial"/>
        </w:rPr>
        <w:t xml:space="preserve">nt and significant disability, </w:t>
      </w:r>
      <w:r w:rsidRPr="00D04D20">
        <w:rPr>
          <w:rFonts w:ascii="Arial" w:hAnsi="Arial" w:cs="Arial"/>
        </w:rPr>
        <w:t xml:space="preserve">who face barriers </w:t>
      </w:r>
      <w:r w:rsidR="001B6A2F" w:rsidRPr="00D04D20">
        <w:rPr>
          <w:rFonts w:ascii="Arial" w:hAnsi="Arial" w:cs="Arial"/>
        </w:rPr>
        <w:t>every day</w:t>
      </w:r>
      <w:r w:rsidRPr="00D04D20">
        <w:rPr>
          <w:rFonts w:ascii="Arial" w:hAnsi="Arial" w:cs="Arial"/>
        </w:rPr>
        <w:t xml:space="preserve">, with the necessary supports they need to enjoy an ordinary life.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When will the NDIS start?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 NDIS began with some trial sites around Australia from July 2013.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It will be rolled out gradually around the rest of Australia from 1 July 2016.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>Why did the NDIS start at different time all over Au</w:t>
      </w:r>
      <w:r>
        <w:rPr>
          <w:rFonts w:ascii="Arial" w:hAnsi="Arial" w:cs="Arial"/>
        </w:rPr>
        <w:t>s</w:t>
      </w:r>
      <w:r w:rsidR="00D04D20" w:rsidRPr="00D04D20">
        <w:rPr>
          <w:rFonts w:ascii="Arial" w:hAnsi="Arial" w:cs="Arial"/>
        </w:rPr>
        <w:t xml:space="preserve">tralia?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 NDIS is being introduced in stages to ensure that it is successful and sustainable.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People who are eligible for NDIS support are called participants.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>Each participant has their own NDIS plan that identifies the outcomes they wish to ach</w:t>
      </w:r>
      <w:r>
        <w:rPr>
          <w:rFonts w:ascii="Arial" w:hAnsi="Arial" w:cs="Arial"/>
        </w:rPr>
        <w:t xml:space="preserve">ieve, </w:t>
      </w:r>
      <w:r w:rsidRPr="00D04D20">
        <w:rPr>
          <w:rFonts w:ascii="Arial" w:hAnsi="Arial" w:cs="Arial"/>
        </w:rPr>
        <w:t>what other</w:t>
      </w:r>
      <w:r>
        <w:rPr>
          <w:rFonts w:ascii="Arial" w:hAnsi="Arial" w:cs="Arial"/>
        </w:rPr>
        <w:t xml:space="preserve"> supports the person requires, </w:t>
      </w:r>
      <w:r w:rsidRPr="00D04D20">
        <w:rPr>
          <w:rFonts w:ascii="Arial" w:hAnsi="Arial" w:cs="Arial"/>
        </w:rPr>
        <w:t xml:space="preserve">and choose which individuals or organisations that deliver support or suitable equipment.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Who will choose which service provider to provide support for people with disability?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People with disability will choose the providers they want.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happens if people with disability are not satisfied with the service provider or the organisation?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They can change providers at any time. As long as they are happy and satisfied.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are the opportunities for providers wanting to work with the NDIS?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There are plenty of opportunities. By 2019, the Scheme will support about 460,000 Australians with disability.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SPEAKER 2: </w:t>
      </w:r>
      <w:r w:rsidR="00D04D20" w:rsidRPr="00D04D20">
        <w:rPr>
          <w:rFonts w:ascii="Arial" w:hAnsi="Arial" w:cs="Arial"/>
        </w:rPr>
        <w:t xml:space="preserve">How much will the NDIS invest each year?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 NDIS are expected to invest $22 billion a year in services and equipment.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will this mean for service providers wanting to support people with disability?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There are significant growth opportunities for providers who respond to this new demand.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How will service providers learn about the NDIS?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Resources and tools are available to help providers understand the NDIS market environment.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are the benefits of working with the NDIS?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Organisations and people who work with people with disability will benefit greatly from the NDIS.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>They will be part of improving participants’ lives by hel</w:t>
      </w:r>
      <w:r>
        <w:rPr>
          <w:rFonts w:ascii="Arial" w:hAnsi="Arial" w:cs="Arial"/>
        </w:rPr>
        <w:t xml:space="preserve">ping them achieve their goals, </w:t>
      </w:r>
      <w:r w:rsidRPr="00D04D20">
        <w:rPr>
          <w:rFonts w:ascii="Arial" w:hAnsi="Arial" w:cs="Arial"/>
        </w:rPr>
        <w:t xml:space="preserve">be part of a vibrant, innovative and competitive marketplace.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They will also be taking advantage of online systems to reduce paperwork and enjoy fast claim processing.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How do I become a provider?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To become an NDIS provider, complete the Provider Registration Kit on the NDIS website.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Do I have to register now?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You don’t need to register until you feel ready or until the NDIS is in your area.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is the cost of the service from each service provider?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>The National Disability Insurance Agency (NDIA) is the C</w:t>
      </w:r>
      <w:r w:rsidR="00D04D20">
        <w:rPr>
          <w:rFonts w:ascii="Arial" w:hAnsi="Arial" w:cs="Arial"/>
        </w:rPr>
        <w:t xml:space="preserve">ommonwealth agency </w:t>
      </w:r>
      <w:r w:rsidR="00D04D20" w:rsidRPr="00D04D20">
        <w:rPr>
          <w:rFonts w:ascii="Arial" w:hAnsi="Arial" w:cs="Arial"/>
        </w:rPr>
        <w:t xml:space="preserve">responsible for the sustainability of the NDIS as well as the cost and budgets.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The supports funded through the NDIS must represent value for money.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The NDIA will decide the price paid for specific support services and it will be part of the participant’s plan?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Yes, for now NDIA will decide how much each service is worth.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Will the prices stay the same?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Prices are reviewed and updated regularly.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if I need help understanding the cost and pricing of services?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There is a new Costing and Pricing Learning Program which offers a suite of training and support.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Old services will change and the pricing will be different in this competitive environment.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Where can I find this information?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Check it out at www.cpld.nds.org.au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SPEAKER 2: </w:t>
      </w:r>
      <w:r w:rsidR="00D04D20" w:rsidRPr="00D04D20">
        <w:rPr>
          <w:rFonts w:ascii="Arial" w:hAnsi="Arial" w:cs="Arial"/>
        </w:rPr>
        <w:t xml:space="preserve">What other resources and information are available?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>You can call NDIS for more information, detailed price gui</w:t>
      </w:r>
      <w:r w:rsidR="00D04D20">
        <w:rPr>
          <w:rFonts w:ascii="Arial" w:hAnsi="Arial" w:cs="Arial"/>
        </w:rPr>
        <w:t xml:space="preserve">des </w:t>
      </w:r>
      <w:r w:rsidR="00D04D20" w:rsidRPr="00D04D20">
        <w:rPr>
          <w:rFonts w:ascii="Arial" w:hAnsi="Arial" w:cs="Arial"/>
        </w:rPr>
        <w:t xml:space="preserve">and NDIS roll out schedules or check out their website.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How can we ensure the quality and safeguards of each service providers?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NDIS participants must have access to high quality services that will support them to achieve their goals.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Will there be rules about quality and safeguards?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>National Disability Insurance Agency (NDIA) is working with State and Te</w:t>
      </w:r>
      <w:r w:rsidR="00D04D20">
        <w:rPr>
          <w:rFonts w:ascii="Arial" w:hAnsi="Arial" w:cs="Arial"/>
        </w:rPr>
        <w:t xml:space="preserve">rritory governments to develop </w:t>
      </w:r>
      <w:r w:rsidR="00D04D20" w:rsidRPr="00D04D20">
        <w:rPr>
          <w:rFonts w:ascii="Arial" w:hAnsi="Arial" w:cs="Arial"/>
        </w:rPr>
        <w:t xml:space="preserve">a national approach to quality and safeguards that will apply to providers registered with the NDIS.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Currently, they are still working on it and it may not be ready until the NDIS is fully rolled out.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Which means until then service providers will have to follow their state’s guidelines.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will the NDIS marketplace look like in the future?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>The NDIA values providers and their ability to</w:t>
      </w:r>
      <w:r w:rsidR="00D04D20">
        <w:rPr>
          <w:rFonts w:ascii="Arial" w:hAnsi="Arial" w:cs="Arial"/>
        </w:rPr>
        <w:t xml:space="preserve"> deliver high quality services </w:t>
      </w:r>
      <w:r w:rsidR="00D04D20" w:rsidRPr="00D04D20">
        <w:rPr>
          <w:rFonts w:ascii="Arial" w:hAnsi="Arial" w:cs="Arial"/>
        </w:rPr>
        <w:t xml:space="preserve">to people with disability better access and opportunities.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happens after the NDIS roll out?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>With the NDIS being</w:t>
      </w:r>
      <w:r w:rsidR="00D04D20">
        <w:rPr>
          <w:rFonts w:ascii="Arial" w:hAnsi="Arial" w:cs="Arial"/>
        </w:rPr>
        <w:t xml:space="preserve"> worth $22 billion every year, </w:t>
      </w:r>
      <w:r w:rsidR="00D04D20" w:rsidRPr="00D04D20">
        <w:rPr>
          <w:rFonts w:ascii="Arial" w:hAnsi="Arial" w:cs="Arial"/>
        </w:rPr>
        <w:t xml:space="preserve">this will create thousands of new jobs across the country.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does NDIA want to establish with the service providers?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 NDIA would like to see people with disability have access to a diverse range of providers. </w:t>
      </w:r>
    </w:p>
    <w:p w:rsidR="00D04D20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 xml:space="preserve">This way they can have more choice, control and strong links with mainstream services. </w:t>
      </w:r>
    </w:p>
    <w:p w:rsidR="00D04D20" w:rsidRPr="00D04D20" w:rsidRDefault="00AC4012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D04D20" w:rsidRPr="00D04D20">
        <w:rPr>
          <w:rFonts w:ascii="Arial" w:hAnsi="Arial" w:cs="Arial"/>
        </w:rPr>
        <w:t xml:space="preserve">What is the aim of the NDIS? </w:t>
      </w:r>
    </w:p>
    <w:p w:rsidR="00D04D20" w:rsidRPr="00D04D20" w:rsidRDefault="00D525CC" w:rsidP="00D04D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D04D20" w:rsidRPr="00D04D20">
        <w:rPr>
          <w:rFonts w:ascii="Arial" w:hAnsi="Arial" w:cs="Arial"/>
        </w:rPr>
        <w:t xml:space="preserve">The NDIS aims to increase social and economic participation for people with disability. </w:t>
      </w:r>
    </w:p>
    <w:p w:rsidR="004A40DF" w:rsidRPr="00D04D20" w:rsidRDefault="00D04D20" w:rsidP="00D04D20">
      <w:pPr>
        <w:rPr>
          <w:rFonts w:ascii="Arial" w:hAnsi="Arial" w:cs="Arial"/>
        </w:rPr>
      </w:pPr>
      <w:r w:rsidRPr="00D04D20">
        <w:rPr>
          <w:rFonts w:ascii="Arial" w:hAnsi="Arial" w:cs="Arial"/>
        </w:rPr>
        <w:t>For more information about this vide</w:t>
      </w:r>
      <w:r>
        <w:rPr>
          <w:rFonts w:ascii="Arial" w:hAnsi="Arial" w:cs="Arial"/>
        </w:rPr>
        <w:t xml:space="preserve">o, have a look on the website. </w:t>
      </w:r>
    </w:p>
    <w:sectPr w:rsidR="004A40DF" w:rsidRPr="00D0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0"/>
    <w:rsid w:val="001B6A2F"/>
    <w:rsid w:val="004A40DF"/>
    <w:rsid w:val="009E16F0"/>
    <w:rsid w:val="00AC4012"/>
    <w:rsid w:val="00D04D20"/>
    <w:rsid w:val="00D525CC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D7E0"/>
  <w15:chartTrackingRefBased/>
  <w15:docId w15:val="{35E974E0-4FC7-456A-B5FC-5786875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0"/>
  </w:style>
  <w:style w:type="paragraph" w:styleId="Heading1">
    <w:name w:val="heading 1"/>
    <w:basedOn w:val="Normal"/>
    <w:next w:val="Normal"/>
    <w:link w:val="Heading1Char"/>
    <w:uiPriority w:val="9"/>
    <w:qFormat/>
    <w:rsid w:val="00D04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Stephanie</dc:creator>
  <cp:keywords/>
  <dc:description/>
  <cp:lastModifiedBy>Conte, Stephanie</cp:lastModifiedBy>
  <cp:revision>4</cp:revision>
  <dcterms:created xsi:type="dcterms:W3CDTF">2019-06-26T05:51:00Z</dcterms:created>
  <dcterms:modified xsi:type="dcterms:W3CDTF">2019-06-27T02:18:00Z</dcterms:modified>
</cp:coreProperties>
</file>