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90" w:rsidRDefault="001E0E90" w:rsidP="001E0E90">
      <w:pPr>
        <w:pStyle w:val="Heading1"/>
      </w:pPr>
      <w:bookmarkStart w:id="0" w:name="_GoBack"/>
      <w:r>
        <w:t xml:space="preserve">Transcript – </w:t>
      </w:r>
      <w:r w:rsidRPr="001E0E90">
        <w:t>Have fun and get fit with the Holt Bolt</w:t>
      </w:r>
    </w:p>
    <w:bookmarkEnd w:id="0"/>
    <w:p w:rsidR="001E0E90" w:rsidRDefault="001E0E90" w:rsidP="001E0E90">
      <w:proofErr w:type="gramStart"/>
      <w:r>
        <w:t>I'm</w:t>
      </w:r>
      <w:proofErr w:type="gramEnd"/>
      <w:r>
        <w:t xml:space="preserve"> Richard, I'm</w:t>
      </w:r>
      <w:r>
        <w:t xml:space="preserve"> the director of The Holt Bolt.</w:t>
      </w:r>
    </w:p>
    <w:p w:rsidR="001E0E90" w:rsidRDefault="001E0E90" w:rsidP="001E0E90">
      <w:r>
        <w:t xml:space="preserve">We run obstacle courses for children of all abilities and needs and we also have a couple of studios where we develop coordination, spatial awareness, core strength and </w:t>
      </w:r>
      <w:r>
        <w:t xml:space="preserve">a whole range of other skills. </w:t>
      </w:r>
      <w:proofErr w:type="gramStart"/>
      <w:r>
        <w:t>We're</w:t>
      </w:r>
      <w:proofErr w:type="gramEnd"/>
      <w:r>
        <w:t xml:space="preserve"> also an NDIS provider.</w:t>
      </w:r>
    </w:p>
    <w:p w:rsidR="001E0E90" w:rsidRDefault="001E0E90" w:rsidP="001E0E90">
      <w:r>
        <w:t xml:space="preserve">I guess the mission of The Holt Bolt is to create a fully inclusive business, where </w:t>
      </w:r>
      <w:proofErr w:type="gramStart"/>
      <w:r>
        <w:t>we're</w:t>
      </w:r>
      <w:proofErr w:type="gramEnd"/>
      <w:r>
        <w:t xml:space="preserve"> able to employ peopl</w:t>
      </w:r>
      <w:r>
        <w:t>e with all abilities and needs.</w:t>
      </w:r>
    </w:p>
    <w:p w:rsidR="001E0E90" w:rsidRDefault="001E0E90" w:rsidP="001E0E90">
      <w:r>
        <w:t xml:space="preserve">All of our obstacle courses </w:t>
      </w:r>
      <w:proofErr w:type="gramStart"/>
      <w:r>
        <w:t>are obviously able to</w:t>
      </w:r>
      <w:proofErr w:type="gramEnd"/>
      <w:r>
        <w:t xml:space="preserve"> be used by peo</w:t>
      </w:r>
      <w:r>
        <w:t>ple of all abilities and needs, a</w:t>
      </w:r>
      <w:r>
        <w:t>nd our studios, people can come and work</w:t>
      </w:r>
      <w:r>
        <w:t xml:space="preserve"> out there.</w:t>
      </w:r>
    </w:p>
    <w:p w:rsidR="001E0E90" w:rsidRDefault="001E0E90" w:rsidP="001E0E90">
      <w:r>
        <w:t>We started working with a couple of special schools, and what we noticed was that they started to develop their skills in terms of coordination</w:t>
      </w:r>
      <w:r>
        <w:t xml:space="preserve">, proprioception, and balance, </w:t>
      </w:r>
      <w:r>
        <w:t>they're able to develop their core strength in really quite a short</w:t>
      </w:r>
      <w:r>
        <w:t xml:space="preserve"> amount of time.</w:t>
      </w:r>
    </w:p>
    <w:p w:rsidR="001E0E90" w:rsidRDefault="001E0E90" w:rsidP="001E0E90">
      <w:r>
        <w:t xml:space="preserve">Liz Jack’s mum: </w:t>
      </w:r>
      <w:r>
        <w:t>We approached Richard over thr</w:t>
      </w:r>
      <w:r>
        <w:t>ee years ago to work with Jack</w:t>
      </w:r>
    </w:p>
    <w:p w:rsidR="001E0E90" w:rsidRDefault="001E0E90" w:rsidP="001E0E90">
      <w:r>
        <w:t xml:space="preserve">At that time, Jack had been placed on a new medication that had resulted in </w:t>
      </w:r>
      <w:proofErr w:type="gramStart"/>
      <w:r>
        <w:t>really s</w:t>
      </w:r>
      <w:r>
        <w:t>ignificant</w:t>
      </w:r>
      <w:proofErr w:type="gramEnd"/>
      <w:r>
        <w:t xml:space="preserve"> weight gain for him. </w:t>
      </w:r>
      <w:proofErr w:type="gramStart"/>
      <w:r>
        <w:t>And so</w:t>
      </w:r>
      <w:proofErr w:type="gramEnd"/>
      <w:r>
        <w:t xml:space="preserve"> Jack's paediatrician was very concerned for his hea</w:t>
      </w:r>
      <w:r>
        <w:t>lth and well-being.</w:t>
      </w:r>
    </w:p>
    <w:p w:rsidR="001E0E90" w:rsidRDefault="001E0E90" w:rsidP="001E0E90">
      <w:r>
        <w:t xml:space="preserve">Richard: </w:t>
      </w:r>
      <w:r>
        <w:t xml:space="preserve">Over time, we actually went from working outside just playing on playgrounds, to getting him on an obstacle course, and then getting him in the studio and he now does full </w:t>
      </w:r>
      <w:r>
        <w:t xml:space="preserve">weights programs in the studio. </w:t>
      </w:r>
      <w:proofErr w:type="gramStart"/>
      <w:r>
        <w:t>So</w:t>
      </w:r>
      <w:proofErr w:type="gramEnd"/>
      <w:r>
        <w:t xml:space="preserve"> it's pretty amazing to see someone who goes from sedentary to fully active within</w:t>
      </w:r>
      <w:r>
        <w:t>, probably, a six month period.</w:t>
      </w:r>
    </w:p>
    <w:p w:rsidR="001E0E90" w:rsidRDefault="001E0E90" w:rsidP="001E0E90">
      <w:r>
        <w:t xml:space="preserve">Liz: </w:t>
      </w:r>
      <w:r>
        <w:t xml:space="preserve">For us, having the funding from NDIS has been fabulous, because </w:t>
      </w:r>
      <w:proofErr w:type="gramStart"/>
      <w:r>
        <w:t>it's</w:t>
      </w:r>
      <w:proofErr w:type="gramEnd"/>
      <w:r>
        <w:t xml:space="preserve"> enabl</w:t>
      </w:r>
      <w:r>
        <w:t xml:space="preserve">ed us to continue this program. </w:t>
      </w:r>
      <w:proofErr w:type="gramStart"/>
      <w:r>
        <w:t>And</w:t>
      </w:r>
      <w:proofErr w:type="gramEnd"/>
      <w:r>
        <w:t xml:space="preserve"> we've seen such wonderful benefits, that it was really crucial </w:t>
      </w:r>
      <w:r>
        <w:t>for us to continue the program.</w:t>
      </w:r>
    </w:p>
    <w:p w:rsidR="001E0E90" w:rsidRDefault="001E0E90" w:rsidP="001E0E90">
      <w:r>
        <w:t xml:space="preserve">The biggest changes are with Jack's </w:t>
      </w:r>
      <w:r>
        <w:t xml:space="preserve">physical and mental well-being. </w:t>
      </w:r>
      <w:proofErr w:type="gramStart"/>
      <w:r>
        <w:t>Really significant</w:t>
      </w:r>
      <w:proofErr w:type="gramEnd"/>
      <w:r>
        <w:t xml:space="preserve"> changes in his ability to be able to control his emotions and his mo</w:t>
      </w:r>
      <w:r>
        <w:t>od.</w:t>
      </w:r>
    </w:p>
    <w:p w:rsidR="00FE288F" w:rsidRPr="001E0E90" w:rsidRDefault="001E0E90" w:rsidP="001E0E90">
      <w:proofErr w:type="gramStart"/>
      <w:r>
        <w:t>We've</w:t>
      </w:r>
      <w:proofErr w:type="gramEnd"/>
      <w:r>
        <w:t xml:space="preserve"> also seen some wonderful improvements in his self-esteem and his confidence and it gives you a great sense of hope for what he can achieve and what his future's going to be like.</w:t>
      </w:r>
    </w:p>
    <w:sectPr w:rsidR="00FE288F" w:rsidRPr="001E0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90"/>
    <w:rsid w:val="001E0E90"/>
    <w:rsid w:val="00FE2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0D2E"/>
  <w15:chartTrackingRefBased/>
  <w15:docId w15:val="{131AF5EF-5CD9-44B2-B711-BF2F2E84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0E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9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1730</Characters>
  <Application>Microsoft Office Word</Application>
  <DocSecurity>0</DocSecurity>
  <Lines>14</Lines>
  <Paragraphs>4</Paragraphs>
  <ScaleCrop>false</ScaleCrop>
  <Company>Australian Government</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Naomi</dc:creator>
  <cp:keywords/>
  <dc:description/>
  <cp:lastModifiedBy>Powell, Naomi</cp:lastModifiedBy>
  <cp:revision>1</cp:revision>
  <dcterms:created xsi:type="dcterms:W3CDTF">2019-10-17T05:20:00Z</dcterms:created>
  <dcterms:modified xsi:type="dcterms:W3CDTF">2019-10-17T05:25:00Z</dcterms:modified>
</cp:coreProperties>
</file>