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434CF" w14:textId="153F12DC" w:rsidR="007F7C5D" w:rsidRDefault="006A2ACF" w:rsidP="00E12648">
      <w:pPr>
        <w:tabs>
          <w:tab w:val="left" w:pos="2430"/>
          <w:tab w:val="left" w:pos="3585"/>
        </w:tabs>
        <w:spacing w:before="600" w:after="2400"/>
        <w:rPr>
          <w:lang w:eastAsia="en-US"/>
        </w:rPr>
      </w:pPr>
      <w:bookmarkStart w:id="0" w:name="_Toc17799248"/>
      <w:r>
        <w:rPr>
          <w:rFonts w:cs="Arial"/>
          <w:b/>
          <w:noProof/>
          <w:color w:val="FFFFFF" w:themeColor="background1"/>
          <w:sz w:val="96"/>
          <w:szCs w:val="96"/>
        </w:rPr>
        <w:drawing>
          <wp:anchor distT="0" distB="0" distL="114300" distR="114300" simplePos="0" relativeHeight="251658243" behindDoc="0" locked="0" layoutInCell="1" allowOverlap="1" wp14:anchorId="3454E7FC" wp14:editId="20D28C6F">
            <wp:simplePos x="0" y="0"/>
            <wp:positionH relativeFrom="column">
              <wp:posOffset>0</wp:posOffset>
            </wp:positionH>
            <wp:positionV relativeFrom="page">
              <wp:posOffset>838200</wp:posOffset>
            </wp:positionV>
            <wp:extent cx="5723890" cy="8519795"/>
            <wp:effectExtent l="0" t="0" r="0" b="0"/>
            <wp:wrapTopAndBottom/>
            <wp:docPr id="10" name="Picture 10" descr="Step-by-step guide of provider finder and documets to help with upload and supporting help guides." title="Provider Finder an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3890" cy="8519795"/>
                    </a:xfrm>
                    <a:prstGeom prst="rect">
                      <a:avLst/>
                    </a:prstGeom>
                    <a:noFill/>
                    <a:ln>
                      <a:noFill/>
                    </a:ln>
                  </pic:spPr>
                </pic:pic>
              </a:graphicData>
            </a:graphic>
            <wp14:sizeRelV relativeFrom="margin">
              <wp14:pctHeight>0</wp14:pctHeight>
            </wp14:sizeRelV>
          </wp:anchor>
        </w:drawing>
      </w:r>
      <w:r>
        <w:rPr>
          <w:rFonts w:cs="Arial"/>
          <w:b/>
          <w:noProof/>
          <w:color w:val="FFFFFF" w:themeColor="background1"/>
          <w:sz w:val="96"/>
          <w:szCs w:val="96"/>
        </w:rPr>
        <mc:AlternateContent>
          <mc:Choice Requires="wps">
            <w:drawing>
              <wp:anchor distT="0" distB="0" distL="114300" distR="114300" simplePos="0" relativeHeight="251658244" behindDoc="0" locked="0" layoutInCell="1" allowOverlap="1" wp14:anchorId="1B40CF53" wp14:editId="205E6265">
                <wp:simplePos x="0" y="0"/>
                <wp:positionH relativeFrom="column">
                  <wp:posOffset>395288</wp:posOffset>
                </wp:positionH>
                <wp:positionV relativeFrom="paragraph">
                  <wp:posOffset>7643813</wp:posOffset>
                </wp:positionV>
                <wp:extent cx="2171700" cy="436245"/>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2171700" cy="436245"/>
                        </a:xfrm>
                        <a:prstGeom prst="rect">
                          <a:avLst/>
                        </a:prstGeom>
                        <a:noFill/>
                        <a:ln w="6350">
                          <a:noFill/>
                        </a:ln>
                      </wps:spPr>
                      <wps:txbx>
                        <w:txbxContent>
                          <w:p w14:paraId="4EDA14A2" w14:textId="2A138644" w:rsidR="00196DA5" w:rsidRPr="00196DA5" w:rsidRDefault="00E12648">
                            <w:pPr>
                              <w:rPr>
                                <w:color w:val="FFFFFF" w:themeColor="background1"/>
                                <w:sz w:val="40"/>
                                <w:szCs w:val="40"/>
                              </w:rPr>
                            </w:pPr>
                            <w:r>
                              <w:rPr>
                                <w:color w:val="FFFFFF" w:themeColor="background1"/>
                                <w:sz w:val="40"/>
                                <w:szCs w:val="40"/>
                              </w:rPr>
                              <w:t xml:space="preserve">December </w:t>
                            </w:r>
                            <w:r w:rsidR="00196DA5" w:rsidRPr="00196DA5">
                              <w:rPr>
                                <w:color w:val="FFFFFF" w:themeColor="background1"/>
                                <w:sz w:val="40"/>
                                <w:szCs w:val="40"/>
                              </w:rPr>
                              <w:t>202</w:t>
                            </w:r>
                            <w:r w:rsidR="001B53A5">
                              <w:rPr>
                                <w:color w:val="FFFFFF" w:themeColor="background1"/>
                                <w:sz w:val="40"/>
                                <w:szCs w:val="4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40CF53" id="_x0000_t202" coordsize="21600,21600" o:spt="202" path="m,l,21600r21600,l21600,xe">
                <v:stroke joinstyle="miter"/>
                <v:path gradientshapeok="t" o:connecttype="rect"/>
              </v:shapetype>
              <v:shape id="Text Box 2" o:spid="_x0000_s1026" type="#_x0000_t202" style="position:absolute;margin-left:31.15pt;margin-top:601.9pt;width:171pt;height:34.3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" filled="f" stroked="f" strokeweight=".5pt">
                <v:textbox>
                  <w:txbxContent>
                    <w:p w14:paraId="4EDA14A2" w14:textId="2A138644" w:rsidR="00196DA5" w:rsidRPr="00196DA5" w:rsidRDefault="00E12648">
                      <w:pPr>
                        <w:rPr>
                          <w:color w:val="FFFFFF" w:themeColor="background1"/>
                          <w:sz w:val="40"/>
                          <w:szCs w:val="40"/>
                        </w:rPr>
                      </w:pPr>
                      <w:r>
                        <w:rPr>
                          <w:color w:val="FFFFFF" w:themeColor="background1"/>
                          <w:sz w:val="40"/>
                          <w:szCs w:val="40"/>
                        </w:rPr>
                        <w:t xml:space="preserve">December </w:t>
                      </w:r>
                      <w:r w:rsidR="00196DA5" w:rsidRPr="00196DA5">
                        <w:rPr>
                          <w:color w:val="FFFFFF" w:themeColor="background1"/>
                          <w:sz w:val="40"/>
                          <w:szCs w:val="40"/>
                        </w:rPr>
                        <w:t>202</w:t>
                      </w:r>
                      <w:r w:rsidR="001B53A5">
                        <w:rPr>
                          <w:color w:val="FFFFFF" w:themeColor="background1"/>
                          <w:sz w:val="40"/>
                          <w:szCs w:val="40"/>
                        </w:rPr>
                        <w:t>4</w:t>
                      </w:r>
                    </w:p>
                  </w:txbxContent>
                </v:textbox>
              </v:shape>
            </w:pict>
          </mc:Fallback>
        </mc:AlternateContent>
      </w:r>
      <w:r w:rsidR="00FB0B1F">
        <w:rPr>
          <w:rFonts w:cs="Arial"/>
          <w:b/>
          <w:noProof/>
          <w:color w:val="FFFFFF" w:themeColor="background1"/>
          <w:sz w:val="96"/>
          <w:szCs w:val="96"/>
        </w:rPr>
        <mc:AlternateContent>
          <mc:Choice Requires="wps">
            <w:drawing>
              <wp:anchor distT="0" distB="0" distL="114300" distR="114300" simplePos="0" relativeHeight="251658245" behindDoc="0" locked="0" layoutInCell="1" allowOverlap="1" wp14:anchorId="5FF17BDB" wp14:editId="4E295F1E">
                <wp:simplePos x="0" y="0"/>
                <wp:positionH relativeFrom="column">
                  <wp:posOffset>395288</wp:posOffset>
                </wp:positionH>
                <wp:positionV relativeFrom="paragraph">
                  <wp:posOffset>1333500</wp:posOffset>
                </wp:positionV>
                <wp:extent cx="4476750" cy="1728788"/>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4476750" cy="1728788"/>
                        </a:xfrm>
                        <a:prstGeom prst="rect">
                          <a:avLst/>
                        </a:prstGeom>
                        <a:solidFill>
                          <a:srgbClr val="6B2976"/>
                        </a:solidFill>
                        <a:ln w="6350">
                          <a:noFill/>
                        </a:ln>
                      </wps:spPr>
                      <wps:txbx>
                        <w:txbxContent>
                          <w:p w14:paraId="51C61BEF" w14:textId="4A12AAAE" w:rsidR="00FB0B1F" w:rsidRPr="00FB0B1F" w:rsidRDefault="00FB0B1F">
                            <w:pPr>
                              <w:rPr>
                                <w:b/>
                                <w:color w:val="FFFFFF" w:themeColor="background1"/>
                                <w:sz w:val="96"/>
                                <w:szCs w:val="96"/>
                              </w:rPr>
                            </w:pPr>
                            <w:r w:rsidRPr="00FB0B1F">
                              <w:rPr>
                                <w:b/>
                                <w:color w:val="FFFFFF" w:themeColor="background1"/>
                                <w:sz w:val="96"/>
                                <w:szCs w:val="96"/>
                              </w:rPr>
                              <w:t>NDIS myplace portal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17BDB" id="Text Box 5" o:spid="_x0000_s1027" type="#_x0000_t202" style="position:absolute;margin-left:31.15pt;margin-top:105pt;width:352.5pt;height:136.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" fillcolor="#6b2976" stroked="f" strokeweight=".5pt">
                <v:textbox>
                  <w:txbxContent>
                    <w:p w14:paraId="51C61BEF" w14:textId="4A12AAAE" w:rsidR="00FB0B1F" w:rsidRPr="00FB0B1F" w:rsidRDefault="00FB0B1F">
                      <w:pPr>
                        <w:rPr>
                          <w:b/>
                          <w:color w:val="FFFFFF" w:themeColor="background1"/>
                          <w:sz w:val="96"/>
                          <w:szCs w:val="96"/>
                        </w:rPr>
                      </w:pPr>
                      <w:r w:rsidRPr="00FB0B1F">
                        <w:rPr>
                          <w:b/>
                          <w:color w:val="FFFFFF" w:themeColor="background1"/>
                          <w:sz w:val="96"/>
                          <w:szCs w:val="96"/>
                        </w:rPr>
                        <w:t>NDIS myplace portal</w:t>
                      </w:r>
                    </w:p>
                  </w:txbxContent>
                </v:textbox>
              </v:shape>
            </w:pict>
          </mc:Fallback>
        </mc:AlternateContent>
      </w:r>
      <w:r w:rsidR="00193961">
        <w:rPr>
          <w:rFonts w:cs="Arial"/>
          <w:b/>
          <w:noProof/>
          <w:color w:val="FFFFFF" w:themeColor="background1"/>
          <w:sz w:val="96"/>
          <w:szCs w:val="96"/>
        </w:rPr>
        <mc:AlternateContent>
          <mc:Choice Requires="wps">
            <w:drawing>
              <wp:anchor distT="0" distB="0" distL="114300" distR="114300" simplePos="0" relativeHeight="251658240" behindDoc="0" locked="0" layoutInCell="1" allowOverlap="1" wp14:anchorId="2432E495" wp14:editId="4F77E412">
                <wp:simplePos x="0" y="0"/>
                <wp:positionH relativeFrom="column">
                  <wp:posOffset>-635</wp:posOffset>
                </wp:positionH>
                <wp:positionV relativeFrom="paragraph">
                  <wp:posOffset>6433820</wp:posOffset>
                </wp:positionV>
                <wp:extent cx="2405063" cy="638175"/>
                <wp:effectExtent l="0" t="0" r="0" b="0"/>
                <wp:wrapNone/>
                <wp:docPr id="18" name="Rectangle 18"/>
                <wp:cNvGraphicFramePr/>
                <a:graphic xmlns:a="http://schemas.openxmlformats.org/drawingml/2006/main">
                  <a:graphicData uri="http://schemas.microsoft.com/office/word/2010/wordprocessingShape">
                    <wps:wsp>
                      <wps:cNvSpPr/>
                      <wps:spPr>
                        <a:xfrm>
                          <a:off x="0" y="0"/>
                          <a:ext cx="2405063" cy="638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615433" w14:textId="77777777" w:rsidR="00193961" w:rsidRPr="008929EB" w:rsidRDefault="00193961" w:rsidP="006310D5">
                            <w:pPr>
                              <w:jc w:val="center"/>
                              <w:rPr>
                                <w:b/>
                                <w:color w:val="FFFFFF" w:themeColor="background1"/>
                                <w:sz w:val="52"/>
                                <w:szCs w:val="52"/>
                              </w:rPr>
                            </w:pPr>
                            <w:r w:rsidRPr="008929EB">
                              <w:rPr>
                                <w:b/>
                                <w:color w:val="FFFFFF" w:themeColor="background1"/>
                                <w:sz w:val="52"/>
                                <w:szCs w:val="52"/>
                              </w:rPr>
                              <w:t>May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2E495" id="Rectangle 18" o:spid="_x0000_s1028" style="position:absolute;margin-left:-.05pt;margin-top:506.6pt;width:189.4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dQIAAEg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" filled="f" stroked="f" strokeweight="1pt">
                <v:textbox>
                  <w:txbxContent>
                    <w:p w14:paraId="54615433" w14:textId="77777777" w:rsidR="00193961" w:rsidRPr="008929EB" w:rsidRDefault="00193961" w:rsidP="006310D5">
                      <w:pPr>
                        <w:jc w:val="center"/>
                        <w:rPr>
                          <w:b/>
                          <w:color w:val="FFFFFF" w:themeColor="background1"/>
                          <w:sz w:val="52"/>
                          <w:szCs w:val="52"/>
                        </w:rPr>
                      </w:pPr>
                      <w:r w:rsidRPr="008929EB">
                        <w:rPr>
                          <w:b/>
                          <w:color w:val="FFFFFF" w:themeColor="background1"/>
                          <w:sz w:val="52"/>
                          <w:szCs w:val="52"/>
                        </w:rPr>
                        <w:t>May 2020</w:t>
                      </w:r>
                    </w:p>
                  </w:txbxContent>
                </v:textbox>
              </v:rect>
            </w:pict>
          </mc:Fallback>
        </mc:AlternateContent>
      </w:r>
    </w:p>
    <w:p w14:paraId="419AE20F" w14:textId="77777777" w:rsidR="0095691A" w:rsidRPr="00E6631A" w:rsidRDefault="007F7C5D" w:rsidP="00134F48">
      <w:pPr>
        <w:pStyle w:val="Heading2"/>
      </w:pPr>
      <w:bookmarkStart w:id="1" w:name="_Toc183777508"/>
      <w:r w:rsidRPr="00E6631A">
        <w:lastRenderedPageBreak/>
        <w:t>Table of Contents</w:t>
      </w:r>
      <w:bookmarkEnd w:id="1"/>
    </w:p>
    <w:sdt>
      <w:sdtPr>
        <w:id w:val="-1529398520"/>
        <w:docPartObj>
          <w:docPartGallery w:val="Table of Contents"/>
          <w:docPartUnique/>
        </w:docPartObj>
      </w:sdtPr>
      <w:sdtEndPr>
        <w:rPr>
          <w:b/>
          <w:bCs/>
          <w:noProof/>
        </w:rPr>
      </w:sdtEndPr>
      <w:sdtContent>
        <w:p w14:paraId="0B92085B" w14:textId="2D6405D4" w:rsidR="005E545F" w:rsidRDefault="0095691A">
          <w:pPr>
            <w:pStyle w:val="TOC2"/>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83777508" w:history="1">
            <w:r w:rsidR="005E545F" w:rsidRPr="0080191C">
              <w:rPr>
                <w:rStyle w:val="Hyperlink"/>
                <w:noProof/>
              </w:rPr>
              <w:t>Table of Contents</w:t>
            </w:r>
            <w:r w:rsidR="005E545F">
              <w:rPr>
                <w:noProof/>
                <w:webHidden/>
              </w:rPr>
              <w:tab/>
            </w:r>
            <w:r w:rsidR="005E545F">
              <w:rPr>
                <w:noProof/>
                <w:webHidden/>
              </w:rPr>
              <w:fldChar w:fldCharType="begin"/>
            </w:r>
            <w:r w:rsidR="005E545F">
              <w:rPr>
                <w:noProof/>
                <w:webHidden/>
              </w:rPr>
              <w:instrText xml:space="preserve"> PAGEREF _Toc183777508 \h </w:instrText>
            </w:r>
            <w:r w:rsidR="005E545F">
              <w:rPr>
                <w:noProof/>
                <w:webHidden/>
              </w:rPr>
            </w:r>
            <w:r w:rsidR="005E545F">
              <w:rPr>
                <w:noProof/>
                <w:webHidden/>
              </w:rPr>
              <w:fldChar w:fldCharType="separate"/>
            </w:r>
            <w:r w:rsidR="005E545F">
              <w:rPr>
                <w:noProof/>
                <w:webHidden/>
              </w:rPr>
              <w:t>2</w:t>
            </w:r>
            <w:r w:rsidR="005E545F">
              <w:rPr>
                <w:noProof/>
                <w:webHidden/>
              </w:rPr>
              <w:fldChar w:fldCharType="end"/>
            </w:r>
          </w:hyperlink>
        </w:p>
        <w:p w14:paraId="7C57414E" w14:textId="6CAD9165" w:rsidR="005E545F" w:rsidRDefault="005E545F">
          <w:pPr>
            <w:pStyle w:val="TOC2"/>
            <w:rPr>
              <w:rFonts w:asciiTheme="minorHAnsi" w:eastAsiaTheme="minorEastAsia" w:hAnsiTheme="minorHAnsi" w:cstheme="minorBidi"/>
              <w:noProof/>
              <w:kern w:val="2"/>
              <w:sz w:val="24"/>
              <w:szCs w:val="24"/>
              <w14:ligatures w14:val="standardContextual"/>
            </w:rPr>
          </w:pPr>
          <w:hyperlink w:anchor="_Toc183777509" w:history="1">
            <w:r w:rsidRPr="0080191C">
              <w:rPr>
                <w:rStyle w:val="Hyperlink"/>
                <w:noProof/>
              </w:rPr>
              <w:t>Changes from the last version</w:t>
            </w:r>
            <w:r>
              <w:rPr>
                <w:noProof/>
                <w:webHidden/>
              </w:rPr>
              <w:tab/>
            </w:r>
            <w:r>
              <w:rPr>
                <w:noProof/>
                <w:webHidden/>
              </w:rPr>
              <w:fldChar w:fldCharType="begin"/>
            </w:r>
            <w:r>
              <w:rPr>
                <w:noProof/>
                <w:webHidden/>
              </w:rPr>
              <w:instrText xml:space="preserve"> PAGEREF _Toc183777509 \h </w:instrText>
            </w:r>
            <w:r>
              <w:rPr>
                <w:noProof/>
                <w:webHidden/>
              </w:rPr>
            </w:r>
            <w:r>
              <w:rPr>
                <w:noProof/>
                <w:webHidden/>
              </w:rPr>
              <w:fldChar w:fldCharType="separate"/>
            </w:r>
            <w:r>
              <w:rPr>
                <w:noProof/>
                <w:webHidden/>
              </w:rPr>
              <w:t>3</w:t>
            </w:r>
            <w:r>
              <w:rPr>
                <w:noProof/>
                <w:webHidden/>
              </w:rPr>
              <w:fldChar w:fldCharType="end"/>
            </w:r>
          </w:hyperlink>
        </w:p>
        <w:p w14:paraId="3A713AA8" w14:textId="75A34F32" w:rsidR="005E545F" w:rsidRDefault="005E545F">
          <w:pPr>
            <w:pStyle w:val="TOC2"/>
            <w:rPr>
              <w:rFonts w:asciiTheme="minorHAnsi" w:eastAsiaTheme="minorEastAsia" w:hAnsiTheme="minorHAnsi" w:cstheme="minorBidi"/>
              <w:noProof/>
              <w:kern w:val="2"/>
              <w:sz w:val="24"/>
              <w:szCs w:val="24"/>
              <w14:ligatures w14:val="standardContextual"/>
            </w:rPr>
          </w:pPr>
          <w:hyperlink w:anchor="_Toc183777510" w:history="1">
            <w:r w:rsidRPr="0080191C">
              <w:rPr>
                <w:rStyle w:val="Hyperlink"/>
                <w:noProof/>
              </w:rPr>
              <w:t>Provider Finder</w:t>
            </w:r>
            <w:r>
              <w:rPr>
                <w:noProof/>
                <w:webHidden/>
              </w:rPr>
              <w:tab/>
            </w:r>
            <w:r>
              <w:rPr>
                <w:noProof/>
                <w:webHidden/>
              </w:rPr>
              <w:fldChar w:fldCharType="begin"/>
            </w:r>
            <w:r>
              <w:rPr>
                <w:noProof/>
                <w:webHidden/>
              </w:rPr>
              <w:instrText xml:space="preserve"> PAGEREF _Toc183777510 \h </w:instrText>
            </w:r>
            <w:r>
              <w:rPr>
                <w:noProof/>
                <w:webHidden/>
              </w:rPr>
            </w:r>
            <w:r>
              <w:rPr>
                <w:noProof/>
                <w:webHidden/>
              </w:rPr>
              <w:fldChar w:fldCharType="separate"/>
            </w:r>
            <w:r>
              <w:rPr>
                <w:noProof/>
                <w:webHidden/>
              </w:rPr>
              <w:t>4</w:t>
            </w:r>
            <w:r>
              <w:rPr>
                <w:noProof/>
                <w:webHidden/>
              </w:rPr>
              <w:fldChar w:fldCharType="end"/>
            </w:r>
          </w:hyperlink>
        </w:p>
        <w:p w14:paraId="24E41979" w14:textId="04B6AA85" w:rsidR="005E545F" w:rsidRDefault="005E545F">
          <w:pPr>
            <w:pStyle w:val="TOC3"/>
            <w:rPr>
              <w:rFonts w:asciiTheme="minorHAnsi" w:eastAsiaTheme="minorEastAsia" w:hAnsiTheme="minorHAnsi" w:cstheme="minorBidi"/>
              <w:noProof/>
              <w:kern w:val="2"/>
              <w:sz w:val="24"/>
              <w:szCs w:val="24"/>
              <w14:ligatures w14:val="standardContextual"/>
            </w:rPr>
          </w:pPr>
          <w:hyperlink w:anchor="_Toc183777511" w:history="1">
            <w:r w:rsidRPr="0080191C">
              <w:rPr>
                <w:rStyle w:val="Hyperlink"/>
                <w:noProof/>
              </w:rPr>
              <w:t>Provider search</w:t>
            </w:r>
            <w:r>
              <w:rPr>
                <w:noProof/>
                <w:webHidden/>
              </w:rPr>
              <w:tab/>
            </w:r>
            <w:r>
              <w:rPr>
                <w:noProof/>
                <w:webHidden/>
              </w:rPr>
              <w:fldChar w:fldCharType="begin"/>
            </w:r>
            <w:r>
              <w:rPr>
                <w:noProof/>
                <w:webHidden/>
              </w:rPr>
              <w:instrText xml:space="preserve"> PAGEREF _Toc183777511 \h </w:instrText>
            </w:r>
            <w:r>
              <w:rPr>
                <w:noProof/>
                <w:webHidden/>
              </w:rPr>
            </w:r>
            <w:r>
              <w:rPr>
                <w:noProof/>
                <w:webHidden/>
              </w:rPr>
              <w:fldChar w:fldCharType="separate"/>
            </w:r>
            <w:r>
              <w:rPr>
                <w:noProof/>
                <w:webHidden/>
              </w:rPr>
              <w:t>4</w:t>
            </w:r>
            <w:r>
              <w:rPr>
                <w:noProof/>
                <w:webHidden/>
              </w:rPr>
              <w:fldChar w:fldCharType="end"/>
            </w:r>
          </w:hyperlink>
        </w:p>
        <w:p w14:paraId="5DB1F3A6" w14:textId="4C081A38" w:rsidR="005E545F" w:rsidRDefault="005E545F">
          <w:pPr>
            <w:pStyle w:val="TOC3"/>
            <w:rPr>
              <w:rFonts w:asciiTheme="minorHAnsi" w:eastAsiaTheme="minorEastAsia" w:hAnsiTheme="minorHAnsi" w:cstheme="minorBidi"/>
              <w:noProof/>
              <w:kern w:val="2"/>
              <w:sz w:val="24"/>
              <w:szCs w:val="24"/>
              <w14:ligatures w14:val="standardContextual"/>
            </w:rPr>
          </w:pPr>
          <w:hyperlink w:anchor="_Toc183777512" w:history="1">
            <w:r w:rsidRPr="0080191C">
              <w:rPr>
                <w:rStyle w:val="Hyperlink"/>
                <w:rFonts w:eastAsia="Arial"/>
                <w:noProof/>
                <w:lang w:val="en-US" w:eastAsia="en-US"/>
              </w:rPr>
              <w:t>Recent providers</w:t>
            </w:r>
            <w:r>
              <w:rPr>
                <w:noProof/>
                <w:webHidden/>
              </w:rPr>
              <w:tab/>
            </w:r>
            <w:r>
              <w:rPr>
                <w:noProof/>
                <w:webHidden/>
              </w:rPr>
              <w:fldChar w:fldCharType="begin"/>
            </w:r>
            <w:r>
              <w:rPr>
                <w:noProof/>
                <w:webHidden/>
              </w:rPr>
              <w:instrText xml:space="preserve"> PAGEREF _Toc183777512 \h </w:instrText>
            </w:r>
            <w:r>
              <w:rPr>
                <w:noProof/>
                <w:webHidden/>
              </w:rPr>
            </w:r>
            <w:r>
              <w:rPr>
                <w:noProof/>
                <w:webHidden/>
              </w:rPr>
              <w:fldChar w:fldCharType="separate"/>
            </w:r>
            <w:r>
              <w:rPr>
                <w:noProof/>
                <w:webHidden/>
              </w:rPr>
              <w:t>8</w:t>
            </w:r>
            <w:r>
              <w:rPr>
                <w:noProof/>
                <w:webHidden/>
              </w:rPr>
              <w:fldChar w:fldCharType="end"/>
            </w:r>
          </w:hyperlink>
        </w:p>
        <w:p w14:paraId="0EDD0618" w14:textId="21C7D286" w:rsidR="005E545F" w:rsidRDefault="005E545F">
          <w:pPr>
            <w:pStyle w:val="TOC2"/>
            <w:rPr>
              <w:rFonts w:asciiTheme="minorHAnsi" w:eastAsiaTheme="minorEastAsia" w:hAnsiTheme="minorHAnsi" w:cstheme="minorBidi"/>
              <w:noProof/>
              <w:kern w:val="2"/>
              <w:sz w:val="24"/>
              <w:szCs w:val="24"/>
              <w14:ligatures w14:val="standardContextual"/>
            </w:rPr>
          </w:pPr>
          <w:hyperlink w:anchor="_Toc183777513" w:history="1">
            <w:r w:rsidRPr="0080191C">
              <w:rPr>
                <w:rStyle w:val="Hyperlink"/>
                <w:noProof/>
              </w:rPr>
              <w:t>Document Upload</w:t>
            </w:r>
            <w:r>
              <w:rPr>
                <w:noProof/>
                <w:webHidden/>
              </w:rPr>
              <w:tab/>
            </w:r>
            <w:r>
              <w:rPr>
                <w:noProof/>
                <w:webHidden/>
              </w:rPr>
              <w:fldChar w:fldCharType="begin"/>
            </w:r>
            <w:r>
              <w:rPr>
                <w:noProof/>
                <w:webHidden/>
              </w:rPr>
              <w:instrText xml:space="preserve"> PAGEREF _Toc183777513 \h </w:instrText>
            </w:r>
            <w:r>
              <w:rPr>
                <w:noProof/>
                <w:webHidden/>
              </w:rPr>
            </w:r>
            <w:r>
              <w:rPr>
                <w:noProof/>
                <w:webHidden/>
              </w:rPr>
              <w:fldChar w:fldCharType="separate"/>
            </w:r>
            <w:r>
              <w:rPr>
                <w:noProof/>
                <w:webHidden/>
              </w:rPr>
              <w:t>10</w:t>
            </w:r>
            <w:r>
              <w:rPr>
                <w:noProof/>
                <w:webHidden/>
              </w:rPr>
              <w:fldChar w:fldCharType="end"/>
            </w:r>
          </w:hyperlink>
        </w:p>
        <w:p w14:paraId="503F7194" w14:textId="1D0CAD71" w:rsidR="005E545F" w:rsidRDefault="005E545F">
          <w:pPr>
            <w:pStyle w:val="TOC2"/>
            <w:rPr>
              <w:rFonts w:asciiTheme="minorHAnsi" w:eastAsiaTheme="minorEastAsia" w:hAnsiTheme="minorHAnsi" w:cstheme="minorBidi"/>
              <w:noProof/>
              <w:kern w:val="2"/>
              <w:sz w:val="24"/>
              <w:szCs w:val="24"/>
              <w14:ligatures w14:val="standardContextual"/>
            </w:rPr>
          </w:pPr>
          <w:hyperlink w:anchor="_Toc183777514" w:history="1">
            <w:r w:rsidRPr="0080191C">
              <w:rPr>
                <w:rStyle w:val="Hyperlink"/>
                <w:noProof/>
              </w:rPr>
              <w:t>myGov Inbox</w:t>
            </w:r>
            <w:r>
              <w:rPr>
                <w:noProof/>
                <w:webHidden/>
              </w:rPr>
              <w:tab/>
            </w:r>
            <w:r>
              <w:rPr>
                <w:noProof/>
                <w:webHidden/>
              </w:rPr>
              <w:fldChar w:fldCharType="begin"/>
            </w:r>
            <w:r>
              <w:rPr>
                <w:noProof/>
                <w:webHidden/>
              </w:rPr>
              <w:instrText xml:space="preserve"> PAGEREF _Toc183777514 \h </w:instrText>
            </w:r>
            <w:r>
              <w:rPr>
                <w:noProof/>
                <w:webHidden/>
              </w:rPr>
            </w:r>
            <w:r>
              <w:rPr>
                <w:noProof/>
                <w:webHidden/>
              </w:rPr>
              <w:fldChar w:fldCharType="separate"/>
            </w:r>
            <w:r>
              <w:rPr>
                <w:noProof/>
                <w:webHidden/>
              </w:rPr>
              <w:t>13</w:t>
            </w:r>
            <w:r>
              <w:rPr>
                <w:noProof/>
                <w:webHidden/>
              </w:rPr>
              <w:fldChar w:fldCharType="end"/>
            </w:r>
          </w:hyperlink>
        </w:p>
        <w:p w14:paraId="3465E9F8" w14:textId="2CF510B6" w:rsidR="0095691A" w:rsidRPr="0095691A" w:rsidRDefault="0095691A" w:rsidP="0095691A">
          <w:r>
            <w:rPr>
              <w:b/>
              <w:bCs/>
              <w:noProof/>
            </w:rPr>
            <w:fldChar w:fldCharType="end"/>
          </w:r>
        </w:p>
      </w:sdtContent>
    </w:sdt>
    <w:p w14:paraId="4474F3BE" w14:textId="77777777" w:rsidR="003A4F54" w:rsidRDefault="003A4F54">
      <w:pPr>
        <w:spacing w:before="0" w:after="160" w:line="259" w:lineRule="auto"/>
        <w:rPr>
          <w:rFonts w:eastAsia="Arial"/>
          <w:b/>
          <w:bCs/>
          <w:iCs/>
          <w:color w:val="6B2976"/>
          <w:sz w:val="40"/>
          <w:szCs w:val="40"/>
          <w:lang w:eastAsia="en-US"/>
        </w:rPr>
      </w:pPr>
      <w:bookmarkStart w:id="2" w:name="_Toc160188705"/>
      <w:bookmarkStart w:id="3" w:name="_Toc17799258"/>
      <w:bookmarkStart w:id="4" w:name="_Toc22566873"/>
      <w:bookmarkEnd w:id="0"/>
      <w:r>
        <w:br w:type="page"/>
      </w:r>
    </w:p>
    <w:p w14:paraId="563A2F33" w14:textId="416B1798" w:rsidR="00D2326E" w:rsidRPr="00041A9A" w:rsidRDefault="00D2326E" w:rsidP="00134F48">
      <w:pPr>
        <w:pStyle w:val="Heading2"/>
      </w:pPr>
      <w:bookmarkStart w:id="5" w:name="_Toc183777509"/>
      <w:r w:rsidRPr="677FFDD4">
        <w:lastRenderedPageBreak/>
        <w:t>Changes from the last version</w:t>
      </w:r>
      <w:bookmarkEnd w:id="2"/>
      <w:bookmarkEnd w:id="5"/>
    </w:p>
    <w:p w14:paraId="11580EED" w14:textId="77777777" w:rsidR="00165D42" w:rsidRPr="00165D42" w:rsidRDefault="00165D42" w:rsidP="00165D42">
      <w:pPr>
        <w:pStyle w:val="BodyText"/>
      </w:pPr>
      <w:r w:rsidRPr="00165D42">
        <w:t>The following updates have been made to the last published version of the myplace portal step-by-step guide:</w:t>
      </w:r>
    </w:p>
    <w:p w14:paraId="3A83FB7D" w14:textId="55D85FCA" w:rsidR="00165D42" w:rsidRDefault="00165D42" w:rsidP="00165D42">
      <w:pPr>
        <w:pStyle w:val="BodyText"/>
        <w:numPr>
          <w:ilvl w:val="0"/>
          <w:numId w:val="27"/>
        </w:numPr>
        <w:rPr>
          <w:szCs w:val="24"/>
        </w:rPr>
      </w:pPr>
      <w:r>
        <w:rPr>
          <w:szCs w:val="24"/>
        </w:rPr>
        <w:t>Removed information and screenshots advising you can access your myGov inbox from the myplace portal.</w:t>
      </w:r>
    </w:p>
    <w:p w14:paraId="7C5B3CC3" w14:textId="29065C71" w:rsidR="00E253A4" w:rsidRDefault="00165D42" w:rsidP="00E253A4">
      <w:pPr>
        <w:pStyle w:val="BodyText"/>
        <w:numPr>
          <w:ilvl w:val="0"/>
          <w:numId w:val="27"/>
        </w:numPr>
        <w:rPr>
          <w:szCs w:val="24"/>
        </w:rPr>
      </w:pPr>
      <w:r>
        <w:rPr>
          <w:szCs w:val="24"/>
        </w:rPr>
        <w:t>Minor grammar changes</w:t>
      </w:r>
      <w:r w:rsidRPr="00165D42">
        <w:rPr>
          <w:szCs w:val="24"/>
        </w:rPr>
        <w:t>.</w:t>
      </w:r>
    </w:p>
    <w:p w14:paraId="74153423" w14:textId="77777777" w:rsidR="00E253A4" w:rsidRDefault="00E253A4" w:rsidP="00C46025">
      <w:pPr>
        <w:pStyle w:val="Heading4"/>
        <w:rPr>
          <w:sz w:val="24"/>
        </w:rPr>
      </w:pPr>
      <w:r>
        <w:br w:type="page"/>
      </w:r>
    </w:p>
    <w:p w14:paraId="23A8FB3C" w14:textId="6B7C3987" w:rsidR="00780624" w:rsidRDefault="00780624" w:rsidP="00134F48">
      <w:pPr>
        <w:pStyle w:val="Heading2"/>
      </w:pPr>
      <w:bookmarkStart w:id="6" w:name="_Toc183777510"/>
      <w:r w:rsidRPr="00860B1E">
        <w:lastRenderedPageBreak/>
        <w:t>Provider Finder</w:t>
      </w:r>
      <w:bookmarkEnd w:id="3"/>
      <w:bookmarkEnd w:id="4"/>
      <w:bookmarkEnd w:id="6"/>
    </w:p>
    <w:p w14:paraId="24BAF1F5" w14:textId="7028FE12" w:rsidR="00670DD8" w:rsidRDefault="00780624" w:rsidP="00C46025">
      <w:pPr>
        <w:pStyle w:val="BodyText"/>
      </w:pPr>
      <w:r>
        <w:t xml:space="preserve">The </w:t>
      </w:r>
      <w:r w:rsidR="00995C33" w:rsidRPr="00C46025">
        <w:rPr>
          <w:rStyle w:val="Strong"/>
        </w:rPr>
        <w:t>Provider F</w:t>
      </w:r>
      <w:r w:rsidRPr="00C46025">
        <w:rPr>
          <w:rStyle w:val="Strong"/>
        </w:rPr>
        <w:t>inder</w:t>
      </w:r>
      <w:r>
        <w:t xml:space="preserve"> </w:t>
      </w:r>
      <w:r w:rsidR="00084B62">
        <w:t xml:space="preserve">allows </w:t>
      </w:r>
      <w:r w:rsidR="006A3445">
        <w:t>you to find and contact a registered provider. Y</w:t>
      </w:r>
      <w:r>
        <w:t xml:space="preserve">ou </w:t>
      </w:r>
      <w:r w:rsidR="006A3445">
        <w:t>can also</w:t>
      </w:r>
      <w:r>
        <w:t xml:space="preserve"> </w:t>
      </w:r>
      <w:r w:rsidR="002B5F82">
        <w:t xml:space="preserve">view </w:t>
      </w:r>
      <w:r w:rsidR="006A3445">
        <w:t xml:space="preserve">providers you have a service booking with. </w:t>
      </w:r>
      <w:r w:rsidR="00670DD8">
        <w:t xml:space="preserve">This section contains contact information </w:t>
      </w:r>
      <w:r w:rsidR="006A3445">
        <w:t>of</w:t>
      </w:r>
      <w:r w:rsidR="00670DD8">
        <w:t xml:space="preserve"> providers </w:t>
      </w:r>
      <w:r w:rsidR="00F41F53">
        <w:t xml:space="preserve">in </w:t>
      </w:r>
      <w:r w:rsidR="00670DD8">
        <w:t xml:space="preserve">the </w:t>
      </w:r>
      <w:r w:rsidR="00670DD8" w:rsidRPr="00C46025">
        <w:rPr>
          <w:rStyle w:val="Strong"/>
        </w:rPr>
        <w:t>View Details</w:t>
      </w:r>
      <w:r w:rsidR="00670DD8">
        <w:rPr>
          <w:b/>
          <w:color w:val="6B2976"/>
        </w:rPr>
        <w:t xml:space="preserve"> </w:t>
      </w:r>
      <w:r w:rsidR="00670DD8" w:rsidRPr="007E5A3C">
        <w:t>link,</w:t>
      </w:r>
      <w:r w:rsidR="00670DD8">
        <w:rPr>
          <w:b/>
          <w:color w:val="6B2976"/>
        </w:rPr>
        <w:t xml:space="preserve"> </w:t>
      </w:r>
      <w:r w:rsidR="00670DD8" w:rsidRPr="007E5A3C">
        <w:t>and detailed</w:t>
      </w:r>
      <w:r w:rsidR="00670DD8">
        <w:rPr>
          <w:b/>
          <w:color w:val="6B2976"/>
        </w:rPr>
        <w:t xml:space="preserve"> </w:t>
      </w:r>
      <w:r w:rsidR="00670DD8" w:rsidRPr="007E5A3C">
        <w:t xml:space="preserve">directions </w:t>
      </w:r>
      <w:r w:rsidR="00F41F53">
        <w:t>in</w:t>
      </w:r>
      <w:r w:rsidR="00F41F53" w:rsidRPr="007E5A3C">
        <w:t xml:space="preserve"> </w:t>
      </w:r>
      <w:r w:rsidR="00670DD8" w:rsidRPr="007E5A3C">
        <w:t>the</w:t>
      </w:r>
      <w:r w:rsidR="00670DD8">
        <w:rPr>
          <w:b/>
          <w:color w:val="6B2976"/>
        </w:rPr>
        <w:t xml:space="preserve"> </w:t>
      </w:r>
      <w:r w:rsidR="002B5F82">
        <w:rPr>
          <w:b/>
          <w:color w:val="6B2976"/>
        </w:rPr>
        <w:t>Find Directions</w:t>
      </w:r>
      <w:r w:rsidR="00670DD8">
        <w:t xml:space="preserve"> link.</w:t>
      </w:r>
    </w:p>
    <w:p w14:paraId="32E11095" w14:textId="2F4CF2B7" w:rsidR="007C517C" w:rsidRPr="004B56BE" w:rsidRDefault="007C517C" w:rsidP="004B56BE">
      <w:pPr>
        <w:pStyle w:val="Heading3"/>
      </w:pPr>
      <w:bookmarkStart w:id="7" w:name="_Toc183777511"/>
      <w:r w:rsidRPr="004B56BE">
        <w:t xml:space="preserve">Provider </w:t>
      </w:r>
      <w:r w:rsidR="006A23A8" w:rsidRPr="004B56BE">
        <w:t>s</w:t>
      </w:r>
      <w:r w:rsidRPr="004B56BE">
        <w:t>earch</w:t>
      </w:r>
      <w:bookmarkEnd w:id="7"/>
    </w:p>
    <w:p w14:paraId="7F45F007" w14:textId="0A32D521" w:rsidR="00FE0231" w:rsidRDefault="00704377" w:rsidP="00C46025">
      <w:pPr>
        <w:pStyle w:val="ListNumber"/>
        <w:rPr>
          <w:sz w:val="22"/>
        </w:rPr>
      </w:pPr>
      <w:r w:rsidRPr="00C46025">
        <w:t>Select</w:t>
      </w:r>
      <w:r w:rsidR="002E1154" w:rsidRPr="00C46025">
        <w:t xml:space="preserve"> the</w:t>
      </w:r>
      <w:r w:rsidR="00670DD8" w:rsidRPr="00C46025">
        <w:t xml:space="preserve"> </w:t>
      </w:r>
      <w:r w:rsidR="00780624" w:rsidRPr="00C46025">
        <w:rPr>
          <w:rStyle w:val="Strong"/>
          <w:rFonts w:cs="Arial"/>
          <w:szCs w:val="24"/>
        </w:rPr>
        <w:t>Provider</w:t>
      </w:r>
      <w:r w:rsidR="000E48B4" w:rsidRPr="00C46025">
        <w:rPr>
          <w:rStyle w:val="Strong"/>
          <w:rFonts w:cs="Arial"/>
          <w:szCs w:val="24"/>
        </w:rPr>
        <w:t xml:space="preserve"> Finder</w:t>
      </w:r>
      <w:r w:rsidR="00780624" w:rsidRPr="00C46025">
        <w:t xml:space="preserve"> </w:t>
      </w:r>
      <w:r w:rsidR="00670DD8" w:rsidRPr="00C46025">
        <w:t xml:space="preserve">tile on </w:t>
      </w:r>
      <w:r w:rsidR="00780624" w:rsidRPr="00C46025">
        <w:t>the homepage</w:t>
      </w:r>
      <w:r w:rsidR="00670DD8">
        <w:rPr>
          <w:sz w:val="22"/>
        </w:rPr>
        <w:t>.</w:t>
      </w:r>
    </w:p>
    <w:p w14:paraId="39163CD2" w14:textId="243FCACE" w:rsidR="00780624" w:rsidRDefault="003B59F7" w:rsidP="00C46025">
      <w:pPr>
        <w:pStyle w:val="Indentedbodytext"/>
      </w:pPr>
      <w:r>
        <w:rPr>
          <w:noProof/>
        </w:rPr>
        <w:drawing>
          <wp:inline distT="0" distB="0" distL="0" distR="0" wp14:anchorId="45756C5E" wp14:editId="2D37FDBE">
            <wp:extent cx="1143000" cy="1106715"/>
            <wp:effectExtent l="19050" t="19050" r="19050" b="17780"/>
            <wp:docPr id="9" name="Picture 9" descr="Provider Finder tile with description of Find a provider close to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rovider Finder tile with description of Find a provider close to you."/>
                    <pic:cNvPicPr/>
                  </pic:nvPicPr>
                  <pic:blipFill>
                    <a:blip r:embed="rId12"/>
                    <a:stretch>
                      <a:fillRect/>
                    </a:stretch>
                  </pic:blipFill>
                  <pic:spPr>
                    <a:xfrm>
                      <a:off x="0" y="0"/>
                      <a:ext cx="1147150" cy="1110733"/>
                    </a:xfrm>
                    <a:prstGeom prst="rect">
                      <a:avLst/>
                    </a:prstGeom>
                    <a:noFill/>
                    <a:ln w="12700">
                      <a:solidFill>
                        <a:schemeClr val="tx1"/>
                      </a:solidFill>
                    </a:ln>
                  </pic:spPr>
                </pic:pic>
              </a:graphicData>
            </a:graphic>
          </wp:inline>
        </w:drawing>
      </w:r>
    </w:p>
    <w:p w14:paraId="25281CEE" w14:textId="77777777" w:rsidR="006A3445" w:rsidRPr="00C46025" w:rsidRDefault="006A3445" w:rsidP="00C46025">
      <w:pPr>
        <w:pStyle w:val="BodyText"/>
        <w:spacing w:line="276" w:lineRule="auto"/>
        <w:rPr>
          <w:rFonts w:cs="Arial"/>
          <w:bCs/>
          <w:szCs w:val="24"/>
        </w:rPr>
      </w:pPr>
      <w:r w:rsidRPr="00C46025">
        <w:rPr>
          <w:rFonts w:cs="Arial"/>
          <w:bCs/>
          <w:szCs w:val="24"/>
        </w:rPr>
        <w:t xml:space="preserve">The </w:t>
      </w:r>
      <w:r w:rsidRPr="00C46025">
        <w:rPr>
          <w:rStyle w:val="Strong"/>
        </w:rPr>
        <w:t>Provider Finder</w:t>
      </w:r>
      <w:r w:rsidRPr="00C46025">
        <w:rPr>
          <w:rFonts w:cs="Arial"/>
          <w:bCs/>
          <w:szCs w:val="24"/>
        </w:rPr>
        <w:t xml:space="preserve"> page displays.</w:t>
      </w:r>
    </w:p>
    <w:p w14:paraId="0EEAABBC" w14:textId="359406DC" w:rsidR="006A3445" w:rsidRDefault="006A3445" w:rsidP="00C46025">
      <w:pPr>
        <w:pStyle w:val="Indentedbodytext"/>
      </w:pPr>
      <w:r>
        <w:rPr>
          <w:noProof/>
        </w:rPr>
        <w:drawing>
          <wp:inline distT="0" distB="0" distL="0" distR="0" wp14:anchorId="4086048A" wp14:editId="583FF085">
            <wp:extent cx="5024438" cy="2515002"/>
            <wp:effectExtent l="19050" t="19050" r="24130" b="19050"/>
            <wp:docPr id="8" name="Picture 8" descr="Provider Finder page with options of I am looking for and I want to search by. Below these options is a drop-down menu to select a search distance within a number of kilometres, and a field to input my home address or a different location. To the right of this field is a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ovider Finder page with options of I am looking for and I want to search by. Below these options is a drop-down menu to select a search distance within a number of kilometres, and a field to input my home address or a different location. To the right of this field is a Search button."/>
                    <pic:cNvPicPr/>
                  </pic:nvPicPr>
                  <pic:blipFill>
                    <a:blip r:embed="rId13"/>
                    <a:stretch>
                      <a:fillRect/>
                    </a:stretch>
                  </pic:blipFill>
                  <pic:spPr>
                    <a:xfrm>
                      <a:off x="0" y="0"/>
                      <a:ext cx="5090471" cy="2548055"/>
                    </a:xfrm>
                    <a:prstGeom prst="rect">
                      <a:avLst/>
                    </a:prstGeom>
                    <a:ln>
                      <a:solidFill>
                        <a:schemeClr val="tx1"/>
                      </a:solidFill>
                    </a:ln>
                  </pic:spPr>
                </pic:pic>
              </a:graphicData>
            </a:graphic>
          </wp:inline>
        </w:drawing>
      </w:r>
    </w:p>
    <w:p w14:paraId="5BCAF388" w14:textId="2A888746" w:rsidR="006A3445" w:rsidRPr="00860B1E" w:rsidRDefault="006A3445" w:rsidP="00C46025">
      <w:pPr>
        <w:pStyle w:val="BodyText"/>
      </w:pPr>
      <w:r w:rsidRPr="00860B1E">
        <w:t>You have the option to search by:</w:t>
      </w:r>
    </w:p>
    <w:p w14:paraId="13ED9701" w14:textId="77777777" w:rsidR="006A3445" w:rsidRPr="00C46025" w:rsidRDefault="006A3445" w:rsidP="00C46025">
      <w:pPr>
        <w:pStyle w:val="BodyText"/>
        <w:numPr>
          <w:ilvl w:val="0"/>
          <w:numId w:val="28"/>
        </w:numPr>
        <w:rPr>
          <w:rStyle w:val="BodyTextChar"/>
          <w:rFonts w:cs="Arial"/>
          <w:szCs w:val="24"/>
        </w:rPr>
      </w:pPr>
      <w:r w:rsidRPr="00C46025">
        <w:rPr>
          <w:rStyle w:val="Strong"/>
          <w:rFonts w:cs="Arial"/>
          <w:szCs w:val="24"/>
        </w:rPr>
        <w:t xml:space="preserve">All providers: </w:t>
      </w:r>
      <w:r w:rsidRPr="00C46025">
        <w:rPr>
          <w:rStyle w:val="BodyTextChar"/>
          <w:rFonts w:cs="Arial"/>
          <w:szCs w:val="24"/>
        </w:rPr>
        <w:t>All providers within the selected distance to your address will display.</w:t>
      </w:r>
    </w:p>
    <w:p w14:paraId="1CC6B8BD" w14:textId="0AD7F44D" w:rsidR="006A3445" w:rsidRPr="00C46025" w:rsidRDefault="006A3445" w:rsidP="00C46025">
      <w:pPr>
        <w:pStyle w:val="BodyText"/>
        <w:numPr>
          <w:ilvl w:val="0"/>
          <w:numId w:val="28"/>
        </w:numPr>
        <w:rPr>
          <w:rStyle w:val="Strong"/>
          <w:rFonts w:cs="Arial"/>
          <w:b w:val="0"/>
          <w:color w:val="000000" w:themeColor="text1"/>
          <w:szCs w:val="24"/>
        </w:rPr>
      </w:pPr>
      <w:r w:rsidRPr="00C46025">
        <w:rPr>
          <w:rStyle w:val="Strong"/>
          <w:rFonts w:cs="Arial"/>
          <w:szCs w:val="24"/>
        </w:rPr>
        <w:t xml:space="preserve">Provider name: </w:t>
      </w:r>
      <w:r w:rsidRPr="00C46025">
        <w:rPr>
          <w:rStyle w:val="Strong"/>
          <w:rFonts w:cs="Arial"/>
          <w:b w:val="0"/>
          <w:color w:val="000000" w:themeColor="text1"/>
          <w:szCs w:val="24"/>
        </w:rPr>
        <w:t>You can enter the name of the provider you</w:t>
      </w:r>
      <w:r w:rsidR="00DE72F6">
        <w:rPr>
          <w:rStyle w:val="Strong"/>
          <w:rFonts w:cs="Arial"/>
          <w:b w:val="0"/>
          <w:color w:val="000000" w:themeColor="text1"/>
          <w:szCs w:val="24"/>
        </w:rPr>
        <w:t>’</w:t>
      </w:r>
      <w:r w:rsidRPr="00C46025">
        <w:rPr>
          <w:rStyle w:val="Strong"/>
          <w:rFonts w:cs="Arial"/>
          <w:b w:val="0"/>
          <w:color w:val="000000" w:themeColor="text1"/>
          <w:szCs w:val="24"/>
        </w:rPr>
        <w:t>re looking for.</w:t>
      </w:r>
    </w:p>
    <w:p w14:paraId="0EA9E70E" w14:textId="4552A363" w:rsidR="006A3445" w:rsidRPr="00C46025" w:rsidRDefault="006A3445" w:rsidP="00C46025">
      <w:pPr>
        <w:pStyle w:val="BodyText"/>
        <w:numPr>
          <w:ilvl w:val="0"/>
          <w:numId w:val="28"/>
        </w:numPr>
        <w:rPr>
          <w:rStyle w:val="Strong"/>
          <w:rFonts w:cs="Arial"/>
          <w:b w:val="0"/>
          <w:szCs w:val="24"/>
        </w:rPr>
      </w:pPr>
      <w:r w:rsidRPr="00C46025">
        <w:rPr>
          <w:rStyle w:val="Strong"/>
          <w:rFonts w:cs="Arial"/>
          <w:szCs w:val="24"/>
        </w:rPr>
        <w:t>Profession/</w:t>
      </w:r>
      <w:r w:rsidR="008D5E16">
        <w:rPr>
          <w:rStyle w:val="Strong"/>
          <w:rFonts w:cs="Arial"/>
          <w:szCs w:val="24"/>
        </w:rPr>
        <w:t>S</w:t>
      </w:r>
      <w:r w:rsidRPr="00C46025">
        <w:rPr>
          <w:rStyle w:val="Strong"/>
          <w:rFonts w:cs="Arial"/>
          <w:szCs w:val="24"/>
        </w:rPr>
        <w:t xml:space="preserve">ervice: </w:t>
      </w:r>
      <w:r w:rsidRPr="00C46025">
        <w:rPr>
          <w:rStyle w:val="Strong"/>
          <w:rFonts w:cs="Arial"/>
          <w:b w:val="0"/>
          <w:color w:val="000000" w:themeColor="text1"/>
          <w:szCs w:val="24"/>
        </w:rPr>
        <w:t>You can choose the profession</w:t>
      </w:r>
      <w:r w:rsidR="00156383">
        <w:rPr>
          <w:rStyle w:val="Strong"/>
          <w:rFonts w:cs="Arial"/>
          <w:b w:val="0"/>
          <w:color w:val="000000" w:themeColor="text1"/>
          <w:szCs w:val="24"/>
        </w:rPr>
        <w:t xml:space="preserve"> or </w:t>
      </w:r>
      <w:r w:rsidRPr="00C46025">
        <w:rPr>
          <w:rStyle w:val="Strong"/>
          <w:rFonts w:cs="Arial"/>
          <w:b w:val="0"/>
          <w:color w:val="000000" w:themeColor="text1"/>
          <w:szCs w:val="24"/>
        </w:rPr>
        <w:t xml:space="preserve">service from a </w:t>
      </w:r>
      <w:r w:rsidR="00E83B4A" w:rsidRPr="00C46025">
        <w:rPr>
          <w:rStyle w:val="Strong"/>
          <w:rFonts w:cs="Arial"/>
          <w:b w:val="0"/>
          <w:color w:val="000000" w:themeColor="text1"/>
          <w:szCs w:val="24"/>
        </w:rPr>
        <w:t>drop-down</w:t>
      </w:r>
      <w:r w:rsidRPr="00C46025">
        <w:rPr>
          <w:rStyle w:val="Strong"/>
          <w:rFonts w:cs="Arial"/>
          <w:b w:val="0"/>
          <w:color w:val="000000" w:themeColor="text1"/>
          <w:szCs w:val="24"/>
        </w:rPr>
        <w:t xml:space="preserve"> menu</w:t>
      </w:r>
      <w:r w:rsidR="00B222C3" w:rsidRPr="00C46025">
        <w:rPr>
          <w:rStyle w:val="Strong"/>
          <w:rFonts w:cs="Arial"/>
          <w:b w:val="0"/>
          <w:color w:val="000000" w:themeColor="text1"/>
          <w:szCs w:val="24"/>
        </w:rPr>
        <w:t>.</w:t>
      </w:r>
      <w:r w:rsidR="00156383">
        <w:rPr>
          <w:rStyle w:val="Strong"/>
          <w:rFonts w:cs="Arial"/>
          <w:b w:val="0"/>
          <w:color w:val="000000" w:themeColor="text1"/>
          <w:szCs w:val="24"/>
        </w:rPr>
        <w:t xml:space="preserve"> For example, dietician.</w:t>
      </w:r>
    </w:p>
    <w:p w14:paraId="1A96CE57" w14:textId="0E52DA72" w:rsidR="00077B7E" w:rsidRDefault="006A3445" w:rsidP="004A3EA9">
      <w:pPr>
        <w:pStyle w:val="BodyText"/>
        <w:numPr>
          <w:ilvl w:val="0"/>
          <w:numId w:val="28"/>
        </w:numPr>
        <w:rPr>
          <w:rStyle w:val="Strong"/>
          <w:rFonts w:cs="Arial"/>
          <w:b w:val="0"/>
          <w:color w:val="000000" w:themeColor="text1"/>
          <w:szCs w:val="24"/>
        </w:rPr>
      </w:pPr>
      <w:r w:rsidRPr="00C46025">
        <w:rPr>
          <w:rStyle w:val="Strong"/>
          <w:rFonts w:cs="Arial"/>
          <w:szCs w:val="24"/>
        </w:rPr>
        <w:t xml:space="preserve">Support Category: </w:t>
      </w:r>
      <w:r w:rsidR="00B222C3" w:rsidRPr="00C46025">
        <w:rPr>
          <w:rStyle w:val="Strong"/>
          <w:rFonts w:cs="Arial"/>
          <w:b w:val="0"/>
          <w:color w:val="000000" w:themeColor="text1"/>
          <w:szCs w:val="24"/>
        </w:rPr>
        <w:t>You can</w:t>
      </w:r>
      <w:r w:rsidRPr="00C46025">
        <w:rPr>
          <w:rStyle w:val="Strong"/>
          <w:rFonts w:cs="Arial"/>
          <w:b w:val="0"/>
          <w:color w:val="000000" w:themeColor="text1"/>
          <w:szCs w:val="24"/>
        </w:rPr>
        <w:t xml:space="preserve"> choose the support category you</w:t>
      </w:r>
      <w:r w:rsidR="00DE72F6">
        <w:rPr>
          <w:rStyle w:val="Strong"/>
          <w:rFonts w:cs="Arial"/>
          <w:b w:val="0"/>
          <w:color w:val="000000" w:themeColor="text1"/>
          <w:szCs w:val="24"/>
        </w:rPr>
        <w:t>’</w:t>
      </w:r>
      <w:r w:rsidRPr="00C46025">
        <w:rPr>
          <w:rStyle w:val="Strong"/>
          <w:rFonts w:cs="Arial"/>
          <w:b w:val="0"/>
          <w:color w:val="000000" w:themeColor="text1"/>
          <w:szCs w:val="24"/>
        </w:rPr>
        <w:t xml:space="preserve">re looking for from a </w:t>
      </w:r>
      <w:r w:rsidR="00E83B4A" w:rsidRPr="00C46025">
        <w:rPr>
          <w:rStyle w:val="Strong"/>
          <w:rFonts w:cs="Arial"/>
          <w:b w:val="0"/>
          <w:color w:val="000000" w:themeColor="text1"/>
          <w:szCs w:val="24"/>
        </w:rPr>
        <w:t>drop-down</w:t>
      </w:r>
      <w:r w:rsidRPr="00C46025">
        <w:rPr>
          <w:rStyle w:val="Strong"/>
          <w:rFonts w:cs="Arial"/>
          <w:b w:val="0"/>
          <w:color w:val="000000" w:themeColor="text1"/>
          <w:szCs w:val="24"/>
        </w:rPr>
        <w:t xml:space="preserve"> menu.</w:t>
      </w:r>
    </w:p>
    <w:p w14:paraId="2FA1AB08" w14:textId="77777777" w:rsidR="00077B7E" w:rsidRDefault="00077B7E" w:rsidP="00C46025">
      <w:pPr>
        <w:pStyle w:val="Heading4"/>
        <w:rPr>
          <w:rStyle w:val="Strong"/>
          <w:rFonts w:cs="Arial"/>
          <w:color w:val="000000" w:themeColor="text1"/>
          <w:szCs w:val="24"/>
        </w:rPr>
      </w:pPr>
      <w:r>
        <w:rPr>
          <w:rStyle w:val="Strong"/>
          <w:rFonts w:cs="Arial"/>
          <w:b/>
          <w:color w:val="000000" w:themeColor="text1"/>
          <w:szCs w:val="24"/>
        </w:rPr>
        <w:br w:type="page"/>
      </w:r>
    </w:p>
    <w:p w14:paraId="10CA2B65" w14:textId="185F82EC" w:rsidR="001F7763" w:rsidRPr="00C46025" w:rsidRDefault="000427A9" w:rsidP="00296EC0">
      <w:pPr>
        <w:pStyle w:val="BodyText"/>
      </w:pPr>
      <w:r w:rsidRPr="00417665">
        <w:lastRenderedPageBreak/>
        <w:t xml:space="preserve">The following steps </w:t>
      </w:r>
      <w:r w:rsidR="00296EC0">
        <w:t>are</w:t>
      </w:r>
      <w:r w:rsidRPr="00417665">
        <w:t xml:space="preserve"> an example of searching by a </w:t>
      </w:r>
      <w:r w:rsidR="00296EC0" w:rsidRPr="00C46025">
        <w:rPr>
          <w:rStyle w:val="Strong"/>
        </w:rPr>
        <w:t>P</w:t>
      </w:r>
      <w:r w:rsidRPr="00C46025">
        <w:rPr>
          <w:rStyle w:val="Strong"/>
        </w:rPr>
        <w:t>rofession/</w:t>
      </w:r>
      <w:r w:rsidR="00296EC0" w:rsidRPr="00C46025">
        <w:rPr>
          <w:rStyle w:val="Strong"/>
        </w:rPr>
        <w:t>S</w:t>
      </w:r>
      <w:r w:rsidRPr="00C46025">
        <w:rPr>
          <w:rStyle w:val="Strong"/>
        </w:rPr>
        <w:t>ervice</w:t>
      </w:r>
      <w:r w:rsidRPr="00417665">
        <w:t>.</w:t>
      </w:r>
    </w:p>
    <w:p w14:paraId="3FDDA469" w14:textId="232E49F0" w:rsidR="00794F7A" w:rsidRPr="00D72EE7" w:rsidRDefault="000427A9" w:rsidP="00C46025">
      <w:pPr>
        <w:pStyle w:val="ListNumber"/>
        <w:rPr>
          <w:rFonts w:cs="Arial"/>
          <w:bCs/>
          <w:sz w:val="22"/>
        </w:rPr>
      </w:pPr>
      <w:r w:rsidRPr="00C46025">
        <w:t xml:space="preserve">Select the </w:t>
      </w:r>
      <w:r w:rsidRPr="00C46025">
        <w:rPr>
          <w:rStyle w:val="Strong"/>
        </w:rPr>
        <w:t>Profession/Service</w:t>
      </w:r>
      <w:r w:rsidRPr="00C46025">
        <w:t xml:space="preserve"> tab</w:t>
      </w:r>
      <w:r>
        <w:rPr>
          <w:rFonts w:cs="Arial"/>
          <w:bCs/>
          <w:sz w:val="22"/>
        </w:rPr>
        <w:t>.</w:t>
      </w:r>
    </w:p>
    <w:p w14:paraId="2406DB42" w14:textId="7B517021" w:rsidR="000427A9" w:rsidRDefault="009B1145" w:rsidP="00C46025">
      <w:pPr>
        <w:pStyle w:val="Indentedbodytext"/>
      </w:pPr>
      <w:r>
        <w:rPr>
          <w:noProof/>
        </w:rPr>
        <w:drawing>
          <wp:inline distT="0" distB="0" distL="0" distR="0" wp14:anchorId="08159FEF" wp14:editId="7D14370F">
            <wp:extent cx="4948238" cy="1851341"/>
            <wp:effectExtent l="19050" t="19050" r="24130" b="15875"/>
            <wp:docPr id="13" name="Picture 13" descr="Provider Finder page showing search option A new provider or service has been selected. At I want to search by Profession/Service is selected and the dropdown box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vider Finder page showing search option A new provider or service has been selected. At I want to search by Profession/Service is selected and the dropdown box is highlighted."/>
                    <pic:cNvPicPr/>
                  </pic:nvPicPr>
                  <pic:blipFill>
                    <a:blip r:embed="rId14"/>
                    <a:stretch>
                      <a:fillRect/>
                    </a:stretch>
                  </pic:blipFill>
                  <pic:spPr>
                    <a:xfrm>
                      <a:off x="0" y="0"/>
                      <a:ext cx="4967830" cy="1858671"/>
                    </a:xfrm>
                    <a:prstGeom prst="rect">
                      <a:avLst/>
                    </a:prstGeom>
                    <a:noFill/>
                    <a:ln>
                      <a:solidFill>
                        <a:schemeClr val="tx1"/>
                      </a:solidFill>
                    </a:ln>
                  </pic:spPr>
                </pic:pic>
              </a:graphicData>
            </a:graphic>
          </wp:inline>
        </w:drawing>
      </w:r>
    </w:p>
    <w:p w14:paraId="36164925" w14:textId="745FAC88" w:rsidR="009B1145" w:rsidRDefault="00982B16" w:rsidP="00C46025">
      <w:pPr>
        <w:pStyle w:val="ListNumber"/>
      </w:pPr>
      <w:r>
        <w:t>In</w:t>
      </w:r>
      <w:r w:rsidR="009B1145">
        <w:t xml:space="preserve"> the dropdown box select a service.</w:t>
      </w:r>
    </w:p>
    <w:p w14:paraId="00650BD7" w14:textId="1848C995" w:rsidR="00A6720A" w:rsidRDefault="009B1145" w:rsidP="00C46025">
      <w:pPr>
        <w:pStyle w:val="ListNumber"/>
      </w:pPr>
      <w:r>
        <w:t>The search radius defaults to 5 kilometres from</w:t>
      </w:r>
      <w:r w:rsidR="007D1457">
        <w:t xml:space="preserve"> your home address.</w:t>
      </w:r>
      <w:r w:rsidR="00B43AF6">
        <w:t xml:space="preserve"> </w:t>
      </w:r>
      <w:r w:rsidR="00D52F28">
        <w:t xml:space="preserve">Select the </w:t>
      </w:r>
      <w:r w:rsidR="00D52F28" w:rsidRPr="00C46025">
        <w:rPr>
          <w:rStyle w:val="Strong"/>
        </w:rPr>
        <w:t>within</w:t>
      </w:r>
      <w:r w:rsidR="00D52F28">
        <w:t xml:space="preserve"> dropdown arrow to increase the search distance.</w:t>
      </w:r>
    </w:p>
    <w:p w14:paraId="0D81E555" w14:textId="2EFA1307" w:rsidR="009B1145" w:rsidRPr="00C46025" w:rsidRDefault="001D4B22" w:rsidP="00C46025">
      <w:pPr>
        <w:pStyle w:val="ListNumber"/>
      </w:pPr>
      <w:r>
        <w:t>To</w:t>
      </w:r>
      <w:r w:rsidR="001E3E83" w:rsidRPr="00417665">
        <w:t xml:space="preserve"> change the address the search is on</w:t>
      </w:r>
      <w:r>
        <w:t xml:space="preserve">, select </w:t>
      </w:r>
      <w:r w:rsidR="001E3E83" w:rsidRPr="00417665">
        <w:t xml:space="preserve">the delete icon in the </w:t>
      </w:r>
      <w:r w:rsidR="001E3E83" w:rsidRPr="00C46025">
        <w:rPr>
          <w:rStyle w:val="Strong"/>
        </w:rPr>
        <w:t>of my home address or a different location</w:t>
      </w:r>
      <w:r w:rsidR="001E3E83" w:rsidRPr="00C46025">
        <w:t xml:space="preserve"> field and type in an address.</w:t>
      </w:r>
    </w:p>
    <w:p w14:paraId="4B47A9BF" w14:textId="4AB8AEF6" w:rsidR="007C517C" w:rsidRDefault="007C517C" w:rsidP="00C46025">
      <w:pPr>
        <w:pStyle w:val="ListNumber"/>
      </w:pPr>
      <w:r>
        <w:t xml:space="preserve">Select </w:t>
      </w:r>
      <w:r w:rsidRPr="00C46025">
        <w:rPr>
          <w:rStyle w:val="Strong"/>
        </w:rPr>
        <w:t>Search</w:t>
      </w:r>
      <w:r>
        <w:t>. The search results display.</w:t>
      </w:r>
    </w:p>
    <w:p w14:paraId="70FE445D" w14:textId="69B3F4B7" w:rsidR="00E06094" w:rsidRDefault="0078032D" w:rsidP="00C46025">
      <w:pPr>
        <w:pStyle w:val="Indentedbodytext"/>
      </w:pPr>
      <w:r>
        <w:rPr>
          <w:noProof/>
        </w:rPr>
        <mc:AlternateContent>
          <mc:Choice Requires="wps">
            <w:drawing>
              <wp:anchor distT="0" distB="0" distL="114300" distR="114300" simplePos="0" relativeHeight="251659275" behindDoc="0" locked="0" layoutInCell="1" allowOverlap="1" wp14:anchorId="4267CB9D" wp14:editId="53565004">
                <wp:simplePos x="0" y="0"/>
                <wp:positionH relativeFrom="column">
                  <wp:posOffset>4371975</wp:posOffset>
                </wp:positionH>
                <wp:positionV relativeFrom="paragraph">
                  <wp:posOffset>1878965</wp:posOffset>
                </wp:positionV>
                <wp:extent cx="990600" cy="209550"/>
                <wp:effectExtent l="19050" t="19050" r="19050" b="19050"/>
                <wp:wrapNone/>
                <wp:docPr id="20" name="Rectangle 20"/>
                <wp:cNvGraphicFramePr/>
                <a:graphic xmlns:a="http://schemas.openxmlformats.org/drawingml/2006/main">
                  <a:graphicData uri="http://schemas.microsoft.com/office/word/2010/wordprocessingShape">
                    <wps:wsp>
                      <wps:cNvSpPr/>
                      <wps:spPr>
                        <a:xfrm>
                          <a:off x="0" y="0"/>
                          <a:ext cx="990600" cy="209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7DD81" id="Rectangle 20" o:spid="_x0000_s1026" style="position:absolute;margin-left:344.25pt;margin-top:147.95pt;width:78pt;height:16.5pt;z-index:251659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" filled="f" strokecolor="red" strokeweight="2.25pt"/>
            </w:pict>
          </mc:Fallback>
        </mc:AlternateContent>
      </w:r>
      <w:r w:rsidR="007C517C">
        <w:rPr>
          <w:noProof/>
        </w:rPr>
        <w:drawing>
          <wp:inline distT="0" distB="0" distL="0" distR="0" wp14:anchorId="1DF83A4E" wp14:editId="08E83E16">
            <wp:extent cx="5001031" cy="3590925"/>
            <wp:effectExtent l="19050" t="19050" r="28575" b="9525"/>
            <wp:docPr id="17" name="Picture 17" descr="Provider Finder page showing search results in a list. Profession/Service has been selected. Print provider information is highlighted. On the right side of each search result is a View Detai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rovider Finder page showing search results in a list. Profession/Service has been selected. Print provider information is highlighted. On the right side of each search result is a View Details button."/>
                    <pic:cNvPicPr/>
                  </pic:nvPicPr>
                  <pic:blipFill>
                    <a:blip r:embed="rId15"/>
                    <a:stretch>
                      <a:fillRect/>
                    </a:stretch>
                  </pic:blipFill>
                  <pic:spPr>
                    <a:xfrm>
                      <a:off x="0" y="0"/>
                      <a:ext cx="5012026" cy="3598820"/>
                    </a:xfrm>
                    <a:prstGeom prst="rect">
                      <a:avLst/>
                    </a:prstGeom>
                    <a:noFill/>
                    <a:ln>
                      <a:solidFill>
                        <a:schemeClr val="tx1"/>
                      </a:solidFill>
                    </a:ln>
                  </pic:spPr>
                </pic:pic>
              </a:graphicData>
            </a:graphic>
          </wp:inline>
        </w:drawing>
      </w:r>
    </w:p>
    <w:p w14:paraId="72865D9F" w14:textId="75C8B6E6" w:rsidR="0078032D" w:rsidRPr="00584F47" w:rsidRDefault="00BF6170" w:rsidP="00C46025">
      <w:pPr>
        <w:pStyle w:val="ListNumber"/>
      </w:pPr>
      <w:r>
        <w:t xml:space="preserve">Select </w:t>
      </w:r>
      <w:r w:rsidR="007C517C" w:rsidRPr="003E1158">
        <w:t xml:space="preserve">the </w:t>
      </w:r>
      <w:r w:rsidR="007C517C" w:rsidRPr="00C46025">
        <w:rPr>
          <w:rStyle w:val="Strong"/>
        </w:rPr>
        <w:t>Print provider Information</w:t>
      </w:r>
      <w:r w:rsidR="007C517C" w:rsidRPr="003E1158">
        <w:t xml:space="preserve"> </w:t>
      </w:r>
      <w:r w:rsidR="00960FC8">
        <w:t>link</w:t>
      </w:r>
      <w:r>
        <w:t xml:space="preserve"> to print your search results.</w:t>
      </w:r>
      <w:r w:rsidR="0078032D">
        <w:br w:type="page"/>
      </w:r>
    </w:p>
    <w:p w14:paraId="01D2AF69" w14:textId="095831B5" w:rsidR="003E2E7C" w:rsidRDefault="00121967" w:rsidP="0078032D">
      <w:pPr>
        <w:pStyle w:val="ListNumber"/>
      </w:pPr>
      <w:r w:rsidRPr="00A6720A">
        <w:lastRenderedPageBreak/>
        <w:t>If there</w:t>
      </w:r>
      <w:r w:rsidR="00BF79AE">
        <w:t>’</w:t>
      </w:r>
      <w:r w:rsidRPr="00A6720A">
        <w:t>s more than one page of results</w:t>
      </w:r>
      <w:r w:rsidR="00BF6170">
        <w:t>,</w:t>
      </w:r>
      <w:r w:rsidRPr="00A6720A">
        <w:t xml:space="preserve"> </w:t>
      </w:r>
      <w:r w:rsidR="00BF6170">
        <w:t>select</w:t>
      </w:r>
      <w:r w:rsidRPr="00A6720A">
        <w:t xml:space="preserve"> </w:t>
      </w:r>
      <w:r w:rsidRPr="00C46025">
        <w:rPr>
          <w:rStyle w:val="Strong"/>
        </w:rPr>
        <w:t>Next</w:t>
      </w:r>
      <w:r w:rsidRPr="00A6720A">
        <w:t xml:space="preserve"> and </w:t>
      </w:r>
      <w:r w:rsidRPr="00C46025">
        <w:rPr>
          <w:rStyle w:val="Strong"/>
        </w:rPr>
        <w:t>Last</w:t>
      </w:r>
      <w:r w:rsidRPr="00A6720A">
        <w:t xml:space="preserve"> to look at all </w:t>
      </w:r>
      <w:r w:rsidR="00BF6170">
        <w:t>the providers.</w:t>
      </w:r>
    </w:p>
    <w:p w14:paraId="29AABE85" w14:textId="183E69E7" w:rsidR="00BF6170" w:rsidRDefault="00BF6170" w:rsidP="00C46025">
      <w:pPr>
        <w:pStyle w:val="Indentedbodytext"/>
      </w:pPr>
      <w:r w:rsidRPr="00944C5D">
        <w:rPr>
          <w:noProof/>
        </w:rPr>
        <w:drawing>
          <wp:inline distT="0" distB="0" distL="0" distR="0" wp14:anchorId="6DA981A6" wp14:editId="78BEB004">
            <wp:extent cx="5184775" cy="628021"/>
            <wp:effectExtent l="19050" t="19050" r="15875" b="19685"/>
            <wp:docPr id="393" name="Picture 393" descr="Screenshot of Search results, showing  search results from a 5km search. The tabs are Filters, Next, Last and Show Map. Next and Last are highlighted red and Show Map is highlighted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descr="Screenshot of Search results, showing  search results from a 5km search. The tabs are Filters, Next, Last and Show Map. Next and Last are highlighted red and Show Map is highlighted purpl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227771" cy="633229"/>
                    </a:xfrm>
                    <a:prstGeom prst="rect">
                      <a:avLst/>
                    </a:prstGeom>
                    <a:noFill/>
                    <a:ln w="9525">
                      <a:solidFill>
                        <a:srgbClr val="000000"/>
                      </a:solidFill>
                      <a:miter lim="800000"/>
                      <a:headEnd/>
                      <a:tailEnd/>
                    </a:ln>
                  </pic:spPr>
                </pic:pic>
              </a:graphicData>
            </a:graphic>
          </wp:inline>
        </w:drawing>
      </w:r>
    </w:p>
    <w:p w14:paraId="35844178" w14:textId="68ADCE58" w:rsidR="00BF6170" w:rsidRDefault="00F1264B" w:rsidP="0078032D">
      <w:pPr>
        <w:pStyle w:val="ListNumber"/>
      </w:pPr>
      <w:r>
        <w:drawing>
          <wp:anchor distT="0" distB="0" distL="114300" distR="114300" simplePos="0" relativeHeight="251658248" behindDoc="0" locked="0" layoutInCell="1" allowOverlap="1" wp14:anchorId="394A5DEA" wp14:editId="6C9418AD">
            <wp:simplePos x="0" y="0"/>
            <wp:positionH relativeFrom="margin">
              <wp:posOffset>412750</wp:posOffset>
            </wp:positionH>
            <wp:positionV relativeFrom="page">
              <wp:posOffset>2863850</wp:posOffset>
            </wp:positionV>
            <wp:extent cx="5194300" cy="2528570"/>
            <wp:effectExtent l="19050" t="19050" r="25400" b="24130"/>
            <wp:wrapTopAndBottom/>
            <wp:docPr id="31" name="Picture 31" descr="Provider Finder page with Filters tab highlighted. The of my home address or a different location field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rovider Finder page with Filters tab highlighted. The of my home address or a different location field is highlighted in yell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4300" cy="25285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t xml:space="preserve">Select </w:t>
      </w:r>
      <w:r w:rsidRPr="00C46025">
        <w:rPr>
          <w:rStyle w:val="Strong"/>
        </w:rPr>
        <w:t>Filters</w:t>
      </w:r>
      <w:r>
        <w:t xml:space="preserve"> to narrow down your search results.</w:t>
      </w:r>
    </w:p>
    <w:p w14:paraId="6A49AB4D" w14:textId="76AC71F2" w:rsidR="00121967" w:rsidRPr="00A11F8B" w:rsidRDefault="00121967" w:rsidP="00C46025">
      <w:pPr>
        <w:pStyle w:val="ListNumber"/>
      </w:pPr>
      <w:r w:rsidRPr="003E1158">
        <w:t>The following filters can be applied to your search:</w:t>
      </w:r>
    </w:p>
    <w:p w14:paraId="273D9027" w14:textId="6BF2FF96" w:rsidR="00121967" w:rsidRPr="00860B1E" w:rsidRDefault="00121967" w:rsidP="00C46025">
      <w:pPr>
        <w:pStyle w:val="BodyText"/>
        <w:numPr>
          <w:ilvl w:val="0"/>
          <w:numId w:val="34"/>
        </w:numPr>
      </w:pPr>
      <w:r w:rsidRPr="00860B1E">
        <w:t>Accepting new referrals</w:t>
      </w:r>
    </w:p>
    <w:p w14:paraId="5162F891" w14:textId="509C5A8F" w:rsidR="00267183" w:rsidRPr="00860B1E" w:rsidRDefault="00121967" w:rsidP="00C46025">
      <w:pPr>
        <w:pStyle w:val="BodyText"/>
        <w:numPr>
          <w:ilvl w:val="0"/>
          <w:numId w:val="34"/>
        </w:numPr>
      </w:pPr>
      <w:r w:rsidRPr="00860B1E">
        <w:t>Open extended hours on weekdays</w:t>
      </w:r>
    </w:p>
    <w:p w14:paraId="32DABAB1" w14:textId="6DEFF9F2" w:rsidR="00D1128A" w:rsidRPr="00704377" w:rsidRDefault="00BF79AE" w:rsidP="00C46025">
      <w:pPr>
        <w:pStyle w:val="BodyText"/>
        <w:numPr>
          <w:ilvl w:val="0"/>
          <w:numId w:val="34"/>
        </w:numPr>
      </w:pPr>
      <w:r w:rsidRPr="00860B1E">
        <w:rPr>
          <w:noProof/>
        </w:rPr>
        <w:drawing>
          <wp:anchor distT="0" distB="0" distL="114300" distR="114300" simplePos="0" relativeHeight="251658247" behindDoc="0" locked="0" layoutInCell="1" allowOverlap="1" wp14:anchorId="0A02090B" wp14:editId="472891F1">
            <wp:simplePos x="0" y="0"/>
            <wp:positionH relativeFrom="margin">
              <wp:posOffset>457200</wp:posOffset>
            </wp:positionH>
            <wp:positionV relativeFrom="page">
              <wp:posOffset>6649085</wp:posOffset>
            </wp:positionV>
            <wp:extent cx="1819275" cy="1503680"/>
            <wp:effectExtent l="19050" t="19050" r="28575" b="20320"/>
            <wp:wrapTopAndBottom/>
            <wp:docPr id="128" name="Picture 128" descr="Filters showing you can Filter by Accepting new referrals, Open extended hours on weekdays and Open on weekends. The Apply button is below the filt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Filters showing you can Filter by Accepting new referrals, Open extended hours on weekdays and Open on weekends. The Apply button is below the filter option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9275" cy="1503680"/>
                    </a:xfrm>
                    <a:prstGeom prst="rect">
                      <a:avLst/>
                    </a:prstGeom>
                    <a:noFill/>
                    <a:ln w="12700">
                      <a:solidFill>
                        <a:sysClr val="windowText" lastClr="000000"/>
                      </a:solidFill>
                    </a:ln>
                  </pic:spPr>
                </pic:pic>
              </a:graphicData>
            </a:graphic>
          </wp:anchor>
        </w:drawing>
      </w:r>
      <w:r w:rsidR="00121967" w:rsidRPr="0047116E">
        <w:t>Open on weekends</w:t>
      </w:r>
      <w:r w:rsidR="002F5F0E">
        <w:t>.</w:t>
      </w:r>
    </w:p>
    <w:p w14:paraId="0C38D991" w14:textId="1FB0F2CD" w:rsidR="00D1128A" w:rsidRDefault="003F723A" w:rsidP="00C46025">
      <w:pPr>
        <w:pStyle w:val="ListNumber"/>
        <w:spacing w:before="240"/>
      </w:pPr>
      <w:r>
        <w:t xml:space="preserve">Select </w:t>
      </w:r>
      <w:r w:rsidRPr="00C46025">
        <w:rPr>
          <w:rStyle w:val="Strong"/>
        </w:rPr>
        <w:t xml:space="preserve">View Details </w:t>
      </w:r>
      <w:r>
        <w:t>t</w:t>
      </w:r>
      <w:r w:rsidR="00D1128A" w:rsidRPr="003E1158">
        <w:t xml:space="preserve">o see more information on </w:t>
      </w:r>
      <w:r w:rsidR="00D1128A" w:rsidRPr="00A6720A">
        <w:t>a specific provider</w:t>
      </w:r>
      <w:r>
        <w:t>.</w:t>
      </w:r>
    </w:p>
    <w:p w14:paraId="0A531A58" w14:textId="4B074309" w:rsidR="0078032D" w:rsidRDefault="00D1128A" w:rsidP="00584F47">
      <w:pPr>
        <w:pStyle w:val="Indentedbodytext"/>
      </w:pPr>
      <w:r>
        <w:rPr>
          <w:rStyle w:val="Strong"/>
          <w:rFonts w:cs="Arial"/>
          <w:noProof/>
          <w:sz w:val="22"/>
        </w:rPr>
        <w:drawing>
          <wp:inline distT="0" distB="0" distL="0" distR="0" wp14:anchorId="0BA77FB2" wp14:editId="41F902A1">
            <wp:extent cx="4867275" cy="834390"/>
            <wp:effectExtent l="19050" t="19050" r="28575" b="22860"/>
            <wp:docPr id="129" name="Picture 129" descr="Example of provider information, including name of provider, link to Find Directions and link to Visit provider website. The View Details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Example of provider information, including name of provider, link to Find Directions and link to Visit provider website. The View Details button is highligh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6889" cy="841181"/>
                    </a:xfrm>
                    <a:prstGeom prst="rect">
                      <a:avLst/>
                    </a:prstGeom>
                    <a:noFill/>
                    <a:ln>
                      <a:solidFill>
                        <a:sysClr val="windowText" lastClr="000000"/>
                      </a:solidFill>
                    </a:ln>
                  </pic:spPr>
                </pic:pic>
              </a:graphicData>
            </a:graphic>
          </wp:inline>
        </w:drawing>
      </w:r>
      <w:r w:rsidR="0078032D">
        <w:br w:type="page"/>
      </w:r>
    </w:p>
    <w:p w14:paraId="48E7BA41" w14:textId="14D6F3E8" w:rsidR="001611D2" w:rsidRPr="0091758F" w:rsidRDefault="001611D2" w:rsidP="00C46025">
      <w:pPr>
        <w:pStyle w:val="ListNumber"/>
      </w:pPr>
      <w:r w:rsidRPr="0091758F">
        <w:lastRenderedPageBreak/>
        <w:t xml:space="preserve">The </w:t>
      </w:r>
      <w:r w:rsidR="00EA0786" w:rsidRPr="00C46025">
        <w:rPr>
          <w:rStyle w:val="Strong"/>
        </w:rPr>
        <w:t xml:space="preserve">Provider Details </w:t>
      </w:r>
      <w:r w:rsidR="00EA0786">
        <w:t>screen will show you the:</w:t>
      </w:r>
    </w:p>
    <w:p w14:paraId="7CE12C25" w14:textId="2C03287C" w:rsidR="001611D2" w:rsidRDefault="001611D2">
      <w:pPr>
        <w:pStyle w:val="BodyText"/>
        <w:numPr>
          <w:ilvl w:val="0"/>
          <w:numId w:val="35"/>
        </w:numPr>
        <w:rPr>
          <w:rStyle w:val="Strong"/>
          <w:rFonts w:eastAsiaTheme="minorHAnsi" w:cs="Arial"/>
          <w:b w:val="0"/>
          <w:color w:val="auto"/>
          <w:szCs w:val="24"/>
        </w:rPr>
      </w:pPr>
      <w:r w:rsidRPr="00417665">
        <w:rPr>
          <w:b/>
          <w:color w:val="6B2976"/>
          <w:szCs w:val="24"/>
        </w:rPr>
        <w:t xml:space="preserve">Organisation </w:t>
      </w:r>
      <w:r w:rsidR="004A0E8C">
        <w:rPr>
          <w:b/>
          <w:color w:val="6B2976"/>
          <w:szCs w:val="24"/>
        </w:rPr>
        <w:t>N</w:t>
      </w:r>
      <w:r w:rsidRPr="00417665">
        <w:rPr>
          <w:b/>
          <w:color w:val="6B2976"/>
          <w:szCs w:val="24"/>
        </w:rPr>
        <w:t>ame:</w:t>
      </w:r>
      <w:r w:rsidRPr="00C46025">
        <w:rPr>
          <w:rStyle w:val="Strong"/>
          <w:rFonts w:eastAsiaTheme="minorHAnsi" w:cs="Arial"/>
          <w:b w:val="0"/>
          <w:color w:val="auto"/>
          <w:szCs w:val="24"/>
        </w:rPr>
        <w:t xml:space="preserve"> The provider business name.</w:t>
      </w:r>
    </w:p>
    <w:p w14:paraId="420C4086" w14:textId="68EC32BD" w:rsidR="00FD6DE2" w:rsidRPr="00C46025" w:rsidRDefault="00FD6DE2" w:rsidP="00C46025">
      <w:pPr>
        <w:pStyle w:val="BodyText"/>
        <w:numPr>
          <w:ilvl w:val="0"/>
          <w:numId w:val="35"/>
        </w:numPr>
        <w:rPr>
          <w:rStyle w:val="Strong"/>
          <w:rFonts w:eastAsiaTheme="minorHAnsi" w:cs="Arial"/>
          <w:color w:val="auto"/>
          <w:szCs w:val="24"/>
        </w:rPr>
      </w:pPr>
      <w:r w:rsidRPr="00417665">
        <w:rPr>
          <w:b/>
          <w:color w:val="6B2976"/>
          <w:szCs w:val="24"/>
        </w:rPr>
        <w:t xml:space="preserve">Outlet </w:t>
      </w:r>
      <w:r>
        <w:rPr>
          <w:b/>
          <w:color w:val="6B2976"/>
          <w:szCs w:val="24"/>
        </w:rPr>
        <w:t>S</w:t>
      </w:r>
      <w:r w:rsidRPr="00417665">
        <w:rPr>
          <w:b/>
          <w:color w:val="6B2976"/>
          <w:szCs w:val="24"/>
        </w:rPr>
        <w:t>tatus:</w:t>
      </w:r>
      <w:r w:rsidRPr="008F1640">
        <w:rPr>
          <w:rStyle w:val="BodyTextChar"/>
          <w:rFonts w:eastAsiaTheme="minorHAnsi" w:cs="Arial"/>
          <w:szCs w:val="24"/>
        </w:rPr>
        <w:t xml:space="preserve"> This tells you if the provider is able to take referrals.</w:t>
      </w:r>
    </w:p>
    <w:p w14:paraId="65679428" w14:textId="7BB0FBA8" w:rsidR="001611D2" w:rsidRPr="00C46025" w:rsidRDefault="001611D2" w:rsidP="00C46025">
      <w:pPr>
        <w:pStyle w:val="BodyText"/>
        <w:numPr>
          <w:ilvl w:val="0"/>
          <w:numId w:val="35"/>
        </w:numPr>
        <w:rPr>
          <w:rStyle w:val="Strong"/>
          <w:rFonts w:eastAsiaTheme="minorHAnsi" w:cs="Arial"/>
          <w:color w:val="auto"/>
          <w:szCs w:val="24"/>
        </w:rPr>
      </w:pPr>
      <w:r w:rsidRPr="00417665">
        <w:rPr>
          <w:b/>
          <w:color w:val="6B2976"/>
          <w:szCs w:val="24"/>
        </w:rPr>
        <w:t xml:space="preserve">Contact </w:t>
      </w:r>
      <w:r w:rsidR="004A0E8C">
        <w:rPr>
          <w:b/>
          <w:color w:val="6B2976"/>
          <w:szCs w:val="24"/>
        </w:rPr>
        <w:t>P</w:t>
      </w:r>
      <w:r w:rsidRPr="00417665">
        <w:rPr>
          <w:b/>
          <w:color w:val="6B2976"/>
          <w:szCs w:val="24"/>
        </w:rPr>
        <w:t>erson:</w:t>
      </w:r>
      <w:r w:rsidRPr="00C46025">
        <w:rPr>
          <w:rStyle w:val="Strong"/>
          <w:rFonts w:cs="Arial"/>
          <w:color w:val="auto"/>
          <w:szCs w:val="24"/>
        </w:rPr>
        <w:t xml:space="preserve"> </w:t>
      </w:r>
      <w:r w:rsidRPr="00C46025">
        <w:rPr>
          <w:rStyle w:val="BodyTextChar"/>
          <w:rFonts w:eastAsiaTheme="minorHAnsi" w:cs="Arial"/>
          <w:szCs w:val="24"/>
        </w:rPr>
        <w:t xml:space="preserve">The name of </w:t>
      </w:r>
      <w:r w:rsidR="00B54C88" w:rsidRPr="00C46025">
        <w:rPr>
          <w:rStyle w:val="BodyTextChar"/>
          <w:rFonts w:eastAsiaTheme="minorHAnsi" w:cs="Arial"/>
          <w:szCs w:val="24"/>
        </w:rPr>
        <w:t>the person</w:t>
      </w:r>
      <w:r w:rsidR="000F366F" w:rsidRPr="00C46025">
        <w:rPr>
          <w:rStyle w:val="BodyTextChar"/>
          <w:rFonts w:eastAsiaTheme="minorHAnsi" w:cs="Arial"/>
          <w:szCs w:val="24"/>
        </w:rPr>
        <w:t xml:space="preserve"> </w:t>
      </w:r>
      <w:r w:rsidRPr="00C46025">
        <w:rPr>
          <w:rStyle w:val="BodyTextChar"/>
          <w:rFonts w:eastAsiaTheme="minorHAnsi" w:cs="Arial"/>
          <w:szCs w:val="24"/>
        </w:rPr>
        <w:t xml:space="preserve">you can speak </w:t>
      </w:r>
      <w:r w:rsidR="00EA0786">
        <w:rPr>
          <w:rStyle w:val="BodyTextChar"/>
          <w:rFonts w:eastAsiaTheme="minorHAnsi" w:cs="Arial"/>
          <w:szCs w:val="24"/>
        </w:rPr>
        <w:t xml:space="preserve">to </w:t>
      </w:r>
      <w:r w:rsidRPr="00C46025">
        <w:rPr>
          <w:rStyle w:val="BodyTextChar"/>
          <w:rFonts w:eastAsiaTheme="minorHAnsi" w:cs="Arial"/>
          <w:szCs w:val="24"/>
        </w:rPr>
        <w:t>in the organisation.</w:t>
      </w:r>
    </w:p>
    <w:p w14:paraId="51ABA12A" w14:textId="2E288415" w:rsidR="001611D2" w:rsidRPr="00C46025" w:rsidRDefault="001611D2" w:rsidP="00C46025">
      <w:pPr>
        <w:pStyle w:val="BodyText"/>
        <w:numPr>
          <w:ilvl w:val="0"/>
          <w:numId w:val="35"/>
        </w:numPr>
        <w:rPr>
          <w:rStyle w:val="BodyTextChar"/>
          <w:rFonts w:eastAsiaTheme="minorHAnsi" w:cs="Arial"/>
          <w:szCs w:val="24"/>
        </w:rPr>
      </w:pPr>
      <w:r w:rsidRPr="00417665">
        <w:rPr>
          <w:b/>
          <w:color w:val="6B2976"/>
          <w:szCs w:val="24"/>
        </w:rPr>
        <w:t xml:space="preserve">Contact </w:t>
      </w:r>
      <w:r w:rsidR="004A0E8C">
        <w:rPr>
          <w:b/>
          <w:color w:val="6B2976"/>
          <w:szCs w:val="24"/>
        </w:rPr>
        <w:t>D</w:t>
      </w:r>
      <w:r w:rsidRPr="00417665">
        <w:rPr>
          <w:b/>
          <w:color w:val="6B2976"/>
          <w:szCs w:val="24"/>
        </w:rPr>
        <w:t>etails:</w:t>
      </w:r>
      <w:r w:rsidRPr="00C46025">
        <w:rPr>
          <w:rStyle w:val="Strong"/>
          <w:rFonts w:cs="Arial"/>
          <w:color w:val="auto"/>
          <w:szCs w:val="24"/>
        </w:rPr>
        <w:t xml:space="preserve"> </w:t>
      </w:r>
      <w:r w:rsidRPr="00C46025">
        <w:rPr>
          <w:rStyle w:val="BodyTextChar"/>
          <w:rFonts w:eastAsiaTheme="minorHAnsi" w:cs="Arial"/>
          <w:szCs w:val="24"/>
        </w:rPr>
        <w:t>Including phone numbers and email addresses.</w:t>
      </w:r>
    </w:p>
    <w:p w14:paraId="4052B1E8" w14:textId="71F1B395" w:rsidR="001611D2" w:rsidRPr="00C46025" w:rsidRDefault="001611D2" w:rsidP="00C46025">
      <w:pPr>
        <w:pStyle w:val="BodyText"/>
        <w:numPr>
          <w:ilvl w:val="0"/>
          <w:numId w:val="35"/>
        </w:numPr>
        <w:rPr>
          <w:rStyle w:val="Strong"/>
          <w:rFonts w:eastAsiaTheme="minorHAnsi" w:cs="Arial"/>
          <w:b w:val="0"/>
          <w:color w:val="auto"/>
          <w:szCs w:val="24"/>
        </w:rPr>
      </w:pPr>
      <w:r w:rsidRPr="00417665">
        <w:rPr>
          <w:b/>
          <w:color w:val="6B2976"/>
          <w:szCs w:val="24"/>
        </w:rPr>
        <w:t>Address:</w:t>
      </w:r>
      <w:r w:rsidRPr="00C46025">
        <w:rPr>
          <w:rStyle w:val="Strong"/>
          <w:rFonts w:eastAsiaTheme="minorHAnsi" w:cs="Arial"/>
          <w:b w:val="0"/>
          <w:color w:val="auto"/>
          <w:szCs w:val="24"/>
        </w:rPr>
        <w:t xml:space="preserve"> The street address of the provider.</w:t>
      </w:r>
    </w:p>
    <w:p w14:paraId="2A128E6F" w14:textId="778642A1" w:rsidR="001611D2" w:rsidRPr="00995C33" w:rsidRDefault="001611D2" w:rsidP="00C46025">
      <w:pPr>
        <w:pStyle w:val="BodyText"/>
        <w:numPr>
          <w:ilvl w:val="0"/>
          <w:numId w:val="35"/>
        </w:numPr>
        <w:rPr>
          <w:rStyle w:val="BodyTextChar"/>
          <w:rFonts w:eastAsiaTheme="minorHAnsi" w:cs="Arial"/>
          <w:sz w:val="22"/>
          <w:szCs w:val="24"/>
        </w:rPr>
      </w:pPr>
      <w:r>
        <w:rPr>
          <w:b/>
          <w:color w:val="6B2976"/>
        </w:rPr>
        <w:t xml:space="preserve">Services </w:t>
      </w:r>
      <w:r w:rsidR="004A0E8C" w:rsidRPr="00417665">
        <w:rPr>
          <w:b/>
          <w:color w:val="6B2976"/>
          <w:szCs w:val="24"/>
        </w:rPr>
        <w:t>P</w:t>
      </w:r>
      <w:r w:rsidRPr="00417665">
        <w:rPr>
          <w:b/>
          <w:color w:val="6B2976"/>
          <w:szCs w:val="24"/>
        </w:rPr>
        <w:t>rovided:</w:t>
      </w:r>
      <w:r w:rsidRPr="00C46025">
        <w:rPr>
          <w:rStyle w:val="Strong"/>
          <w:rFonts w:cs="Arial"/>
          <w:color w:val="auto"/>
          <w:szCs w:val="24"/>
        </w:rPr>
        <w:t xml:space="preserve"> </w:t>
      </w:r>
      <w:r w:rsidRPr="00C46025">
        <w:rPr>
          <w:rStyle w:val="Strong"/>
          <w:rFonts w:cs="Arial"/>
          <w:b w:val="0"/>
          <w:color w:val="auto"/>
          <w:szCs w:val="24"/>
        </w:rPr>
        <w:t>A</w:t>
      </w:r>
      <w:r w:rsidRPr="00C46025">
        <w:rPr>
          <w:rStyle w:val="BodyTextChar"/>
          <w:rFonts w:eastAsiaTheme="minorHAnsi" w:cs="Arial"/>
          <w:szCs w:val="24"/>
        </w:rPr>
        <w:t xml:space="preserve"> list of all services provided is listed here.</w:t>
      </w:r>
    </w:p>
    <w:p w14:paraId="013436F8" w14:textId="23166E49" w:rsidR="00960FC8" w:rsidRPr="004A0E8C" w:rsidRDefault="0078032D" w:rsidP="00C46025">
      <w:pPr>
        <w:pStyle w:val="BodyText"/>
        <w:numPr>
          <w:ilvl w:val="0"/>
          <w:numId w:val="35"/>
        </w:numPr>
        <w:rPr>
          <w:rStyle w:val="Strong"/>
          <w:rFonts w:eastAsiaTheme="minorHAnsi" w:cs="Arial"/>
          <w:b w:val="0"/>
          <w:color w:val="auto"/>
          <w:sz w:val="22"/>
          <w:szCs w:val="24"/>
        </w:rPr>
      </w:pPr>
      <w:r>
        <w:rPr>
          <w:noProof/>
        </w:rPr>
        <w:drawing>
          <wp:anchor distT="0" distB="0" distL="114300" distR="114300" simplePos="0" relativeHeight="251658241" behindDoc="0" locked="0" layoutInCell="1" allowOverlap="1" wp14:anchorId="652FC041" wp14:editId="03304A42">
            <wp:simplePos x="0" y="0"/>
            <wp:positionH relativeFrom="column">
              <wp:posOffset>399415</wp:posOffset>
            </wp:positionH>
            <wp:positionV relativeFrom="page">
              <wp:posOffset>3762375</wp:posOffset>
            </wp:positionV>
            <wp:extent cx="5095875" cy="3524250"/>
            <wp:effectExtent l="19050" t="19050" r="28575" b="19050"/>
            <wp:wrapTopAndBottom/>
            <wp:docPr id="130" name="Picture 130" descr="Provider Details page. At the top of the page the link to Back to search results is highlighted. This page shows the Organisation Name, Outlet Status, Contact Person, Contact Details, link to Visit provider website, Address and Services Provided. The right side of the screen shows Operating Hours. At the bottom of the screen is the Show Map button and Create Service Booking button, which is highlight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Provider Details page. At the top of the page the link to Back to search results is highlighted. This page shows the Organisation Name, Outlet Status, Contact Person, Contact Details, link to Visit provider website, Address and Services Provided. The right side of the screen shows Operating Hours. At the bottom of the screen is the Show Map button and Create Service Booking button, which is highlighted. &#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875" cy="35242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1611D2">
        <w:rPr>
          <w:b/>
          <w:color w:val="6B2976"/>
        </w:rPr>
        <w:t xml:space="preserve">Operating </w:t>
      </w:r>
      <w:r w:rsidR="004A0E8C" w:rsidRPr="00417665">
        <w:rPr>
          <w:b/>
          <w:color w:val="6B2976"/>
          <w:szCs w:val="24"/>
        </w:rPr>
        <w:t>H</w:t>
      </w:r>
      <w:r w:rsidR="001611D2" w:rsidRPr="00417665">
        <w:rPr>
          <w:b/>
          <w:color w:val="6B2976"/>
          <w:szCs w:val="24"/>
        </w:rPr>
        <w:t>ours:</w:t>
      </w:r>
      <w:r w:rsidR="001611D2" w:rsidRPr="00C46025">
        <w:rPr>
          <w:rStyle w:val="Strong"/>
          <w:rFonts w:eastAsiaTheme="minorHAnsi" w:cs="Arial"/>
          <w:b w:val="0"/>
          <w:color w:val="auto"/>
          <w:szCs w:val="24"/>
        </w:rPr>
        <w:t xml:space="preserve"> </w:t>
      </w:r>
      <w:r w:rsidR="004A0E8C" w:rsidRPr="00C46025">
        <w:rPr>
          <w:rStyle w:val="Strong"/>
          <w:rFonts w:eastAsiaTheme="minorHAnsi" w:cs="Arial"/>
          <w:b w:val="0"/>
          <w:color w:val="auto"/>
          <w:szCs w:val="24"/>
        </w:rPr>
        <w:t>T</w:t>
      </w:r>
      <w:r w:rsidR="001611D2" w:rsidRPr="00C46025">
        <w:rPr>
          <w:rStyle w:val="Strong"/>
          <w:rFonts w:eastAsiaTheme="minorHAnsi" w:cs="Arial"/>
          <w:b w:val="0"/>
          <w:color w:val="auto"/>
          <w:szCs w:val="24"/>
        </w:rPr>
        <w:t>he days and times the provider is open for business.</w:t>
      </w:r>
    </w:p>
    <w:p w14:paraId="71CA8CBD" w14:textId="38676516" w:rsidR="00A6700C" w:rsidRDefault="001611D2" w:rsidP="00C46025">
      <w:pPr>
        <w:pStyle w:val="BodyText"/>
        <w:spacing w:before="240"/>
      </w:pPr>
      <w:r w:rsidRPr="00860B1E">
        <w:rPr>
          <w:b/>
        </w:rPr>
        <w:t>Note:</w:t>
      </w:r>
      <w:r w:rsidRPr="00860B1E">
        <w:t xml:space="preserve"> </w:t>
      </w:r>
      <w:r w:rsidR="005E545F">
        <w:t>t</w:t>
      </w:r>
      <w:r w:rsidRPr="00860B1E">
        <w:t xml:space="preserve">o </w:t>
      </w:r>
      <w:r w:rsidR="00E820E5">
        <w:t>do</w:t>
      </w:r>
      <w:r w:rsidR="00E820E5" w:rsidRPr="00860B1E">
        <w:t xml:space="preserve"> </w:t>
      </w:r>
      <w:r w:rsidRPr="00860B1E">
        <w:t xml:space="preserve">another search, </w:t>
      </w:r>
      <w:r>
        <w:t xml:space="preserve">select </w:t>
      </w:r>
      <w:r w:rsidRPr="00860B1E">
        <w:rPr>
          <w:b/>
          <w:color w:val="6B2976"/>
        </w:rPr>
        <w:t>Back to search results</w:t>
      </w:r>
      <w:r w:rsidRPr="00534AAE">
        <w:t xml:space="preserve"> </w:t>
      </w:r>
      <w:r w:rsidRPr="00860B1E">
        <w:t xml:space="preserve">at the top or bottom of the screen. This returns you to the </w:t>
      </w:r>
      <w:r w:rsidRPr="00860B1E">
        <w:rPr>
          <w:b/>
          <w:color w:val="6B2976"/>
        </w:rPr>
        <w:t>Provider Finder</w:t>
      </w:r>
      <w:r w:rsidRPr="00860B1E">
        <w:t xml:space="preserve"> screen, where you </w:t>
      </w:r>
      <w:r w:rsidR="00CB5895">
        <w:t>can</w:t>
      </w:r>
      <w:r w:rsidRPr="00860B1E">
        <w:t xml:space="preserve"> complete another search.</w:t>
      </w:r>
    </w:p>
    <w:p w14:paraId="0C28C2B3" w14:textId="607E2E38" w:rsidR="001611D2" w:rsidRPr="00A6700C" w:rsidRDefault="001611D2" w:rsidP="00C46025">
      <w:pPr>
        <w:pStyle w:val="ListNumber"/>
        <w:rPr>
          <w:rFonts w:cs="Arial"/>
        </w:rPr>
      </w:pPr>
      <w:r w:rsidRPr="003E1158">
        <w:t xml:space="preserve">Select </w:t>
      </w:r>
      <w:r w:rsidRPr="003E1158">
        <w:rPr>
          <w:rFonts w:cs="Arial"/>
          <w:b/>
          <w:color w:val="6B2976"/>
        </w:rPr>
        <w:t>Show Map</w:t>
      </w:r>
      <w:r w:rsidRPr="003E1158">
        <w:t xml:space="preserve"> to see the location of the provider.</w:t>
      </w:r>
    </w:p>
    <w:p w14:paraId="37C82477" w14:textId="1E863153" w:rsidR="00E52050" w:rsidRPr="00584F47" w:rsidRDefault="001611D2" w:rsidP="00584F47">
      <w:pPr>
        <w:pStyle w:val="ListNumber"/>
      </w:pPr>
      <w:r w:rsidRPr="0091758F">
        <w:t>Once you</w:t>
      </w:r>
      <w:r w:rsidR="00CB3CD5">
        <w:t>’</w:t>
      </w:r>
      <w:r w:rsidRPr="0091758F">
        <w:t xml:space="preserve">ve found the right provider, select </w:t>
      </w:r>
      <w:r w:rsidRPr="0091758F">
        <w:rPr>
          <w:b/>
          <w:color w:val="6B2976"/>
        </w:rPr>
        <w:t>Create Service Booking</w:t>
      </w:r>
      <w:r w:rsidRPr="0091758F">
        <w:rPr>
          <w:color w:val="6B2976"/>
        </w:rPr>
        <w:t xml:space="preserve"> </w:t>
      </w:r>
      <w:r w:rsidRPr="0091758F">
        <w:t xml:space="preserve">to make a </w:t>
      </w:r>
      <w:r w:rsidRPr="00E820E5">
        <w:t>booking with this provider.</w:t>
      </w:r>
      <w:r w:rsidRPr="00E820E5" w:rsidDel="00B33993">
        <w:t xml:space="preserve"> </w:t>
      </w:r>
      <w:r w:rsidRPr="00E820E5">
        <w:t xml:space="preserve">This button </w:t>
      </w:r>
      <w:r w:rsidRPr="00E820E5">
        <w:rPr>
          <w:b/>
        </w:rPr>
        <w:t>only</w:t>
      </w:r>
      <w:r w:rsidRPr="00E820E5">
        <w:t xml:space="preserve"> displays if you have support funding that is</w:t>
      </w:r>
      <w:r w:rsidR="00D058E4">
        <w:t xml:space="preserve"> </w:t>
      </w:r>
      <w:r w:rsidRPr="00E820E5">
        <w:t>Agency</w:t>
      </w:r>
      <w:r w:rsidR="008D024E">
        <w:t>-</w:t>
      </w:r>
      <w:r w:rsidRPr="00E820E5">
        <w:t>managed.</w:t>
      </w:r>
      <w:r w:rsidR="00E52050" w:rsidRPr="00584F47">
        <w:rPr>
          <w:rFonts w:cs="Arial"/>
        </w:rPr>
        <w:br w:type="page"/>
      </w:r>
    </w:p>
    <w:p w14:paraId="1E3E219A" w14:textId="77777777" w:rsidR="00F206C3" w:rsidRPr="00926DD7" w:rsidRDefault="00F206C3" w:rsidP="004B56BE">
      <w:pPr>
        <w:pStyle w:val="Heading3"/>
        <w:rPr>
          <w:rFonts w:eastAsia="Arial"/>
          <w:lang w:val="en-US" w:eastAsia="en-US"/>
        </w:rPr>
      </w:pPr>
      <w:bookmarkStart w:id="8" w:name="_Toc160188734"/>
      <w:bookmarkStart w:id="9" w:name="_Toc183777512"/>
      <w:r w:rsidRPr="00926DD7">
        <w:rPr>
          <w:rFonts w:eastAsia="Arial"/>
          <w:lang w:val="en-US" w:eastAsia="en-US"/>
        </w:rPr>
        <w:lastRenderedPageBreak/>
        <w:t>Recent providers</w:t>
      </w:r>
      <w:bookmarkEnd w:id="8"/>
      <w:bookmarkEnd w:id="9"/>
    </w:p>
    <w:p w14:paraId="6F74095D" w14:textId="6E342A0E" w:rsidR="007C517C" w:rsidRPr="00C46025" w:rsidRDefault="001611D2" w:rsidP="00C46025">
      <w:pPr>
        <w:pStyle w:val="BodyText"/>
      </w:pPr>
      <w:r w:rsidRPr="00C46025">
        <w:t xml:space="preserve">The </w:t>
      </w:r>
      <w:r w:rsidRPr="00C46025">
        <w:rPr>
          <w:rStyle w:val="Strong"/>
        </w:rPr>
        <w:t>My recent providers</w:t>
      </w:r>
      <w:r w:rsidRPr="00C46025">
        <w:t xml:space="preserve"> section only displays if you</w:t>
      </w:r>
      <w:r w:rsidR="008D024E">
        <w:t>’</w:t>
      </w:r>
      <w:r w:rsidRPr="00C46025">
        <w:t xml:space="preserve">ve had service bookings. It displays the providers of your last </w:t>
      </w:r>
      <w:r w:rsidR="00FD55E0" w:rsidRPr="00C46025">
        <w:t>five</w:t>
      </w:r>
      <w:r w:rsidRPr="00C46025">
        <w:t xml:space="preserve"> service bookings. </w:t>
      </w:r>
    </w:p>
    <w:p w14:paraId="519814EB" w14:textId="6BC95A34" w:rsidR="00FD55E0" w:rsidRPr="00C46025" w:rsidRDefault="00FD55E0" w:rsidP="00E608DB">
      <w:pPr>
        <w:pStyle w:val="BodyText"/>
        <w:numPr>
          <w:ilvl w:val="0"/>
          <w:numId w:val="17"/>
        </w:numPr>
        <w:tabs>
          <w:tab w:val="left" w:pos="567"/>
        </w:tabs>
        <w:spacing w:after="0"/>
        <w:ind w:left="567" w:hanging="567"/>
        <w:rPr>
          <w:rFonts w:cs="Arial"/>
          <w:bCs/>
          <w:szCs w:val="24"/>
        </w:rPr>
      </w:pPr>
      <w:r w:rsidRPr="00C46025">
        <w:rPr>
          <w:rFonts w:cs="Arial"/>
          <w:bCs/>
          <w:szCs w:val="24"/>
        </w:rPr>
        <w:t xml:space="preserve">Select </w:t>
      </w:r>
      <w:r w:rsidRPr="00C46025">
        <w:rPr>
          <w:rFonts w:cs="Arial"/>
          <w:b/>
          <w:color w:val="6B2976"/>
          <w:szCs w:val="24"/>
        </w:rPr>
        <w:t>My recent providers</w:t>
      </w:r>
      <w:r w:rsidRPr="00C46025">
        <w:rPr>
          <w:rFonts w:cs="Arial"/>
          <w:bCs/>
          <w:szCs w:val="24"/>
        </w:rPr>
        <w:t>. This list</w:t>
      </w:r>
      <w:r w:rsidR="008D024E">
        <w:rPr>
          <w:rFonts w:cs="Arial"/>
          <w:bCs/>
          <w:szCs w:val="24"/>
        </w:rPr>
        <w:t>s</w:t>
      </w:r>
      <w:r w:rsidRPr="00C46025">
        <w:rPr>
          <w:rFonts w:cs="Arial"/>
          <w:bCs/>
          <w:szCs w:val="24"/>
        </w:rPr>
        <w:t xml:space="preserve"> the last five providers you</w:t>
      </w:r>
      <w:r w:rsidR="008D024E">
        <w:rPr>
          <w:rFonts w:cs="Arial"/>
          <w:bCs/>
          <w:szCs w:val="24"/>
        </w:rPr>
        <w:t>’</w:t>
      </w:r>
      <w:r w:rsidRPr="00C46025">
        <w:rPr>
          <w:rFonts w:cs="Arial"/>
          <w:bCs/>
          <w:szCs w:val="24"/>
        </w:rPr>
        <w:t>ve had a service booking with.</w:t>
      </w:r>
    </w:p>
    <w:p w14:paraId="52675702" w14:textId="731F37EF" w:rsidR="00704377" w:rsidRPr="003A0802" w:rsidRDefault="007F6913" w:rsidP="00C46025">
      <w:pPr>
        <w:pStyle w:val="Indentedbodytext"/>
      </w:pPr>
      <w:r w:rsidRPr="002418C8">
        <w:rPr>
          <w:rFonts w:cs="Arial"/>
          <w:b/>
          <w:bCs/>
          <w:noProof/>
          <w:sz w:val="22"/>
        </w:rPr>
        <w:drawing>
          <wp:inline distT="0" distB="0" distL="0" distR="0" wp14:anchorId="41483FD0" wp14:editId="0659270D">
            <wp:extent cx="4991100" cy="3036907"/>
            <wp:effectExtent l="19050" t="19050" r="19050" b="11430"/>
            <wp:docPr id="12" name="Picture 12" descr="Provider Finder page showing Recently engaged providers. It shows the provider name, phone number, address, link to Find Directions and link to Visit provider website. There is a View Details button to the right of the provide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rovider Finder page showing Recently engaged providers. It shows the provider name, phone number, address, link to Find Directions and link to Visit provider website. There is a View Details button to the right of the provider details."/>
                    <pic:cNvPicPr/>
                  </pic:nvPicPr>
                  <pic:blipFill>
                    <a:blip r:embed="rId21">
                      <a:extLst>
                        <a:ext uri="{28A0092B-C50C-407E-A947-70E740481C1C}">
                          <a14:useLocalDpi xmlns:a14="http://schemas.microsoft.com/office/drawing/2010/main" val="0"/>
                        </a:ext>
                      </a:extLst>
                    </a:blip>
                    <a:stretch>
                      <a:fillRect/>
                    </a:stretch>
                  </pic:blipFill>
                  <pic:spPr>
                    <a:xfrm>
                      <a:off x="0" y="0"/>
                      <a:ext cx="5005392" cy="3045603"/>
                    </a:xfrm>
                    <a:prstGeom prst="rect">
                      <a:avLst/>
                    </a:prstGeom>
                    <a:noFill/>
                    <a:ln>
                      <a:solidFill>
                        <a:schemeClr val="tx1"/>
                      </a:solidFill>
                    </a:ln>
                  </pic:spPr>
                </pic:pic>
              </a:graphicData>
            </a:graphic>
          </wp:inline>
        </w:drawing>
      </w:r>
    </w:p>
    <w:p w14:paraId="6181C72F" w14:textId="1A3A1906" w:rsidR="00E52050" w:rsidRPr="00C46025" w:rsidRDefault="008D024E" w:rsidP="00532C2F">
      <w:pPr>
        <w:pStyle w:val="BodyText"/>
        <w:numPr>
          <w:ilvl w:val="0"/>
          <w:numId w:val="17"/>
        </w:numPr>
        <w:tabs>
          <w:tab w:val="left" w:pos="567"/>
        </w:tabs>
        <w:ind w:left="567" w:hanging="567"/>
        <w:rPr>
          <w:rFonts w:cs="Arial"/>
          <w:szCs w:val="24"/>
        </w:rPr>
      </w:pPr>
      <w:r w:rsidRPr="00417665">
        <w:rPr>
          <w:noProof/>
          <w:szCs w:val="24"/>
        </w:rPr>
        <w:drawing>
          <wp:anchor distT="0" distB="0" distL="114300" distR="114300" simplePos="0" relativeHeight="251658242" behindDoc="0" locked="0" layoutInCell="1" allowOverlap="1" wp14:anchorId="1962A821" wp14:editId="44B7CC47">
            <wp:simplePos x="0" y="0"/>
            <wp:positionH relativeFrom="margin">
              <wp:align>center</wp:align>
            </wp:positionH>
            <wp:positionV relativeFrom="paragraph">
              <wp:posOffset>290830</wp:posOffset>
            </wp:positionV>
            <wp:extent cx="4965700" cy="1482725"/>
            <wp:effectExtent l="19050" t="19050" r="25400" b="22225"/>
            <wp:wrapTopAndBottom/>
            <wp:docPr id="7" name="Picture 7" descr="Provider Finder page with the Show Map button highlighted at the bottom right corner. At the top of the page, My recent providers has been selected as the option for I am looking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rovider Finder page with the Show Map button highlighted at the bottom right corner. At the top of the page, My recent providers has been selected as the option for I am looking for."/>
                    <pic:cNvPicPr/>
                  </pic:nvPicPr>
                  <pic:blipFill>
                    <a:blip r:embed="rId22">
                      <a:extLst>
                        <a:ext uri="{28A0092B-C50C-407E-A947-70E740481C1C}">
                          <a14:useLocalDpi xmlns:a14="http://schemas.microsoft.com/office/drawing/2010/main" val="0"/>
                        </a:ext>
                      </a:extLst>
                    </a:blip>
                    <a:stretch>
                      <a:fillRect/>
                    </a:stretch>
                  </pic:blipFill>
                  <pic:spPr>
                    <a:xfrm>
                      <a:off x="0" y="0"/>
                      <a:ext cx="4965700" cy="14827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cs="Arial"/>
          <w:bCs/>
          <w:szCs w:val="24"/>
        </w:rPr>
        <w:t>S</w:t>
      </w:r>
      <w:r w:rsidR="00704377" w:rsidRPr="00C46025">
        <w:rPr>
          <w:rFonts w:cs="Arial"/>
          <w:bCs/>
          <w:szCs w:val="24"/>
        </w:rPr>
        <w:t>elect</w:t>
      </w:r>
      <w:r w:rsidR="003B59F7" w:rsidRPr="00C46025">
        <w:rPr>
          <w:rFonts w:cs="Arial"/>
          <w:bCs/>
          <w:szCs w:val="24"/>
        </w:rPr>
        <w:t xml:space="preserve"> </w:t>
      </w:r>
      <w:r w:rsidR="00780624" w:rsidRPr="00C46025">
        <w:rPr>
          <w:rStyle w:val="Strong"/>
          <w:rFonts w:cs="Arial"/>
          <w:szCs w:val="24"/>
        </w:rPr>
        <w:t>Show Map</w:t>
      </w:r>
      <w:r w:rsidR="003B59F7" w:rsidRPr="00C46025">
        <w:rPr>
          <w:rStyle w:val="Strong"/>
          <w:rFonts w:cs="Arial"/>
          <w:noProof/>
          <w:szCs w:val="24"/>
        </w:rPr>
        <w:t xml:space="preserve"> </w:t>
      </w:r>
      <w:r>
        <w:rPr>
          <w:rFonts w:cs="Arial"/>
          <w:szCs w:val="24"/>
        </w:rPr>
        <w:t>to view the location of these providers.</w:t>
      </w:r>
    </w:p>
    <w:p w14:paraId="192A4D6A" w14:textId="53368170" w:rsidR="009157A4" w:rsidRDefault="003B59F7" w:rsidP="00C46025">
      <w:pPr>
        <w:pStyle w:val="Indentedbodytext"/>
        <w:spacing w:before="240"/>
      </w:pPr>
      <w:r>
        <w:t xml:space="preserve">A map will </w:t>
      </w:r>
      <w:r w:rsidR="00030DCE">
        <w:t xml:space="preserve">show </w:t>
      </w:r>
      <w:r>
        <w:t>on screen</w:t>
      </w:r>
      <w:r w:rsidR="00030DCE">
        <w:t>. The</w:t>
      </w:r>
      <w:r>
        <w:t xml:space="preserve"> markers </w:t>
      </w:r>
      <w:r w:rsidR="00030DCE">
        <w:t xml:space="preserve">show </w:t>
      </w:r>
      <w:r>
        <w:t>where the providers are located.</w:t>
      </w:r>
    </w:p>
    <w:p w14:paraId="6ACDCAA3" w14:textId="3F520C59" w:rsidR="00126561" w:rsidRDefault="00C6656D" w:rsidP="00C46025">
      <w:pPr>
        <w:pStyle w:val="Indentedbodytext"/>
      </w:pPr>
      <w:r>
        <w:rPr>
          <w:noProof/>
        </w:rPr>
        <mc:AlternateContent>
          <mc:Choice Requires="wps">
            <w:drawing>
              <wp:anchor distT="0" distB="0" distL="114300" distR="114300" simplePos="0" relativeHeight="251658251" behindDoc="0" locked="0" layoutInCell="1" allowOverlap="1" wp14:anchorId="3C43E07C" wp14:editId="14E2E26F">
                <wp:simplePos x="0" y="0"/>
                <wp:positionH relativeFrom="column">
                  <wp:posOffset>4295775</wp:posOffset>
                </wp:positionH>
                <wp:positionV relativeFrom="paragraph">
                  <wp:posOffset>883920</wp:posOffset>
                </wp:positionV>
                <wp:extent cx="1009650" cy="228600"/>
                <wp:effectExtent l="19050" t="19050" r="19050" b="19050"/>
                <wp:wrapNone/>
                <wp:docPr id="19" name="Rectangle 19"/>
                <wp:cNvGraphicFramePr/>
                <a:graphic xmlns:a="http://schemas.openxmlformats.org/drawingml/2006/main">
                  <a:graphicData uri="http://schemas.microsoft.com/office/word/2010/wordprocessingShape">
                    <wps:wsp>
                      <wps:cNvSpPr/>
                      <wps:spPr>
                        <a:xfrm>
                          <a:off x="0" y="0"/>
                          <a:ext cx="1009650" cy="228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7C6F1" id="Rectangle 19" o:spid="_x0000_s1026" style="position:absolute;margin-left:338.25pt;margin-top:69.6pt;width:79.5pt;height:18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" filled="f" strokecolor="red" strokeweight="2.25pt"/>
            </w:pict>
          </mc:Fallback>
        </mc:AlternateContent>
      </w:r>
      <w:r w:rsidR="00126561">
        <w:rPr>
          <w:noProof/>
        </w:rPr>
        <w:drawing>
          <wp:inline distT="0" distB="0" distL="0" distR="0" wp14:anchorId="2FF00CF3" wp14:editId="278B5CA2">
            <wp:extent cx="4985932" cy="1614487"/>
            <wp:effectExtent l="19050" t="19050" r="24765" b="24130"/>
            <wp:docPr id="131" name="Picture 131" descr="Provider Finder screen with the map function displayed below, with markers identifying the location of providers in comparison to your address. The Hide Map button is highlight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Provider Finder screen with the map function displayed below, with markers identifying the location of providers in comparison to your address. The Hide Map button is highlighted on the right."/>
                    <pic:cNvPicPr/>
                  </pic:nvPicPr>
                  <pic:blipFill>
                    <a:blip r:embed="rId23"/>
                    <a:stretch>
                      <a:fillRect/>
                    </a:stretch>
                  </pic:blipFill>
                  <pic:spPr>
                    <a:xfrm>
                      <a:off x="0" y="0"/>
                      <a:ext cx="5005105" cy="1620695"/>
                    </a:xfrm>
                    <a:prstGeom prst="rect">
                      <a:avLst/>
                    </a:prstGeom>
                    <a:noFill/>
                    <a:ln>
                      <a:solidFill>
                        <a:schemeClr val="tx1"/>
                      </a:solidFill>
                    </a:ln>
                  </pic:spPr>
                </pic:pic>
              </a:graphicData>
            </a:graphic>
          </wp:inline>
        </w:drawing>
      </w:r>
    </w:p>
    <w:p w14:paraId="425EFE77" w14:textId="0DFF2322" w:rsidR="00975119" w:rsidRPr="00C46025" w:rsidRDefault="00126561" w:rsidP="00975119">
      <w:pPr>
        <w:pStyle w:val="BodyText"/>
        <w:numPr>
          <w:ilvl w:val="0"/>
          <w:numId w:val="17"/>
        </w:numPr>
        <w:tabs>
          <w:tab w:val="left" w:pos="567"/>
        </w:tabs>
        <w:ind w:left="567" w:hanging="567"/>
        <w:rPr>
          <w:rFonts w:cs="Arial"/>
          <w:bCs/>
          <w:color w:val="6B2976"/>
          <w:szCs w:val="24"/>
        </w:rPr>
      </w:pPr>
      <w:r w:rsidRPr="00C46025">
        <w:rPr>
          <w:rFonts w:cs="Arial"/>
          <w:szCs w:val="24"/>
        </w:rPr>
        <w:t xml:space="preserve">Select </w:t>
      </w:r>
      <w:r w:rsidRPr="00C46025">
        <w:rPr>
          <w:rStyle w:val="Strong"/>
          <w:szCs w:val="24"/>
        </w:rPr>
        <w:t>Hide Map</w:t>
      </w:r>
      <w:r w:rsidRPr="00C46025">
        <w:rPr>
          <w:rFonts w:cs="Arial"/>
          <w:szCs w:val="24"/>
        </w:rPr>
        <w:t xml:space="preserve"> to return to the list of providers.</w:t>
      </w:r>
    </w:p>
    <w:p w14:paraId="26185D41" w14:textId="259B5C77" w:rsidR="00F55159" w:rsidRDefault="001F6329" w:rsidP="00C46025">
      <w:pPr>
        <w:pStyle w:val="BodyText"/>
        <w:numPr>
          <w:ilvl w:val="0"/>
          <w:numId w:val="17"/>
        </w:numPr>
        <w:tabs>
          <w:tab w:val="left" w:pos="567"/>
        </w:tabs>
        <w:ind w:left="567" w:hanging="567"/>
        <w:rPr>
          <w:rFonts w:cs="Arial"/>
          <w:bCs/>
          <w:color w:val="6B2976"/>
          <w:sz w:val="22"/>
          <w:szCs w:val="25"/>
        </w:rPr>
      </w:pPr>
      <w:r>
        <w:rPr>
          <w:rStyle w:val="Strong"/>
          <w:rFonts w:cs="Arial"/>
          <w:noProof/>
          <w:sz w:val="22"/>
        </w:rPr>
        <w:lastRenderedPageBreak/>
        <w:drawing>
          <wp:anchor distT="0" distB="0" distL="114300" distR="114300" simplePos="0" relativeHeight="251658249" behindDoc="0" locked="0" layoutInCell="1" allowOverlap="1" wp14:anchorId="087ED941" wp14:editId="1F99C171">
            <wp:simplePos x="0" y="0"/>
            <wp:positionH relativeFrom="margin">
              <wp:align>center</wp:align>
            </wp:positionH>
            <wp:positionV relativeFrom="page">
              <wp:posOffset>1666875</wp:posOffset>
            </wp:positionV>
            <wp:extent cx="4914900" cy="839470"/>
            <wp:effectExtent l="19050" t="19050" r="19050" b="17780"/>
            <wp:wrapTopAndBottom/>
            <wp:docPr id="23" name="Picture 23" descr="Provider Finder page showing a provider name, address and phone number, with links to Find Directions and Visit provider website. The View Details button is highlight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rovider Finder page showing a provider name, address and phone number, with links to Find Directions and Visit provider website. The View Details button is highlighted on the righ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900" cy="839470"/>
                    </a:xfrm>
                    <a:prstGeom prst="rect">
                      <a:avLst/>
                    </a:prstGeom>
                    <a:noFill/>
                    <a:ln>
                      <a:solidFill>
                        <a:sysClr val="windowText" lastClr="000000"/>
                      </a:solidFill>
                    </a:ln>
                  </pic:spPr>
                </pic:pic>
              </a:graphicData>
            </a:graphic>
            <wp14:sizeRelH relativeFrom="margin">
              <wp14:pctWidth>0</wp14:pctWidth>
            </wp14:sizeRelH>
          </wp:anchor>
        </w:drawing>
      </w:r>
      <w:r>
        <w:rPr>
          <w:rFonts w:cs="Arial"/>
          <w:bCs/>
          <w:szCs w:val="24"/>
        </w:rPr>
        <w:t xml:space="preserve">Select </w:t>
      </w:r>
      <w:r w:rsidRPr="00C46025">
        <w:rPr>
          <w:rStyle w:val="Strong"/>
        </w:rPr>
        <w:t>View Details</w:t>
      </w:r>
      <w:r>
        <w:rPr>
          <w:rFonts w:cs="Arial"/>
          <w:bCs/>
          <w:szCs w:val="24"/>
        </w:rPr>
        <w:t xml:space="preserve"> to the right of the provider to view their contact details and services provided.</w:t>
      </w:r>
    </w:p>
    <w:p w14:paraId="614A6BCF" w14:textId="15DFB65D" w:rsidR="001F6329" w:rsidRDefault="001F6329">
      <w:pPr>
        <w:spacing w:before="0" w:after="160" w:line="259" w:lineRule="auto"/>
        <w:rPr>
          <w:rFonts w:eastAsia="Arial"/>
          <w:b/>
          <w:bCs/>
          <w:iCs/>
          <w:color w:val="6B2976"/>
          <w:sz w:val="40"/>
          <w:szCs w:val="40"/>
          <w:lang w:eastAsia="en-US"/>
        </w:rPr>
      </w:pPr>
      <w:bookmarkStart w:id="10" w:name="_Toc17799250"/>
      <w:r>
        <w:br w:type="page"/>
      </w:r>
    </w:p>
    <w:p w14:paraId="4A33CACE" w14:textId="51A27AB6" w:rsidR="000C7954" w:rsidRDefault="000C7954" w:rsidP="00134F48">
      <w:pPr>
        <w:pStyle w:val="Heading2"/>
      </w:pPr>
      <w:bookmarkStart w:id="11" w:name="_Toc183777513"/>
      <w:r w:rsidRPr="000415BA">
        <w:lastRenderedPageBreak/>
        <w:t>Document Upload</w:t>
      </w:r>
      <w:bookmarkEnd w:id="10"/>
      <w:bookmarkEnd w:id="11"/>
    </w:p>
    <w:p w14:paraId="3FF82A2F" w14:textId="3FD28BB0" w:rsidR="000C7954" w:rsidRPr="00995C33" w:rsidRDefault="001F6329" w:rsidP="00C46025">
      <w:pPr>
        <w:pStyle w:val="BodyText"/>
      </w:pPr>
      <w:r w:rsidRPr="00C46025">
        <w:rPr>
          <w:rStyle w:val="Strong"/>
        </w:rPr>
        <w:t>Document Upload</w:t>
      </w:r>
      <w:r w:rsidR="000C7954" w:rsidRPr="00995C33">
        <w:t xml:space="preserve"> is where you can send copies of documents to the NDIS.</w:t>
      </w:r>
    </w:p>
    <w:p w14:paraId="771C611E" w14:textId="77777777" w:rsidR="00811DD0" w:rsidRDefault="000C7954">
      <w:pPr>
        <w:pStyle w:val="BodyText"/>
      </w:pPr>
      <w:r w:rsidRPr="00995C33">
        <w:rPr>
          <w:b/>
        </w:rPr>
        <w:t>Note:</w:t>
      </w:r>
    </w:p>
    <w:p w14:paraId="2E7735C0" w14:textId="3EF15C64" w:rsidR="000C7954" w:rsidRDefault="000C7954" w:rsidP="00C46025">
      <w:pPr>
        <w:pStyle w:val="BodyText"/>
        <w:numPr>
          <w:ilvl w:val="0"/>
          <w:numId w:val="36"/>
        </w:numPr>
      </w:pPr>
      <w:r w:rsidRPr="00995C33">
        <w:t>Once you</w:t>
      </w:r>
      <w:r w:rsidR="00810E7D">
        <w:t>’</w:t>
      </w:r>
      <w:r w:rsidRPr="00995C33">
        <w:t xml:space="preserve">ve uploaded a document it </w:t>
      </w:r>
      <w:r w:rsidR="00CF0458">
        <w:t>can’t</w:t>
      </w:r>
      <w:r w:rsidR="00CF0458" w:rsidRPr="00995C33">
        <w:t xml:space="preserve"> </w:t>
      </w:r>
      <w:r w:rsidRPr="00995C33">
        <w:t>be deleted from the system.</w:t>
      </w:r>
    </w:p>
    <w:p w14:paraId="0206FFF8" w14:textId="5ACF7C9F" w:rsidR="00811DD0" w:rsidRPr="00D37CA4" w:rsidRDefault="00811DD0" w:rsidP="00C46025">
      <w:pPr>
        <w:pStyle w:val="BodyText"/>
        <w:numPr>
          <w:ilvl w:val="0"/>
          <w:numId w:val="36"/>
        </w:numPr>
      </w:pPr>
      <w:r>
        <w:t xml:space="preserve">If you have a new plan in the new NDIS business system, you are unable to upload documents. Please send your documents to </w:t>
      </w:r>
      <w:hyperlink r:id="rId24" w:history="1">
        <w:r w:rsidRPr="00811DD0">
          <w:rPr>
            <w:rStyle w:val="Hyperlink"/>
          </w:rPr>
          <w:t>enquiries@ndis.gov.au</w:t>
        </w:r>
      </w:hyperlink>
      <w:r>
        <w:t>.</w:t>
      </w:r>
    </w:p>
    <w:p w14:paraId="7F06DCE4" w14:textId="4C723188" w:rsidR="00B22938" w:rsidRDefault="00122184" w:rsidP="00C46025">
      <w:pPr>
        <w:pStyle w:val="ListParagraph"/>
        <w:numPr>
          <w:ilvl w:val="0"/>
          <w:numId w:val="2"/>
        </w:numPr>
        <w:tabs>
          <w:tab w:val="left" w:pos="567"/>
        </w:tabs>
        <w:spacing w:line="276" w:lineRule="auto"/>
        <w:ind w:left="0" w:firstLine="0"/>
        <w:rPr>
          <w:szCs w:val="24"/>
        </w:rPr>
      </w:pPr>
      <w:r>
        <w:rPr>
          <w:sz w:val="24"/>
          <w:szCs w:val="24"/>
        </w:rPr>
        <w:t>Select</w:t>
      </w:r>
      <w:r w:rsidRPr="00C46025">
        <w:rPr>
          <w:sz w:val="24"/>
          <w:szCs w:val="24"/>
        </w:rPr>
        <w:t xml:space="preserve"> </w:t>
      </w:r>
      <w:r w:rsidR="000C7954" w:rsidRPr="00C46025">
        <w:rPr>
          <w:sz w:val="24"/>
          <w:szCs w:val="24"/>
        </w:rPr>
        <w:t xml:space="preserve">the </w:t>
      </w:r>
      <w:r w:rsidR="000C7954" w:rsidRPr="00C46025">
        <w:rPr>
          <w:rStyle w:val="Strong"/>
          <w:szCs w:val="24"/>
        </w:rPr>
        <w:t>Document Upload</w:t>
      </w:r>
      <w:r w:rsidR="000C7954" w:rsidRPr="00C46025">
        <w:rPr>
          <w:sz w:val="24"/>
          <w:szCs w:val="24"/>
        </w:rPr>
        <w:t xml:space="preserve"> tile on the homepage</w:t>
      </w:r>
      <w:r w:rsidR="000C7954" w:rsidRPr="00C61EC9">
        <w:rPr>
          <w:sz w:val="24"/>
          <w:szCs w:val="28"/>
        </w:rPr>
        <w:t>.</w:t>
      </w:r>
    </w:p>
    <w:p w14:paraId="2FEF9B2F" w14:textId="25A0DCE3" w:rsidR="00982C51" w:rsidRPr="00982C51" w:rsidRDefault="00D37CA4" w:rsidP="00C46025">
      <w:pPr>
        <w:pStyle w:val="Indentedbodytext"/>
      </w:pPr>
      <w:r>
        <w:rPr>
          <w:noProof/>
        </w:rPr>
        <w:drawing>
          <wp:inline distT="0" distB="0" distL="0" distR="0" wp14:anchorId="689CE94F" wp14:editId="6FA0D3E6">
            <wp:extent cx="1019175" cy="1096093"/>
            <wp:effectExtent l="0" t="0" r="0" b="8890"/>
            <wp:docPr id="14" name="Picture 14" descr="Document Upload tile with description Upload any supporting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ocument Upload tile with description Upload any supporting document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23513" cy="1100758"/>
                    </a:xfrm>
                    <a:prstGeom prst="rect">
                      <a:avLst/>
                    </a:prstGeom>
                  </pic:spPr>
                </pic:pic>
              </a:graphicData>
            </a:graphic>
          </wp:inline>
        </w:drawing>
      </w:r>
    </w:p>
    <w:p w14:paraId="2E28C2F4" w14:textId="77777777" w:rsidR="000C7954" w:rsidRPr="00C46025" w:rsidRDefault="000C7954" w:rsidP="00C46025">
      <w:pPr>
        <w:pStyle w:val="ListParagraph"/>
        <w:numPr>
          <w:ilvl w:val="0"/>
          <w:numId w:val="2"/>
        </w:numPr>
        <w:tabs>
          <w:tab w:val="left" w:pos="567"/>
        </w:tabs>
        <w:spacing w:line="240" w:lineRule="auto"/>
        <w:ind w:left="0" w:firstLine="0"/>
        <w:contextualSpacing w:val="0"/>
        <w:rPr>
          <w:sz w:val="24"/>
          <w:szCs w:val="24"/>
        </w:rPr>
      </w:pPr>
      <w:r w:rsidRPr="00C46025">
        <w:rPr>
          <w:sz w:val="24"/>
          <w:szCs w:val="24"/>
        </w:rPr>
        <w:t xml:space="preserve">The </w:t>
      </w:r>
      <w:r w:rsidRPr="00C46025">
        <w:rPr>
          <w:rStyle w:val="Strong"/>
          <w:szCs w:val="24"/>
        </w:rPr>
        <w:t>Document Upload</w:t>
      </w:r>
      <w:r w:rsidRPr="00C46025">
        <w:rPr>
          <w:sz w:val="24"/>
          <w:szCs w:val="24"/>
        </w:rPr>
        <w:t xml:space="preserve"> page </w:t>
      </w:r>
      <w:r w:rsidR="00534AAE" w:rsidRPr="00C46025">
        <w:rPr>
          <w:sz w:val="24"/>
          <w:szCs w:val="24"/>
        </w:rPr>
        <w:t>display</w:t>
      </w:r>
      <w:r w:rsidR="00126561" w:rsidRPr="00C46025">
        <w:rPr>
          <w:sz w:val="24"/>
          <w:szCs w:val="24"/>
        </w:rPr>
        <w:t>s</w:t>
      </w:r>
      <w:r w:rsidR="00534AAE" w:rsidRPr="00C46025">
        <w:rPr>
          <w:sz w:val="24"/>
          <w:szCs w:val="24"/>
        </w:rPr>
        <w:t>.</w:t>
      </w:r>
    </w:p>
    <w:p w14:paraId="34C46FA5" w14:textId="0B752A42" w:rsidR="006B1338" w:rsidRDefault="00780624" w:rsidP="00584F47">
      <w:pPr>
        <w:pStyle w:val="Indentedbodytext"/>
      </w:pPr>
      <w:r>
        <w:rPr>
          <w:noProof/>
        </w:rPr>
        <w:drawing>
          <wp:inline distT="0" distB="0" distL="0" distR="0" wp14:anchorId="71DE44DE" wp14:editId="79F0E580">
            <wp:extent cx="4838700" cy="2901505"/>
            <wp:effectExtent l="19050" t="19050" r="19050" b="13335"/>
            <wp:docPr id="1" name="Picture 1" descr="Document Upload page where you can upload documents and view previously uploaded documents. There is space for adding document name, description and choosing the file for upload. Directly below these fields is a Reset button and Upload button. Below this is a list of Available Documents that were previously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cument Upload page where you can upload documents and view previously uploaded documents. There is space for adding document name, description and choosing the file for upload. Directly below these fields is a Reset button and Upload button. Below this is a list of Available Documents that were previously uploaded."/>
                    <pic:cNvPicPr/>
                  </pic:nvPicPr>
                  <pic:blipFill>
                    <a:blip r:embed="rId26"/>
                    <a:stretch>
                      <a:fillRect/>
                    </a:stretch>
                  </pic:blipFill>
                  <pic:spPr>
                    <a:xfrm>
                      <a:off x="0" y="0"/>
                      <a:ext cx="4925452" cy="2953525"/>
                    </a:xfrm>
                    <a:prstGeom prst="rect">
                      <a:avLst/>
                    </a:prstGeom>
                    <a:ln>
                      <a:solidFill>
                        <a:schemeClr val="tx1"/>
                      </a:solidFill>
                    </a:ln>
                  </pic:spPr>
                </pic:pic>
              </a:graphicData>
            </a:graphic>
          </wp:inline>
        </w:drawing>
      </w:r>
      <w:r w:rsidR="006B1338">
        <w:br w:type="page"/>
      </w:r>
    </w:p>
    <w:p w14:paraId="0BB8CE66" w14:textId="7F1E6259" w:rsidR="00CF0458" w:rsidRDefault="00C83E82" w:rsidP="00C46025">
      <w:pPr>
        <w:pStyle w:val="ListParagraph"/>
        <w:numPr>
          <w:ilvl w:val="0"/>
          <w:numId w:val="2"/>
        </w:numPr>
        <w:tabs>
          <w:tab w:val="left" w:pos="567"/>
        </w:tabs>
        <w:spacing w:after="0" w:line="276" w:lineRule="auto"/>
        <w:ind w:left="0" w:firstLine="0"/>
        <w:contextualSpacing w:val="0"/>
        <w:rPr>
          <w:szCs w:val="24"/>
        </w:rPr>
      </w:pPr>
      <w:r>
        <w:rPr>
          <w:sz w:val="24"/>
          <w:szCs w:val="24"/>
        </w:rPr>
        <w:lastRenderedPageBreak/>
        <w:t>At</w:t>
      </w:r>
      <w:r w:rsidR="00576704" w:rsidRPr="00C46025">
        <w:rPr>
          <w:sz w:val="24"/>
          <w:szCs w:val="24"/>
        </w:rPr>
        <w:t xml:space="preserve"> </w:t>
      </w:r>
      <w:r w:rsidR="00576704" w:rsidRPr="00C46025">
        <w:rPr>
          <w:rStyle w:val="Strong"/>
          <w:szCs w:val="24"/>
        </w:rPr>
        <w:t>Category</w:t>
      </w:r>
      <w:r w:rsidR="000F082D" w:rsidRPr="00C46025">
        <w:rPr>
          <w:sz w:val="24"/>
          <w:szCs w:val="24"/>
        </w:rPr>
        <w:t xml:space="preserve">, </w:t>
      </w:r>
      <w:r w:rsidR="00D37CA4" w:rsidRPr="00C46025">
        <w:rPr>
          <w:sz w:val="24"/>
          <w:szCs w:val="24"/>
        </w:rPr>
        <w:t>select</w:t>
      </w:r>
      <w:r w:rsidR="00576704" w:rsidRPr="00C46025">
        <w:rPr>
          <w:sz w:val="24"/>
          <w:szCs w:val="24"/>
        </w:rPr>
        <w:t xml:space="preserve"> from the </w:t>
      </w:r>
      <w:r w:rsidR="00E41C67" w:rsidRPr="00C46025">
        <w:rPr>
          <w:sz w:val="24"/>
          <w:szCs w:val="24"/>
        </w:rPr>
        <w:t>drop-down</w:t>
      </w:r>
      <w:r w:rsidR="00576704" w:rsidRPr="00C46025">
        <w:rPr>
          <w:sz w:val="24"/>
          <w:szCs w:val="24"/>
        </w:rPr>
        <w:t xml:space="preserve"> list</w:t>
      </w:r>
      <w:r w:rsidR="00126561">
        <w:rPr>
          <w:szCs w:val="24"/>
        </w:rPr>
        <w:t>.</w:t>
      </w:r>
    </w:p>
    <w:p w14:paraId="3E629330" w14:textId="7E86E021" w:rsidR="000F082D" w:rsidRPr="00126561" w:rsidRDefault="00D37CA4" w:rsidP="00C46025">
      <w:pPr>
        <w:pStyle w:val="Indentedbodytext"/>
      </w:pPr>
      <w:r w:rsidRPr="00472D03">
        <w:rPr>
          <w:noProof/>
        </w:rPr>
        <w:drawing>
          <wp:inline distT="0" distB="0" distL="0" distR="0" wp14:anchorId="138F632C" wp14:editId="1996A571">
            <wp:extent cx="4743450" cy="2979742"/>
            <wp:effectExtent l="19050" t="19050" r="19050" b="11430"/>
            <wp:docPr id="15" name="Picture 15" descr="A screenshot of the Document Upload page, with the heading Upload Document. Below this heading is a drop-down menu showing Category options. The options are Invoice, Receipt, Progress Report, AT Assessment, Quote - Service Provision, Supporting Evidence Form, Supporting Evidence Form - Child under 6, Nominee Request, Evidence of Disability, Access Request, Feedback,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the Document Upload page, with the heading Upload Document. Below this heading is a drop-down menu showing Category options. The options are Invoice, Receipt, Progress Report, AT Assessment, Quote - Service Provision, Supporting Evidence Form, Supporting Evidence Form - Child under 6, Nominee Request, Evidence of Disability, Access Request, Feedback, Other."/>
                    <pic:cNvPicPr/>
                  </pic:nvPicPr>
                  <pic:blipFill>
                    <a:blip r:embed="rId27"/>
                    <a:stretch>
                      <a:fillRect/>
                    </a:stretch>
                  </pic:blipFill>
                  <pic:spPr>
                    <a:xfrm>
                      <a:off x="0" y="0"/>
                      <a:ext cx="4794673" cy="3011919"/>
                    </a:xfrm>
                    <a:prstGeom prst="rect">
                      <a:avLst/>
                    </a:prstGeom>
                    <a:noFill/>
                    <a:ln>
                      <a:solidFill>
                        <a:schemeClr val="bg1">
                          <a:lumMod val="65000"/>
                        </a:schemeClr>
                      </a:solidFill>
                    </a:ln>
                  </pic:spPr>
                </pic:pic>
              </a:graphicData>
            </a:graphic>
          </wp:inline>
        </w:drawing>
      </w:r>
    </w:p>
    <w:p w14:paraId="66B5738C" w14:textId="5A92FAAE" w:rsidR="000C7954" w:rsidRPr="00C46025" w:rsidRDefault="00C83E82" w:rsidP="00E608DB">
      <w:pPr>
        <w:pStyle w:val="ListParagraph"/>
        <w:numPr>
          <w:ilvl w:val="0"/>
          <w:numId w:val="2"/>
        </w:numPr>
        <w:tabs>
          <w:tab w:val="left" w:pos="567"/>
        </w:tabs>
        <w:spacing w:before="240"/>
        <w:ind w:left="567" w:hanging="567"/>
        <w:contextualSpacing w:val="0"/>
        <w:rPr>
          <w:sz w:val="24"/>
          <w:szCs w:val="24"/>
        </w:rPr>
      </w:pPr>
      <w:r>
        <w:rPr>
          <w:sz w:val="24"/>
          <w:szCs w:val="24"/>
        </w:rPr>
        <w:t>At</w:t>
      </w:r>
      <w:r w:rsidR="000C7954" w:rsidRPr="00C46025">
        <w:rPr>
          <w:sz w:val="24"/>
          <w:szCs w:val="24"/>
        </w:rPr>
        <w:t xml:space="preserve"> </w:t>
      </w:r>
      <w:r w:rsidR="000C7954" w:rsidRPr="00C46025">
        <w:rPr>
          <w:rStyle w:val="Strong"/>
          <w:szCs w:val="24"/>
        </w:rPr>
        <w:t>Document name</w:t>
      </w:r>
      <w:r w:rsidR="000F082D" w:rsidRPr="00C46025">
        <w:rPr>
          <w:sz w:val="24"/>
          <w:szCs w:val="24"/>
        </w:rPr>
        <w:t>, type</w:t>
      </w:r>
      <w:r w:rsidR="000C7954" w:rsidRPr="00C46025">
        <w:rPr>
          <w:sz w:val="24"/>
          <w:szCs w:val="24"/>
        </w:rPr>
        <w:t xml:space="preserve"> the name of the document. </w:t>
      </w:r>
      <w:r>
        <w:rPr>
          <w:sz w:val="24"/>
          <w:szCs w:val="24"/>
        </w:rPr>
        <w:t>Make sure</w:t>
      </w:r>
      <w:r w:rsidRPr="00C46025">
        <w:rPr>
          <w:sz w:val="24"/>
          <w:szCs w:val="24"/>
        </w:rPr>
        <w:t xml:space="preserve"> </w:t>
      </w:r>
      <w:r w:rsidR="000C7954" w:rsidRPr="00C46025">
        <w:rPr>
          <w:sz w:val="24"/>
          <w:szCs w:val="24"/>
        </w:rPr>
        <w:t>the document name captures the main purpose of the document.</w:t>
      </w:r>
    </w:p>
    <w:p w14:paraId="5A1EBD44" w14:textId="29432537" w:rsidR="00576704" w:rsidRPr="00C46025" w:rsidRDefault="00C83E82" w:rsidP="00E608DB">
      <w:pPr>
        <w:pStyle w:val="ListParagraph"/>
        <w:numPr>
          <w:ilvl w:val="0"/>
          <w:numId w:val="2"/>
        </w:numPr>
        <w:tabs>
          <w:tab w:val="left" w:pos="567"/>
        </w:tabs>
        <w:spacing w:before="0"/>
        <w:ind w:left="567" w:hanging="567"/>
        <w:contextualSpacing w:val="0"/>
        <w:rPr>
          <w:sz w:val="24"/>
          <w:szCs w:val="24"/>
        </w:rPr>
      </w:pPr>
      <w:r>
        <w:rPr>
          <w:sz w:val="24"/>
          <w:szCs w:val="24"/>
        </w:rPr>
        <w:t>At</w:t>
      </w:r>
      <w:r w:rsidR="000C7954" w:rsidRPr="00C46025">
        <w:rPr>
          <w:sz w:val="24"/>
          <w:szCs w:val="24"/>
        </w:rPr>
        <w:t xml:space="preserve"> </w:t>
      </w:r>
      <w:r w:rsidR="000C7954" w:rsidRPr="00C46025">
        <w:rPr>
          <w:rStyle w:val="Strong"/>
          <w:szCs w:val="24"/>
        </w:rPr>
        <w:t>Add description</w:t>
      </w:r>
      <w:r w:rsidR="000F082D" w:rsidRPr="00C46025">
        <w:rPr>
          <w:sz w:val="24"/>
          <w:szCs w:val="24"/>
        </w:rPr>
        <w:t>, type a description of the file</w:t>
      </w:r>
      <w:r w:rsidR="000C7954" w:rsidRPr="00C46025">
        <w:rPr>
          <w:sz w:val="24"/>
          <w:szCs w:val="24"/>
        </w:rPr>
        <w:t xml:space="preserve">. </w:t>
      </w:r>
      <w:r>
        <w:rPr>
          <w:sz w:val="24"/>
          <w:szCs w:val="24"/>
        </w:rPr>
        <w:t>Make</w:t>
      </w:r>
      <w:r w:rsidR="00122184">
        <w:rPr>
          <w:sz w:val="24"/>
          <w:szCs w:val="24"/>
        </w:rPr>
        <w:t xml:space="preserve"> sure</w:t>
      </w:r>
      <w:r w:rsidRPr="00C46025">
        <w:rPr>
          <w:sz w:val="24"/>
          <w:szCs w:val="24"/>
        </w:rPr>
        <w:t xml:space="preserve"> </w:t>
      </w:r>
      <w:r w:rsidR="000C7954" w:rsidRPr="00C46025">
        <w:rPr>
          <w:sz w:val="24"/>
          <w:szCs w:val="24"/>
        </w:rPr>
        <w:t xml:space="preserve">the description is connected to the </w:t>
      </w:r>
      <w:r>
        <w:rPr>
          <w:sz w:val="24"/>
          <w:szCs w:val="24"/>
        </w:rPr>
        <w:t>information</w:t>
      </w:r>
      <w:r w:rsidRPr="00C46025">
        <w:rPr>
          <w:sz w:val="24"/>
          <w:szCs w:val="24"/>
        </w:rPr>
        <w:t xml:space="preserve"> </w:t>
      </w:r>
      <w:r w:rsidR="000C7954" w:rsidRPr="00C46025">
        <w:rPr>
          <w:sz w:val="24"/>
          <w:szCs w:val="24"/>
        </w:rPr>
        <w:t>in the document.</w:t>
      </w:r>
    </w:p>
    <w:p w14:paraId="684FB9C2" w14:textId="77777777" w:rsidR="00780624" w:rsidRPr="00C46025" w:rsidRDefault="000C7954" w:rsidP="00E608DB">
      <w:pPr>
        <w:pStyle w:val="ListParagraph"/>
        <w:numPr>
          <w:ilvl w:val="0"/>
          <w:numId w:val="2"/>
        </w:numPr>
        <w:tabs>
          <w:tab w:val="left" w:pos="567"/>
        </w:tabs>
        <w:spacing w:before="0"/>
        <w:ind w:left="567" w:hanging="567"/>
        <w:contextualSpacing w:val="0"/>
        <w:rPr>
          <w:sz w:val="24"/>
          <w:szCs w:val="24"/>
        </w:rPr>
      </w:pPr>
      <w:r w:rsidRPr="00C46025">
        <w:rPr>
          <w:sz w:val="24"/>
          <w:szCs w:val="24"/>
        </w:rPr>
        <w:t xml:space="preserve">Select </w:t>
      </w:r>
      <w:r w:rsidRPr="00C46025">
        <w:rPr>
          <w:rStyle w:val="Strong"/>
          <w:szCs w:val="24"/>
        </w:rPr>
        <w:t>Browse</w:t>
      </w:r>
      <w:r w:rsidRPr="00C46025">
        <w:rPr>
          <w:sz w:val="24"/>
          <w:szCs w:val="24"/>
        </w:rPr>
        <w:t xml:space="preserve"> to find the file you want to upload </w:t>
      </w:r>
      <w:r w:rsidR="000F082D" w:rsidRPr="00C46025">
        <w:rPr>
          <w:sz w:val="24"/>
          <w:szCs w:val="24"/>
        </w:rPr>
        <w:t xml:space="preserve">from </w:t>
      </w:r>
      <w:r w:rsidRPr="00C46025">
        <w:rPr>
          <w:sz w:val="24"/>
          <w:szCs w:val="24"/>
        </w:rPr>
        <w:t>your computer.</w:t>
      </w:r>
    </w:p>
    <w:p w14:paraId="74D2DF82" w14:textId="4E2DC7B9" w:rsidR="006B0B62" w:rsidRDefault="00780624" w:rsidP="00C46025">
      <w:pPr>
        <w:pStyle w:val="ListParagraph"/>
        <w:tabs>
          <w:tab w:val="left" w:pos="567"/>
        </w:tabs>
        <w:spacing w:before="0"/>
        <w:ind w:left="567" w:hanging="567"/>
        <w:contextualSpacing w:val="0"/>
        <w:rPr>
          <w:noProof/>
        </w:rPr>
      </w:pPr>
      <w:r w:rsidRPr="00C46025">
        <w:rPr>
          <w:b/>
          <w:sz w:val="24"/>
          <w:szCs w:val="24"/>
        </w:rPr>
        <w:t>Note</w:t>
      </w:r>
      <w:r w:rsidRPr="00C46025">
        <w:rPr>
          <w:noProof/>
          <w:sz w:val="24"/>
          <w:szCs w:val="24"/>
        </w:rPr>
        <w:t xml:space="preserve">: </w:t>
      </w:r>
      <w:r w:rsidR="005E545F">
        <w:rPr>
          <w:noProof/>
          <w:sz w:val="24"/>
          <w:szCs w:val="24"/>
        </w:rPr>
        <w:t>y</w:t>
      </w:r>
      <w:r w:rsidRPr="00C46025">
        <w:rPr>
          <w:noProof/>
          <w:sz w:val="24"/>
          <w:szCs w:val="24"/>
        </w:rPr>
        <w:t xml:space="preserve">ou can only </w:t>
      </w:r>
      <w:r w:rsidR="00472D03" w:rsidRPr="00C46025">
        <w:rPr>
          <w:noProof/>
          <w:sz w:val="24"/>
          <w:szCs w:val="24"/>
        </w:rPr>
        <w:t xml:space="preserve">upload </w:t>
      </w:r>
      <w:r w:rsidRPr="00C46025">
        <w:rPr>
          <w:noProof/>
          <w:sz w:val="24"/>
          <w:szCs w:val="24"/>
        </w:rPr>
        <w:t>a max</w:t>
      </w:r>
      <w:r w:rsidR="00472D03" w:rsidRPr="00C46025">
        <w:rPr>
          <w:noProof/>
          <w:sz w:val="24"/>
          <w:szCs w:val="24"/>
        </w:rPr>
        <w:t>imum file</w:t>
      </w:r>
      <w:r w:rsidRPr="00C46025">
        <w:rPr>
          <w:noProof/>
          <w:sz w:val="24"/>
          <w:szCs w:val="24"/>
        </w:rPr>
        <w:t xml:space="preserve"> size of </w:t>
      </w:r>
      <w:r w:rsidR="00BA0276">
        <w:rPr>
          <w:noProof/>
          <w:sz w:val="24"/>
          <w:szCs w:val="24"/>
        </w:rPr>
        <w:t>10</w:t>
      </w:r>
      <w:r w:rsidR="00BA0276" w:rsidRPr="00C46025">
        <w:rPr>
          <w:noProof/>
          <w:sz w:val="24"/>
          <w:szCs w:val="24"/>
        </w:rPr>
        <w:t xml:space="preserve">MB </w:t>
      </w:r>
      <w:r w:rsidRPr="00C46025">
        <w:rPr>
          <w:noProof/>
          <w:sz w:val="24"/>
          <w:szCs w:val="24"/>
        </w:rPr>
        <w:t>(</w:t>
      </w:r>
      <w:r w:rsidR="006A7CDD" w:rsidRPr="00C46025">
        <w:rPr>
          <w:noProof/>
          <w:sz w:val="24"/>
          <w:szCs w:val="24"/>
        </w:rPr>
        <w:t>M</w:t>
      </w:r>
      <w:r w:rsidRPr="00C46025">
        <w:rPr>
          <w:noProof/>
          <w:sz w:val="24"/>
          <w:szCs w:val="24"/>
        </w:rPr>
        <w:t>egabytes) per upload.</w:t>
      </w:r>
    </w:p>
    <w:p w14:paraId="007F78F1" w14:textId="32443A06" w:rsidR="00D37CA4" w:rsidRDefault="00835A08" w:rsidP="00C46025">
      <w:pPr>
        <w:pStyle w:val="Indentedbodytext"/>
      </w:pPr>
      <w:r>
        <w:rPr>
          <w:noProof/>
        </w:rPr>
        <w:drawing>
          <wp:inline distT="0" distB="0" distL="0" distR="0" wp14:anchorId="62DD3B50" wp14:editId="3587E236">
            <wp:extent cx="4886325" cy="2647725"/>
            <wp:effectExtent l="19050" t="19050" r="9525" b="19685"/>
            <wp:docPr id="3" name="Picture 3" descr="Document Upload page with the heading Upload Document at the top. Below this heading are fields for Category, Document name, Add description and Choose file. The mandatory fields are Document name and Choose file. All the fields are within a highlighted area. The Reset button and Upload button are below th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cument Upload page with the heading Upload Document at the top. Below this heading are fields for Category, Document name, Add description and Choose file. The mandatory fields are Document name and Choose file. All the fields are within a highlighted area. The Reset button and Upload button are below the fields."/>
                    <pic:cNvPicPr/>
                  </pic:nvPicPr>
                  <pic:blipFill>
                    <a:blip r:embed="rId28"/>
                    <a:stretch>
                      <a:fillRect/>
                    </a:stretch>
                  </pic:blipFill>
                  <pic:spPr>
                    <a:xfrm>
                      <a:off x="0" y="0"/>
                      <a:ext cx="4898107" cy="2654109"/>
                    </a:xfrm>
                    <a:prstGeom prst="rect">
                      <a:avLst/>
                    </a:prstGeom>
                    <a:ln>
                      <a:solidFill>
                        <a:schemeClr val="tx1"/>
                      </a:solidFill>
                    </a:ln>
                  </pic:spPr>
                </pic:pic>
              </a:graphicData>
            </a:graphic>
          </wp:inline>
        </w:drawing>
      </w:r>
    </w:p>
    <w:p w14:paraId="239E2541" w14:textId="5B8449E5" w:rsidR="0002557C" w:rsidRDefault="00780624" w:rsidP="0002557C">
      <w:pPr>
        <w:pStyle w:val="ListParagraph"/>
        <w:numPr>
          <w:ilvl w:val="0"/>
          <w:numId w:val="2"/>
        </w:numPr>
        <w:tabs>
          <w:tab w:val="left" w:pos="567"/>
        </w:tabs>
        <w:spacing w:before="240" w:after="0"/>
        <w:ind w:left="567" w:hanging="567"/>
        <w:contextualSpacing w:val="0"/>
        <w:rPr>
          <w:sz w:val="24"/>
          <w:szCs w:val="24"/>
        </w:rPr>
      </w:pPr>
      <w:r w:rsidRPr="00C46025">
        <w:rPr>
          <w:sz w:val="24"/>
          <w:szCs w:val="24"/>
        </w:rPr>
        <w:t>Once yo</w:t>
      </w:r>
      <w:r w:rsidR="00122184">
        <w:rPr>
          <w:sz w:val="24"/>
          <w:szCs w:val="24"/>
        </w:rPr>
        <w:t>u’</w:t>
      </w:r>
      <w:r w:rsidRPr="00C46025">
        <w:rPr>
          <w:sz w:val="24"/>
          <w:szCs w:val="24"/>
        </w:rPr>
        <w:t xml:space="preserve">ve </w:t>
      </w:r>
      <w:r w:rsidR="000F082D" w:rsidRPr="00C46025">
        <w:rPr>
          <w:sz w:val="24"/>
          <w:szCs w:val="24"/>
        </w:rPr>
        <w:t xml:space="preserve">selected the file, </w:t>
      </w:r>
      <w:r w:rsidR="00820301">
        <w:rPr>
          <w:sz w:val="24"/>
          <w:szCs w:val="24"/>
        </w:rPr>
        <w:t>select</w:t>
      </w:r>
      <w:r w:rsidR="000F082D" w:rsidRPr="00C46025">
        <w:rPr>
          <w:sz w:val="24"/>
          <w:szCs w:val="24"/>
        </w:rPr>
        <w:t xml:space="preserve"> </w:t>
      </w:r>
      <w:r w:rsidRPr="00C46025">
        <w:rPr>
          <w:b/>
          <w:color w:val="6B2976"/>
          <w:sz w:val="24"/>
          <w:szCs w:val="24"/>
        </w:rPr>
        <w:t>Upload</w:t>
      </w:r>
      <w:r w:rsidR="000F082D" w:rsidRPr="00C46025">
        <w:rPr>
          <w:sz w:val="24"/>
          <w:szCs w:val="24"/>
        </w:rPr>
        <w:t xml:space="preserve"> to send the document to the NDI</w:t>
      </w:r>
      <w:r w:rsidR="001434FD" w:rsidRPr="00C46025">
        <w:rPr>
          <w:sz w:val="24"/>
          <w:szCs w:val="24"/>
        </w:rPr>
        <w:t>S</w:t>
      </w:r>
      <w:r w:rsidRPr="00C46025">
        <w:rPr>
          <w:sz w:val="24"/>
          <w:szCs w:val="24"/>
        </w:rPr>
        <w:t>.</w:t>
      </w:r>
    </w:p>
    <w:p w14:paraId="3FA8A3CE" w14:textId="3EFAE12B" w:rsidR="00A1345D" w:rsidRPr="00C46025" w:rsidRDefault="003F5742" w:rsidP="00254B6F">
      <w:pPr>
        <w:pStyle w:val="ListParagraph"/>
        <w:numPr>
          <w:ilvl w:val="0"/>
          <w:numId w:val="2"/>
        </w:numPr>
        <w:tabs>
          <w:tab w:val="left" w:pos="567"/>
        </w:tabs>
        <w:spacing w:before="240" w:after="0"/>
        <w:ind w:left="567" w:hanging="567"/>
        <w:contextualSpacing w:val="0"/>
        <w:rPr>
          <w:sz w:val="24"/>
          <w:szCs w:val="24"/>
        </w:rPr>
      </w:pPr>
      <w:r>
        <w:br w:type="page"/>
      </w:r>
      <w:r w:rsidR="006B1338" w:rsidRPr="00C46025">
        <w:rPr>
          <w:sz w:val="24"/>
          <w:szCs w:val="24"/>
        </w:rPr>
        <w:lastRenderedPageBreak/>
        <w:t>You can view s</w:t>
      </w:r>
      <w:r w:rsidR="00472D03" w:rsidRPr="00C46025">
        <w:rPr>
          <w:sz w:val="24"/>
          <w:szCs w:val="24"/>
        </w:rPr>
        <w:t xml:space="preserve">uccessfully uploaded documents </w:t>
      </w:r>
      <w:r w:rsidR="006B1338" w:rsidRPr="00C46025">
        <w:rPr>
          <w:sz w:val="24"/>
          <w:szCs w:val="24"/>
        </w:rPr>
        <w:t>in</w:t>
      </w:r>
      <w:r w:rsidR="00472D03" w:rsidRPr="00C46025">
        <w:rPr>
          <w:sz w:val="24"/>
          <w:szCs w:val="24"/>
        </w:rPr>
        <w:t xml:space="preserve"> </w:t>
      </w:r>
      <w:r w:rsidR="00472D03" w:rsidRPr="00C46025">
        <w:rPr>
          <w:b/>
          <w:color w:val="6B2976"/>
          <w:sz w:val="24"/>
          <w:szCs w:val="24"/>
        </w:rPr>
        <w:t>Available Documents</w:t>
      </w:r>
      <w:r w:rsidR="00835A08" w:rsidRPr="00C46025">
        <w:rPr>
          <w:noProof/>
          <w:sz w:val="24"/>
          <w:szCs w:val="24"/>
        </w:rPr>
        <w:t xml:space="preserve">. </w:t>
      </w:r>
      <w:r w:rsidR="00DA413E" w:rsidRPr="00C46025">
        <w:rPr>
          <w:sz w:val="24"/>
          <w:szCs w:val="24"/>
        </w:rPr>
        <w:t xml:space="preserve">The documents are </w:t>
      </w:r>
      <w:r w:rsidR="006B1338" w:rsidRPr="00C46025">
        <w:rPr>
          <w:sz w:val="24"/>
          <w:szCs w:val="24"/>
        </w:rPr>
        <w:t xml:space="preserve">shown </w:t>
      </w:r>
      <w:r w:rsidR="00DA413E" w:rsidRPr="00C46025">
        <w:rPr>
          <w:sz w:val="24"/>
          <w:szCs w:val="24"/>
        </w:rPr>
        <w:t>from the most recent date.</w:t>
      </w:r>
    </w:p>
    <w:p w14:paraId="190771EF" w14:textId="287121E4" w:rsidR="00796397" w:rsidRPr="00C46025" w:rsidRDefault="00796397" w:rsidP="00796397">
      <w:pPr>
        <w:pStyle w:val="BodyText"/>
        <w:tabs>
          <w:tab w:val="left" w:pos="567"/>
        </w:tabs>
        <w:spacing w:after="0"/>
        <w:rPr>
          <w:rFonts w:eastAsiaTheme="majorEastAsia"/>
          <w:szCs w:val="24"/>
        </w:rPr>
      </w:pPr>
      <w:r w:rsidRPr="00C46025">
        <w:rPr>
          <w:rFonts w:eastAsiaTheme="majorEastAsia"/>
          <w:b/>
          <w:szCs w:val="24"/>
        </w:rPr>
        <w:t>Note:</w:t>
      </w:r>
      <w:r w:rsidRPr="00C46025">
        <w:rPr>
          <w:rFonts w:eastAsiaTheme="majorEastAsia"/>
          <w:szCs w:val="24"/>
        </w:rPr>
        <w:t xml:space="preserve"> </w:t>
      </w:r>
      <w:r w:rsidR="005E545F">
        <w:rPr>
          <w:rFonts w:eastAsiaTheme="majorEastAsia"/>
          <w:szCs w:val="24"/>
        </w:rPr>
        <w:t>i</w:t>
      </w:r>
      <w:r w:rsidRPr="00C46025">
        <w:rPr>
          <w:rFonts w:eastAsiaTheme="majorEastAsia"/>
          <w:szCs w:val="24"/>
        </w:rPr>
        <w:t xml:space="preserve">f the matter relating to your document needs to be actioned urgently by an NDIS staff member or your local area coordinator (LAC), please </w:t>
      </w:r>
      <w:r w:rsidR="003F5742">
        <w:rPr>
          <w:rFonts w:eastAsiaTheme="majorEastAsia"/>
          <w:szCs w:val="24"/>
        </w:rPr>
        <w:t>phone</w:t>
      </w:r>
      <w:r w:rsidR="003F5742" w:rsidRPr="00C46025">
        <w:rPr>
          <w:rFonts w:eastAsiaTheme="majorEastAsia"/>
          <w:szCs w:val="24"/>
        </w:rPr>
        <w:t xml:space="preserve"> </w:t>
      </w:r>
      <w:r w:rsidRPr="00C46025">
        <w:rPr>
          <w:rFonts w:eastAsiaTheme="majorEastAsia"/>
          <w:szCs w:val="24"/>
        </w:rPr>
        <w:t xml:space="preserve">the NDIS on </w:t>
      </w:r>
      <w:r w:rsidRPr="00C46025">
        <w:rPr>
          <w:rFonts w:eastAsiaTheme="majorEastAsia"/>
          <w:bCs/>
          <w:szCs w:val="24"/>
        </w:rPr>
        <w:t>1800 800 110</w:t>
      </w:r>
      <w:r w:rsidRPr="00C46025">
        <w:rPr>
          <w:rFonts w:eastAsiaTheme="majorEastAsia"/>
          <w:szCs w:val="24"/>
        </w:rPr>
        <w:t>.</w:t>
      </w:r>
    </w:p>
    <w:p w14:paraId="14F1A86C" w14:textId="2AF5AFDC" w:rsidR="00134F48" w:rsidRPr="00584F47" w:rsidRDefault="000C7954" w:rsidP="00584F47">
      <w:pPr>
        <w:pStyle w:val="BodyText"/>
        <w:tabs>
          <w:tab w:val="left" w:pos="567"/>
        </w:tabs>
        <w:rPr>
          <w:rFonts w:eastAsiaTheme="majorEastAsia"/>
          <w:szCs w:val="24"/>
        </w:rPr>
      </w:pPr>
      <w:r w:rsidRPr="00C46025">
        <w:rPr>
          <w:rFonts w:eastAsiaTheme="majorEastAsia"/>
          <w:b/>
          <w:szCs w:val="24"/>
        </w:rPr>
        <w:t>Note:</w:t>
      </w:r>
      <w:r w:rsidRPr="00C46025">
        <w:rPr>
          <w:rFonts w:eastAsiaTheme="majorEastAsia"/>
          <w:szCs w:val="24"/>
        </w:rPr>
        <w:t xml:space="preserve"> </w:t>
      </w:r>
      <w:r w:rsidR="005E545F">
        <w:rPr>
          <w:rFonts w:eastAsiaTheme="majorEastAsia"/>
          <w:szCs w:val="24"/>
        </w:rPr>
        <w:t>i</w:t>
      </w:r>
      <w:r w:rsidR="00E50D91" w:rsidRPr="006B1338">
        <w:rPr>
          <w:rFonts w:eastAsiaTheme="majorEastAsia"/>
          <w:szCs w:val="24"/>
        </w:rPr>
        <w:t xml:space="preserve">f you have a new plan in the new </w:t>
      </w:r>
      <w:r w:rsidR="0011222B">
        <w:rPr>
          <w:rFonts w:eastAsiaTheme="majorEastAsia"/>
          <w:szCs w:val="24"/>
        </w:rPr>
        <w:t>NDIS business</w:t>
      </w:r>
      <w:r w:rsidR="0011222B" w:rsidRPr="006B1338">
        <w:rPr>
          <w:rFonts w:eastAsiaTheme="majorEastAsia"/>
          <w:szCs w:val="24"/>
        </w:rPr>
        <w:t xml:space="preserve"> </w:t>
      </w:r>
      <w:r w:rsidR="00E50D91" w:rsidRPr="006B1338">
        <w:rPr>
          <w:rFonts w:eastAsiaTheme="majorEastAsia"/>
          <w:szCs w:val="24"/>
        </w:rPr>
        <w:t xml:space="preserve">system, you can use </w:t>
      </w:r>
      <w:r w:rsidR="00E50D91" w:rsidRPr="00C46025">
        <w:rPr>
          <w:rStyle w:val="Strong"/>
          <w:rFonts w:eastAsiaTheme="majorEastAsia"/>
        </w:rPr>
        <w:t>Document Upload</w:t>
      </w:r>
      <w:r w:rsidR="00E50D91" w:rsidRPr="006B1338">
        <w:rPr>
          <w:rFonts w:eastAsiaTheme="majorEastAsia"/>
          <w:szCs w:val="24"/>
        </w:rPr>
        <w:t xml:space="preserve"> to see the list of documents that have been uploaded in the past.</w:t>
      </w:r>
      <w:r w:rsidR="00134F48">
        <w:br w:type="page"/>
      </w:r>
    </w:p>
    <w:p w14:paraId="4DC31EF4" w14:textId="26E39F6F" w:rsidR="000C7954" w:rsidRDefault="000C7954" w:rsidP="00134F48">
      <w:pPr>
        <w:pStyle w:val="Heading2"/>
      </w:pPr>
      <w:bookmarkStart w:id="12" w:name="_Toc17799251"/>
      <w:bookmarkStart w:id="13" w:name="_Toc183777514"/>
      <w:r>
        <w:lastRenderedPageBreak/>
        <w:t>m</w:t>
      </w:r>
      <w:r w:rsidRPr="000415BA">
        <w:t>yGov Inbox</w:t>
      </w:r>
      <w:bookmarkEnd w:id="12"/>
      <w:bookmarkEnd w:id="13"/>
    </w:p>
    <w:p w14:paraId="0118B2F9" w14:textId="42F92ABA" w:rsidR="005A502B" w:rsidRDefault="000C7954" w:rsidP="00C46025">
      <w:pPr>
        <w:pStyle w:val="BodyText"/>
      </w:pPr>
      <w:r w:rsidRPr="00BB2562">
        <w:t xml:space="preserve">You can </w:t>
      </w:r>
      <w:r w:rsidR="005A502B">
        <w:t xml:space="preserve">no longer </w:t>
      </w:r>
      <w:r w:rsidRPr="00BB2562">
        <w:t xml:space="preserve">view </w:t>
      </w:r>
      <w:r w:rsidR="00DA413E" w:rsidRPr="00BB2562">
        <w:t xml:space="preserve">your myGov </w:t>
      </w:r>
      <w:r w:rsidR="00136734" w:rsidRPr="00BB2562">
        <w:t xml:space="preserve">messages </w:t>
      </w:r>
      <w:r w:rsidR="005A502B">
        <w:t>from your myplace portal.</w:t>
      </w:r>
    </w:p>
    <w:p w14:paraId="2E6C0DAF" w14:textId="062EB0CF" w:rsidR="00BB2562" w:rsidRDefault="005A502B" w:rsidP="00BB2562">
      <w:pPr>
        <w:pStyle w:val="BodyText"/>
      </w:pPr>
      <w:r>
        <w:t xml:space="preserve">If you select </w:t>
      </w:r>
      <w:r w:rsidR="00BB2562">
        <w:t xml:space="preserve">the </w:t>
      </w:r>
      <w:r w:rsidR="00BB2562" w:rsidRPr="00C46025">
        <w:rPr>
          <w:rStyle w:val="Strong"/>
        </w:rPr>
        <w:t xml:space="preserve">myGov </w:t>
      </w:r>
      <w:r w:rsidR="00BB2562">
        <w:rPr>
          <w:rStyle w:val="Strong"/>
        </w:rPr>
        <w:t>I</w:t>
      </w:r>
      <w:r w:rsidR="00BB2562" w:rsidRPr="00C46025">
        <w:rPr>
          <w:rStyle w:val="Strong"/>
        </w:rPr>
        <w:t>nbox</w:t>
      </w:r>
      <w:r w:rsidR="00BB2562">
        <w:t xml:space="preserve"> tile on your homepage, you</w:t>
      </w:r>
      <w:r w:rsidR="000D6329">
        <w:t>’</w:t>
      </w:r>
      <w:r w:rsidR="00BB2562">
        <w:t>ll receive this message:</w:t>
      </w:r>
    </w:p>
    <w:p w14:paraId="65C4334D" w14:textId="6BE8F590" w:rsidR="00BB2562" w:rsidRPr="00BB2562" w:rsidRDefault="0025456D" w:rsidP="00C46025">
      <w:pPr>
        <w:pStyle w:val="BodyText"/>
      </w:pPr>
      <w:r>
        <w:rPr>
          <w:noProof/>
        </w:rPr>
        <w:drawing>
          <wp:inline distT="0" distB="0" distL="0" distR="0" wp14:anchorId="4E0260D8" wp14:editId="25F6EC2A">
            <wp:extent cx="5368861" cy="4172674"/>
            <wp:effectExtent l="0" t="0" r="3810" b="0"/>
            <wp:docPr id="1946931052" name="Picture 1946931052" descr="From the myGov homepage, a message box displays that says: This function isn't available Go back to myGov and choose Inbox to view your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31052" name="Picture 1946931052" descr="From the myGov homepage, a message box displays that says: This function isn't available Go back to myGov and choose Inbox to view your messages."/>
                    <pic:cNvPicPr/>
                  </pic:nvPicPr>
                  <pic:blipFill>
                    <a:blip r:embed="rId29">
                      <a:extLst>
                        <a:ext uri="{28A0092B-C50C-407E-A947-70E740481C1C}">
                          <a14:useLocalDpi xmlns:a14="http://schemas.microsoft.com/office/drawing/2010/main" val="0"/>
                        </a:ext>
                      </a:extLst>
                    </a:blip>
                    <a:stretch>
                      <a:fillRect/>
                    </a:stretch>
                  </pic:blipFill>
                  <pic:spPr>
                    <a:xfrm>
                      <a:off x="0" y="0"/>
                      <a:ext cx="5372904" cy="4175817"/>
                    </a:xfrm>
                    <a:prstGeom prst="rect">
                      <a:avLst/>
                    </a:prstGeom>
                  </pic:spPr>
                </pic:pic>
              </a:graphicData>
            </a:graphic>
          </wp:inline>
        </w:drawing>
      </w:r>
      <w:r w:rsidRPr="0025456D" w:rsidDel="0025456D">
        <w:t xml:space="preserve"> </w:t>
      </w:r>
    </w:p>
    <w:p w14:paraId="767CD140" w14:textId="0824EFD7" w:rsidR="00BB2562" w:rsidRDefault="00BB2562" w:rsidP="007356F1">
      <w:pPr>
        <w:tabs>
          <w:tab w:val="left" w:pos="567"/>
        </w:tabs>
        <w:spacing w:before="0" w:after="0"/>
        <w:rPr>
          <w:sz w:val="24"/>
          <w:szCs w:val="24"/>
        </w:rPr>
      </w:pPr>
      <w:r>
        <w:rPr>
          <w:sz w:val="24"/>
          <w:szCs w:val="24"/>
        </w:rPr>
        <w:t>To view your myGov messages:</w:t>
      </w:r>
    </w:p>
    <w:p w14:paraId="67EB5D9C" w14:textId="186EBCD6" w:rsidR="00BB2562" w:rsidRPr="00C46025" w:rsidRDefault="00BB2562" w:rsidP="00BB2562">
      <w:pPr>
        <w:pStyle w:val="ListParagraph"/>
        <w:numPr>
          <w:ilvl w:val="0"/>
          <w:numId w:val="3"/>
        </w:numPr>
        <w:tabs>
          <w:tab w:val="left" w:pos="567"/>
        </w:tabs>
        <w:spacing w:before="240"/>
        <w:ind w:left="0" w:firstLine="0"/>
        <w:contextualSpacing w:val="0"/>
        <w:rPr>
          <w:sz w:val="24"/>
          <w:szCs w:val="24"/>
        </w:rPr>
      </w:pPr>
      <w:r w:rsidRPr="00C46025">
        <w:rPr>
          <w:sz w:val="24"/>
          <w:szCs w:val="24"/>
        </w:rPr>
        <w:t>Select</w:t>
      </w:r>
      <w:r w:rsidR="0025456D">
        <w:rPr>
          <w:sz w:val="24"/>
          <w:szCs w:val="24"/>
        </w:rPr>
        <w:t xml:space="preserve"> the down arrow next to your name at the top of the screen and select</w:t>
      </w:r>
      <w:r w:rsidRPr="00C46025">
        <w:rPr>
          <w:sz w:val="24"/>
          <w:szCs w:val="24"/>
        </w:rPr>
        <w:t xml:space="preserve"> </w:t>
      </w:r>
      <w:r w:rsidR="0025456D">
        <w:rPr>
          <w:rStyle w:val="Strong"/>
        </w:rPr>
        <w:t>Return to myGov</w:t>
      </w:r>
      <w:r w:rsidRPr="00C46025">
        <w:rPr>
          <w:sz w:val="24"/>
          <w:szCs w:val="24"/>
        </w:rPr>
        <w:t>.</w:t>
      </w:r>
    </w:p>
    <w:p w14:paraId="09114E58" w14:textId="24260C93" w:rsidR="002C4313" w:rsidRPr="00417665" w:rsidRDefault="00BB2562" w:rsidP="00251DC5">
      <w:pPr>
        <w:pStyle w:val="ListParagraph"/>
        <w:numPr>
          <w:ilvl w:val="0"/>
          <w:numId w:val="3"/>
        </w:numPr>
        <w:tabs>
          <w:tab w:val="left" w:pos="567"/>
        </w:tabs>
        <w:spacing w:before="240"/>
        <w:ind w:left="567" w:hanging="567"/>
        <w:contextualSpacing w:val="0"/>
        <w:rPr>
          <w:rFonts w:eastAsia="MS Gothic"/>
          <w:szCs w:val="36"/>
          <w:lang w:eastAsia="en-US"/>
        </w:rPr>
      </w:pPr>
      <w:r w:rsidRPr="00C46025">
        <w:rPr>
          <w:sz w:val="24"/>
          <w:szCs w:val="24"/>
        </w:rPr>
        <w:t xml:space="preserve">Select </w:t>
      </w:r>
      <w:r w:rsidR="0025456D">
        <w:rPr>
          <w:rStyle w:val="Strong"/>
        </w:rPr>
        <w:t>Inbox</w:t>
      </w:r>
      <w:r w:rsidRPr="00C46025">
        <w:rPr>
          <w:sz w:val="24"/>
          <w:szCs w:val="24"/>
        </w:rPr>
        <w:t>.</w:t>
      </w:r>
    </w:p>
    <w:sectPr w:rsidR="002C4313" w:rsidRPr="00417665" w:rsidSect="00CC457A">
      <w:headerReference w:type="default" r:id="rId30"/>
      <w:footerReference w:type="default" r:id="rId31"/>
      <w:foot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6CC69" w14:textId="77777777" w:rsidR="00F51BD6" w:rsidRDefault="00F51BD6" w:rsidP="0095691A">
      <w:pPr>
        <w:spacing w:before="0" w:after="0"/>
      </w:pPr>
      <w:r>
        <w:separator/>
      </w:r>
    </w:p>
  </w:endnote>
  <w:endnote w:type="continuationSeparator" w:id="0">
    <w:p w14:paraId="14089FE5" w14:textId="77777777" w:rsidR="00F51BD6" w:rsidRDefault="00F51BD6" w:rsidP="0095691A">
      <w:pPr>
        <w:spacing w:before="0" w:after="0"/>
      </w:pPr>
      <w:r>
        <w:continuationSeparator/>
      </w:r>
    </w:p>
  </w:endnote>
  <w:endnote w:type="continuationNotice" w:id="1">
    <w:p w14:paraId="2F4B392C" w14:textId="77777777" w:rsidR="00F51BD6" w:rsidRDefault="00F51B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0EA0D" w14:textId="22AB87C8" w:rsidR="0095691A" w:rsidRPr="008F58D0" w:rsidRDefault="00B652DB" w:rsidP="00E26D0D">
    <w:pPr>
      <w:tabs>
        <w:tab w:val="center" w:pos="5103"/>
        <w:tab w:val="left" w:pos="9498"/>
      </w:tabs>
      <w:ind w:right="-613"/>
      <w:rPr>
        <w:rFonts w:cs="Arial"/>
        <w:i/>
        <w:color w:val="6B2976"/>
        <w:sz w:val="20"/>
        <w:szCs w:val="20"/>
      </w:rPr>
    </w:pPr>
    <w:r w:rsidRPr="008F58D0">
      <w:rPr>
        <w:rFonts w:cs="Arial"/>
        <w:color w:val="6B2976"/>
        <w:sz w:val="20"/>
        <w:szCs w:val="20"/>
      </w:rPr>
      <w:t xml:space="preserve">www.ndis.gov.au | </w:t>
    </w:r>
    <w:r w:rsidR="006D17B1">
      <w:rPr>
        <w:rFonts w:cs="Arial"/>
        <w:color w:val="6B2976"/>
        <w:sz w:val="20"/>
        <w:szCs w:val="20"/>
      </w:rPr>
      <w:t>December</w:t>
    </w:r>
    <w:r w:rsidR="006A2ACF" w:rsidRPr="008F58D0">
      <w:rPr>
        <w:rFonts w:cs="Arial"/>
        <w:color w:val="6B2976"/>
        <w:sz w:val="20"/>
        <w:szCs w:val="20"/>
      </w:rPr>
      <w:t xml:space="preserve"> </w:t>
    </w:r>
    <w:r w:rsidRPr="008F58D0">
      <w:rPr>
        <w:rFonts w:cs="Arial"/>
        <w:color w:val="6B2976"/>
        <w:sz w:val="20"/>
        <w:szCs w:val="20"/>
      </w:rPr>
      <w:t>202</w:t>
    </w:r>
    <w:r w:rsidR="001B53A5" w:rsidRPr="008F58D0">
      <w:rPr>
        <w:rFonts w:cs="Arial"/>
        <w:color w:val="6B2976"/>
        <w:sz w:val="20"/>
        <w:szCs w:val="20"/>
      </w:rPr>
      <w:t>4</w:t>
    </w:r>
    <w:r w:rsidRPr="008F58D0">
      <w:rPr>
        <w:rFonts w:cs="Arial"/>
        <w:color w:val="6B2976"/>
        <w:sz w:val="20"/>
        <w:szCs w:val="20"/>
      </w:rPr>
      <w:t xml:space="preserve"> | NDIS myplace p</w:t>
    </w:r>
    <w:r w:rsidR="00D82392" w:rsidRPr="008F58D0">
      <w:rPr>
        <w:rFonts w:cs="Arial"/>
        <w:color w:val="6B2976"/>
        <w:sz w:val="20"/>
        <w:szCs w:val="20"/>
      </w:rPr>
      <w:t>ortal Step</w:t>
    </w:r>
    <w:r w:rsidR="00DA758C" w:rsidRPr="008F58D0">
      <w:rPr>
        <w:rFonts w:cs="Arial"/>
        <w:color w:val="6B2976"/>
        <w:sz w:val="20"/>
        <w:szCs w:val="20"/>
      </w:rPr>
      <w:t>-</w:t>
    </w:r>
    <w:r w:rsidR="00D82392" w:rsidRPr="008F58D0">
      <w:rPr>
        <w:rFonts w:cs="Arial"/>
        <w:color w:val="6B2976"/>
        <w:sz w:val="20"/>
        <w:szCs w:val="20"/>
      </w:rPr>
      <w:t>by</w:t>
    </w:r>
    <w:r w:rsidR="00DA758C" w:rsidRPr="008F58D0">
      <w:rPr>
        <w:rFonts w:cs="Arial"/>
        <w:color w:val="6B2976"/>
        <w:sz w:val="20"/>
        <w:szCs w:val="20"/>
      </w:rPr>
      <w:t>-</w:t>
    </w:r>
    <w:r w:rsidR="00D82392" w:rsidRPr="008F58D0">
      <w:rPr>
        <w:rFonts w:cs="Arial"/>
        <w:color w:val="6B2976"/>
        <w:sz w:val="20"/>
        <w:szCs w:val="20"/>
      </w:rPr>
      <w:t>s</w:t>
    </w:r>
    <w:r w:rsidRPr="008F58D0">
      <w:rPr>
        <w:rFonts w:cs="Arial"/>
        <w:color w:val="6B2976"/>
        <w:sz w:val="20"/>
        <w:szCs w:val="20"/>
      </w:rPr>
      <w:t xml:space="preserve">tep </w:t>
    </w:r>
    <w:r w:rsidR="00DA758C" w:rsidRPr="008F58D0">
      <w:rPr>
        <w:rFonts w:cs="Arial"/>
        <w:color w:val="6B2976"/>
        <w:sz w:val="20"/>
        <w:szCs w:val="20"/>
      </w:rPr>
      <w:t>g</w:t>
    </w:r>
    <w:r w:rsidRPr="008F58D0">
      <w:rPr>
        <w:rFonts w:cs="Arial"/>
        <w:color w:val="6B2976"/>
        <w:sz w:val="20"/>
        <w:szCs w:val="20"/>
      </w:rPr>
      <w:t xml:space="preserve">uide    </w:t>
    </w:r>
    <w:r w:rsidR="00DA758C" w:rsidRPr="008F58D0">
      <w:rPr>
        <w:rFonts w:cs="Arial"/>
        <w:color w:val="6B2976"/>
        <w:sz w:val="20"/>
        <w:szCs w:val="20"/>
      </w:rPr>
      <w:t xml:space="preserve">       </w:t>
    </w:r>
    <w:r w:rsidR="008F58D0">
      <w:rPr>
        <w:rFonts w:cs="Arial"/>
        <w:color w:val="6B2976"/>
        <w:sz w:val="20"/>
        <w:szCs w:val="20"/>
      </w:rPr>
      <w:t xml:space="preserve">     </w:t>
    </w:r>
    <w:r w:rsidR="00DA758C" w:rsidRPr="008F58D0">
      <w:rPr>
        <w:rFonts w:cs="Arial"/>
        <w:color w:val="6B2976"/>
        <w:sz w:val="20"/>
        <w:szCs w:val="20"/>
      </w:rPr>
      <w:t xml:space="preserve">  </w:t>
    </w:r>
    <w:r w:rsidR="0095691A" w:rsidRPr="008F58D0">
      <w:rPr>
        <w:rFonts w:cs="Arial"/>
        <w:color w:val="6B2976"/>
        <w:sz w:val="20"/>
        <w:szCs w:val="20"/>
      </w:rPr>
      <w:t xml:space="preserve">Page | </w:t>
    </w:r>
    <w:r w:rsidR="0095691A" w:rsidRPr="008F58D0">
      <w:rPr>
        <w:rFonts w:cs="Arial"/>
        <w:color w:val="6B2976"/>
        <w:sz w:val="20"/>
        <w:szCs w:val="20"/>
      </w:rPr>
      <w:fldChar w:fldCharType="begin"/>
    </w:r>
    <w:r w:rsidR="0095691A" w:rsidRPr="008F58D0">
      <w:rPr>
        <w:rFonts w:cs="Arial"/>
        <w:color w:val="6B2976"/>
        <w:sz w:val="20"/>
        <w:szCs w:val="20"/>
      </w:rPr>
      <w:instrText xml:space="preserve"> PAGE   \* MERGEFORMAT </w:instrText>
    </w:r>
    <w:r w:rsidR="0095691A" w:rsidRPr="008F58D0">
      <w:rPr>
        <w:rFonts w:cs="Arial"/>
        <w:color w:val="6B2976"/>
        <w:sz w:val="20"/>
        <w:szCs w:val="20"/>
      </w:rPr>
      <w:fldChar w:fldCharType="separate"/>
    </w:r>
    <w:r w:rsidR="00E608DB" w:rsidRPr="008F58D0">
      <w:rPr>
        <w:rFonts w:cs="Arial"/>
        <w:noProof/>
        <w:color w:val="6B2976"/>
        <w:sz w:val="20"/>
        <w:szCs w:val="20"/>
      </w:rPr>
      <w:t>2</w:t>
    </w:r>
    <w:r w:rsidR="0095691A" w:rsidRPr="008F58D0">
      <w:rPr>
        <w:rFonts w:cs="Arial"/>
        <w:noProof/>
        <w:color w:val="6B297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3F111" w14:textId="1D9E6BEB" w:rsidR="00E26D0D" w:rsidRPr="00AE2869" w:rsidRDefault="00E26D0D" w:rsidP="00AE2869">
    <w:pPr>
      <w:tabs>
        <w:tab w:val="center" w:pos="5103"/>
        <w:tab w:val="left" w:pos="9498"/>
      </w:tabs>
      <w:ind w:right="-613"/>
      <w:rPr>
        <w:rFonts w:cs="Arial"/>
        <w:i/>
        <w:color w:val="6B2976"/>
      </w:rPr>
    </w:pPr>
    <w:r w:rsidRPr="00FB0B1F">
      <w:rPr>
        <w:rFonts w:cs="Arial"/>
        <w:color w:val="6B2976"/>
      </w:rPr>
      <w:t xml:space="preserve">www.ndis.gov.au | </w:t>
    </w:r>
    <w:r w:rsidR="00E12648">
      <w:rPr>
        <w:rFonts w:cs="Arial"/>
        <w:color w:val="6B2976"/>
      </w:rPr>
      <w:t>December</w:t>
    </w:r>
    <w:r w:rsidR="000F428A">
      <w:rPr>
        <w:rFonts w:cs="Arial"/>
        <w:color w:val="6B2976"/>
      </w:rPr>
      <w:t xml:space="preserve"> </w:t>
    </w:r>
    <w:r w:rsidRPr="00FB0B1F">
      <w:rPr>
        <w:rFonts w:cs="Arial"/>
        <w:color w:val="6B2976"/>
      </w:rPr>
      <w:t>202</w:t>
    </w:r>
    <w:r w:rsidR="001B53A5">
      <w:rPr>
        <w:rFonts w:cs="Arial"/>
        <w:color w:val="6B2976"/>
      </w:rPr>
      <w:t>4</w:t>
    </w:r>
    <w:r w:rsidRPr="00FB0B1F">
      <w:rPr>
        <w:rFonts w:cs="Arial"/>
        <w:color w:val="6B2976"/>
      </w:rPr>
      <w:t xml:space="preserve"> | NDIS myplace portal Step</w:t>
    </w:r>
    <w:r w:rsidR="00DA758C">
      <w:rPr>
        <w:rFonts w:cs="Arial"/>
        <w:color w:val="6B2976"/>
      </w:rPr>
      <w:t>-</w:t>
    </w:r>
    <w:r w:rsidRPr="00FB0B1F">
      <w:rPr>
        <w:rFonts w:cs="Arial"/>
        <w:color w:val="6B2976"/>
      </w:rPr>
      <w:t>by</w:t>
    </w:r>
    <w:r w:rsidR="00DA758C">
      <w:rPr>
        <w:rFonts w:cs="Arial"/>
        <w:color w:val="6B2976"/>
      </w:rPr>
      <w:t>-s</w:t>
    </w:r>
    <w:r w:rsidRPr="00FB0B1F">
      <w:rPr>
        <w:rFonts w:cs="Arial"/>
        <w:color w:val="6B2976"/>
      </w:rPr>
      <w:t xml:space="preserve">tep </w:t>
    </w:r>
    <w:r w:rsidR="00DA758C">
      <w:rPr>
        <w:rFonts w:cs="Arial"/>
        <w:color w:val="6B2976"/>
      </w:rPr>
      <w:t>g</w:t>
    </w:r>
    <w:r w:rsidRPr="00FB0B1F">
      <w:rPr>
        <w:rFonts w:cs="Arial"/>
        <w:color w:val="6B2976"/>
      </w:rPr>
      <w:t xml:space="preserve">uide    Page | </w:t>
    </w:r>
    <w:r w:rsidRPr="00FB0B1F">
      <w:rPr>
        <w:rFonts w:cs="Arial"/>
        <w:color w:val="6B2976"/>
      </w:rPr>
      <w:fldChar w:fldCharType="begin"/>
    </w:r>
    <w:r w:rsidRPr="00FB0B1F">
      <w:rPr>
        <w:rFonts w:cs="Arial"/>
        <w:color w:val="6B2976"/>
      </w:rPr>
      <w:instrText xml:space="preserve"> PAGE   \* MERGEFORMAT </w:instrText>
    </w:r>
    <w:r w:rsidRPr="00FB0B1F">
      <w:rPr>
        <w:rFonts w:cs="Arial"/>
        <w:color w:val="6B2976"/>
      </w:rPr>
      <w:fldChar w:fldCharType="separate"/>
    </w:r>
    <w:r w:rsidR="00E608DB">
      <w:rPr>
        <w:rFonts w:cs="Arial"/>
        <w:noProof/>
        <w:color w:val="6B2976"/>
      </w:rPr>
      <w:t>1</w:t>
    </w:r>
    <w:r w:rsidRPr="00FB0B1F">
      <w:rPr>
        <w:rFonts w:cs="Arial"/>
        <w:noProof/>
        <w:color w:val="6B297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E5D17" w14:textId="77777777" w:rsidR="00F51BD6" w:rsidRDefault="00F51BD6" w:rsidP="0095691A">
      <w:pPr>
        <w:spacing w:before="0" w:after="0"/>
      </w:pPr>
      <w:r>
        <w:separator/>
      </w:r>
    </w:p>
  </w:footnote>
  <w:footnote w:type="continuationSeparator" w:id="0">
    <w:p w14:paraId="66A97686" w14:textId="77777777" w:rsidR="00F51BD6" w:rsidRDefault="00F51BD6" w:rsidP="0095691A">
      <w:pPr>
        <w:spacing w:before="0" w:after="0"/>
      </w:pPr>
      <w:r>
        <w:continuationSeparator/>
      </w:r>
    </w:p>
  </w:footnote>
  <w:footnote w:type="continuationNotice" w:id="1">
    <w:p w14:paraId="1EB2ECA8" w14:textId="77777777" w:rsidR="00F51BD6" w:rsidRDefault="00F51BD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56BCE" w14:textId="77777777" w:rsidR="0095691A" w:rsidRPr="00EC4ACC" w:rsidRDefault="00FB0B1F" w:rsidP="0095691A">
    <w:pPr>
      <w:ind w:left="-284"/>
    </w:pPr>
    <w:r w:rsidRPr="001D7755">
      <w:rPr>
        <w:noProof/>
      </w:rPr>
      <w:drawing>
        <wp:anchor distT="0" distB="0" distL="114300" distR="114300" simplePos="0" relativeHeight="251658240" behindDoc="0" locked="0" layoutInCell="1" allowOverlap="1" wp14:anchorId="483013A1" wp14:editId="776DEAEA">
          <wp:simplePos x="0" y="0"/>
          <wp:positionH relativeFrom="column">
            <wp:posOffset>4966970</wp:posOffset>
          </wp:positionH>
          <wp:positionV relativeFrom="paragraph">
            <wp:posOffset>-11430</wp:posOffset>
          </wp:positionV>
          <wp:extent cx="740410" cy="404495"/>
          <wp:effectExtent l="0" t="0" r="2540" b="0"/>
          <wp:wrapNone/>
          <wp:docPr id="11" name="Picture 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0410" cy="404495"/>
                  </a:xfrm>
                  <a:prstGeom prst="rect">
                    <a:avLst/>
                  </a:prstGeom>
                  <a:noFill/>
                </pic:spPr>
              </pic:pic>
            </a:graphicData>
          </a:graphic>
        </wp:anchor>
      </w:drawing>
    </w:r>
    <w:r w:rsidR="00704377">
      <w:rPr>
        <w:b/>
        <w:color w:val="6B2976"/>
        <w:position w:val="32"/>
        <w:sz w:val="32"/>
        <w:szCs w:val="34"/>
      </w:rPr>
      <w:t>NDIS m</w:t>
    </w:r>
    <w:r w:rsidR="0095691A" w:rsidRPr="00383125">
      <w:rPr>
        <w:b/>
        <w:color w:val="6B2976"/>
        <w:position w:val="32"/>
        <w:sz w:val="32"/>
        <w:szCs w:val="34"/>
      </w:rPr>
      <w:t>yplace portal: Step-by-step guide</w:t>
    </w:r>
    <w:r w:rsidR="00383125">
      <w:rPr>
        <w:b/>
        <w:color w:val="6B2976"/>
        <w:position w:val="32"/>
        <w:sz w:val="32"/>
        <w:szCs w:val="34"/>
      </w:rPr>
      <w:t xml:space="preserve"> </w:t>
    </w:r>
    <w:r w:rsidR="0095691A">
      <w:ptab w:relativeTo="margin" w:alignment="right" w:leader="none"/>
    </w:r>
  </w:p>
  <w:p w14:paraId="0AA5E444" w14:textId="77777777" w:rsidR="00584F47" w:rsidRDefault="00584F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504E47E"/>
    <w:lvl w:ilvl="0">
      <w:start w:val="1"/>
      <w:numFmt w:val="decimal"/>
      <w:lvlText w:val="%1."/>
      <w:lvlJc w:val="left"/>
      <w:pPr>
        <w:tabs>
          <w:tab w:val="num" w:pos="360"/>
        </w:tabs>
        <w:ind w:left="360" w:hanging="360"/>
      </w:pPr>
    </w:lvl>
  </w:abstractNum>
  <w:abstractNum w:abstractNumId="1" w15:restartNumberingAfterBreak="0">
    <w:nsid w:val="018A4AE1"/>
    <w:multiLevelType w:val="hybridMultilevel"/>
    <w:tmpl w:val="6C94E3A0"/>
    <w:lvl w:ilvl="0" w:tplc="78CC978A">
      <w:start w:val="1"/>
      <w:numFmt w:val="decimal"/>
      <w:lvlText w:val="%1."/>
      <w:lvlJc w:val="left"/>
      <w:pPr>
        <w:ind w:left="644" w:hanging="360"/>
      </w:pPr>
      <w:rPr>
        <w:rFonts w:hint="default"/>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0A535B"/>
    <w:multiLevelType w:val="multilevel"/>
    <w:tmpl w:val="7DBE5358"/>
    <w:lvl w:ilvl="0">
      <w:start w:val="1"/>
      <w:numFmt w:val="bullet"/>
      <w:lvlText w:val=""/>
      <w:lvlJc w:val="left"/>
      <w:pPr>
        <w:ind w:left="502" w:hanging="360"/>
      </w:pPr>
      <w:rPr>
        <w:rFonts w:ascii="Wingdings 2" w:hAnsi="Wingdings 2" w:hint="default"/>
        <w:color w:val="54A0C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Wingdings 2" w:hAnsi="Wingdings 2" w:hint="default"/>
        <w:color w:val="54A0CF"/>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0B3740"/>
    <w:multiLevelType w:val="hybridMultilevel"/>
    <w:tmpl w:val="F1341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270F8"/>
    <w:multiLevelType w:val="hybridMultilevel"/>
    <w:tmpl w:val="449EB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40E1F51"/>
    <w:multiLevelType w:val="hybridMultilevel"/>
    <w:tmpl w:val="8F74C4F0"/>
    <w:lvl w:ilvl="0" w:tplc="C6509D0A">
      <w:start w:val="1"/>
      <w:numFmt w:val="decimal"/>
      <w:pStyle w:val="ListNumber"/>
      <w:lvlText w:val="%1."/>
      <w:lvlJc w:val="left"/>
      <w:pPr>
        <w:ind w:left="720" w:hanging="360"/>
      </w:pPr>
      <w:rPr>
        <w:b/>
        <w:i w:val="0"/>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762FFE"/>
    <w:multiLevelType w:val="hybridMultilevel"/>
    <w:tmpl w:val="8550DCEC"/>
    <w:lvl w:ilvl="0" w:tplc="D4E6F7F6">
      <w:start w:val="1"/>
      <w:numFmt w:val="decimal"/>
      <w:lvlText w:val="%1."/>
      <w:lvlJc w:val="left"/>
      <w:pPr>
        <w:ind w:left="786"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A93FCC"/>
    <w:multiLevelType w:val="hybridMultilevel"/>
    <w:tmpl w:val="7F44C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4A45E7"/>
    <w:multiLevelType w:val="hybridMultilevel"/>
    <w:tmpl w:val="BEFEC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B255C"/>
    <w:multiLevelType w:val="hybridMultilevel"/>
    <w:tmpl w:val="DC541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936909"/>
    <w:multiLevelType w:val="hybridMultilevel"/>
    <w:tmpl w:val="7D268A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CA69DA"/>
    <w:multiLevelType w:val="hybridMultilevel"/>
    <w:tmpl w:val="5114EEE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24C7269B"/>
    <w:multiLevelType w:val="hybridMultilevel"/>
    <w:tmpl w:val="24B0C060"/>
    <w:lvl w:ilvl="0" w:tplc="DBF622A2">
      <w:start w:val="1"/>
      <w:numFmt w:val="decimal"/>
      <w:lvlText w:val="%1."/>
      <w:lvlJc w:val="left"/>
      <w:pPr>
        <w:ind w:left="786"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85190E"/>
    <w:multiLevelType w:val="hybridMultilevel"/>
    <w:tmpl w:val="AB78A7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7E6B98"/>
    <w:multiLevelType w:val="hybridMultilevel"/>
    <w:tmpl w:val="0B0AC194"/>
    <w:lvl w:ilvl="0" w:tplc="45ECE1F8">
      <w:start w:val="1"/>
      <w:numFmt w:val="bullet"/>
      <w:lvlText w:val=""/>
      <w:lvlJc w:val="left"/>
      <w:pPr>
        <w:ind w:left="720" w:hanging="360"/>
      </w:pPr>
      <w:rPr>
        <w:rFonts w:ascii="Wingdings 2" w:hAnsi="Wingdings 2" w:hint="default"/>
        <w:color w:val="54A0C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FF1465"/>
    <w:multiLevelType w:val="hybridMultilevel"/>
    <w:tmpl w:val="375A0652"/>
    <w:lvl w:ilvl="0" w:tplc="1718357C">
      <w:start w:val="1"/>
      <w:numFmt w:val="decimal"/>
      <w:lvlText w:val="%1."/>
      <w:lvlJc w:val="left"/>
      <w:pPr>
        <w:ind w:left="786" w:hanging="360"/>
      </w:pPr>
      <w:rPr>
        <w:b/>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AB42FD"/>
    <w:multiLevelType w:val="hybridMultilevel"/>
    <w:tmpl w:val="3928126E"/>
    <w:lvl w:ilvl="0" w:tplc="8850D4B2">
      <w:start w:val="1"/>
      <w:numFmt w:val="decimal"/>
      <w:lvlText w:val="%1."/>
      <w:lvlJc w:val="left"/>
      <w:pPr>
        <w:ind w:left="2342" w:hanging="641"/>
      </w:pPr>
      <w:rPr>
        <w:rFonts w:hint="default"/>
        <w:b/>
        <w:sz w:val="24"/>
        <w:szCs w:val="24"/>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17" w15:restartNumberingAfterBreak="0">
    <w:nsid w:val="3E0E597F"/>
    <w:multiLevelType w:val="hybridMultilevel"/>
    <w:tmpl w:val="5E1E1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C31542"/>
    <w:multiLevelType w:val="hybridMultilevel"/>
    <w:tmpl w:val="6F487BA4"/>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9" w15:restartNumberingAfterBreak="0">
    <w:nsid w:val="45E0537C"/>
    <w:multiLevelType w:val="hybridMultilevel"/>
    <w:tmpl w:val="732A7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0565C1"/>
    <w:multiLevelType w:val="hybridMultilevel"/>
    <w:tmpl w:val="4AE0E836"/>
    <w:lvl w:ilvl="0" w:tplc="DBF622A2">
      <w:start w:val="1"/>
      <w:numFmt w:val="decimal"/>
      <w:lvlText w:val="%1."/>
      <w:lvlJc w:val="left"/>
      <w:pPr>
        <w:ind w:left="786"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B8512D"/>
    <w:multiLevelType w:val="hybridMultilevel"/>
    <w:tmpl w:val="0B2AC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D52020"/>
    <w:multiLevelType w:val="hybridMultilevel"/>
    <w:tmpl w:val="4F0AB61A"/>
    <w:lvl w:ilvl="0" w:tplc="9A065DC0">
      <w:start w:val="1"/>
      <w:numFmt w:val="decimal"/>
      <w:lvlText w:val="%1."/>
      <w:lvlJc w:val="left"/>
      <w:pPr>
        <w:ind w:left="360"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F42968"/>
    <w:multiLevelType w:val="hybridMultilevel"/>
    <w:tmpl w:val="75E8A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304A7"/>
    <w:multiLevelType w:val="hybridMultilevel"/>
    <w:tmpl w:val="4B509E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49F151F"/>
    <w:multiLevelType w:val="hybridMultilevel"/>
    <w:tmpl w:val="DFBCE536"/>
    <w:lvl w:ilvl="0" w:tplc="0C090001">
      <w:start w:val="1"/>
      <w:numFmt w:val="bullet"/>
      <w:lvlText w:val=""/>
      <w:lvlJc w:val="left"/>
      <w:pPr>
        <w:ind w:left="426" w:hanging="360"/>
      </w:pPr>
      <w:rPr>
        <w:rFonts w:ascii="Symbol" w:hAnsi="Symbol" w:hint="default"/>
      </w:rPr>
    </w:lvl>
    <w:lvl w:ilvl="1" w:tplc="0C090003" w:tentative="1">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26" w15:restartNumberingAfterBreak="0">
    <w:nsid w:val="56B11650"/>
    <w:multiLevelType w:val="hybridMultilevel"/>
    <w:tmpl w:val="408A5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6D7BD1"/>
    <w:multiLevelType w:val="hybridMultilevel"/>
    <w:tmpl w:val="AC4684BE"/>
    <w:lvl w:ilvl="0" w:tplc="CB32C250">
      <w:start w:val="1"/>
      <w:numFmt w:val="decimal"/>
      <w:lvlText w:val="%1."/>
      <w:lvlJc w:val="left"/>
      <w:pPr>
        <w:ind w:left="924" w:hanging="360"/>
      </w:pPr>
      <w:rPr>
        <w:b/>
        <w:i w:val="0"/>
        <w:color w:val="000000" w:themeColor="text1"/>
        <w:sz w:val="24"/>
        <w:szCs w:val="24"/>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28" w15:restartNumberingAfterBreak="0">
    <w:nsid w:val="5B285964"/>
    <w:multiLevelType w:val="hybridMultilevel"/>
    <w:tmpl w:val="3856ACE4"/>
    <w:lvl w:ilvl="0" w:tplc="45ECE1F8">
      <w:start w:val="1"/>
      <w:numFmt w:val="bullet"/>
      <w:lvlText w:val=""/>
      <w:lvlJc w:val="left"/>
      <w:pPr>
        <w:ind w:left="720" w:hanging="360"/>
      </w:pPr>
      <w:rPr>
        <w:rFonts w:ascii="Wingdings 2" w:hAnsi="Wingdings 2" w:hint="default"/>
        <w:color w:val="54A0C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03AFD"/>
    <w:multiLevelType w:val="multilevel"/>
    <w:tmpl w:val="859AD686"/>
    <w:lvl w:ilvl="0">
      <w:start w:val="1"/>
      <w:numFmt w:val="decimal"/>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0" w15:restartNumberingAfterBreak="0">
    <w:nsid w:val="5FCA0A3B"/>
    <w:multiLevelType w:val="hybridMultilevel"/>
    <w:tmpl w:val="851264B2"/>
    <w:lvl w:ilvl="0" w:tplc="1718357C">
      <w:start w:val="1"/>
      <w:numFmt w:val="decimal"/>
      <w:lvlText w:val="%1."/>
      <w:lvlJc w:val="left"/>
      <w:pPr>
        <w:ind w:left="644" w:hanging="360"/>
      </w:pPr>
      <w:rPr>
        <w:b/>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4A3F30"/>
    <w:multiLevelType w:val="hybridMultilevel"/>
    <w:tmpl w:val="851264B2"/>
    <w:lvl w:ilvl="0" w:tplc="1718357C">
      <w:start w:val="1"/>
      <w:numFmt w:val="decimal"/>
      <w:lvlText w:val="%1."/>
      <w:lvlJc w:val="left"/>
      <w:pPr>
        <w:ind w:left="644" w:hanging="360"/>
      </w:pPr>
      <w:rPr>
        <w:b/>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C6118C"/>
    <w:multiLevelType w:val="hybridMultilevel"/>
    <w:tmpl w:val="CB0895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5CA264E"/>
    <w:multiLevelType w:val="hybridMultilevel"/>
    <w:tmpl w:val="5DD66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A429E0"/>
    <w:multiLevelType w:val="hybridMultilevel"/>
    <w:tmpl w:val="72A003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36400248">
    <w:abstractNumId w:val="30"/>
  </w:num>
  <w:num w:numId="2" w16cid:durableId="913396580">
    <w:abstractNumId w:val="1"/>
  </w:num>
  <w:num w:numId="3" w16cid:durableId="98375122">
    <w:abstractNumId w:val="31"/>
  </w:num>
  <w:num w:numId="4" w16cid:durableId="573512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231763">
    <w:abstractNumId w:val="20"/>
  </w:num>
  <w:num w:numId="6" w16cid:durableId="465858111">
    <w:abstractNumId w:val="28"/>
  </w:num>
  <w:num w:numId="7" w16cid:durableId="691153366">
    <w:abstractNumId w:val="14"/>
  </w:num>
  <w:num w:numId="8" w16cid:durableId="611326207">
    <w:abstractNumId w:val="11"/>
  </w:num>
  <w:num w:numId="9" w16cid:durableId="1349941329">
    <w:abstractNumId w:val="6"/>
  </w:num>
  <w:num w:numId="10" w16cid:durableId="1747066580">
    <w:abstractNumId w:val="25"/>
  </w:num>
  <w:num w:numId="11" w16cid:durableId="1758674740">
    <w:abstractNumId w:val="32"/>
  </w:num>
  <w:num w:numId="12" w16cid:durableId="538444639">
    <w:abstractNumId w:val="22"/>
  </w:num>
  <w:num w:numId="13" w16cid:durableId="620696637">
    <w:abstractNumId w:val="15"/>
  </w:num>
  <w:num w:numId="14" w16cid:durableId="1632326968">
    <w:abstractNumId w:val="33"/>
  </w:num>
  <w:num w:numId="15" w16cid:durableId="546995427">
    <w:abstractNumId w:val="18"/>
  </w:num>
  <w:num w:numId="16" w16cid:durableId="2001620986">
    <w:abstractNumId w:val="24"/>
  </w:num>
  <w:num w:numId="17" w16cid:durableId="875504746">
    <w:abstractNumId w:val="12"/>
  </w:num>
  <w:num w:numId="18" w16cid:durableId="1968702175">
    <w:abstractNumId w:val="10"/>
  </w:num>
  <w:num w:numId="19" w16cid:durableId="1788161488">
    <w:abstractNumId w:val="13"/>
  </w:num>
  <w:num w:numId="20" w16cid:durableId="254099474">
    <w:abstractNumId w:val="16"/>
  </w:num>
  <w:num w:numId="21" w16cid:durableId="2126538969">
    <w:abstractNumId w:val="4"/>
  </w:num>
  <w:num w:numId="22" w16cid:durableId="866479564">
    <w:abstractNumId w:val="34"/>
  </w:num>
  <w:num w:numId="23" w16cid:durableId="417407276">
    <w:abstractNumId w:val="21"/>
  </w:num>
  <w:num w:numId="24" w16cid:durableId="146938965">
    <w:abstractNumId w:val="9"/>
  </w:num>
  <w:num w:numId="25" w16cid:durableId="1198160317">
    <w:abstractNumId w:val="3"/>
  </w:num>
  <w:num w:numId="26" w16cid:durableId="1323773102">
    <w:abstractNumId w:val="19"/>
  </w:num>
  <w:num w:numId="27" w16cid:durableId="2105688620">
    <w:abstractNumId w:val="23"/>
  </w:num>
  <w:num w:numId="28" w16cid:durableId="47388657">
    <w:abstractNumId w:val="8"/>
  </w:num>
  <w:num w:numId="29" w16cid:durableId="1136485750">
    <w:abstractNumId w:val="0"/>
  </w:num>
  <w:num w:numId="30" w16cid:durableId="71023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56010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3319916">
    <w:abstractNumId w:val="27"/>
  </w:num>
  <w:num w:numId="33" w16cid:durableId="415051365">
    <w:abstractNumId w:val="5"/>
  </w:num>
  <w:num w:numId="34" w16cid:durableId="1260679893">
    <w:abstractNumId w:val="7"/>
  </w:num>
  <w:num w:numId="35" w16cid:durableId="1245988753">
    <w:abstractNumId w:val="26"/>
  </w:num>
  <w:num w:numId="36" w16cid:durableId="18971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54"/>
    <w:rsid w:val="000226EF"/>
    <w:rsid w:val="000228B3"/>
    <w:rsid w:val="0002557C"/>
    <w:rsid w:val="00030DCE"/>
    <w:rsid w:val="00034957"/>
    <w:rsid w:val="00037E83"/>
    <w:rsid w:val="000427A9"/>
    <w:rsid w:val="00047779"/>
    <w:rsid w:val="00051341"/>
    <w:rsid w:val="00070682"/>
    <w:rsid w:val="00076749"/>
    <w:rsid w:val="00077B7E"/>
    <w:rsid w:val="000813C0"/>
    <w:rsid w:val="00084B62"/>
    <w:rsid w:val="0009009C"/>
    <w:rsid w:val="0009270C"/>
    <w:rsid w:val="000B1FB6"/>
    <w:rsid w:val="000B6F32"/>
    <w:rsid w:val="000C5A91"/>
    <w:rsid w:val="000C7954"/>
    <w:rsid w:val="000D28F3"/>
    <w:rsid w:val="000D6329"/>
    <w:rsid w:val="000E0D76"/>
    <w:rsid w:val="000E48B4"/>
    <w:rsid w:val="000E6149"/>
    <w:rsid w:val="000E7F79"/>
    <w:rsid w:val="000F082D"/>
    <w:rsid w:val="000F366F"/>
    <w:rsid w:val="000F428A"/>
    <w:rsid w:val="00100CB0"/>
    <w:rsid w:val="00101FA3"/>
    <w:rsid w:val="001071C7"/>
    <w:rsid w:val="0011222B"/>
    <w:rsid w:val="00112943"/>
    <w:rsid w:val="00115150"/>
    <w:rsid w:val="00121286"/>
    <w:rsid w:val="00121967"/>
    <w:rsid w:val="00122184"/>
    <w:rsid w:val="00123033"/>
    <w:rsid w:val="00126561"/>
    <w:rsid w:val="00134F48"/>
    <w:rsid w:val="00136734"/>
    <w:rsid w:val="0014111E"/>
    <w:rsid w:val="00142676"/>
    <w:rsid w:val="001434FD"/>
    <w:rsid w:val="001504AC"/>
    <w:rsid w:val="00151CC7"/>
    <w:rsid w:val="00154B56"/>
    <w:rsid w:val="00156383"/>
    <w:rsid w:val="001611D2"/>
    <w:rsid w:val="001616C9"/>
    <w:rsid w:val="00165D42"/>
    <w:rsid w:val="001666FC"/>
    <w:rsid w:val="001754B2"/>
    <w:rsid w:val="001878F9"/>
    <w:rsid w:val="00192692"/>
    <w:rsid w:val="00193961"/>
    <w:rsid w:val="001965D4"/>
    <w:rsid w:val="00196DA5"/>
    <w:rsid w:val="00197358"/>
    <w:rsid w:val="001B53A5"/>
    <w:rsid w:val="001C48D5"/>
    <w:rsid w:val="001D4B22"/>
    <w:rsid w:val="001D668D"/>
    <w:rsid w:val="001D6A5C"/>
    <w:rsid w:val="001E398B"/>
    <w:rsid w:val="001E3E83"/>
    <w:rsid w:val="001F1D02"/>
    <w:rsid w:val="001F6329"/>
    <w:rsid w:val="001F6D4D"/>
    <w:rsid w:val="001F7763"/>
    <w:rsid w:val="00203086"/>
    <w:rsid w:val="00210997"/>
    <w:rsid w:val="002109E9"/>
    <w:rsid w:val="002152BA"/>
    <w:rsid w:val="002156D2"/>
    <w:rsid w:val="00215CD3"/>
    <w:rsid w:val="00223937"/>
    <w:rsid w:val="00224624"/>
    <w:rsid w:val="0022572F"/>
    <w:rsid w:val="002311C5"/>
    <w:rsid w:val="002333B6"/>
    <w:rsid w:val="0023694B"/>
    <w:rsid w:val="002418C8"/>
    <w:rsid w:val="002433C6"/>
    <w:rsid w:val="00250B01"/>
    <w:rsid w:val="00251DC5"/>
    <w:rsid w:val="0025202B"/>
    <w:rsid w:val="002543E2"/>
    <w:rsid w:val="0025456D"/>
    <w:rsid w:val="00254B6F"/>
    <w:rsid w:val="00256D82"/>
    <w:rsid w:val="00267183"/>
    <w:rsid w:val="002704D1"/>
    <w:rsid w:val="00271990"/>
    <w:rsid w:val="00286854"/>
    <w:rsid w:val="00287E8C"/>
    <w:rsid w:val="00291130"/>
    <w:rsid w:val="00295C66"/>
    <w:rsid w:val="00296EC0"/>
    <w:rsid w:val="002B2A34"/>
    <w:rsid w:val="002B5F82"/>
    <w:rsid w:val="002C1EA5"/>
    <w:rsid w:val="002C4313"/>
    <w:rsid w:val="002D1B20"/>
    <w:rsid w:val="002D3FF9"/>
    <w:rsid w:val="002E1154"/>
    <w:rsid w:val="002E709E"/>
    <w:rsid w:val="002F3FF3"/>
    <w:rsid w:val="002F5F0E"/>
    <w:rsid w:val="003032C0"/>
    <w:rsid w:val="0030692D"/>
    <w:rsid w:val="0031650F"/>
    <w:rsid w:val="00320266"/>
    <w:rsid w:val="00334B79"/>
    <w:rsid w:val="003462D2"/>
    <w:rsid w:val="003503CC"/>
    <w:rsid w:val="0037405B"/>
    <w:rsid w:val="00374521"/>
    <w:rsid w:val="00383125"/>
    <w:rsid w:val="003A02E2"/>
    <w:rsid w:val="003A0802"/>
    <w:rsid w:val="003A42D4"/>
    <w:rsid w:val="003A4F54"/>
    <w:rsid w:val="003B59F7"/>
    <w:rsid w:val="003C4E4A"/>
    <w:rsid w:val="003E1158"/>
    <w:rsid w:val="003E2E7C"/>
    <w:rsid w:val="003E5983"/>
    <w:rsid w:val="003F5742"/>
    <w:rsid w:val="003F723A"/>
    <w:rsid w:val="00405CBB"/>
    <w:rsid w:val="00417665"/>
    <w:rsid w:val="00417D40"/>
    <w:rsid w:val="00426E6E"/>
    <w:rsid w:val="0044304D"/>
    <w:rsid w:val="0044666C"/>
    <w:rsid w:val="00455AB6"/>
    <w:rsid w:val="004568AB"/>
    <w:rsid w:val="00456ECD"/>
    <w:rsid w:val="0047116E"/>
    <w:rsid w:val="00472D03"/>
    <w:rsid w:val="00485019"/>
    <w:rsid w:val="004A04B4"/>
    <w:rsid w:val="004A0E8C"/>
    <w:rsid w:val="004A3EA9"/>
    <w:rsid w:val="004B42FD"/>
    <w:rsid w:val="004B56BE"/>
    <w:rsid w:val="004B5A70"/>
    <w:rsid w:val="004D2287"/>
    <w:rsid w:val="004E119B"/>
    <w:rsid w:val="00504568"/>
    <w:rsid w:val="00511099"/>
    <w:rsid w:val="00513DCB"/>
    <w:rsid w:val="00515D0A"/>
    <w:rsid w:val="00532DC2"/>
    <w:rsid w:val="00534AAE"/>
    <w:rsid w:val="00535058"/>
    <w:rsid w:val="005446A2"/>
    <w:rsid w:val="00545956"/>
    <w:rsid w:val="00560BB5"/>
    <w:rsid w:val="005633EF"/>
    <w:rsid w:val="00576704"/>
    <w:rsid w:val="00576AC9"/>
    <w:rsid w:val="005829AD"/>
    <w:rsid w:val="00584F47"/>
    <w:rsid w:val="00591742"/>
    <w:rsid w:val="005A502B"/>
    <w:rsid w:val="005A690A"/>
    <w:rsid w:val="005B77E0"/>
    <w:rsid w:val="005C38D1"/>
    <w:rsid w:val="005D4EA9"/>
    <w:rsid w:val="005D5273"/>
    <w:rsid w:val="005E545F"/>
    <w:rsid w:val="005E5857"/>
    <w:rsid w:val="005E7D5F"/>
    <w:rsid w:val="005F0337"/>
    <w:rsid w:val="0060759F"/>
    <w:rsid w:val="00617280"/>
    <w:rsid w:val="0061797C"/>
    <w:rsid w:val="00620CD4"/>
    <w:rsid w:val="006306CE"/>
    <w:rsid w:val="006310D5"/>
    <w:rsid w:val="00637298"/>
    <w:rsid w:val="0063779F"/>
    <w:rsid w:val="0064357A"/>
    <w:rsid w:val="0065669F"/>
    <w:rsid w:val="006659A2"/>
    <w:rsid w:val="006700B2"/>
    <w:rsid w:val="00670DD8"/>
    <w:rsid w:val="0067456E"/>
    <w:rsid w:val="006A23A8"/>
    <w:rsid w:val="006A2ACF"/>
    <w:rsid w:val="006A3445"/>
    <w:rsid w:val="006A7CDD"/>
    <w:rsid w:val="006B0B62"/>
    <w:rsid w:val="006B1338"/>
    <w:rsid w:val="006C684A"/>
    <w:rsid w:val="006C76A5"/>
    <w:rsid w:val="006D005F"/>
    <w:rsid w:val="006D07AD"/>
    <w:rsid w:val="006D17B1"/>
    <w:rsid w:val="006D3C7F"/>
    <w:rsid w:val="006E7EEA"/>
    <w:rsid w:val="006F06E0"/>
    <w:rsid w:val="0070019B"/>
    <w:rsid w:val="00704377"/>
    <w:rsid w:val="007043A8"/>
    <w:rsid w:val="00705B22"/>
    <w:rsid w:val="00716664"/>
    <w:rsid w:val="007177A5"/>
    <w:rsid w:val="00721268"/>
    <w:rsid w:val="00721EEF"/>
    <w:rsid w:val="00726FFB"/>
    <w:rsid w:val="00733294"/>
    <w:rsid w:val="007356F1"/>
    <w:rsid w:val="00735F09"/>
    <w:rsid w:val="00737098"/>
    <w:rsid w:val="00745B4C"/>
    <w:rsid w:val="00753AD6"/>
    <w:rsid w:val="007625C8"/>
    <w:rsid w:val="00767018"/>
    <w:rsid w:val="00771F2E"/>
    <w:rsid w:val="0078032D"/>
    <w:rsid w:val="00780624"/>
    <w:rsid w:val="007853AA"/>
    <w:rsid w:val="007862A4"/>
    <w:rsid w:val="007877BE"/>
    <w:rsid w:val="00794F7A"/>
    <w:rsid w:val="00795893"/>
    <w:rsid w:val="00796397"/>
    <w:rsid w:val="007A04EA"/>
    <w:rsid w:val="007B70D2"/>
    <w:rsid w:val="007B7A79"/>
    <w:rsid w:val="007C517C"/>
    <w:rsid w:val="007C5B61"/>
    <w:rsid w:val="007C5DC7"/>
    <w:rsid w:val="007D037D"/>
    <w:rsid w:val="007D1457"/>
    <w:rsid w:val="007D3D58"/>
    <w:rsid w:val="007E0148"/>
    <w:rsid w:val="007E0C15"/>
    <w:rsid w:val="007E5A3C"/>
    <w:rsid w:val="007E7634"/>
    <w:rsid w:val="007F6913"/>
    <w:rsid w:val="007F7C5D"/>
    <w:rsid w:val="00810C5B"/>
    <w:rsid w:val="00810E7D"/>
    <w:rsid w:val="00811DD0"/>
    <w:rsid w:val="00820301"/>
    <w:rsid w:val="008253F6"/>
    <w:rsid w:val="00825FBE"/>
    <w:rsid w:val="008358FC"/>
    <w:rsid w:val="00835A08"/>
    <w:rsid w:val="00847373"/>
    <w:rsid w:val="008530E1"/>
    <w:rsid w:val="008544AA"/>
    <w:rsid w:val="00855E6F"/>
    <w:rsid w:val="0085698B"/>
    <w:rsid w:val="00872596"/>
    <w:rsid w:val="00885310"/>
    <w:rsid w:val="008929EB"/>
    <w:rsid w:val="008A0BD8"/>
    <w:rsid w:val="008A1132"/>
    <w:rsid w:val="008B2CBD"/>
    <w:rsid w:val="008D024E"/>
    <w:rsid w:val="008D16F6"/>
    <w:rsid w:val="008D5E16"/>
    <w:rsid w:val="008D689A"/>
    <w:rsid w:val="008E31AF"/>
    <w:rsid w:val="008F027E"/>
    <w:rsid w:val="008F58D0"/>
    <w:rsid w:val="009079DD"/>
    <w:rsid w:val="009157A4"/>
    <w:rsid w:val="00915D8E"/>
    <w:rsid w:val="009227D5"/>
    <w:rsid w:val="009231C7"/>
    <w:rsid w:val="0092358E"/>
    <w:rsid w:val="00926DD7"/>
    <w:rsid w:val="009334C4"/>
    <w:rsid w:val="0094428F"/>
    <w:rsid w:val="009459BE"/>
    <w:rsid w:val="00946C5E"/>
    <w:rsid w:val="0095691A"/>
    <w:rsid w:val="00960FC8"/>
    <w:rsid w:val="00962F9D"/>
    <w:rsid w:val="00965D01"/>
    <w:rsid w:val="00970F30"/>
    <w:rsid w:val="00975119"/>
    <w:rsid w:val="00976610"/>
    <w:rsid w:val="0098215D"/>
    <w:rsid w:val="00982481"/>
    <w:rsid w:val="00982B16"/>
    <w:rsid w:val="00982C51"/>
    <w:rsid w:val="009847F3"/>
    <w:rsid w:val="009855DB"/>
    <w:rsid w:val="009861BC"/>
    <w:rsid w:val="00995C33"/>
    <w:rsid w:val="009A76D3"/>
    <w:rsid w:val="009B02D2"/>
    <w:rsid w:val="009B1145"/>
    <w:rsid w:val="009B5E50"/>
    <w:rsid w:val="009D3E14"/>
    <w:rsid w:val="009E2F11"/>
    <w:rsid w:val="009F06CC"/>
    <w:rsid w:val="009F13DC"/>
    <w:rsid w:val="00A02914"/>
    <w:rsid w:val="00A04471"/>
    <w:rsid w:val="00A047C0"/>
    <w:rsid w:val="00A06D0F"/>
    <w:rsid w:val="00A11240"/>
    <w:rsid w:val="00A11F8B"/>
    <w:rsid w:val="00A1345D"/>
    <w:rsid w:val="00A1627D"/>
    <w:rsid w:val="00A21959"/>
    <w:rsid w:val="00A34AC9"/>
    <w:rsid w:val="00A422D3"/>
    <w:rsid w:val="00A46884"/>
    <w:rsid w:val="00A53653"/>
    <w:rsid w:val="00A63388"/>
    <w:rsid w:val="00A64CA2"/>
    <w:rsid w:val="00A65FDF"/>
    <w:rsid w:val="00A666AF"/>
    <w:rsid w:val="00A6700C"/>
    <w:rsid w:val="00A6720A"/>
    <w:rsid w:val="00A764B9"/>
    <w:rsid w:val="00A82174"/>
    <w:rsid w:val="00A87D25"/>
    <w:rsid w:val="00A938D6"/>
    <w:rsid w:val="00AE2869"/>
    <w:rsid w:val="00AE5D8C"/>
    <w:rsid w:val="00AF233F"/>
    <w:rsid w:val="00AF5EFE"/>
    <w:rsid w:val="00B077FE"/>
    <w:rsid w:val="00B14BA9"/>
    <w:rsid w:val="00B17BDC"/>
    <w:rsid w:val="00B222C3"/>
    <w:rsid w:val="00B22938"/>
    <w:rsid w:val="00B264FD"/>
    <w:rsid w:val="00B3270A"/>
    <w:rsid w:val="00B40C23"/>
    <w:rsid w:val="00B43AF6"/>
    <w:rsid w:val="00B4602F"/>
    <w:rsid w:val="00B46A81"/>
    <w:rsid w:val="00B54C88"/>
    <w:rsid w:val="00B57994"/>
    <w:rsid w:val="00B6164F"/>
    <w:rsid w:val="00B64452"/>
    <w:rsid w:val="00B652DB"/>
    <w:rsid w:val="00B74B95"/>
    <w:rsid w:val="00B7573E"/>
    <w:rsid w:val="00B83ABD"/>
    <w:rsid w:val="00B96229"/>
    <w:rsid w:val="00BA0276"/>
    <w:rsid w:val="00BB2562"/>
    <w:rsid w:val="00BB37AE"/>
    <w:rsid w:val="00BC789B"/>
    <w:rsid w:val="00BD25B2"/>
    <w:rsid w:val="00BD3EF2"/>
    <w:rsid w:val="00BD58CA"/>
    <w:rsid w:val="00BE0A25"/>
    <w:rsid w:val="00BE55E7"/>
    <w:rsid w:val="00BE796B"/>
    <w:rsid w:val="00BF6170"/>
    <w:rsid w:val="00BF640B"/>
    <w:rsid w:val="00BF79AE"/>
    <w:rsid w:val="00C0148B"/>
    <w:rsid w:val="00C0221A"/>
    <w:rsid w:val="00C152E7"/>
    <w:rsid w:val="00C17D5F"/>
    <w:rsid w:val="00C2208C"/>
    <w:rsid w:val="00C2632B"/>
    <w:rsid w:val="00C31FA7"/>
    <w:rsid w:val="00C420B0"/>
    <w:rsid w:val="00C45BA6"/>
    <w:rsid w:val="00C46025"/>
    <w:rsid w:val="00C61EC9"/>
    <w:rsid w:val="00C6656D"/>
    <w:rsid w:val="00C67F21"/>
    <w:rsid w:val="00C71027"/>
    <w:rsid w:val="00C83E82"/>
    <w:rsid w:val="00C84BAD"/>
    <w:rsid w:val="00C92107"/>
    <w:rsid w:val="00C9299C"/>
    <w:rsid w:val="00C92AE1"/>
    <w:rsid w:val="00C95B8D"/>
    <w:rsid w:val="00CA2CEF"/>
    <w:rsid w:val="00CB3CD5"/>
    <w:rsid w:val="00CB5895"/>
    <w:rsid w:val="00CB5FAE"/>
    <w:rsid w:val="00CC457A"/>
    <w:rsid w:val="00CD7CC2"/>
    <w:rsid w:val="00CE28E6"/>
    <w:rsid w:val="00CE4C75"/>
    <w:rsid w:val="00CF0458"/>
    <w:rsid w:val="00CF1884"/>
    <w:rsid w:val="00CF5049"/>
    <w:rsid w:val="00D058E4"/>
    <w:rsid w:val="00D06EDC"/>
    <w:rsid w:val="00D1128A"/>
    <w:rsid w:val="00D152EB"/>
    <w:rsid w:val="00D2326E"/>
    <w:rsid w:val="00D23D52"/>
    <w:rsid w:val="00D25B3D"/>
    <w:rsid w:val="00D34616"/>
    <w:rsid w:val="00D37A3E"/>
    <w:rsid w:val="00D37CA4"/>
    <w:rsid w:val="00D426EE"/>
    <w:rsid w:val="00D4273B"/>
    <w:rsid w:val="00D43569"/>
    <w:rsid w:val="00D47E33"/>
    <w:rsid w:val="00D52F28"/>
    <w:rsid w:val="00D61524"/>
    <w:rsid w:val="00D72EE7"/>
    <w:rsid w:val="00D755BE"/>
    <w:rsid w:val="00D75F01"/>
    <w:rsid w:val="00D82392"/>
    <w:rsid w:val="00D82671"/>
    <w:rsid w:val="00D86170"/>
    <w:rsid w:val="00D94CFA"/>
    <w:rsid w:val="00DA413E"/>
    <w:rsid w:val="00DA758C"/>
    <w:rsid w:val="00DA7DF2"/>
    <w:rsid w:val="00DC6609"/>
    <w:rsid w:val="00DC77D0"/>
    <w:rsid w:val="00DD3E8A"/>
    <w:rsid w:val="00DE72F6"/>
    <w:rsid w:val="00DF6ACA"/>
    <w:rsid w:val="00DF78E0"/>
    <w:rsid w:val="00E06094"/>
    <w:rsid w:val="00E0702F"/>
    <w:rsid w:val="00E12648"/>
    <w:rsid w:val="00E15EC8"/>
    <w:rsid w:val="00E2011D"/>
    <w:rsid w:val="00E253A4"/>
    <w:rsid w:val="00E26D0D"/>
    <w:rsid w:val="00E26EE0"/>
    <w:rsid w:val="00E27BBD"/>
    <w:rsid w:val="00E30AA7"/>
    <w:rsid w:val="00E33723"/>
    <w:rsid w:val="00E35E22"/>
    <w:rsid w:val="00E3739C"/>
    <w:rsid w:val="00E404BD"/>
    <w:rsid w:val="00E41C67"/>
    <w:rsid w:val="00E43369"/>
    <w:rsid w:val="00E44609"/>
    <w:rsid w:val="00E50627"/>
    <w:rsid w:val="00E50D91"/>
    <w:rsid w:val="00E52050"/>
    <w:rsid w:val="00E553F1"/>
    <w:rsid w:val="00E57425"/>
    <w:rsid w:val="00E608DB"/>
    <w:rsid w:val="00E6631A"/>
    <w:rsid w:val="00E75B23"/>
    <w:rsid w:val="00E820E5"/>
    <w:rsid w:val="00E83B4A"/>
    <w:rsid w:val="00E859D6"/>
    <w:rsid w:val="00E96579"/>
    <w:rsid w:val="00EA0786"/>
    <w:rsid w:val="00EB608E"/>
    <w:rsid w:val="00ED79A1"/>
    <w:rsid w:val="00EE2075"/>
    <w:rsid w:val="00EF24AA"/>
    <w:rsid w:val="00F11F3B"/>
    <w:rsid w:val="00F1264B"/>
    <w:rsid w:val="00F12E0A"/>
    <w:rsid w:val="00F206C3"/>
    <w:rsid w:val="00F26870"/>
    <w:rsid w:val="00F32F30"/>
    <w:rsid w:val="00F41B41"/>
    <w:rsid w:val="00F41F53"/>
    <w:rsid w:val="00F50475"/>
    <w:rsid w:val="00F51BD6"/>
    <w:rsid w:val="00F51F93"/>
    <w:rsid w:val="00F55159"/>
    <w:rsid w:val="00F64B8F"/>
    <w:rsid w:val="00F75ABD"/>
    <w:rsid w:val="00F86ACA"/>
    <w:rsid w:val="00F90D62"/>
    <w:rsid w:val="00F92567"/>
    <w:rsid w:val="00F94C9F"/>
    <w:rsid w:val="00F95660"/>
    <w:rsid w:val="00FA4189"/>
    <w:rsid w:val="00FB0B1F"/>
    <w:rsid w:val="00FC0D1B"/>
    <w:rsid w:val="00FC58D5"/>
    <w:rsid w:val="00FC7369"/>
    <w:rsid w:val="00FD55E0"/>
    <w:rsid w:val="00FD6DE2"/>
    <w:rsid w:val="00FE0231"/>
    <w:rsid w:val="00FE5FC9"/>
    <w:rsid w:val="00FF1418"/>
    <w:rsid w:val="00FF25EC"/>
    <w:rsid w:val="00FF6DA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D164"/>
  <w15:chartTrackingRefBased/>
  <w15:docId w15:val="{2FDA4BBF-73B5-464C-AEBC-A64FB3FE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Heading"/>
    <w:next w:val="Heading4"/>
    <w:qFormat/>
    <w:rsid w:val="000C7954"/>
    <w:pPr>
      <w:spacing w:before="120" w:after="12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qFormat/>
    <w:rsid w:val="00956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34F48"/>
    <w:pPr>
      <w:keepNext/>
      <w:pBdr>
        <w:bottom w:val="single" w:sz="4" w:space="1" w:color="000000"/>
      </w:pBdr>
      <w:spacing w:before="240"/>
      <w:outlineLvl w:val="1"/>
    </w:pPr>
    <w:rPr>
      <w:rFonts w:eastAsia="Arial"/>
      <w:b/>
      <w:bCs/>
      <w:iCs/>
      <w:color w:val="6B2976"/>
      <w:sz w:val="40"/>
      <w:szCs w:val="40"/>
      <w:lang w:eastAsia="en-US"/>
    </w:rPr>
  </w:style>
  <w:style w:type="paragraph" w:styleId="Heading3">
    <w:name w:val="heading 3"/>
    <w:basedOn w:val="Normal"/>
    <w:next w:val="Normal"/>
    <w:link w:val="Heading3Char"/>
    <w:uiPriority w:val="9"/>
    <w:unhideWhenUsed/>
    <w:qFormat/>
    <w:rsid w:val="0095691A"/>
    <w:pPr>
      <w:keepNext/>
      <w:keepLines/>
      <w:spacing w:before="40" w:after="0"/>
      <w:outlineLvl w:val="2"/>
    </w:pPr>
    <w:rPr>
      <w:rFonts w:eastAsiaTheme="majorEastAsia" w:cstheme="majorBidi"/>
      <w:b/>
      <w:color w:val="6B2976"/>
      <w:sz w:val="28"/>
      <w:szCs w:val="24"/>
    </w:rPr>
  </w:style>
  <w:style w:type="paragraph" w:styleId="Heading4">
    <w:name w:val="heading 4"/>
    <w:basedOn w:val="Normal"/>
    <w:next w:val="Normal"/>
    <w:link w:val="Heading4Char"/>
    <w:uiPriority w:val="9"/>
    <w:unhideWhenUsed/>
    <w:qFormat/>
    <w:rsid w:val="000C795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4F48"/>
    <w:rPr>
      <w:rFonts w:ascii="Arial" w:eastAsia="Arial" w:hAnsi="Arial" w:cs="Times New Roman"/>
      <w:b/>
      <w:bCs/>
      <w:iCs/>
      <w:color w:val="6B2976"/>
      <w:sz w:val="40"/>
      <w:szCs w:val="40"/>
    </w:rPr>
  </w:style>
  <w:style w:type="character" w:customStyle="1" w:styleId="Heading4Char">
    <w:name w:val="Heading 4 Char"/>
    <w:basedOn w:val="DefaultParagraphFont"/>
    <w:link w:val="Heading4"/>
    <w:uiPriority w:val="9"/>
    <w:rsid w:val="000C7954"/>
    <w:rPr>
      <w:rFonts w:asciiTheme="majorHAnsi" w:eastAsiaTheme="majorEastAsia" w:hAnsiTheme="majorHAnsi" w:cstheme="majorBidi"/>
      <w:b/>
      <w:bCs/>
      <w:i/>
      <w:iCs/>
      <w:color w:val="5B9BD5" w:themeColor="accent1"/>
      <w:lang w:eastAsia="en-AU"/>
    </w:rPr>
  </w:style>
  <w:style w:type="paragraph" w:styleId="BodyText">
    <w:name w:val="Body Text"/>
    <w:basedOn w:val="Normal"/>
    <w:link w:val="BodyTextChar"/>
    <w:qFormat/>
    <w:rsid w:val="001F7763"/>
    <w:pPr>
      <w:spacing w:line="288" w:lineRule="auto"/>
    </w:pPr>
    <w:rPr>
      <w:sz w:val="24"/>
      <w:szCs w:val="18"/>
    </w:rPr>
  </w:style>
  <w:style w:type="character" w:customStyle="1" w:styleId="BodyTextChar">
    <w:name w:val="Body Text Char"/>
    <w:basedOn w:val="DefaultParagraphFont"/>
    <w:link w:val="BodyText"/>
    <w:rsid w:val="001F7763"/>
    <w:rPr>
      <w:rFonts w:ascii="Arial" w:eastAsia="Times New Roman" w:hAnsi="Arial" w:cs="Times New Roman"/>
      <w:sz w:val="24"/>
      <w:szCs w:val="18"/>
      <w:lang w:eastAsia="en-AU"/>
    </w:rPr>
  </w:style>
  <w:style w:type="character" w:styleId="Hyperlink">
    <w:name w:val="Hyperlink"/>
    <w:basedOn w:val="DefaultParagraphFont"/>
    <w:uiPriority w:val="99"/>
    <w:unhideWhenUsed/>
    <w:rsid w:val="000C7954"/>
    <w:rPr>
      <w:color w:val="0563C1" w:themeColor="hyperlink"/>
      <w:u w:val="single"/>
    </w:rPr>
  </w:style>
  <w:style w:type="paragraph" w:customStyle="1" w:styleId="Indentedbodytext">
    <w:name w:val="Indented body text"/>
    <w:basedOn w:val="BodyText"/>
    <w:qFormat/>
    <w:rsid w:val="000C7954"/>
    <w:pPr>
      <w:spacing w:before="0"/>
      <w:ind w:left="567"/>
    </w:pPr>
    <w:rPr>
      <w:szCs w:val="20"/>
    </w:rPr>
  </w:style>
  <w:style w:type="paragraph" w:styleId="ListParagraph">
    <w:name w:val="List Paragraph"/>
    <w:basedOn w:val="Normal"/>
    <w:uiPriority w:val="34"/>
    <w:qFormat/>
    <w:rsid w:val="000C7954"/>
    <w:pPr>
      <w:spacing w:line="288" w:lineRule="auto"/>
      <w:contextualSpacing/>
    </w:pPr>
  </w:style>
  <w:style w:type="character" w:styleId="Strong">
    <w:name w:val="Strong"/>
    <w:uiPriority w:val="22"/>
    <w:qFormat/>
    <w:rsid w:val="000C7954"/>
    <w:rPr>
      <w:rFonts w:ascii="Arial" w:hAnsi="Arial"/>
      <w:b/>
      <w:color w:val="6B2976"/>
      <w:sz w:val="24"/>
      <w:szCs w:val="25"/>
    </w:rPr>
  </w:style>
  <w:style w:type="character" w:styleId="CommentReference">
    <w:name w:val="annotation reference"/>
    <w:basedOn w:val="DefaultParagraphFont"/>
    <w:uiPriority w:val="99"/>
    <w:semiHidden/>
    <w:unhideWhenUsed/>
    <w:rsid w:val="000C7954"/>
    <w:rPr>
      <w:sz w:val="16"/>
      <w:szCs w:val="16"/>
    </w:rPr>
  </w:style>
  <w:style w:type="paragraph" w:styleId="CommentText">
    <w:name w:val="annotation text"/>
    <w:basedOn w:val="Normal"/>
    <w:link w:val="CommentTextChar"/>
    <w:uiPriority w:val="99"/>
    <w:unhideWhenUsed/>
    <w:rsid w:val="000C7954"/>
    <w:rPr>
      <w:sz w:val="20"/>
      <w:szCs w:val="20"/>
    </w:rPr>
  </w:style>
  <w:style w:type="character" w:customStyle="1" w:styleId="CommentTextChar">
    <w:name w:val="Comment Text Char"/>
    <w:basedOn w:val="DefaultParagraphFont"/>
    <w:link w:val="CommentText"/>
    <w:uiPriority w:val="99"/>
    <w:rsid w:val="000C7954"/>
    <w:rPr>
      <w:rFonts w:ascii="Arial" w:eastAsia="Times New Roman" w:hAnsi="Arial" w:cs="Times New Roman"/>
      <w:sz w:val="20"/>
      <w:szCs w:val="20"/>
      <w:lang w:eastAsia="en-AU"/>
    </w:rPr>
  </w:style>
  <w:style w:type="paragraph" w:styleId="NoSpacing">
    <w:name w:val="No Spacing"/>
    <w:uiPriority w:val="1"/>
    <w:qFormat/>
    <w:rsid w:val="000C7954"/>
    <w:pPr>
      <w:spacing w:after="0" w:line="240" w:lineRule="auto"/>
    </w:pPr>
    <w:rPr>
      <w:rFonts w:ascii="Arial" w:eastAsia="Times New Roman" w:hAnsi="Arial" w:cs="Times New Roman"/>
      <w:lang w:eastAsia="en-AU"/>
    </w:rPr>
  </w:style>
  <w:style w:type="paragraph" w:styleId="BalloonText">
    <w:name w:val="Balloon Text"/>
    <w:basedOn w:val="Normal"/>
    <w:link w:val="BalloonTextChar"/>
    <w:uiPriority w:val="99"/>
    <w:semiHidden/>
    <w:unhideWhenUsed/>
    <w:rsid w:val="000C795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954"/>
    <w:rPr>
      <w:rFonts w:ascii="Segoe UI" w:eastAsia="Times New Roman" w:hAnsi="Segoe UI" w:cs="Segoe UI"/>
      <w:sz w:val="18"/>
      <w:szCs w:val="18"/>
      <w:lang w:eastAsia="en-AU"/>
    </w:rPr>
  </w:style>
  <w:style w:type="character" w:customStyle="1" w:styleId="Heading1Char">
    <w:name w:val="Heading 1 Char"/>
    <w:basedOn w:val="DefaultParagraphFont"/>
    <w:link w:val="Heading1"/>
    <w:uiPriority w:val="9"/>
    <w:rsid w:val="0095691A"/>
    <w:rPr>
      <w:rFonts w:asciiTheme="majorHAnsi" w:eastAsiaTheme="majorEastAsia" w:hAnsiTheme="majorHAnsi" w:cstheme="majorBidi"/>
      <w:color w:val="2E74B5" w:themeColor="accent1" w:themeShade="BF"/>
      <w:sz w:val="32"/>
      <w:szCs w:val="32"/>
      <w:lang w:eastAsia="en-AU"/>
    </w:rPr>
  </w:style>
  <w:style w:type="paragraph" w:styleId="Header">
    <w:name w:val="header"/>
    <w:basedOn w:val="Normal"/>
    <w:link w:val="HeaderChar"/>
    <w:uiPriority w:val="99"/>
    <w:unhideWhenUsed/>
    <w:rsid w:val="0095691A"/>
    <w:pPr>
      <w:tabs>
        <w:tab w:val="center" w:pos="4513"/>
        <w:tab w:val="right" w:pos="9026"/>
      </w:tabs>
      <w:spacing w:before="0" w:after="0"/>
    </w:pPr>
  </w:style>
  <w:style w:type="character" w:customStyle="1" w:styleId="HeaderChar">
    <w:name w:val="Header Char"/>
    <w:basedOn w:val="DefaultParagraphFont"/>
    <w:link w:val="Header"/>
    <w:uiPriority w:val="99"/>
    <w:rsid w:val="0095691A"/>
    <w:rPr>
      <w:rFonts w:ascii="Arial" w:eastAsia="Times New Roman" w:hAnsi="Arial" w:cs="Times New Roman"/>
      <w:lang w:eastAsia="en-AU"/>
    </w:rPr>
  </w:style>
  <w:style w:type="paragraph" w:styleId="Footer">
    <w:name w:val="footer"/>
    <w:basedOn w:val="Normal"/>
    <w:link w:val="FooterChar"/>
    <w:uiPriority w:val="99"/>
    <w:unhideWhenUsed/>
    <w:rsid w:val="0095691A"/>
    <w:pPr>
      <w:tabs>
        <w:tab w:val="center" w:pos="4513"/>
        <w:tab w:val="right" w:pos="9026"/>
      </w:tabs>
      <w:spacing w:before="0" w:after="0"/>
    </w:pPr>
  </w:style>
  <w:style w:type="character" w:customStyle="1" w:styleId="FooterChar">
    <w:name w:val="Footer Char"/>
    <w:basedOn w:val="DefaultParagraphFont"/>
    <w:link w:val="Footer"/>
    <w:uiPriority w:val="99"/>
    <w:rsid w:val="0095691A"/>
    <w:rPr>
      <w:rFonts w:ascii="Arial" w:eastAsia="Times New Roman" w:hAnsi="Arial" w:cs="Times New Roman"/>
      <w:lang w:eastAsia="en-AU"/>
    </w:rPr>
  </w:style>
  <w:style w:type="character" w:customStyle="1" w:styleId="Heading3Char">
    <w:name w:val="Heading 3 Char"/>
    <w:basedOn w:val="DefaultParagraphFont"/>
    <w:link w:val="Heading3"/>
    <w:uiPriority w:val="9"/>
    <w:rsid w:val="0095691A"/>
    <w:rPr>
      <w:rFonts w:ascii="Arial" w:eastAsiaTheme="majorEastAsia" w:hAnsi="Arial" w:cstheme="majorBidi"/>
      <w:b/>
      <w:color w:val="6B2976"/>
      <w:sz w:val="28"/>
      <w:szCs w:val="24"/>
      <w:lang w:eastAsia="en-AU"/>
    </w:rPr>
  </w:style>
  <w:style w:type="paragraph" w:styleId="TOCHeading">
    <w:name w:val="TOC Heading"/>
    <w:basedOn w:val="Heading1"/>
    <w:next w:val="Normal"/>
    <w:uiPriority w:val="39"/>
    <w:unhideWhenUsed/>
    <w:qFormat/>
    <w:rsid w:val="0095691A"/>
    <w:pPr>
      <w:spacing w:line="259" w:lineRule="auto"/>
      <w:outlineLvl w:val="9"/>
    </w:pPr>
    <w:rPr>
      <w:lang w:val="en-US" w:eastAsia="en-US"/>
    </w:rPr>
  </w:style>
  <w:style w:type="paragraph" w:styleId="TOC3">
    <w:name w:val="toc 3"/>
    <w:basedOn w:val="Normal"/>
    <w:next w:val="Normal"/>
    <w:autoRedefine/>
    <w:uiPriority w:val="39"/>
    <w:unhideWhenUsed/>
    <w:rsid w:val="003E1158"/>
    <w:pPr>
      <w:tabs>
        <w:tab w:val="right" w:leader="dot" w:pos="9016"/>
      </w:tabs>
      <w:spacing w:after="100"/>
      <w:ind w:left="440"/>
    </w:pPr>
  </w:style>
  <w:style w:type="paragraph" w:styleId="TOC2">
    <w:name w:val="toc 2"/>
    <w:basedOn w:val="Normal"/>
    <w:next w:val="Normal"/>
    <w:autoRedefine/>
    <w:uiPriority w:val="39"/>
    <w:unhideWhenUsed/>
    <w:rsid w:val="002704D1"/>
    <w:pPr>
      <w:tabs>
        <w:tab w:val="right" w:leader="dot" w:pos="9016"/>
      </w:tabs>
      <w:spacing w:after="100"/>
      <w:ind w:left="220"/>
    </w:pPr>
  </w:style>
  <w:style w:type="character" w:customStyle="1" w:styleId="normaltextrun">
    <w:name w:val="normaltextrun"/>
    <w:basedOn w:val="DefaultParagraphFont"/>
    <w:rsid w:val="002C1EA5"/>
  </w:style>
  <w:style w:type="character" w:customStyle="1" w:styleId="eop">
    <w:name w:val="eop"/>
    <w:basedOn w:val="DefaultParagraphFont"/>
    <w:rsid w:val="002C1EA5"/>
  </w:style>
  <w:style w:type="paragraph" w:styleId="Revision">
    <w:name w:val="Revision"/>
    <w:hidden/>
    <w:uiPriority w:val="99"/>
    <w:semiHidden/>
    <w:rsid w:val="00165D42"/>
    <w:pPr>
      <w:spacing w:after="0" w:line="240" w:lineRule="auto"/>
    </w:pPr>
    <w:rPr>
      <w:rFonts w:ascii="Arial" w:eastAsia="Times New Roman" w:hAnsi="Arial" w:cs="Times New Roman"/>
      <w:lang w:eastAsia="en-AU"/>
    </w:rPr>
  </w:style>
  <w:style w:type="paragraph" w:styleId="ListNumber">
    <w:name w:val="List Number"/>
    <w:basedOn w:val="Indentedbodytext"/>
    <w:autoRedefine/>
    <w:uiPriority w:val="99"/>
    <w:unhideWhenUsed/>
    <w:qFormat/>
    <w:rsid w:val="0078032D"/>
    <w:pPr>
      <w:numPr>
        <w:numId w:val="33"/>
      </w:numPr>
      <w:spacing w:before="120"/>
      <w:ind w:left="476" w:hanging="476"/>
    </w:pPr>
    <w:rPr>
      <w:noProof/>
      <w:szCs w:val="24"/>
    </w:rPr>
  </w:style>
  <w:style w:type="paragraph" w:styleId="CommentSubject">
    <w:name w:val="annotation subject"/>
    <w:basedOn w:val="CommentText"/>
    <w:next w:val="CommentText"/>
    <w:link w:val="CommentSubjectChar"/>
    <w:uiPriority w:val="99"/>
    <w:semiHidden/>
    <w:unhideWhenUsed/>
    <w:rsid w:val="009847F3"/>
    <w:rPr>
      <w:b/>
      <w:bCs/>
    </w:rPr>
  </w:style>
  <w:style w:type="character" w:customStyle="1" w:styleId="CommentSubjectChar">
    <w:name w:val="Comment Subject Char"/>
    <w:basedOn w:val="CommentTextChar"/>
    <w:link w:val="CommentSubject"/>
    <w:uiPriority w:val="99"/>
    <w:semiHidden/>
    <w:rsid w:val="009847F3"/>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9847F3"/>
    <w:rPr>
      <w:color w:val="605E5C"/>
      <w:shd w:val="clear" w:color="auto" w:fill="E1DFDD"/>
    </w:rPr>
  </w:style>
  <w:style w:type="character" w:styleId="FollowedHyperlink">
    <w:name w:val="FollowedHyperlink"/>
    <w:basedOn w:val="DefaultParagraphFont"/>
    <w:uiPriority w:val="99"/>
    <w:semiHidden/>
    <w:unhideWhenUsed/>
    <w:rsid w:val="00D06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nquiries@ndis.gov.au"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_Flow_SignoffStatus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47B04-6E02-4A1C-81A8-F829C34C269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D891C56F-F100-4E69-B7C2-23153965348C}">
  <ds:schemaRefs>
    <ds:schemaRef ds:uri="http://schemas.microsoft.com/sharepoint/v3/contenttype/forms"/>
  </ds:schemaRefs>
</ds:datastoreItem>
</file>

<file path=customXml/itemProps3.xml><?xml version="1.0" encoding="utf-8"?>
<ds:datastoreItem xmlns:ds="http://schemas.openxmlformats.org/officeDocument/2006/customXml" ds:itemID="{3EE6C5C2-639D-4F29-8E3C-62C880FBD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3AD50-9B8D-4156-9B9C-90F798BD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Weatherby-Fell, Ethan</dc:creator>
  <cp:keywords/>
  <dc:description/>
  <cp:lastModifiedBy>Dakin, Petrina</cp:lastModifiedBy>
  <cp:revision>3</cp:revision>
  <cp:lastPrinted>2024-05-15T01:19:00Z</cp:lastPrinted>
  <dcterms:created xsi:type="dcterms:W3CDTF">2024-12-05T22:39:00Z</dcterms:created>
  <dcterms:modified xsi:type="dcterms:W3CDTF">2024-12-05T22:40:00Z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2024-05-08T06:59:21Z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dce37630-e55b-4671-81e8-6cb9f61b58a2</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