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7799254"/>
    <w:p w14:paraId="63CE7FFE" w14:textId="77777777" w:rsidR="00085E33" w:rsidRPr="00CE21F3" w:rsidRDefault="00A05ADA" w:rsidP="00CE21F3">
      <w:pPr>
        <w:spacing w:before="0" w:after="160" w:line="259" w:lineRule="auto"/>
        <w:rPr>
          <w:rFonts w:eastAsiaTheme="majorEastAsia" w:cs="Arial"/>
          <w:b/>
          <w:bCs/>
          <w:i/>
          <w:iCs/>
          <w:color w:val="5B9BD5" w:themeColor="accent1"/>
        </w:rPr>
      </w:pPr>
      <w:r>
        <w:rPr>
          <w:rFonts w:cs="Arial"/>
          <w:noProof/>
        </w:rPr>
        <mc:AlternateContent>
          <mc:Choice Requires="wps">
            <w:drawing>
              <wp:inline distT="0" distB="0" distL="0" distR="0" wp14:anchorId="53D2EF79" wp14:editId="5E39E7F8">
                <wp:extent cx="5729557" cy="8830102"/>
                <wp:effectExtent l="0" t="0" r="24130" b="28575"/>
                <wp:docPr id="10" name="Rounded Rectangle 10"/>
                <wp:cNvGraphicFramePr/>
                <a:graphic xmlns:a="http://schemas.openxmlformats.org/drawingml/2006/main">
                  <a:graphicData uri="http://schemas.microsoft.com/office/word/2010/wordprocessingShape">
                    <wps:wsp>
                      <wps:cNvSpPr/>
                      <wps:spPr>
                        <a:xfrm>
                          <a:off x="0" y="0"/>
                          <a:ext cx="5729557" cy="8830102"/>
                        </a:xfrm>
                        <a:prstGeom prst="roundRect">
                          <a:avLst/>
                        </a:prstGeom>
                        <a:solidFill>
                          <a:srgbClr val="6B2976"/>
                        </a:solidFill>
                      </wps:spPr>
                      <wps:style>
                        <a:lnRef idx="2">
                          <a:schemeClr val="accent1">
                            <a:shade val="50000"/>
                          </a:schemeClr>
                        </a:lnRef>
                        <a:fillRef idx="1">
                          <a:schemeClr val="accent1"/>
                        </a:fillRef>
                        <a:effectRef idx="0">
                          <a:schemeClr val="accent1"/>
                        </a:effectRef>
                        <a:fontRef idx="minor">
                          <a:schemeClr val="lt1"/>
                        </a:fontRef>
                      </wps:style>
                      <wps:txbx>
                        <w:txbxContent>
                          <w:p w14:paraId="17F535E7" w14:textId="77777777" w:rsidR="00A05ADA" w:rsidRPr="009E0677" w:rsidRDefault="00A05ADA" w:rsidP="00A05ADA">
                            <w:pPr>
                              <w:rPr>
                                <w:rFonts w:cs="Arial"/>
                                <w:b/>
                                <w:color w:val="FFFFFF" w:themeColor="background1"/>
                                <w:sz w:val="96"/>
                                <w:szCs w:val="96"/>
                              </w:rPr>
                            </w:pPr>
                            <w:r w:rsidRPr="009E0677">
                              <w:rPr>
                                <w:rFonts w:cs="Arial"/>
                                <w:b/>
                                <w:color w:val="FFFFFF" w:themeColor="background1"/>
                                <w:sz w:val="96"/>
                                <w:szCs w:val="96"/>
                              </w:rPr>
                              <w:t>NDIS myplace portal</w:t>
                            </w:r>
                          </w:p>
                          <w:p w14:paraId="3521AA12" w14:textId="77777777" w:rsidR="00A05ADA" w:rsidRPr="00BC759F" w:rsidRDefault="00A05ADA" w:rsidP="00A05ADA">
                            <w:pPr>
                              <w:rPr>
                                <w:rFonts w:cs="Arial"/>
                                <w:b/>
                                <w:color w:val="FFFFFF" w:themeColor="background1"/>
                                <w:sz w:val="72"/>
                              </w:rPr>
                            </w:pPr>
                          </w:p>
                          <w:p w14:paraId="6786557F" w14:textId="77777777" w:rsidR="00A05ADA" w:rsidRDefault="00A05ADA" w:rsidP="00A05ADA">
                            <w:pPr>
                              <w:rPr>
                                <w:rFonts w:cs="Arial"/>
                                <w:b/>
                                <w:color w:val="FFFFFF" w:themeColor="background1"/>
                                <w:sz w:val="72"/>
                              </w:rPr>
                            </w:pPr>
                          </w:p>
                          <w:p w14:paraId="278AC4A0" w14:textId="77777777" w:rsidR="00A05ADA" w:rsidRPr="00BC759F" w:rsidRDefault="00A05ADA" w:rsidP="00A05ADA">
                            <w:pPr>
                              <w:rPr>
                                <w:rFonts w:cs="Arial"/>
                                <w:b/>
                                <w:color w:val="FFFFFF" w:themeColor="background1"/>
                                <w:sz w:val="72"/>
                              </w:rPr>
                            </w:pPr>
                            <w:r w:rsidRPr="00BC759F">
                              <w:rPr>
                                <w:rFonts w:cs="Arial"/>
                                <w:b/>
                                <w:color w:val="FFFFFF" w:themeColor="background1"/>
                                <w:sz w:val="72"/>
                              </w:rPr>
                              <w:t xml:space="preserve">Step-by-step </w:t>
                            </w:r>
                            <w:r w:rsidR="00D92BBF">
                              <w:rPr>
                                <w:rFonts w:cs="Arial"/>
                                <w:b/>
                                <w:color w:val="FFFFFF" w:themeColor="background1"/>
                                <w:sz w:val="72"/>
                              </w:rPr>
                              <w:t>g</w:t>
                            </w:r>
                            <w:r w:rsidRPr="00BC759F">
                              <w:rPr>
                                <w:rFonts w:cs="Arial"/>
                                <w:b/>
                                <w:color w:val="FFFFFF" w:themeColor="background1"/>
                                <w:sz w:val="72"/>
                              </w:rPr>
                              <w:t>uide</w:t>
                            </w:r>
                          </w:p>
                          <w:p w14:paraId="11A5FFA6" w14:textId="77777777" w:rsidR="00A05ADA" w:rsidRDefault="00A05ADA" w:rsidP="00A05ADA">
                            <w:pPr>
                              <w:rPr>
                                <w:rFonts w:cs="Arial"/>
                                <w:b/>
                                <w:color w:val="FFFFFF" w:themeColor="background1"/>
                                <w:sz w:val="72"/>
                              </w:rPr>
                            </w:pPr>
                          </w:p>
                          <w:p w14:paraId="284D4EC2" w14:textId="77777777" w:rsidR="00A05ADA" w:rsidRPr="00BC759F" w:rsidRDefault="00A05ADA" w:rsidP="00A05ADA">
                            <w:pPr>
                              <w:rPr>
                                <w:rFonts w:cs="Arial"/>
                                <w:b/>
                                <w:color w:val="FFFFFF" w:themeColor="background1"/>
                                <w:sz w:val="72"/>
                              </w:rPr>
                            </w:pPr>
                          </w:p>
                          <w:p w14:paraId="38D33EF2" w14:textId="77777777" w:rsidR="00A05ADA" w:rsidRPr="00BC759F" w:rsidRDefault="00A05ADA" w:rsidP="00A05ADA">
                            <w:pPr>
                              <w:rPr>
                                <w:rFonts w:cs="Arial"/>
                                <w:b/>
                                <w:color w:val="FFFFFF" w:themeColor="background1"/>
                                <w:sz w:val="72"/>
                              </w:rPr>
                            </w:pPr>
                            <w:r w:rsidRPr="00BC759F">
                              <w:rPr>
                                <w:rFonts w:cs="Arial"/>
                                <w:b/>
                                <w:color w:val="FFFFFF" w:themeColor="background1"/>
                                <w:sz w:val="72"/>
                              </w:rPr>
                              <w:t xml:space="preserve">My payment </w:t>
                            </w:r>
                            <w:proofErr w:type="gramStart"/>
                            <w:r w:rsidRPr="00BC759F">
                              <w:rPr>
                                <w:rFonts w:cs="Arial"/>
                                <w:b/>
                                <w:color w:val="FFFFFF" w:themeColor="background1"/>
                                <w:sz w:val="72"/>
                              </w:rPr>
                              <w:t>request</w:t>
                            </w:r>
                            <w:proofErr w:type="gramEnd"/>
                          </w:p>
                          <w:p w14:paraId="1B2294EB" w14:textId="77777777" w:rsidR="00A05ADA" w:rsidRDefault="00A05ADA" w:rsidP="009E0677"/>
                          <w:p w14:paraId="18B7CE65" w14:textId="77777777" w:rsidR="005E1A4B" w:rsidRDefault="005E1A4B" w:rsidP="009E0677">
                            <w:pPr>
                              <w:pStyle w:val="Heading4"/>
                            </w:pPr>
                          </w:p>
                          <w:p w14:paraId="5E75B60E" w14:textId="77777777" w:rsidR="005E1A4B" w:rsidRPr="00022DCC" w:rsidRDefault="005E1A4B" w:rsidP="009E0677">
                            <w:pPr>
                              <w:rPr>
                                <w:color w:val="FFFFFF" w:themeColor="background1"/>
                              </w:rPr>
                            </w:pPr>
                          </w:p>
                          <w:p w14:paraId="64D62E38" w14:textId="092A8937" w:rsidR="005E1A4B" w:rsidRPr="00A5004B" w:rsidRDefault="00D60F8B" w:rsidP="009E0677">
                            <w:pPr>
                              <w:pStyle w:val="Heading4"/>
                              <w:rPr>
                                <w:rFonts w:cs="Arial"/>
                                <w:color w:val="FFFFFF" w:themeColor="background1"/>
                                <w:sz w:val="40"/>
                                <w:szCs w:val="40"/>
                              </w:rPr>
                            </w:pPr>
                            <w:r>
                              <w:rPr>
                                <w:rFonts w:ascii="Arial" w:hAnsi="Arial" w:cs="Arial"/>
                                <w:b w:val="0"/>
                                <w:i w:val="0"/>
                                <w:color w:val="FFFFFF" w:themeColor="background1"/>
                                <w:sz w:val="40"/>
                                <w:szCs w:val="40"/>
                              </w:rPr>
                              <w:t>July 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3D2EF79" id="Rounded Rectangle 10" o:spid="_x0000_s1026" style="width:451.15pt;height:695.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" fillcolor="#6b2976" strokecolor="#1f4d78 [1604]" strokeweight="1pt">
                <v:stroke joinstyle="miter"/>
                <v:textbox>
                  <w:txbxContent>
                    <w:p w14:paraId="17F535E7" w14:textId="77777777" w:rsidR="00A05ADA" w:rsidRPr="009E0677" w:rsidRDefault="00A05ADA" w:rsidP="00A05ADA">
                      <w:pPr>
                        <w:rPr>
                          <w:rFonts w:cs="Arial"/>
                          <w:b/>
                          <w:color w:val="FFFFFF" w:themeColor="background1"/>
                          <w:sz w:val="96"/>
                          <w:szCs w:val="96"/>
                        </w:rPr>
                      </w:pPr>
                      <w:r w:rsidRPr="009E0677">
                        <w:rPr>
                          <w:rFonts w:cs="Arial"/>
                          <w:b/>
                          <w:color w:val="FFFFFF" w:themeColor="background1"/>
                          <w:sz w:val="96"/>
                          <w:szCs w:val="96"/>
                        </w:rPr>
                        <w:t>NDIS myplace portal</w:t>
                      </w:r>
                    </w:p>
                    <w:p w14:paraId="3521AA12" w14:textId="77777777" w:rsidR="00A05ADA" w:rsidRPr="00BC759F" w:rsidRDefault="00A05ADA" w:rsidP="00A05ADA">
                      <w:pPr>
                        <w:rPr>
                          <w:rFonts w:cs="Arial"/>
                          <w:b/>
                          <w:color w:val="FFFFFF" w:themeColor="background1"/>
                          <w:sz w:val="72"/>
                        </w:rPr>
                      </w:pPr>
                    </w:p>
                    <w:p w14:paraId="6786557F" w14:textId="77777777" w:rsidR="00A05ADA" w:rsidRDefault="00A05ADA" w:rsidP="00A05ADA">
                      <w:pPr>
                        <w:rPr>
                          <w:rFonts w:cs="Arial"/>
                          <w:b/>
                          <w:color w:val="FFFFFF" w:themeColor="background1"/>
                          <w:sz w:val="72"/>
                        </w:rPr>
                      </w:pPr>
                    </w:p>
                    <w:p w14:paraId="278AC4A0" w14:textId="77777777" w:rsidR="00A05ADA" w:rsidRPr="00BC759F" w:rsidRDefault="00A05ADA" w:rsidP="00A05ADA">
                      <w:pPr>
                        <w:rPr>
                          <w:rFonts w:cs="Arial"/>
                          <w:b/>
                          <w:color w:val="FFFFFF" w:themeColor="background1"/>
                          <w:sz w:val="72"/>
                        </w:rPr>
                      </w:pPr>
                      <w:r w:rsidRPr="00BC759F">
                        <w:rPr>
                          <w:rFonts w:cs="Arial"/>
                          <w:b/>
                          <w:color w:val="FFFFFF" w:themeColor="background1"/>
                          <w:sz w:val="72"/>
                        </w:rPr>
                        <w:t xml:space="preserve">Step-by-step </w:t>
                      </w:r>
                      <w:r w:rsidR="00D92BBF">
                        <w:rPr>
                          <w:rFonts w:cs="Arial"/>
                          <w:b/>
                          <w:color w:val="FFFFFF" w:themeColor="background1"/>
                          <w:sz w:val="72"/>
                        </w:rPr>
                        <w:t>g</w:t>
                      </w:r>
                      <w:r w:rsidRPr="00BC759F">
                        <w:rPr>
                          <w:rFonts w:cs="Arial"/>
                          <w:b/>
                          <w:color w:val="FFFFFF" w:themeColor="background1"/>
                          <w:sz w:val="72"/>
                        </w:rPr>
                        <w:t>uide</w:t>
                      </w:r>
                    </w:p>
                    <w:p w14:paraId="11A5FFA6" w14:textId="77777777" w:rsidR="00A05ADA" w:rsidRDefault="00A05ADA" w:rsidP="00A05ADA">
                      <w:pPr>
                        <w:rPr>
                          <w:rFonts w:cs="Arial"/>
                          <w:b/>
                          <w:color w:val="FFFFFF" w:themeColor="background1"/>
                          <w:sz w:val="72"/>
                        </w:rPr>
                      </w:pPr>
                    </w:p>
                    <w:p w14:paraId="284D4EC2" w14:textId="77777777" w:rsidR="00A05ADA" w:rsidRPr="00BC759F" w:rsidRDefault="00A05ADA" w:rsidP="00A05ADA">
                      <w:pPr>
                        <w:rPr>
                          <w:rFonts w:cs="Arial"/>
                          <w:b/>
                          <w:color w:val="FFFFFF" w:themeColor="background1"/>
                          <w:sz w:val="72"/>
                        </w:rPr>
                      </w:pPr>
                    </w:p>
                    <w:p w14:paraId="38D33EF2" w14:textId="77777777" w:rsidR="00A05ADA" w:rsidRPr="00BC759F" w:rsidRDefault="00A05ADA" w:rsidP="00A05ADA">
                      <w:pPr>
                        <w:rPr>
                          <w:rFonts w:cs="Arial"/>
                          <w:b/>
                          <w:color w:val="FFFFFF" w:themeColor="background1"/>
                          <w:sz w:val="72"/>
                        </w:rPr>
                      </w:pPr>
                      <w:r w:rsidRPr="00BC759F">
                        <w:rPr>
                          <w:rFonts w:cs="Arial"/>
                          <w:b/>
                          <w:color w:val="FFFFFF" w:themeColor="background1"/>
                          <w:sz w:val="72"/>
                        </w:rPr>
                        <w:t xml:space="preserve">My payment </w:t>
                      </w:r>
                      <w:proofErr w:type="gramStart"/>
                      <w:r w:rsidRPr="00BC759F">
                        <w:rPr>
                          <w:rFonts w:cs="Arial"/>
                          <w:b/>
                          <w:color w:val="FFFFFF" w:themeColor="background1"/>
                          <w:sz w:val="72"/>
                        </w:rPr>
                        <w:t>request</w:t>
                      </w:r>
                      <w:proofErr w:type="gramEnd"/>
                    </w:p>
                    <w:p w14:paraId="1B2294EB" w14:textId="77777777" w:rsidR="00A05ADA" w:rsidRDefault="00A05ADA" w:rsidP="009E0677"/>
                    <w:p w14:paraId="18B7CE65" w14:textId="77777777" w:rsidR="005E1A4B" w:rsidRDefault="005E1A4B" w:rsidP="009E0677">
                      <w:pPr>
                        <w:pStyle w:val="Heading4"/>
                      </w:pPr>
                    </w:p>
                    <w:p w14:paraId="5E75B60E" w14:textId="77777777" w:rsidR="005E1A4B" w:rsidRPr="00022DCC" w:rsidRDefault="005E1A4B" w:rsidP="009E0677">
                      <w:pPr>
                        <w:rPr>
                          <w:color w:val="FFFFFF" w:themeColor="background1"/>
                        </w:rPr>
                      </w:pPr>
                    </w:p>
                    <w:p w14:paraId="64D62E38" w14:textId="092A8937" w:rsidR="005E1A4B" w:rsidRPr="00A5004B" w:rsidRDefault="00D60F8B" w:rsidP="009E0677">
                      <w:pPr>
                        <w:pStyle w:val="Heading4"/>
                        <w:rPr>
                          <w:rFonts w:cs="Arial"/>
                          <w:color w:val="FFFFFF" w:themeColor="background1"/>
                          <w:sz w:val="40"/>
                          <w:szCs w:val="40"/>
                        </w:rPr>
                      </w:pPr>
                      <w:r>
                        <w:rPr>
                          <w:rFonts w:ascii="Arial" w:hAnsi="Arial" w:cs="Arial"/>
                          <w:b w:val="0"/>
                          <w:i w:val="0"/>
                          <w:color w:val="FFFFFF" w:themeColor="background1"/>
                          <w:sz w:val="40"/>
                          <w:szCs w:val="40"/>
                        </w:rPr>
                        <w:t>July 2022</w:t>
                      </w:r>
                    </w:p>
                  </w:txbxContent>
                </v:textbox>
                <w10:anchorlock/>
              </v:roundrect>
            </w:pict>
          </mc:Fallback>
        </mc:AlternateContent>
      </w:r>
      <w:r>
        <w:rPr>
          <w:rFonts w:cs="Arial"/>
        </w:rPr>
        <w:br w:type="page"/>
      </w:r>
    </w:p>
    <w:bookmarkStart w:id="1" w:name="_Toc82508198" w:displacedByCustomXml="next"/>
    <w:sdt>
      <w:sdtPr>
        <w:rPr>
          <w:rFonts w:eastAsia="Times New Roman" w:cs="Arial"/>
          <w:b w:val="0"/>
          <w:bCs w:val="0"/>
          <w:iCs w:val="0"/>
          <w:color w:val="auto"/>
          <w:sz w:val="22"/>
          <w:szCs w:val="22"/>
          <w:lang w:eastAsia="en-AU"/>
        </w:rPr>
        <w:id w:val="-923252572"/>
        <w:docPartObj>
          <w:docPartGallery w:val="Table of Contents"/>
          <w:docPartUnique/>
        </w:docPartObj>
      </w:sdtPr>
      <w:sdtEndPr>
        <w:rPr>
          <w:noProof/>
        </w:rPr>
      </w:sdtEndPr>
      <w:sdtContent>
        <w:p w14:paraId="04111B34" w14:textId="77777777" w:rsidR="000031B4" w:rsidRPr="000031B4" w:rsidRDefault="000031B4" w:rsidP="00AE4150">
          <w:pPr>
            <w:pStyle w:val="Heading2"/>
          </w:pPr>
          <w:r>
            <w:t>Table of Contents</w:t>
          </w:r>
          <w:bookmarkEnd w:id="1"/>
        </w:p>
        <w:p w14:paraId="6CE6EAC8" w14:textId="19E3B9B0" w:rsidR="00F51C52" w:rsidRDefault="00860B1E">
          <w:pPr>
            <w:pStyle w:val="TOC2"/>
            <w:rPr>
              <w:rFonts w:asciiTheme="minorHAnsi" w:eastAsiaTheme="minorEastAsia" w:hAnsiTheme="minorHAnsi" w:cstheme="minorBidi"/>
              <w:noProof/>
            </w:rPr>
          </w:pPr>
          <w:r w:rsidRPr="00860B1E">
            <w:rPr>
              <w:rFonts w:cs="Arial"/>
            </w:rPr>
            <w:fldChar w:fldCharType="begin"/>
          </w:r>
          <w:r w:rsidRPr="00860B1E">
            <w:rPr>
              <w:rFonts w:cs="Arial"/>
            </w:rPr>
            <w:instrText xml:space="preserve"> TOC \o "1-3" \h \z \u </w:instrText>
          </w:r>
          <w:r w:rsidRPr="00860B1E">
            <w:rPr>
              <w:rFonts w:cs="Arial"/>
            </w:rPr>
            <w:fldChar w:fldCharType="separate"/>
          </w:r>
          <w:hyperlink w:anchor="_Toc82508198" w:history="1">
            <w:r w:rsidR="00F51C52" w:rsidRPr="00616677">
              <w:rPr>
                <w:rStyle w:val="Hyperlink"/>
                <w:noProof/>
              </w:rPr>
              <w:t>Table of Contents</w:t>
            </w:r>
            <w:r w:rsidR="00F51C52">
              <w:rPr>
                <w:noProof/>
                <w:webHidden/>
              </w:rPr>
              <w:tab/>
            </w:r>
            <w:r w:rsidR="00F51C52">
              <w:rPr>
                <w:noProof/>
                <w:webHidden/>
              </w:rPr>
              <w:fldChar w:fldCharType="begin"/>
            </w:r>
            <w:r w:rsidR="00F51C52">
              <w:rPr>
                <w:noProof/>
                <w:webHidden/>
              </w:rPr>
              <w:instrText xml:space="preserve"> PAGEREF _Toc82508198 \h </w:instrText>
            </w:r>
            <w:r w:rsidR="00F51C52">
              <w:rPr>
                <w:noProof/>
                <w:webHidden/>
              </w:rPr>
            </w:r>
            <w:r w:rsidR="00F51C52">
              <w:rPr>
                <w:noProof/>
                <w:webHidden/>
              </w:rPr>
              <w:fldChar w:fldCharType="separate"/>
            </w:r>
            <w:r w:rsidR="00A43DC7">
              <w:rPr>
                <w:noProof/>
                <w:webHidden/>
              </w:rPr>
              <w:t>2</w:t>
            </w:r>
            <w:r w:rsidR="00F51C52">
              <w:rPr>
                <w:noProof/>
                <w:webHidden/>
              </w:rPr>
              <w:fldChar w:fldCharType="end"/>
            </w:r>
          </w:hyperlink>
        </w:p>
        <w:p w14:paraId="71C9EDBE" w14:textId="33D1BA31" w:rsidR="00F51C52" w:rsidRDefault="00A43DC7">
          <w:pPr>
            <w:pStyle w:val="TOC2"/>
            <w:rPr>
              <w:rFonts w:asciiTheme="minorHAnsi" w:eastAsiaTheme="minorEastAsia" w:hAnsiTheme="minorHAnsi" w:cstheme="minorBidi"/>
              <w:noProof/>
            </w:rPr>
          </w:pPr>
          <w:hyperlink w:anchor="_Toc82508199" w:history="1">
            <w:r w:rsidR="00F51C52" w:rsidRPr="00616677">
              <w:rPr>
                <w:rStyle w:val="Hyperlink"/>
                <w:noProof/>
              </w:rPr>
              <w:t>Changes from the last version</w:t>
            </w:r>
            <w:r w:rsidR="00F51C52">
              <w:rPr>
                <w:noProof/>
                <w:webHidden/>
              </w:rPr>
              <w:tab/>
            </w:r>
            <w:r w:rsidR="00F51C52">
              <w:rPr>
                <w:noProof/>
                <w:webHidden/>
              </w:rPr>
              <w:fldChar w:fldCharType="begin"/>
            </w:r>
            <w:r w:rsidR="00F51C52">
              <w:rPr>
                <w:noProof/>
                <w:webHidden/>
              </w:rPr>
              <w:instrText xml:space="preserve"> PAGEREF _Toc82508199 \h </w:instrText>
            </w:r>
            <w:r w:rsidR="00F51C52">
              <w:rPr>
                <w:noProof/>
                <w:webHidden/>
              </w:rPr>
            </w:r>
            <w:r w:rsidR="00F51C52">
              <w:rPr>
                <w:noProof/>
                <w:webHidden/>
              </w:rPr>
              <w:fldChar w:fldCharType="separate"/>
            </w:r>
            <w:r>
              <w:rPr>
                <w:noProof/>
                <w:webHidden/>
              </w:rPr>
              <w:t>3</w:t>
            </w:r>
            <w:r w:rsidR="00F51C52">
              <w:rPr>
                <w:noProof/>
                <w:webHidden/>
              </w:rPr>
              <w:fldChar w:fldCharType="end"/>
            </w:r>
          </w:hyperlink>
        </w:p>
        <w:p w14:paraId="6AB29239" w14:textId="3A235A41" w:rsidR="00F51C52" w:rsidRDefault="00A43DC7">
          <w:pPr>
            <w:pStyle w:val="TOC2"/>
            <w:rPr>
              <w:rFonts w:asciiTheme="minorHAnsi" w:eastAsiaTheme="minorEastAsia" w:hAnsiTheme="minorHAnsi" w:cstheme="minorBidi"/>
              <w:noProof/>
            </w:rPr>
          </w:pPr>
          <w:hyperlink w:anchor="_Toc82508200" w:history="1">
            <w:r w:rsidR="00F51C52" w:rsidRPr="00616677">
              <w:rPr>
                <w:rStyle w:val="Hyperlink"/>
                <w:noProof/>
              </w:rPr>
              <w:t>My Payment Request</w:t>
            </w:r>
            <w:r w:rsidR="00F51C52">
              <w:rPr>
                <w:noProof/>
                <w:webHidden/>
              </w:rPr>
              <w:tab/>
            </w:r>
            <w:r w:rsidR="00F51C52">
              <w:rPr>
                <w:noProof/>
                <w:webHidden/>
              </w:rPr>
              <w:fldChar w:fldCharType="begin"/>
            </w:r>
            <w:r w:rsidR="00F51C52">
              <w:rPr>
                <w:noProof/>
                <w:webHidden/>
              </w:rPr>
              <w:instrText xml:space="preserve"> PAGEREF _Toc82508200 \h </w:instrText>
            </w:r>
            <w:r w:rsidR="00F51C52">
              <w:rPr>
                <w:noProof/>
                <w:webHidden/>
              </w:rPr>
            </w:r>
            <w:r w:rsidR="00F51C52">
              <w:rPr>
                <w:noProof/>
                <w:webHidden/>
              </w:rPr>
              <w:fldChar w:fldCharType="separate"/>
            </w:r>
            <w:r>
              <w:rPr>
                <w:noProof/>
                <w:webHidden/>
              </w:rPr>
              <w:t>4</w:t>
            </w:r>
            <w:r w:rsidR="00F51C52">
              <w:rPr>
                <w:noProof/>
                <w:webHidden/>
              </w:rPr>
              <w:fldChar w:fldCharType="end"/>
            </w:r>
          </w:hyperlink>
        </w:p>
        <w:p w14:paraId="5FA08CD1" w14:textId="316C7EC3" w:rsidR="00F51C52" w:rsidRDefault="00A43DC7">
          <w:pPr>
            <w:pStyle w:val="TOC3"/>
            <w:tabs>
              <w:tab w:val="right" w:leader="dot" w:pos="9016"/>
            </w:tabs>
            <w:rPr>
              <w:rFonts w:asciiTheme="minorHAnsi" w:eastAsiaTheme="minorEastAsia" w:hAnsiTheme="minorHAnsi" w:cstheme="minorBidi"/>
              <w:noProof/>
            </w:rPr>
          </w:pPr>
          <w:hyperlink w:anchor="_Toc82508201" w:history="1">
            <w:r w:rsidR="00F51C52" w:rsidRPr="00616677">
              <w:rPr>
                <w:rStyle w:val="Hyperlink"/>
                <w:noProof/>
              </w:rPr>
              <w:t>Add My Payment Request</w:t>
            </w:r>
            <w:r w:rsidR="00F51C52">
              <w:rPr>
                <w:noProof/>
                <w:webHidden/>
              </w:rPr>
              <w:tab/>
            </w:r>
            <w:r w:rsidR="00F51C52">
              <w:rPr>
                <w:noProof/>
                <w:webHidden/>
              </w:rPr>
              <w:fldChar w:fldCharType="begin"/>
            </w:r>
            <w:r w:rsidR="00F51C52">
              <w:rPr>
                <w:noProof/>
                <w:webHidden/>
              </w:rPr>
              <w:instrText xml:space="preserve"> PAGEREF _Toc82508201 \h </w:instrText>
            </w:r>
            <w:r w:rsidR="00F51C52">
              <w:rPr>
                <w:noProof/>
                <w:webHidden/>
              </w:rPr>
            </w:r>
            <w:r w:rsidR="00F51C52">
              <w:rPr>
                <w:noProof/>
                <w:webHidden/>
              </w:rPr>
              <w:fldChar w:fldCharType="separate"/>
            </w:r>
            <w:r>
              <w:rPr>
                <w:noProof/>
                <w:webHidden/>
              </w:rPr>
              <w:t>5</w:t>
            </w:r>
            <w:r w:rsidR="00F51C52">
              <w:rPr>
                <w:noProof/>
                <w:webHidden/>
              </w:rPr>
              <w:fldChar w:fldCharType="end"/>
            </w:r>
          </w:hyperlink>
        </w:p>
        <w:p w14:paraId="2D470E49" w14:textId="20E8E18A" w:rsidR="00F51C52" w:rsidRDefault="00A43DC7">
          <w:pPr>
            <w:pStyle w:val="TOC3"/>
            <w:tabs>
              <w:tab w:val="right" w:leader="dot" w:pos="9016"/>
            </w:tabs>
            <w:rPr>
              <w:rFonts w:asciiTheme="minorHAnsi" w:eastAsiaTheme="minorEastAsia" w:hAnsiTheme="minorHAnsi" w:cstheme="minorBidi"/>
              <w:noProof/>
            </w:rPr>
          </w:pPr>
          <w:hyperlink w:anchor="_Toc82508202" w:history="1">
            <w:r w:rsidR="00F51C52" w:rsidRPr="00616677">
              <w:rPr>
                <w:rStyle w:val="Hyperlink"/>
                <w:noProof/>
              </w:rPr>
              <w:t>View My Payment Requests</w:t>
            </w:r>
            <w:r w:rsidR="00F51C52">
              <w:rPr>
                <w:noProof/>
                <w:webHidden/>
              </w:rPr>
              <w:tab/>
            </w:r>
            <w:r w:rsidR="00F51C52">
              <w:rPr>
                <w:noProof/>
                <w:webHidden/>
              </w:rPr>
              <w:fldChar w:fldCharType="begin"/>
            </w:r>
            <w:r w:rsidR="00F51C52">
              <w:rPr>
                <w:noProof/>
                <w:webHidden/>
              </w:rPr>
              <w:instrText xml:space="preserve"> PAGEREF _Toc82508202 \h </w:instrText>
            </w:r>
            <w:r w:rsidR="00F51C52">
              <w:rPr>
                <w:noProof/>
                <w:webHidden/>
              </w:rPr>
            </w:r>
            <w:r w:rsidR="00F51C52">
              <w:rPr>
                <w:noProof/>
                <w:webHidden/>
              </w:rPr>
              <w:fldChar w:fldCharType="separate"/>
            </w:r>
            <w:r>
              <w:rPr>
                <w:noProof/>
                <w:webHidden/>
              </w:rPr>
              <w:t>8</w:t>
            </w:r>
            <w:r w:rsidR="00F51C52">
              <w:rPr>
                <w:noProof/>
                <w:webHidden/>
              </w:rPr>
              <w:fldChar w:fldCharType="end"/>
            </w:r>
          </w:hyperlink>
        </w:p>
        <w:p w14:paraId="19FBD0A0" w14:textId="138B1FB4" w:rsidR="00F51C52" w:rsidRDefault="00A43DC7">
          <w:pPr>
            <w:pStyle w:val="TOC3"/>
            <w:tabs>
              <w:tab w:val="right" w:leader="dot" w:pos="9016"/>
            </w:tabs>
            <w:rPr>
              <w:rFonts w:asciiTheme="minorHAnsi" w:eastAsiaTheme="minorEastAsia" w:hAnsiTheme="minorHAnsi" w:cstheme="minorBidi"/>
              <w:noProof/>
            </w:rPr>
          </w:pPr>
          <w:hyperlink w:anchor="_Toc82508203" w:history="1">
            <w:r w:rsidR="00F51C52" w:rsidRPr="00616677">
              <w:rPr>
                <w:rStyle w:val="Hyperlink"/>
                <w:noProof/>
              </w:rPr>
              <w:t>Cancel Payment Requests</w:t>
            </w:r>
            <w:r w:rsidR="00F51C52">
              <w:rPr>
                <w:noProof/>
                <w:webHidden/>
              </w:rPr>
              <w:tab/>
            </w:r>
            <w:r w:rsidR="00F51C52">
              <w:rPr>
                <w:noProof/>
                <w:webHidden/>
              </w:rPr>
              <w:fldChar w:fldCharType="begin"/>
            </w:r>
            <w:r w:rsidR="00F51C52">
              <w:rPr>
                <w:noProof/>
                <w:webHidden/>
              </w:rPr>
              <w:instrText xml:space="preserve"> PAGEREF _Toc82508203 \h </w:instrText>
            </w:r>
            <w:r w:rsidR="00F51C52">
              <w:rPr>
                <w:noProof/>
                <w:webHidden/>
              </w:rPr>
            </w:r>
            <w:r w:rsidR="00F51C52">
              <w:rPr>
                <w:noProof/>
                <w:webHidden/>
              </w:rPr>
              <w:fldChar w:fldCharType="separate"/>
            </w:r>
            <w:r>
              <w:rPr>
                <w:noProof/>
                <w:webHidden/>
              </w:rPr>
              <w:t>10</w:t>
            </w:r>
            <w:r w:rsidR="00F51C52">
              <w:rPr>
                <w:noProof/>
                <w:webHidden/>
              </w:rPr>
              <w:fldChar w:fldCharType="end"/>
            </w:r>
          </w:hyperlink>
        </w:p>
        <w:p w14:paraId="6C7F5640" w14:textId="0AE1ED76" w:rsidR="00F51C52" w:rsidRDefault="00A43DC7">
          <w:pPr>
            <w:pStyle w:val="TOC2"/>
            <w:rPr>
              <w:rFonts w:asciiTheme="minorHAnsi" w:eastAsiaTheme="minorEastAsia" w:hAnsiTheme="minorHAnsi" w:cstheme="minorBidi"/>
              <w:noProof/>
            </w:rPr>
          </w:pPr>
          <w:hyperlink w:anchor="_Toc82508204" w:history="1">
            <w:r w:rsidR="00F51C52" w:rsidRPr="00616677">
              <w:rPr>
                <w:rStyle w:val="Hyperlink"/>
                <w:noProof/>
              </w:rPr>
              <w:t>My Messages</w:t>
            </w:r>
            <w:r w:rsidR="00F51C52">
              <w:rPr>
                <w:noProof/>
                <w:webHidden/>
              </w:rPr>
              <w:tab/>
            </w:r>
            <w:r w:rsidR="00F51C52">
              <w:rPr>
                <w:noProof/>
                <w:webHidden/>
              </w:rPr>
              <w:fldChar w:fldCharType="begin"/>
            </w:r>
            <w:r w:rsidR="00F51C52">
              <w:rPr>
                <w:noProof/>
                <w:webHidden/>
              </w:rPr>
              <w:instrText xml:space="preserve"> PAGEREF _Toc82508204 \h </w:instrText>
            </w:r>
            <w:r w:rsidR="00F51C52">
              <w:rPr>
                <w:noProof/>
                <w:webHidden/>
              </w:rPr>
            </w:r>
            <w:r w:rsidR="00F51C52">
              <w:rPr>
                <w:noProof/>
                <w:webHidden/>
              </w:rPr>
              <w:fldChar w:fldCharType="separate"/>
            </w:r>
            <w:r>
              <w:rPr>
                <w:noProof/>
                <w:webHidden/>
              </w:rPr>
              <w:t>13</w:t>
            </w:r>
            <w:r w:rsidR="00F51C52">
              <w:rPr>
                <w:noProof/>
                <w:webHidden/>
              </w:rPr>
              <w:fldChar w:fldCharType="end"/>
            </w:r>
          </w:hyperlink>
        </w:p>
        <w:p w14:paraId="6C1CC411" w14:textId="247E5473" w:rsidR="00F51C52" w:rsidRDefault="00A43DC7">
          <w:pPr>
            <w:pStyle w:val="TOC2"/>
            <w:rPr>
              <w:rFonts w:asciiTheme="minorHAnsi" w:eastAsiaTheme="minorEastAsia" w:hAnsiTheme="minorHAnsi" w:cstheme="minorBidi"/>
              <w:noProof/>
            </w:rPr>
          </w:pPr>
          <w:hyperlink w:anchor="_Toc82508205" w:history="1">
            <w:r w:rsidR="00F51C52" w:rsidRPr="00616677">
              <w:rPr>
                <w:rStyle w:val="Hyperlink"/>
                <w:noProof/>
              </w:rPr>
              <w:t>Leaving Feedback</w:t>
            </w:r>
            <w:r w:rsidR="00F51C52">
              <w:rPr>
                <w:noProof/>
                <w:webHidden/>
              </w:rPr>
              <w:tab/>
            </w:r>
            <w:r w:rsidR="00F51C52">
              <w:rPr>
                <w:noProof/>
                <w:webHidden/>
              </w:rPr>
              <w:fldChar w:fldCharType="begin"/>
            </w:r>
            <w:r w:rsidR="00F51C52">
              <w:rPr>
                <w:noProof/>
                <w:webHidden/>
              </w:rPr>
              <w:instrText xml:space="preserve"> PAGEREF _Toc82508205 \h </w:instrText>
            </w:r>
            <w:r w:rsidR="00F51C52">
              <w:rPr>
                <w:noProof/>
                <w:webHidden/>
              </w:rPr>
            </w:r>
            <w:r w:rsidR="00F51C52">
              <w:rPr>
                <w:noProof/>
                <w:webHidden/>
              </w:rPr>
              <w:fldChar w:fldCharType="separate"/>
            </w:r>
            <w:r>
              <w:rPr>
                <w:noProof/>
                <w:webHidden/>
              </w:rPr>
              <w:t>14</w:t>
            </w:r>
            <w:r w:rsidR="00F51C52">
              <w:rPr>
                <w:noProof/>
                <w:webHidden/>
              </w:rPr>
              <w:fldChar w:fldCharType="end"/>
            </w:r>
          </w:hyperlink>
        </w:p>
        <w:p w14:paraId="269AB2E5" w14:textId="00EBB087" w:rsidR="00F51C52" w:rsidRDefault="00A43DC7">
          <w:pPr>
            <w:pStyle w:val="TOC2"/>
            <w:rPr>
              <w:rFonts w:asciiTheme="minorHAnsi" w:eastAsiaTheme="minorEastAsia" w:hAnsiTheme="minorHAnsi" w:cstheme="minorBidi"/>
              <w:noProof/>
            </w:rPr>
          </w:pPr>
          <w:hyperlink w:anchor="_Toc82508206" w:history="1">
            <w:r w:rsidR="00F51C52" w:rsidRPr="00616677">
              <w:rPr>
                <w:rStyle w:val="Hyperlink"/>
                <w:noProof/>
              </w:rPr>
              <w:t>Logging out of myplace</w:t>
            </w:r>
            <w:r w:rsidR="00F51C52">
              <w:rPr>
                <w:noProof/>
                <w:webHidden/>
              </w:rPr>
              <w:tab/>
            </w:r>
            <w:r w:rsidR="00F51C52">
              <w:rPr>
                <w:noProof/>
                <w:webHidden/>
              </w:rPr>
              <w:fldChar w:fldCharType="begin"/>
            </w:r>
            <w:r w:rsidR="00F51C52">
              <w:rPr>
                <w:noProof/>
                <w:webHidden/>
              </w:rPr>
              <w:instrText xml:space="preserve"> PAGEREF _Toc82508206 \h </w:instrText>
            </w:r>
            <w:r w:rsidR="00F51C52">
              <w:rPr>
                <w:noProof/>
                <w:webHidden/>
              </w:rPr>
            </w:r>
            <w:r w:rsidR="00F51C52">
              <w:rPr>
                <w:noProof/>
                <w:webHidden/>
              </w:rPr>
              <w:fldChar w:fldCharType="separate"/>
            </w:r>
            <w:r>
              <w:rPr>
                <w:noProof/>
                <w:webHidden/>
              </w:rPr>
              <w:t>15</w:t>
            </w:r>
            <w:r w:rsidR="00F51C52">
              <w:rPr>
                <w:noProof/>
                <w:webHidden/>
              </w:rPr>
              <w:fldChar w:fldCharType="end"/>
            </w:r>
          </w:hyperlink>
        </w:p>
        <w:p w14:paraId="05018FE4" w14:textId="142F7F3D" w:rsidR="00860B1E" w:rsidRPr="00860B1E" w:rsidRDefault="00860B1E" w:rsidP="00CE21F3">
          <w:pPr>
            <w:rPr>
              <w:rFonts w:cs="Arial"/>
            </w:rPr>
          </w:pPr>
          <w:r w:rsidRPr="00860B1E">
            <w:rPr>
              <w:rFonts w:cs="Arial"/>
              <w:b/>
              <w:bCs/>
              <w:noProof/>
            </w:rPr>
            <w:fldChar w:fldCharType="end"/>
          </w:r>
        </w:p>
      </w:sdtContent>
    </w:sdt>
    <w:p w14:paraId="27F9C744" w14:textId="77777777" w:rsidR="00AE4150" w:rsidRDefault="00AE4150" w:rsidP="00AE4150">
      <w:pPr>
        <w:pStyle w:val="Heading2"/>
      </w:pPr>
      <w:bookmarkStart w:id="2" w:name="_Toc516221761"/>
      <w:bookmarkStart w:id="3" w:name="_Toc17799259"/>
      <w:bookmarkEnd w:id="0"/>
    </w:p>
    <w:p w14:paraId="345E4057" w14:textId="77777777" w:rsidR="006D4E50" w:rsidRDefault="006D4E50">
      <w:pPr>
        <w:spacing w:before="0" w:after="160" w:line="259" w:lineRule="auto"/>
        <w:rPr>
          <w:lang w:eastAsia="en-US"/>
        </w:rPr>
      </w:pPr>
      <w:r>
        <w:rPr>
          <w:lang w:eastAsia="en-US"/>
        </w:rPr>
        <w:br w:type="page"/>
      </w:r>
    </w:p>
    <w:p w14:paraId="1ED70BC5" w14:textId="77777777" w:rsidR="00AE4150" w:rsidRDefault="00AE4150" w:rsidP="00AE4150">
      <w:pPr>
        <w:pStyle w:val="Heading2"/>
      </w:pPr>
      <w:bookmarkStart w:id="4" w:name="_Toc82508199"/>
      <w:r>
        <w:lastRenderedPageBreak/>
        <w:t>Changes from the last version</w:t>
      </w:r>
      <w:bookmarkEnd w:id="4"/>
    </w:p>
    <w:p w14:paraId="3AEB46F4" w14:textId="11543780" w:rsidR="00AE4150" w:rsidRDefault="00AE4150" w:rsidP="009E0677">
      <w:pPr>
        <w:rPr>
          <w:lang w:eastAsia="en-US"/>
        </w:rPr>
      </w:pPr>
      <w:r>
        <w:rPr>
          <w:lang w:eastAsia="en-US"/>
        </w:rPr>
        <w:t xml:space="preserve">The following updates have been made to the last published version of the </w:t>
      </w:r>
      <w:r w:rsidR="008B7A3B">
        <w:rPr>
          <w:lang w:eastAsia="en-US"/>
        </w:rPr>
        <w:t xml:space="preserve">myplace </w:t>
      </w:r>
      <w:r>
        <w:rPr>
          <w:lang w:eastAsia="en-US"/>
        </w:rPr>
        <w:t xml:space="preserve">portal </w:t>
      </w:r>
      <w:r w:rsidR="00785416">
        <w:rPr>
          <w:lang w:eastAsia="en-US"/>
        </w:rPr>
        <w:t>s</w:t>
      </w:r>
      <w:r>
        <w:rPr>
          <w:lang w:eastAsia="en-US"/>
        </w:rPr>
        <w:t>tep-by-step guide</w:t>
      </w:r>
      <w:r w:rsidR="00785416">
        <w:rPr>
          <w:lang w:eastAsia="en-US"/>
        </w:rPr>
        <w:t>:</w:t>
      </w:r>
    </w:p>
    <w:p w14:paraId="34338C9D" w14:textId="77777777" w:rsidR="00C81EEC" w:rsidRPr="002203BA" w:rsidRDefault="00C81EEC" w:rsidP="002203BA">
      <w:pPr>
        <w:pStyle w:val="Heading4"/>
        <w:rPr>
          <w:lang w:eastAsia="en-US"/>
        </w:rPr>
      </w:pPr>
    </w:p>
    <w:p w14:paraId="689DBC72" w14:textId="473DD6B6" w:rsidR="00584F02" w:rsidRPr="00584F02" w:rsidRDefault="00D60F8B" w:rsidP="00584F02">
      <w:pPr>
        <w:pStyle w:val="ListParagraph"/>
        <w:numPr>
          <w:ilvl w:val="0"/>
          <w:numId w:val="16"/>
        </w:numPr>
      </w:pPr>
      <w:r>
        <w:t>Updated screenshots</w:t>
      </w:r>
      <w:r w:rsidR="00F91E2A">
        <w:t xml:space="preserve"> (page</w:t>
      </w:r>
      <w:r w:rsidR="007D0E9E">
        <w:t>s 10, 11 and 12)</w:t>
      </w:r>
    </w:p>
    <w:p w14:paraId="6D4BDB9D" w14:textId="28A689E1" w:rsidR="00CB23DC" w:rsidRDefault="00CB23DC" w:rsidP="00584F02">
      <w:pPr>
        <w:pStyle w:val="ListParagraph"/>
        <w:ind w:left="720"/>
      </w:pPr>
    </w:p>
    <w:p w14:paraId="6E66650D" w14:textId="77777777" w:rsidR="00A76BCE" w:rsidRDefault="00A76BCE">
      <w:pPr>
        <w:pStyle w:val="ListParagraph"/>
        <w:ind w:left="720"/>
      </w:pPr>
    </w:p>
    <w:p w14:paraId="503EF911" w14:textId="77777777" w:rsidR="00AE4150" w:rsidRDefault="00AE4150" w:rsidP="009E0677">
      <w:pPr>
        <w:pStyle w:val="Heading4"/>
      </w:pPr>
    </w:p>
    <w:p w14:paraId="1AE5DE38" w14:textId="77777777" w:rsidR="00AE4150" w:rsidRDefault="00AE4150" w:rsidP="009E0677"/>
    <w:p w14:paraId="7F8ADC9D" w14:textId="77777777" w:rsidR="00AE4150" w:rsidRDefault="00AE4150" w:rsidP="009E0677">
      <w:pPr>
        <w:pStyle w:val="Heading4"/>
      </w:pPr>
    </w:p>
    <w:p w14:paraId="0D3E5DD0" w14:textId="77777777" w:rsidR="00AE4150" w:rsidRDefault="00AE4150" w:rsidP="009E0677"/>
    <w:p w14:paraId="2CA1A1E5" w14:textId="77777777" w:rsidR="00AE4150" w:rsidRDefault="00AE4150" w:rsidP="009E0677">
      <w:pPr>
        <w:pStyle w:val="Heading4"/>
      </w:pPr>
    </w:p>
    <w:p w14:paraId="4FCCA3E9" w14:textId="77777777" w:rsidR="00AE4150" w:rsidRDefault="00AE4150" w:rsidP="009E0677"/>
    <w:p w14:paraId="78B8F3B0" w14:textId="77777777" w:rsidR="00AE4150" w:rsidRDefault="00AE4150" w:rsidP="009E0677">
      <w:pPr>
        <w:pStyle w:val="Heading4"/>
      </w:pPr>
    </w:p>
    <w:p w14:paraId="6A69A32B" w14:textId="77777777" w:rsidR="00AE4150" w:rsidRDefault="00AE4150" w:rsidP="009E0677"/>
    <w:p w14:paraId="71A588C0" w14:textId="77777777" w:rsidR="00AE4150" w:rsidRDefault="00AE4150" w:rsidP="009E0677">
      <w:pPr>
        <w:pStyle w:val="Heading4"/>
      </w:pPr>
    </w:p>
    <w:p w14:paraId="767C2FAC" w14:textId="77777777" w:rsidR="00AE4150" w:rsidRDefault="00AE4150" w:rsidP="009E0677"/>
    <w:p w14:paraId="153DD87E" w14:textId="77777777" w:rsidR="00AE4150" w:rsidRDefault="00AE4150" w:rsidP="009E0677">
      <w:pPr>
        <w:pStyle w:val="Heading4"/>
      </w:pPr>
    </w:p>
    <w:p w14:paraId="00A708C2" w14:textId="77777777" w:rsidR="006D4E50" w:rsidRDefault="006D4E50" w:rsidP="009E0677"/>
    <w:p w14:paraId="2307A9AF" w14:textId="77777777" w:rsidR="006D4E50" w:rsidRDefault="006D4E50" w:rsidP="009E0677">
      <w:pPr>
        <w:pStyle w:val="Heading4"/>
      </w:pPr>
    </w:p>
    <w:p w14:paraId="780562AF" w14:textId="77777777" w:rsidR="006D4E50" w:rsidRDefault="006D4E50" w:rsidP="009E0677"/>
    <w:p w14:paraId="01A7BD31" w14:textId="77777777" w:rsidR="006D4E50" w:rsidRDefault="006D4E50" w:rsidP="009E0677">
      <w:pPr>
        <w:pStyle w:val="Heading4"/>
      </w:pPr>
    </w:p>
    <w:p w14:paraId="1B11A1FF" w14:textId="77777777" w:rsidR="006D4E50" w:rsidRDefault="006D4E50" w:rsidP="009E0677"/>
    <w:p w14:paraId="0E807906" w14:textId="77777777" w:rsidR="006D4E50" w:rsidRDefault="006D4E50" w:rsidP="009E0677">
      <w:pPr>
        <w:pStyle w:val="Heading4"/>
      </w:pPr>
    </w:p>
    <w:p w14:paraId="71AFA1CC" w14:textId="77777777" w:rsidR="006D4E50" w:rsidRDefault="006D4E50" w:rsidP="009E0677"/>
    <w:p w14:paraId="79DF03A8" w14:textId="77777777" w:rsidR="006D4E50" w:rsidRDefault="006D4E50" w:rsidP="009E0677">
      <w:pPr>
        <w:pStyle w:val="Heading4"/>
      </w:pPr>
    </w:p>
    <w:p w14:paraId="7B9C45E1" w14:textId="40ADBAEE" w:rsidR="006D4E50" w:rsidRDefault="006D4E50" w:rsidP="009E0677"/>
    <w:p w14:paraId="63E90511" w14:textId="38D9B69B" w:rsidR="00F1427C" w:rsidRDefault="00F1427C" w:rsidP="00FD3973">
      <w:pPr>
        <w:pStyle w:val="Heading4"/>
      </w:pPr>
    </w:p>
    <w:p w14:paraId="133F2F9A" w14:textId="185C8F22" w:rsidR="00F1427C" w:rsidRDefault="00F1427C"/>
    <w:p w14:paraId="3531C0B3" w14:textId="33000D98" w:rsidR="006D4E50" w:rsidRDefault="006D4E50" w:rsidP="009E0677">
      <w:pPr>
        <w:pStyle w:val="Heading4"/>
      </w:pPr>
    </w:p>
    <w:p w14:paraId="24165171" w14:textId="77777777" w:rsidR="00F1427C" w:rsidRPr="00584F02" w:rsidRDefault="00F1427C" w:rsidP="00FD3973"/>
    <w:p w14:paraId="6EA21810" w14:textId="6AE605D7" w:rsidR="007C0515" w:rsidRPr="00860B1E" w:rsidRDefault="007C0515" w:rsidP="00AE4150">
      <w:pPr>
        <w:pStyle w:val="Heading2"/>
      </w:pPr>
      <w:bookmarkStart w:id="5" w:name="_Toc82508200"/>
      <w:r w:rsidRPr="00860B1E">
        <w:lastRenderedPageBreak/>
        <w:t>My Payment Request</w:t>
      </w:r>
      <w:bookmarkEnd w:id="2"/>
      <w:bookmarkEnd w:id="3"/>
      <w:bookmarkEnd w:id="5"/>
      <w:r w:rsidRPr="00860B1E">
        <w:t xml:space="preserve"> </w:t>
      </w:r>
    </w:p>
    <w:p w14:paraId="5B820FC7" w14:textId="77777777" w:rsidR="00893291" w:rsidRDefault="004F281D" w:rsidP="009E0677">
      <w:pPr>
        <w:spacing w:before="0" w:line="288" w:lineRule="auto"/>
        <w:jc w:val="both"/>
        <w:rPr>
          <w:rFonts w:cs="Arial"/>
        </w:rPr>
      </w:pPr>
      <w:r>
        <w:rPr>
          <w:rFonts w:cs="Arial"/>
        </w:rPr>
        <w:t xml:space="preserve">Through </w:t>
      </w:r>
      <w:r w:rsidR="00893291" w:rsidRPr="00ED53C4">
        <w:rPr>
          <w:rStyle w:val="Strong"/>
          <w:sz w:val="22"/>
        </w:rPr>
        <w:t>My Payment Request</w:t>
      </w:r>
      <w:r w:rsidR="00893291" w:rsidRPr="00ED53C4">
        <w:rPr>
          <w:rFonts w:cs="Arial"/>
          <w:sz w:val="20"/>
        </w:rPr>
        <w:t xml:space="preserve"> </w:t>
      </w:r>
      <w:r w:rsidR="00893291">
        <w:rPr>
          <w:rFonts w:cs="Arial"/>
        </w:rPr>
        <w:t>you can create payment requests (only for self-managed participants) and view all past payment requests (including periodic transport).</w:t>
      </w:r>
    </w:p>
    <w:p w14:paraId="27A429C6" w14:textId="77777777" w:rsidR="007C0515" w:rsidRPr="00D44502" w:rsidRDefault="00A05ADA" w:rsidP="009E0677">
      <w:pPr>
        <w:pStyle w:val="ListParagraph"/>
        <w:numPr>
          <w:ilvl w:val="0"/>
          <w:numId w:val="3"/>
        </w:numPr>
        <w:tabs>
          <w:tab w:val="left" w:pos="567"/>
        </w:tabs>
        <w:spacing w:before="240"/>
        <w:ind w:left="0" w:firstLine="0"/>
        <w:rPr>
          <w:rFonts w:cs="Arial"/>
          <w:sz w:val="20"/>
          <w:szCs w:val="24"/>
        </w:rPr>
      </w:pPr>
      <w:r>
        <w:rPr>
          <w:rFonts w:cs="Arial"/>
          <w:szCs w:val="24"/>
        </w:rPr>
        <w:t>Click</w:t>
      </w:r>
      <w:r w:rsidR="007C0515" w:rsidRPr="00D44502">
        <w:rPr>
          <w:rFonts w:cs="Arial"/>
          <w:szCs w:val="24"/>
        </w:rPr>
        <w:t xml:space="preserve"> </w:t>
      </w:r>
      <w:r w:rsidR="007C0515" w:rsidRPr="00D44502">
        <w:rPr>
          <w:rStyle w:val="Strong"/>
          <w:rFonts w:cs="Arial"/>
          <w:sz w:val="22"/>
          <w:szCs w:val="24"/>
        </w:rPr>
        <w:t>My Payment Request</w:t>
      </w:r>
      <w:r w:rsidR="007C0515" w:rsidRPr="00D44502">
        <w:rPr>
          <w:rFonts w:cs="Arial"/>
          <w:szCs w:val="24"/>
        </w:rPr>
        <w:t xml:space="preserve"> on the homepage.</w:t>
      </w:r>
    </w:p>
    <w:p w14:paraId="5FE35AA8" w14:textId="77777777" w:rsidR="008100DF" w:rsidRDefault="00D44502" w:rsidP="009E0677">
      <w:pPr>
        <w:pStyle w:val="ListParagraph"/>
        <w:spacing w:before="240" w:after="0"/>
        <w:rPr>
          <w:rFonts w:cs="Arial"/>
        </w:rPr>
      </w:pPr>
      <w:r>
        <w:rPr>
          <w:rFonts w:cs="Arial"/>
          <w:noProof/>
        </w:rPr>
        <w:drawing>
          <wp:inline distT="0" distB="0" distL="0" distR="0" wp14:anchorId="6E850E53" wp14:editId="01838250">
            <wp:extent cx="4042592" cy="2607547"/>
            <wp:effectExtent l="19050" t="19050" r="15240" b="21590"/>
            <wp:docPr id="6" name="Picture 6" descr="My payment request tile, for managing payment reques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51676" cy="2613407"/>
                    </a:xfrm>
                    <a:prstGeom prst="rect">
                      <a:avLst/>
                    </a:prstGeom>
                    <a:noFill/>
                    <a:ln>
                      <a:solidFill>
                        <a:schemeClr val="tx1"/>
                      </a:solidFill>
                    </a:ln>
                  </pic:spPr>
                </pic:pic>
              </a:graphicData>
            </a:graphic>
          </wp:inline>
        </w:drawing>
      </w:r>
    </w:p>
    <w:p w14:paraId="3019D50B" w14:textId="77777777" w:rsidR="004F281D" w:rsidRDefault="004F281D" w:rsidP="009E0677">
      <w:pPr>
        <w:pStyle w:val="ListParagraph"/>
        <w:spacing w:before="240" w:after="0"/>
        <w:rPr>
          <w:rFonts w:cs="Arial"/>
        </w:rPr>
      </w:pPr>
    </w:p>
    <w:p w14:paraId="6A0EE40E" w14:textId="77777777" w:rsidR="004F281D" w:rsidRDefault="00D63E05" w:rsidP="009E0677">
      <w:pPr>
        <w:pStyle w:val="ListParagraph"/>
        <w:spacing w:before="240" w:after="0"/>
        <w:rPr>
          <w:rFonts w:cs="Arial"/>
        </w:rPr>
      </w:pPr>
      <w:r>
        <w:rPr>
          <w:rFonts w:cs="Arial"/>
        </w:rPr>
        <w:t xml:space="preserve">The </w:t>
      </w:r>
      <w:r w:rsidRPr="00ED53C4">
        <w:rPr>
          <w:rStyle w:val="Strong"/>
          <w:sz w:val="22"/>
          <w:szCs w:val="24"/>
        </w:rPr>
        <w:t>My Payment Request</w:t>
      </w:r>
      <w:r>
        <w:rPr>
          <w:rFonts w:cs="Arial"/>
        </w:rPr>
        <w:t xml:space="preserve"> screen displays. </w:t>
      </w:r>
    </w:p>
    <w:p w14:paraId="584FDDDA" w14:textId="77777777" w:rsidR="00D3717B" w:rsidRDefault="00D3717B" w:rsidP="009E0677">
      <w:pPr>
        <w:pStyle w:val="ListParagraph"/>
        <w:spacing w:before="240" w:after="0"/>
        <w:rPr>
          <w:rFonts w:cs="Arial"/>
        </w:rPr>
      </w:pPr>
    </w:p>
    <w:p w14:paraId="0AFEDC33" w14:textId="77777777" w:rsidR="004F281D" w:rsidRDefault="004F281D" w:rsidP="009E0677">
      <w:pPr>
        <w:pStyle w:val="ListParagraph"/>
        <w:spacing w:before="240" w:after="0"/>
        <w:rPr>
          <w:rFonts w:cs="Arial"/>
        </w:rPr>
      </w:pPr>
      <w:r>
        <w:rPr>
          <w:noProof/>
        </w:rPr>
        <w:drawing>
          <wp:inline distT="0" distB="0" distL="0" distR="0" wp14:anchorId="2D2AE9CA" wp14:editId="6257C319">
            <wp:extent cx="3836670" cy="2222684"/>
            <wp:effectExtent l="19050" t="19050" r="11430" b="25400"/>
            <wp:docPr id="4" name="Picture 4" title="image of the My Payment reques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41607" cy="2225544"/>
                    </a:xfrm>
                    <a:prstGeom prst="rect">
                      <a:avLst/>
                    </a:prstGeom>
                    <a:noFill/>
                    <a:ln>
                      <a:solidFill>
                        <a:schemeClr val="tx1"/>
                      </a:solidFill>
                    </a:ln>
                  </pic:spPr>
                </pic:pic>
              </a:graphicData>
            </a:graphic>
          </wp:inline>
        </w:drawing>
      </w:r>
    </w:p>
    <w:p w14:paraId="6E52487F" w14:textId="77777777" w:rsidR="00D63E05" w:rsidRDefault="00D63E05" w:rsidP="009E0677">
      <w:pPr>
        <w:pStyle w:val="ListParagraph"/>
        <w:spacing w:before="0"/>
        <w:rPr>
          <w:rFonts w:cs="Arial"/>
        </w:rPr>
      </w:pPr>
      <w:r>
        <w:rPr>
          <w:rFonts w:cs="Arial"/>
        </w:rPr>
        <w:t>You have two tiles:</w:t>
      </w:r>
    </w:p>
    <w:p w14:paraId="65B42446" w14:textId="77777777" w:rsidR="00D63E05" w:rsidRDefault="00D63E05" w:rsidP="009E0677">
      <w:pPr>
        <w:pStyle w:val="ListParagraph"/>
        <w:numPr>
          <w:ilvl w:val="0"/>
          <w:numId w:val="12"/>
        </w:numPr>
        <w:spacing w:before="0"/>
        <w:rPr>
          <w:rFonts w:cs="Arial"/>
        </w:rPr>
      </w:pPr>
      <w:r w:rsidRPr="00826D07">
        <w:rPr>
          <w:rStyle w:val="Strong"/>
          <w:sz w:val="22"/>
          <w:szCs w:val="24"/>
        </w:rPr>
        <w:t>Add My Payment Request</w:t>
      </w:r>
      <w:r>
        <w:rPr>
          <w:rFonts w:cs="Arial"/>
        </w:rPr>
        <w:t xml:space="preserve"> – to create new payment requests.</w:t>
      </w:r>
    </w:p>
    <w:p w14:paraId="4AE08040" w14:textId="77777777" w:rsidR="00D63E05" w:rsidRDefault="00D63E05" w:rsidP="009E0677">
      <w:pPr>
        <w:pStyle w:val="ListParagraph"/>
        <w:numPr>
          <w:ilvl w:val="0"/>
          <w:numId w:val="12"/>
        </w:numPr>
        <w:spacing w:before="0"/>
        <w:rPr>
          <w:rFonts w:cs="Arial"/>
        </w:rPr>
      </w:pPr>
      <w:r w:rsidRPr="00826D07">
        <w:rPr>
          <w:rStyle w:val="Strong"/>
          <w:sz w:val="22"/>
          <w:szCs w:val="24"/>
        </w:rPr>
        <w:t>View My Payment Request</w:t>
      </w:r>
      <w:r>
        <w:rPr>
          <w:rFonts w:cs="Arial"/>
        </w:rPr>
        <w:t xml:space="preserve"> – to see the details of all payment requests that have been submitted. </w:t>
      </w:r>
    </w:p>
    <w:p w14:paraId="4DB9886F" w14:textId="77777777" w:rsidR="006D4E50" w:rsidRDefault="006D4E50">
      <w:pPr>
        <w:spacing w:before="0" w:after="160" w:line="259" w:lineRule="auto"/>
        <w:rPr>
          <w:rFonts w:eastAsiaTheme="majorEastAsia" w:cstheme="majorBidi"/>
          <w:b/>
          <w:color w:val="6B2976"/>
          <w:sz w:val="28"/>
          <w:szCs w:val="24"/>
        </w:rPr>
      </w:pPr>
      <w:bookmarkStart w:id="6" w:name="_Toc17799260"/>
      <w:r>
        <w:br w:type="page"/>
      </w:r>
    </w:p>
    <w:p w14:paraId="61B3F4B8" w14:textId="766650CC" w:rsidR="007C0515" w:rsidRPr="009E0677" w:rsidRDefault="00D63E05" w:rsidP="009E0677">
      <w:pPr>
        <w:pStyle w:val="Heading3"/>
        <w:spacing w:line="288" w:lineRule="auto"/>
        <w:rPr>
          <w:sz w:val="40"/>
          <w:szCs w:val="40"/>
        </w:rPr>
      </w:pPr>
      <w:bookmarkStart w:id="7" w:name="_Toc82508201"/>
      <w:r w:rsidRPr="009E0677">
        <w:rPr>
          <w:sz w:val="40"/>
          <w:szCs w:val="40"/>
        </w:rPr>
        <w:lastRenderedPageBreak/>
        <w:t>Add My</w:t>
      </w:r>
      <w:r w:rsidR="007C0515" w:rsidRPr="009E0677">
        <w:rPr>
          <w:sz w:val="40"/>
          <w:szCs w:val="40"/>
        </w:rPr>
        <w:t xml:space="preserve"> Payment Request</w:t>
      </w:r>
      <w:bookmarkEnd w:id="7"/>
      <w:r w:rsidR="007C0515" w:rsidRPr="009E0677">
        <w:rPr>
          <w:sz w:val="40"/>
          <w:szCs w:val="40"/>
        </w:rPr>
        <w:t xml:space="preserve"> </w:t>
      </w:r>
      <w:bookmarkEnd w:id="6"/>
    </w:p>
    <w:p w14:paraId="4FC03459" w14:textId="77777777" w:rsidR="00893291" w:rsidRPr="00D63E05" w:rsidRDefault="00893291">
      <w:pPr>
        <w:pStyle w:val="BodyText"/>
      </w:pPr>
      <w:r w:rsidRPr="00D63E05">
        <w:rPr>
          <w:szCs w:val="22"/>
        </w:rPr>
        <w:t xml:space="preserve">This </w:t>
      </w:r>
      <w:r w:rsidR="007948AB" w:rsidRPr="00D63E05">
        <w:rPr>
          <w:szCs w:val="22"/>
        </w:rPr>
        <w:t xml:space="preserve">section </w:t>
      </w:r>
      <w:r w:rsidRPr="00D63E05">
        <w:rPr>
          <w:szCs w:val="22"/>
        </w:rPr>
        <w:t xml:space="preserve">is only for self-managed </w:t>
      </w:r>
      <w:r w:rsidR="00D63E05" w:rsidRPr="00D63E05">
        <w:rPr>
          <w:szCs w:val="22"/>
        </w:rPr>
        <w:t>funded supports</w:t>
      </w:r>
      <w:r w:rsidR="007948AB" w:rsidRPr="00D63E05">
        <w:rPr>
          <w:szCs w:val="22"/>
        </w:rPr>
        <w:t>. Payment requests for funding that is Agency managed or Plan managed</w:t>
      </w:r>
      <w:r w:rsidR="00A05ADA" w:rsidRPr="00D63E05">
        <w:rPr>
          <w:szCs w:val="22"/>
        </w:rPr>
        <w:t xml:space="preserve"> will be</w:t>
      </w:r>
      <w:r w:rsidR="007948AB" w:rsidRPr="00D63E05">
        <w:rPr>
          <w:szCs w:val="22"/>
        </w:rPr>
        <w:t xml:space="preserve"> submitted by providers.</w:t>
      </w:r>
    </w:p>
    <w:p w14:paraId="1BA51DB1" w14:textId="77777777" w:rsidR="007948AB" w:rsidRPr="00D63E05" w:rsidRDefault="007948AB">
      <w:pPr>
        <w:pStyle w:val="BodyText"/>
      </w:pPr>
      <w:r w:rsidRPr="00D63E05">
        <w:rPr>
          <w:szCs w:val="22"/>
        </w:rPr>
        <w:t xml:space="preserve">Ensure you have your bank account details recorded (in </w:t>
      </w:r>
      <w:r w:rsidRPr="00D63E05">
        <w:rPr>
          <w:rStyle w:val="Strong"/>
          <w:sz w:val="22"/>
          <w:szCs w:val="22"/>
        </w:rPr>
        <w:t>My Contact Details</w:t>
      </w:r>
      <w:r w:rsidRPr="00D63E05">
        <w:rPr>
          <w:szCs w:val="22"/>
        </w:rPr>
        <w:t xml:space="preserve">) before you submit your payment request. </w:t>
      </w:r>
    </w:p>
    <w:p w14:paraId="2870BD3C" w14:textId="77777777" w:rsidR="007C0515" w:rsidRPr="00860B1E" w:rsidRDefault="00A05ADA" w:rsidP="009E0677">
      <w:pPr>
        <w:pStyle w:val="ListParagraph"/>
        <w:numPr>
          <w:ilvl w:val="0"/>
          <w:numId w:val="4"/>
        </w:numPr>
        <w:tabs>
          <w:tab w:val="left" w:pos="567"/>
        </w:tabs>
        <w:ind w:left="0" w:firstLine="0"/>
        <w:rPr>
          <w:rFonts w:cs="Arial"/>
        </w:rPr>
      </w:pPr>
      <w:r>
        <w:rPr>
          <w:rFonts w:cs="Arial"/>
          <w:color w:val="404040" w:themeColor="text1" w:themeTint="BF"/>
        </w:rPr>
        <w:t>Click the</w:t>
      </w:r>
      <w:r w:rsidR="007C0515" w:rsidRPr="00860B1E">
        <w:rPr>
          <w:rFonts w:cs="Arial"/>
          <w:color w:val="404040" w:themeColor="text1" w:themeTint="BF"/>
        </w:rPr>
        <w:t xml:space="preserve"> </w:t>
      </w:r>
      <w:r w:rsidR="007C0515" w:rsidRPr="00860B1E">
        <w:rPr>
          <w:rStyle w:val="Strong"/>
          <w:rFonts w:cs="Arial"/>
          <w:sz w:val="22"/>
          <w:szCs w:val="22"/>
        </w:rPr>
        <w:t>Add My Payment Request</w:t>
      </w:r>
      <w:r>
        <w:rPr>
          <w:rFonts w:cs="Arial"/>
        </w:rPr>
        <w:t xml:space="preserve"> tile on the </w:t>
      </w:r>
      <w:r w:rsidRPr="00A05ADA">
        <w:rPr>
          <w:rStyle w:val="Strong"/>
          <w:sz w:val="22"/>
          <w:szCs w:val="22"/>
        </w:rPr>
        <w:t>My Payment Request</w:t>
      </w:r>
      <w:r>
        <w:rPr>
          <w:rFonts w:cs="Arial"/>
        </w:rPr>
        <w:t xml:space="preserve"> screen.</w:t>
      </w:r>
    </w:p>
    <w:p w14:paraId="0818678A" w14:textId="0CD49AA1" w:rsidR="00281457" w:rsidRDefault="00D44502" w:rsidP="009E0677">
      <w:pPr>
        <w:pStyle w:val="Indentedbodytext"/>
        <w:tabs>
          <w:tab w:val="left" w:pos="567"/>
        </w:tabs>
        <w:spacing w:after="0"/>
        <w:ind w:left="0"/>
        <w:rPr>
          <w:rFonts w:cs="Arial"/>
        </w:rPr>
      </w:pPr>
      <w:r w:rsidRPr="00860B1E">
        <w:rPr>
          <w:rFonts w:cs="Arial"/>
          <w:noProof/>
        </w:rPr>
        <w:drawing>
          <wp:inline distT="0" distB="0" distL="0" distR="0" wp14:anchorId="5BE47DD2" wp14:editId="533CBB06">
            <wp:extent cx="2768321" cy="2044094"/>
            <wp:effectExtent l="19050" t="19050" r="13335" b="13335"/>
            <wp:docPr id="85" name="Picture 85" descr="add my payment request tile highlighted in a red box on the my payment request screen. The view my payment request tile can also be seen on thi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add my p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32761" cy="2091676"/>
                    </a:xfrm>
                    <a:prstGeom prst="rect">
                      <a:avLst/>
                    </a:prstGeom>
                    <a:ln w="12700">
                      <a:solidFill>
                        <a:schemeClr val="tx1"/>
                      </a:solidFill>
                    </a:ln>
                  </pic:spPr>
                </pic:pic>
              </a:graphicData>
            </a:graphic>
          </wp:inline>
        </w:drawing>
      </w:r>
    </w:p>
    <w:p w14:paraId="2B48CA36" w14:textId="77777777" w:rsidR="00D3717B" w:rsidRPr="00860B1E" w:rsidRDefault="00D3717B" w:rsidP="009E0677">
      <w:pPr>
        <w:pStyle w:val="Indentedbodytext"/>
        <w:tabs>
          <w:tab w:val="left" w:pos="567"/>
        </w:tabs>
        <w:spacing w:after="0"/>
        <w:ind w:left="0"/>
        <w:rPr>
          <w:rFonts w:cs="Arial"/>
        </w:rPr>
      </w:pPr>
    </w:p>
    <w:p w14:paraId="2282527C" w14:textId="77777777" w:rsidR="007C0515" w:rsidRDefault="007C0515" w:rsidP="009E0677">
      <w:pPr>
        <w:pStyle w:val="Indentedbodytext"/>
        <w:tabs>
          <w:tab w:val="left" w:pos="567"/>
        </w:tabs>
        <w:spacing w:after="0"/>
        <w:ind w:left="0"/>
        <w:rPr>
          <w:szCs w:val="22"/>
        </w:rPr>
      </w:pPr>
      <w:r w:rsidRPr="00A05ADA">
        <w:rPr>
          <w:szCs w:val="22"/>
        </w:rPr>
        <w:t xml:space="preserve">The </w:t>
      </w:r>
      <w:r w:rsidRPr="00A05ADA">
        <w:rPr>
          <w:rStyle w:val="Strong"/>
          <w:rFonts w:cs="Arial"/>
          <w:sz w:val="22"/>
          <w:szCs w:val="22"/>
        </w:rPr>
        <w:t>Add Payment Request</w:t>
      </w:r>
      <w:r w:rsidRPr="00A05ADA">
        <w:rPr>
          <w:szCs w:val="22"/>
        </w:rPr>
        <w:t xml:space="preserve"> screen displays.</w:t>
      </w:r>
    </w:p>
    <w:p w14:paraId="7CA322DB" w14:textId="26C51E96" w:rsidR="00DD5517" w:rsidRDefault="00DD5517" w:rsidP="009E0677">
      <w:pPr>
        <w:pStyle w:val="Indentedbodytext"/>
        <w:tabs>
          <w:tab w:val="left" w:pos="567"/>
        </w:tabs>
        <w:spacing w:after="0"/>
        <w:ind w:left="0"/>
        <w:rPr>
          <w:szCs w:val="22"/>
        </w:rPr>
      </w:pPr>
    </w:p>
    <w:p w14:paraId="16A86CE3" w14:textId="39E1BCD1" w:rsidR="002645AF" w:rsidRDefault="002645AF" w:rsidP="009E0677">
      <w:pPr>
        <w:pStyle w:val="Indentedbodytext"/>
        <w:tabs>
          <w:tab w:val="left" w:pos="567"/>
        </w:tabs>
        <w:spacing w:after="0"/>
        <w:ind w:left="0"/>
        <w:rPr>
          <w:szCs w:val="22"/>
        </w:rPr>
      </w:pPr>
    </w:p>
    <w:p w14:paraId="24157BD0" w14:textId="6C3E01B4" w:rsidR="002645AF" w:rsidRPr="00A05ADA" w:rsidRDefault="002645AF" w:rsidP="009E0677">
      <w:pPr>
        <w:pStyle w:val="Indentedbodytext"/>
        <w:tabs>
          <w:tab w:val="left" w:pos="567"/>
        </w:tabs>
        <w:spacing w:after="0"/>
        <w:ind w:left="0"/>
        <w:rPr>
          <w:szCs w:val="22"/>
        </w:rPr>
      </w:pPr>
      <w:r>
        <w:rPr>
          <w:rFonts w:cs="Arial"/>
          <w:noProof/>
          <w:szCs w:val="22"/>
        </w:rPr>
        <w:drawing>
          <wp:inline distT="0" distB="0" distL="0" distR="0" wp14:anchorId="21D44F2D" wp14:editId="124BDFFD">
            <wp:extent cx="5731510" cy="3417076"/>
            <wp:effectExtent l="0" t="0" r="254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417076"/>
                    </a:xfrm>
                    <a:prstGeom prst="rect">
                      <a:avLst/>
                    </a:prstGeom>
                    <a:noFill/>
                    <a:ln>
                      <a:noFill/>
                    </a:ln>
                  </pic:spPr>
                </pic:pic>
              </a:graphicData>
            </a:graphic>
          </wp:inline>
        </w:drawing>
      </w:r>
    </w:p>
    <w:p w14:paraId="144184D1" w14:textId="77777777" w:rsidR="00995BA5" w:rsidRDefault="007948AB" w:rsidP="00995BA5">
      <w:pPr>
        <w:pStyle w:val="ListParagraph"/>
        <w:numPr>
          <w:ilvl w:val="0"/>
          <w:numId w:val="4"/>
        </w:numPr>
        <w:tabs>
          <w:tab w:val="left" w:pos="567"/>
        </w:tabs>
        <w:ind w:left="567" w:hanging="567"/>
        <w:contextualSpacing w:val="0"/>
        <w:rPr>
          <w:rFonts w:cs="Arial"/>
          <w:szCs w:val="24"/>
        </w:rPr>
      </w:pPr>
      <w:r w:rsidRPr="00995BA5">
        <w:rPr>
          <w:rFonts w:cs="Arial"/>
        </w:rPr>
        <w:t>Enter</w:t>
      </w:r>
      <w:r w:rsidR="007C0515" w:rsidRPr="00995BA5">
        <w:rPr>
          <w:rFonts w:cs="Arial"/>
          <w:szCs w:val="24"/>
        </w:rPr>
        <w:t xml:space="preserve"> the details of your payment request</w:t>
      </w:r>
      <w:r w:rsidR="00C05A9F" w:rsidRPr="00995BA5">
        <w:rPr>
          <w:rFonts w:cs="Arial"/>
          <w:szCs w:val="24"/>
        </w:rPr>
        <w:t xml:space="preserve">. The </w:t>
      </w:r>
      <w:r w:rsidR="00A05ADA" w:rsidRPr="00995BA5">
        <w:rPr>
          <w:rStyle w:val="Strong"/>
          <w:sz w:val="22"/>
          <w:szCs w:val="24"/>
        </w:rPr>
        <w:t>Support Start D</w:t>
      </w:r>
      <w:r w:rsidR="007C0515" w:rsidRPr="00995BA5">
        <w:rPr>
          <w:rStyle w:val="Strong"/>
          <w:sz w:val="22"/>
          <w:szCs w:val="24"/>
        </w:rPr>
        <w:t>ate</w:t>
      </w:r>
      <w:r w:rsidRPr="00995BA5">
        <w:rPr>
          <w:rStyle w:val="Strong"/>
          <w:sz w:val="22"/>
          <w:szCs w:val="24"/>
        </w:rPr>
        <w:t xml:space="preserve"> </w:t>
      </w:r>
      <w:r w:rsidR="00A05ADA" w:rsidRPr="00995BA5">
        <w:rPr>
          <w:rStyle w:val="Strong"/>
          <w:sz w:val="22"/>
          <w:szCs w:val="24"/>
        </w:rPr>
        <w:t>field</w:t>
      </w:r>
      <w:r w:rsidR="00A05ADA" w:rsidRPr="00995BA5">
        <w:rPr>
          <w:rFonts w:cs="Arial"/>
          <w:szCs w:val="24"/>
        </w:rPr>
        <w:t xml:space="preserve"> </w:t>
      </w:r>
      <w:r w:rsidRPr="00995BA5">
        <w:rPr>
          <w:rFonts w:cs="Arial"/>
          <w:szCs w:val="24"/>
        </w:rPr>
        <w:t>and</w:t>
      </w:r>
      <w:r w:rsidR="007C0515" w:rsidRPr="00995BA5">
        <w:rPr>
          <w:rFonts w:cs="Arial"/>
          <w:szCs w:val="24"/>
        </w:rPr>
        <w:t xml:space="preserve"> </w:t>
      </w:r>
      <w:r w:rsidR="00E02191" w:rsidRPr="00995BA5">
        <w:rPr>
          <w:rStyle w:val="Strong"/>
          <w:sz w:val="22"/>
          <w:szCs w:val="24"/>
        </w:rPr>
        <w:t>Support</w:t>
      </w:r>
      <w:r w:rsidR="00E02191" w:rsidRPr="00995BA5">
        <w:rPr>
          <w:rFonts w:cs="Arial"/>
          <w:szCs w:val="24"/>
        </w:rPr>
        <w:t xml:space="preserve"> </w:t>
      </w:r>
      <w:r w:rsidR="00A05ADA" w:rsidRPr="00995BA5">
        <w:rPr>
          <w:rStyle w:val="Strong"/>
          <w:sz w:val="22"/>
          <w:szCs w:val="24"/>
        </w:rPr>
        <w:t>E</w:t>
      </w:r>
      <w:r w:rsidR="007C0515" w:rsidRPr="00995BA5">
        <w:rPr>
          <w:rStyle w:val="Strong"/>
          <w:sz w:val="22"/>
          <w:szCs w:val="24"/>
        </w:rPr>
        <w:t xml:space="preserve">nd </w:t>
      </w:r>
      <w:r w:rsidR="00A05ADA" w:rsidRPr="00995BA5">
        <w:rPr>
          <w:rStyle w:val="Strong"/>
          <w:sz w:val="22"/>
          <w:szCs w:val="24"/>
        </w:rPr>
        <w:t>D</w:t>
      </w:r>
      <w:r w:rsidR="007C0515" w:rsidRPr="00995BA5">
        <w:rPr>
          <w:rStyle w:val="Strong"/>
          <w:sz w:val="22"/>
          <w:szCs w:val="24"/>
        </w:rPr>
        <w:t>ate</w:t>
      </w:r>
      <w:r w:rsidR="00A05ADA" w:rsidRPr="00995BA5">
        <w:rPr>
          <w:rFonts w:cs="Arial"/>
          <w:szCs w:val="24"/>
        </w:rPr>
        <w:t xml:space="preserve"> field</w:t>
      </w:r>
      <w:r w:rsidRPr="00995BA5">
        <w:rPr>
          <w:rFonts w:cs="Arial"/>
          <w:szCs w:val="24"/>
        </w:rPr>
        <w:t xml:space="preserve"> will default to today’s date (</w:t>
      </w:r>
      <w:r w:rsidR="00D63E05" w:rsidRPr="00995BA5">
        <w:rPr>
          <w:rFonts w:cs="Arial"/>
          <w:szCs w:val="24"/>
        </w:rPr>
        <w:t xml:space="preserve">change </w:t>
      </w:r>
      <w:r w:rsidRPr="00995BA5">
        <w:rPr>
          <w:rFonts w:cs="Arial"/>
          <w:szCs w:val="24"/>
        </w:rPr>
        <w:t>if required</w:t>
      </w:r>
      <w:r w:rsidR="00C05A9F" w:rsidRPr="00995BA5">
        <w:rPr>
          <w:rFonts w:cs="Arial"/>
          <w:szCs w:val="24"/>
        </w:rPr>
        <w:t>). Select the</w:t>
      </w:r>
      <w:r w:rsidR="00A05ADA" w:rsidRPr="00995BA5">
        <w:rPr>
          <w:rFonts w:cs="Arial"/>
          <w:szCs w:val="24"/>
        </w:rPr>
        <w:t xml:space="preserve"> </w:t>
      </w:r>
      <w:r w:rsidR="00A05ADA" w:rsidRPr="00995BA5">
        <w:rPr>
          <w:rStyle w:val="Strong"/>
          <w:sz w:val="22"/>
          <w:szCs w:val="24"/>
        </w:rPr>
        <w:t>Support C</w:t>
      </w:r>
      <w:r w:rsidR="007C0515" w:rsidRPr="00995BA5">
        <w:rPr>
          <w:rStyle w:val="Strong"/>
          <w:sz w:val="22"/>
          <w:szCs w:val="24"/>
        </w:rPr>
        <w:t>ategory</w:t>
      </w:r>
      <w:r w:rsidR="00A05ADA" w:rsidRPr="00995BA5">
        <w:rPr>
          <w:rFonts w:cs="Arial"/>
          <w:szCs w:val="24"/>
        </w:rPr>
        <w:t xml:space="preserve"> and</w:t>
      </w:r>
      <w:r w:rsidR="00C05A9F" w:rsidRPr="00995BA5">
        <w:rPr>
          <w:rFonts w:cs="Arial"/>
          <w:szCs w:val="24"/>
        </w:rPr>
        <w:t xml:space="preserve"> </w:t>
      </w:r>
      <w:r w:rsidR="00A05ADA" w:rsidRPr="00995BA5">
        <w:rPr>
          <w:rStyle w:val="Strong"/>
          <w:sz w:val="22"/>
          <w:szCs w:val="24"/>
        </w:rPr>
        <w:t>Claim T</w:t>
      </w:r>
      <w:r w:rsidR="00C05A9F" w:rsidRPr="00995BA5">
        <w:rPr>
          <w:rStyle w:val="Strong"/>
          <w:sz w:val="22"/>
          <w:szCs w:val="24"/>
        </w:rPr>
        <w:t>ype</w:t>
      </w:r>
      <w:r w:rsidR="007C0515" w:rsidRPr="00995BA5">
        <w:rPr>
          <w:rFonts w:cs="Arial"/>
          <w:szCs w:val="24"/>
        </w:rPr>
        <w:t xml:space="preserve"> </w:t>
      </w:r>
      <w:r w:rsidR="00A05ADA" w:rsidRPr="00995BA5">
        <w:rPr>
          <w:rFonts w:cs="Arial"/>
          <w:szCs w:val="24"/>
        </w:rPr>
        <w:t xml:space="preserve">from the </w:t>
      </w:r>
      <w:proofErr w:type="gramStart"/>
      <w:r w:rsidR="00A05ADA" w:rsidRPr="00995BA5">
        <w:rPr>
          <w:rFonts w:cs="Arial"/>
          <w:szCs w:val="24"/>
        </w:rPr>
        <w:t>drop down</w:t>
      </w:r>
      <w:proofErr w:type="gramEnd"/>
      <w:r w:rsidR="00A05ADA" w:rsidRPr="00995BA5">
        <w:rPr>
          <w:rFonts w:cs="Arial"/>
          <w:szCs w:val="24"/>
        </w:rPr>
        <w:t xml:space="preserve"> list </w:t>
      </w:r>
      <w:r w:rsidR="007C0515" w:rsidRPr="00995BA5">
        <w:rPr>
          <w:rFonts w:cs="Arial"/>
          <w:szCs w:val="24"/>
        </w:rPr>
        <w:t>and</w:t>
      </w:r>
      <w:r w:rsidR="00A05ADA" w:rsidRPr="00995BA5">
        <w:rPr>
          <w:rFonts w:cs="Arial"/>
          <w:szCs w:val="24"/>
        </w:rPr>
        <w:t xml:space="preserve"> enter the</w:t>
      </w:r>
      <w:r w:rsidR="007C0515" w:rsidRPr="00995BA5">
        <w:rPr>
          <w:rFonts w:cs="Arial"/>
          <w:szCs w:val="24"/>
        </w:rPr>
        <w:t xml:space="preserve"> </w:t>
      </w:r>
      <w:r w:rsidR="00A05ADA" w:rsidRPr="00995BA5">
        <w:rPr>
          <w:rStyle w:val="Strong"/>
          <w:sz w:val="22"/>
          <w:szCs w:val="24"/>
        </w:rPr>
        <w:t>Payment A</w:t>
      </w:r>
      <w:r w:rsidR="007C0515" w:rsidRPr="00995BA5">
        <w:rPr>
          <w:rStyle w:val="Strong"/>
          <w:sz w:val="22"/>
          <w:szCs w:val="24"/>
        </w:rPr>
        <w:t>mount</w:t>
      </w:r>
      <w:r w:rsidR="007C0515" w:rsidRPr="00995BA5">
        <w:rPr>
          <w:rFonts w:cs="Arial"/>
          <w:szCs w:val="24"/>
        </w:rPr>
        <w:t xml:space="preserve">. </w:t>
      </w:r>
    </w:p>
    <w:p w14:paraId="6E7B323F" w14:textId="5D74815B" w:rsidR="007C0515" w:rsidRPr="00995BA5" w:rsidRDefault="00995BA5" w:rsidP="00995BA5">
      <w:pPr>
        <w:pStyle w:val="ListParagraph"/>
        <w:numPr>
          <w:ilvl w:val="0"/>
          <w:numId w:val="4"/>
        </w:numPr>
        <w:tabs>
          <w:tab w:val="left" w:pos="567"/>
        </w:tabs>
        <w:ind w:left="567" w:hanging="567"/>
        <w:contextualSpacing w:val="0"/>
        <w:rPr>
          <w:rFonts w:cs="Arial"/>
          <w:szCs w:val="24"/>
        </w:rPr>
      </w:pPr>
      <w:r w:rsidRPr="004915D7">
        <w:rPr>
          <w:rFonts w:cs="Arial"/>
          <w:sz w:val="24"/>
          <w:szCs w:val="24"/>
        </w:rPr>
        <w:lastRenderedPageBreak/>
        <w:t xml:space="preserve">To help you track your payments, please enter the name of the payee in the </w:t>
      </w:r>
      <w:r w:rsidRPr="004915D7">
        <w:rPr>
          <w:rStyle w:val="Strong"/>
          <w:rFonts w:eastAsiaTheme="majorEastAsia"/>
        </w:rPr>
        <w:t>Provider, Business or Person</w:t>
      </w:r>
      <w:r w:rsidRPr="004915D7">
        <w:rPr>
          <w:rFonts w:cs="Arial"/>
          <w:sz w:val="24"/>
          <w:szCs w:val="24"/>
        </w:rPr>
        <w:t xml:space="preserve"> field and the </w:t>
      </w:r>
      <w:r w:rsidRPr="00E36B1B">
        <w:rPr>
          <w:rStyle w:val="Strong"/>
          <w:rFonts w:eastAsiaTheme="majorEastAsia"/>
        </w:rPr>
        <w:t>D</w:t>
      </w:r>
      <w:r w:rsidRPr="004915D7">
        <w:rPr>
          <w:rStyle w:val="Strong"/>
          <w:rFonts w:eastAsiaTheme="majorEastAsia"/>
        </w:rPr>
        <w:t>escription</w:t>
      </w:r>
      <w:r w:rsidRPr="004915D7">
        <w:rPr>
          <w:rFonts w:cs="Arial"/>
          <w:sz w:val="24"/>
          <w:szCs w:val="24"/>
        </w:rPr>
        <w:t xml:space="preserve"> of the payment. The provider, business or person name and description field are both optional fields</w:t>
      </w:r>
      <w:r w:rsidR="00851C94" w:rsidRPr="00995BA5">
        <w:rPr>
          <w:rFonts w:cs="Arial"/>
          <w:szCs w:val="24"/>
        </w:rPr>
        <w:t xml:space="preserve"> </w:t>
      </w:r>
      <w:r w:rsidR="00CE21F3" w:rsidRPr="00995BA5">
        <w:rPr>
          <w:rFonts w:cs="Arial"/>
          <w:szCs w:val="24"/>
        </w:rPr>
        <w:br/>
      </w:r>
    </w:p>
    <w:p w14:paraId="0743946D" w14:textId="77777777" w:rsidR="007C0515" w:rsidRDefault="00DD5517" w:rsidP="009E0677">
      <w:pPr>
        <w:pStyle w:val="ListParagraph"/>
        <w:tabs>
          <w:tab w:val="left" w:pos="567"/>
        </w:tabs>
        <w:contextualSpacing w:val="0"/>
        <w:rPr>
          <w:rFonts w:cs="Arial"/>
          <w:szCs w:val="24"/>
        </w:rPr>
      </w:pPr>
      <w:r w:rsidRPr="00ED53C4">
        <w:rPr>
          <w:rFonts w:cs="Arial"/>
          <w:b/>
          <w:szCs w:val="24"/>
        </w:rPr>
        <w:t>Note</w:t>
      </w:r>
      <w:r>
        <w:rPr>
          <w:rFonts w:cs="Arial"/>
          <w:szCs w:val="24"/>
        </w:rPr>
        <w:t xml:space="preserve">: </w:t>
      </w:r>
      <w:r w:rsidR="007C0515" w:rsidRPr="00A05ADA">
        <w:rPr>
          <w:rFonts w:cs="Arial"/>
          <w:szCs w:val="24"/>
        </w:rPr>
        <w:t xml:space="preserve">For more than one payment request, </w:t>
      </w:r>
      <w:r w:rsidR="00A05ADA" w:rsidRPr="00A05ADA">
        <w:rPr>
          <w:rFonts w:cs="Arial"/>
          <w:szCs w:val="24"/>
        </w:rPr>
        <w:t>click</w:t>
      </w:r>
      <w:r w:rsidR="00E02191">
        <w:rPr>
          <w:rFonts w:cs="Arial"/>
          <w:szCs w:val="24"/>
        </w:rPr>
        <w:t xml:space="preserve"> the</w:t>
      </w:r>
      <w:r w:rsidR="007C0515" w:rsidRPr="00A05ADA">
        <w:rPr>
          <w:rFonts w:cs="Arial"/>
          <w:szCs w:val="24"/>
        </w:rPr>
        <w:t xml:space="preserve"> </w:t>
      </w:r>
      <w:r w:rsidR="007C0515" w:rsidRPr="00A05ADA">
        <w:rPr>
          <w:rStyle w:val="Strong"/>
          <w:rFonts w:cs="Arial"/>
          <w:sz w:val="22"/>
          <w:szCs w:val="24"/>
        </w:rPr>
        <w:t>Add Another</w:t>
      </w:r>
      <w:r w:rsidR="00A05ADA" w:rsidRPr="00A05ADA">
        <w:rPr>
          <w:rFonts w:cs="Arial"/>
          <w:szCs w:val="24"/>
        </w:rPr>
        <w:t xml:space="preserve"> button in the lower </w:t>
      </w:r>
      <w:proofErr w:type="gramStart"/>
      <w:r w:rsidR="00A05ADA" w:rsidRPr="00A05ADA">
        <w:rPr>
          <w:rFonts w:cs="Arial"/>
          <w:szCs w:val="24"/>
        </w:rPr>
        <w:t>right hand</w:t>
      </w:r>
      <w:proofErr w:type="gramEnd"/>
      <w:r w:rsidR="00A05ADA" w:rsidRPr="00A05ADA">
        <w:rPr>
          <w:rFonts w:cs="Arial"/>
          <w:szCs w:val="24"/>
        </w:rPr>
        <w:t xml:space="preserve"> corner of the window.</w:t>
      </w:r>
    </w:p>
    <w:p w14:paraId="46A1BEB0" w14:textId="77777777" w:rsidR="00724F4F" w:rsidRDefault="00724F4F" w:rsidP="009E0677">
      <w:pPr>
        <w:pStyle w:val="ListParagraph"/>
        <w:tabs>
          <w:tab w:val="left" w:pos="567"/>
        </w:tabs>
        <w:contextualSpacing w:val="0"/>
        <w:rPr>
          <w:rFonts w:cs="Arial"/>
          <w:szCs w:val="24"/>
        </w:rPr>
      </w:pPr>
      <w:r>
        <w:rPr>
          <w:rFonts w:cs="Arial"/>
          <w:noProof/>
          <w:szCs w:val="24"/>
        </w:rPr>
        <w:drawing>
          <wp:inline distT="0" distB="0" distL="0" distR="0" wp14:anchorId="496A1466" wp14:editId="059D5D15">
            <wp:extent cx="5724525" cy="3438525"/>
            <wp:effectExtent l="19050" t="19050" r="28575"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4525" cy="3438525"/>
                    </a:xfrm>
                    <a:prstGeom prst="rect">
                      <a:avLst/>
                    </a:prstGeom>
                    <a:noFill/>
                    <a:ln>
                      <a:solidFill>
                        <a:schemeClr val="tx1"/>
                      </a:solidFill>
                    </a:ln>
                  </pic:spPr>
                </pic:pic>
              </a:graphicData>
            </a:graphic>
          </wp:inline>
        </w:drawing>
      </w:r>
    </w:p>
    <w:p w14:paraId="461D3C68" w14:textId="77777777" w:rsidR="007C0515" w:rsidRPr="00724F4F" w:rsidRDefault="007C0515" w:rsidP="009E0677">
      <w:pPr>
        <w:pStyle w:val="ListParagraph"/>
        <w:numPr>
          <w:ilvl w:val="0"/>
          <w:numId w:val="4"/>
        </w:numPr>
        <w:tabs>
          <w:tab w:val="left" w:pos="567"/>
        </w:tabs>
        <w:ind w:left="567" w:hanging="567"/>
        <w:contextualSpacing w:val="0"/>
        <w:rPr>
          <w:rFonts w:cs="Arial"/>
          <w:szCs w:val="24"/>
        </w:rPr>
      </w:pPr>
      <w:r w:rsidRPr="00CE21F3">
        <w:rPr>
          <w:rFonts w:cs="Arial"/>
          <w:szCs w:val="24"/>
        </w:rPr>
        <w:t xml:space="preserve">Once </w:t>
      </w:r>
      <w:r w:rsidR="00C05A9F" w:rsidRPr="00CE21F3">
        <w:rPr>
          <w:rFonts w:cs="Arial"/>
          <w:szCs w:val="24"/>
        </w:rPr>
        <w:t>all details have been entered</w:t>
      </w:r>
      <w:r w:rsidR="00E02191" w:rsidRPr="00CE21F3">
        <w:rPr>
          <w:rFonts w:cs="Arial"/>
          <w:szCs w:val="24"/>
        </w:rPr>
        <w:t>, click the</w:t>
      </w:r>
      <w:r w:rsidRPr="00CE21F3">
        <w:rPr>
          <w:rFonts w:cs="Arial"/>
          <w:szCs w:val="24"/>
        </w:rPr>
        <w:t xml:space="preserve"> </w:t>
      </w:r>
      <w:r w:rsidRPr="00CE21F3">
        <w:rPr>
          <w:rStyle w:val="Strong"/>
          <w:rFonts w:cs="Arial"/>
          <w:sz w:val="22"/>
          <w:szCs w:val="24"/>
        </w:rPr>
        <w:t>Next</w:t>
      </w:r>
      <w:r w:rsidR="00E02191" w:rsidRPr="00CE21F3">
        <w:rPr>
          <w:rStyle w:val="Strong"/>
          <w:rFonts w:cs="Arial"/>
          <w:sz w:val="22"/>
          <w:szCs w:val="24"/>
        </w:rPr>
        <w:t xml:space="preserve"> </w:t>
      </w:r>
      <w:r w:rsidR="00E02191" w:rsidRPr="00CE21F3">
        <w:rPr>
          <w:rStyle w:val="Strong"/>
          <w:rFonts w:cs="Arial"/>
          <w:b w:val="0"/>
          <w:color w:val="auto"/>
          <w:sz w:val="22"/>
          <w:szCs w:val="24"/>
        </w:rPr>
        <w:t>b</w:t>
      </w:r>
      <w:r w:rsidR="00E02191" w:rsidRPr="00E02191">
        <w:t xml:space="preserve">utton on the lower </w:t>
      </w:r>
      <w:proofErr w:type="gramStart"/>
      <w:r w:rsidR="00E02191" w:rsidRPr="00E02191">
        <w:t>right hand</w:t>
      </w:r>
      <w:proofErr w:type="gramEnd"/>
      <w:r w:rsidR="00E02191" w:rsidRPr="00E02191">
        <w:t xml:space="preserve"> side of window.</w:t>
      </w:r>
    </w:p>
    <w:p w14:paraId="6AA32CC8" w14:textId="77777777" w:rsidR="00724F4F" w:rsidRPr="00CE21F3" w:rsidRDefault="00724F4F" w:rsidP="00442E94">
      <w:pPr>
        <w:pStyle w:val="ListParagraph"/>
        <w:tabs>
          <w:tab w:val="left" w:pos="567"/>
        </w:tabs>
        <w:ind w:left="567"/>
        <w:contextualSpacing w:val="0"/>
        <w:rPr>
          <w:rFonts w:cs="Arial"/>
          <w:szCs w:val="24"/>
        </w:rPr>
      </w:pPr>
      <w:r>
        <w:rPr>
          <w:rFonts w:cs="Arial"/>
          <w:noProof/>
        </w:rPr>
        <w:lastRenderedPageBreak/>
        <w:drawing>
          <wp:anchor distT="0" distB="0" distL="114300" distR="114300" simplePos="0" relativeHeight="251659264" behindDoc="0" locked="0" layoutInCell="1" allowOverlap="1" wp14:anchorId="0108A1CF" wp14:editId="433437FF">
            <wp:simplePos x="0" y="0"/>
            <wp:positionH relativeFrom="column">
              <wp:posOffset>-80962</wp:posOffset>
            </wp:positionH>
            <wp:positionV relativeFrom="page">
              <wp:posOffset>900113</wp:posOffset>
            </wp:positionV>
            <wp:extent cx="5724525" cy="3438525"/>
            <wp:effectExtent l="19050" t="19050" r="28575" b="2857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4525" cy="3438525"/>
                    </a:xfrm>
                    <a:prstGeom prst="rect">
                      <a:avLst/>
                    </a:prstGeom>
                    <a:noFill/>
                    <a:ln>
                      <a:solidFill>
                        <a:schemeClr val="tx1"/>
                      </a:solidFill>
                    </a:ln>
                  </pic:spPr>
                </pic:pic>
              </a:graphicData>
            </a:graphic>
          </wp:anchor>
        </w:drawing>
      </w:r>
    </w:p>
    <w:p w14:paraId="5F2DD95C" w14:textId="77777777" w:rsidR="00D63E05" w:rsidRDefault="00D63E05" w:rsidP="009E0677">
      <w:pPr>
        <w:pStyle w:val="ListParagraph"/>
        <w:spacing w:before="240" w:after="0"/>
        <w:rPr>
          <w:rFonts w:cs="Arial"/>
        </w:rPr>
      </w:pPr>
      <w:r w:rsidRPr="00ED53C4">
        <w:rPr>
          <w:rStyle w:val="BodyTextChar"/>
        </w:rPr>
        <w:t xml:space="preserve">The </w:t>
      </w:r>
      <w:r w:rsidRPr="00ED53C4">
        <w:rPr>
          <w:rFonts w:cs="Arial"/>
          <w:b/>
          <w:color w:val="6B2976"/>
          <w:szCs w:val="24"/>
        </w:rPr>
        <w:t>Preview</w:t>
      </w:r>
      <w:r w:rsidRPr="00ED53C4">
        <w:rPr>
          <w:rStyle w:val="BodyTextChar"/>
        </w:rPr>
        <w:t xml:space="preserve"> page displays</w:t>
      </w:r>
      <w:r>
        <w:rPr>
          <w:rFonts w:cs="Arial"/>
        </w:rPr>
        <w:t>.</w:t>
      </w:r>
    </w:p>
    <w:p w14:paraId="7CF8958E" w14:textId="77777777" w:rsidR="00724F4F" w:rsidRDefault="00724F4F" w:rsidP="009E0677">
      <w:pPr>
        <w:pStyle w:val="ListParagraph"/>
        <w:spacing w:before="240" w:after="0"/>
        <w:rPr>
          <w:rFonts w:cs="Arial"/>
        </w:rPr>
      </w:pPr>
    </w:p>
    <w:p w14:paraId="678E6171" w14:textId="4505920C" w:rsidR="00DD5517" w:rsidRDefault="00724F4F" w:rsidP="009E0677">
      <w:pPr>
        <w:pStyle w:val="Indentedbodytext"/>
        <w:spacing w:after="0"/>
        <w:ind w:left="0"/>
        <w:rPr>
          <w:rFonts w:cs="Arial"/>
        </w:rPr>
      </w:pPr>
      <w:r w:rsidRPr="00860B1E">
        <w:rPr>
          <w:rFonts w:cs="Arial"/>
          <w:noProof/>
        </w:rPr>
        <w:drawing>
          <wp:inline distT="0" distB="0" distL="0" distR="0" wp14:anchorId="11B0BB4A" wp14:editId="440DD289">
            <wp:extent cx="5091113" cy="3958302"/>
            <wp:effectExtent l="19050" t="19050" r="14605" b="23495"/>
            <wp:docPr id="61" name="Picture 61" descr="A summary of the preview screen, showing payment request details and payment request amount summary. The mandatory declaration at the bottom on the page asks you to declare the following: The support category listed on this payment request will be recorded on my NDIA plan. I understand that I may be audited by the NDIA to verfiy the amounts submitted in this payment request. I certify that the information provided on this payment request is true and correct. The back and submit buttons are in the bottom right hand cor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w0068\Desktop\preview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33419" cy="3991195"/>
                    </a:xfrm>
                    <a:prstGeom prst="rect">
                      <a:avLst/>
                    </a:prstGeom>
                    <a:noFill/>
                    <a:ln w="12700">
                      <a:solidFill>
                        <a:schemeClr val="tx1"/>
                      </a:solidFill>
                    </a:ln>
                  </pic:spPr>
                </pic:pic>
              </a:graphicData>
            </a:graphic>
          </wp:inline>
        </w:drawing>
      </w:r>
    </w:p>
    <w:p w14:paraId="5C3D2BCD" w14:textId="77777777" w:rsidR="007C0515" w:rsidRPr="00C05A9F" w:rsidRDefault="00DD5517" w:rsidP="009E0677">
      <w:pPr>
        <w:pStyle w:val="ListParagraph"/>
        <w:numPr>
          <w:ilvl w:val="0"/>
          <w:numId w:val="4"/>
        </w:numPr>
        <w:tabs>
          <w:tab w:val="left" w:pos="567"/>
        </w:tabs>
        <w:spacing w:before="0"/>
        <w:ind w:left="567" w:hanging="567"/>
        <w:rPr>
          <w:rFonts w:cs="Arial"/>
          <w:szCs w:val="24"/>
        </w:rPr>
      </w:pPr>
      <w:r>
        <w:rPr>
          <w:rFonts w:cs="Arial"/>
          <w:szCs w:val="24"/>
        </w:rPr>
        <w:t>C</w:t>
      </w:r>
      <w:r w:rsidR="007C0515" w:rsidRPr="00D44502">
        <w:rPr>
          <w:rFonts w:cs="Arial"/>
          <w:szCs w:val="24"/>
        </w:rPr>
        <w:t>heck the details are correct</w:t>
      </w:r>
      <w:r>
        <w:rPr>
          <w:rFonts w:cs="Arial"/>
          <w:szCs w:val="24"/>
        </w:rPr>
        <w:t xml:space="preserve"> and then ti</w:t>
      </w:r>
      <w:r w:rsidR="007C0515" w:rsidRPr="00C05A9F">
        <w:rPr>
          <w:rFonts w:cs="Arial"/>
          <w:szCs w:val="24"/>
        </w:rPr>
        <w:t xml:space="preserve">ck the </w:t>
      </w:r>
      <w:r w:rsidRPr="00ED53C4">
        <w:rPr>
          <w:rStyle w:val="Strong"/>
          <w:sz w:val="22"/>
        </w:rPr>
        <w:t>Declaration</w:t>
      </w:r>
      <w:r w:rsidRPr="00C05A9F">
        <w:rPr>
          <w:rFonts w:cs="Arial"/>
          <w:szCs w:val="24"/>
        </w:rPr>
        <w:t xml:space="preserve"> </w:t>
      </w:r>
      <w:r w:rsidR="007C0515" w:rsidRPr="00C05A9F">
        <w:rPr>
          <w:rFonts w:cs="Arial"/>
          <w:szCs w:val="24"/>
        </w:rPr>
        <w:t>box</w:t>
      </w:r>
      <w:r>
        <w:rPr>
          <w:rFonts w:cs="Arial"/>
          <w:szCs w:val="24"/>
        </w:rPr>
        <w:t>. C</w:t>
      </w:r>
      <w:r w:rsidR="00E02191">
        <w:rPr>
          <w:rFonts w:cs="Arial"/>
          <w:szCs w:val="24"/>
        </w:rPr>
        <w:t>lick the</w:t>
      </w:r>
      <w:r w:rsidR="007C0515" w:rsidRPr="00C05A9F">
        <w:rPr>
          <w:rFonts w:cs="Arial"/>
          <w:szCs w:val="24"/>
        </w:rPr>
        <w:t xml:space="preserve"> </w:t>
      </w:r>
      <w:r w:rsidR="007C0515" w:rsidRPr="00C05A9F">
        <w:rPr>
          <w:rFonts w:cs="Arial"/>
          <w:b/>
          <w:color w:val="6B2976"/>
          <w:szCs w:val="24"/>
        </w:rPr>
        <w:t>Submit</w:t>
      </w:r>
      <w:r w:rsidR="00E02191">
        <w:rPr>
          <w:rFonts w:cs="Arial"/>
          <w:szCs w:val="24"/>
        </w:rPr>
        <w:t xml:space="preserve"> button on the bottom </w:t>
      </w:r>
      <w:proofErr w:type="gramStart"/>
      <w:r w:rsidR="00E02191">
        <w:rPr>
          <w:rFonts w:cs="Arial"/>
          <w:szCs w:val="24"/>
        </w:rPr>
        <w:t>right hand</w:t>
      </w:r>
      <w:proofErr w:type="gramEnd"/>
      <w:r w:rsidR="00E02191">
        <w:rPr>
          <w:rFonts w:cs="Arial"/>
          <w:szCs w:val="24"/>
        </w:rPr>
        <w:t xml:space="preserve"> side of screen.</w:t>
      </w:r>
    </w:p>
    <w:p w14:paraId="31C64C10" w14:textId="77777777" w:rsidR="007C0515" w:rsidRDefault="007C0515" w:rsidP="009E0677">
      <w:pPr>
        <w:pStyle w:val="ListParagraph"/>
        <w:spacing w:before="240" w:after="0"/>
        <w:rPr>
          <w:rFonts w:cs="Arial"/>
          <w:noProof/>
        </w:rPr>
      </w:pPr>
    </w:p>
    <w:p w14:paraId="1F60CD91" w14:textId="07361BAD" w:rsidR="00CE21F3" w:rsidRPr="00ED53C4" w:rsidRDefault="00CE21F3" w:rsidP="009E0677">
      <w:pPr>
        <w:spacing w:before="0" w:after="0" w:line="288" w:lineRule="auto"/>
        <w:rPr>
          <w:rFonts w:cs="Arial"/>
          <w:noProof/>
        </w:rPr>
      </w:pPr>
    </w:p>
    <w:p w14:paraId="5FBAFFA7" w14:textId="77777777" w:rsidR="007C0515" w:rsidRPr="00D44502" w:rsidRDefault="007C0515" w:rsidP="009E0677">
      <w:pPr>
        <w:pStyle w:val="ListParagraph"/>
        <w:numPr>
          <w:ilvl w:val="0"/>
          <w:numId w:val="4"/>
        </w:numPr>
        <w:tabs>
          <w:tab w:val="left" w:pos="567"/>
        </w:tabs>
        <w:spacing w:before="0"/>
        <w:ind w:left="567" w:hanging="567"/>
        <w:rPr>
          <w:rFonts w:cs="Arial"/>
          <w:noProof/>
          <w:szCs w:val="24"/>
        </w:rPr>
      </w:pPr>
      <w:r w:rsidRPr="00D44502">
        <w:rPr>
          <w:rFonts w:cs="Arial"/>
          <w:noProof/>
          <w:szCs w:val="24"/>
        </w:rPr>
        <w:t xml:space="preserve">The </w:t>
      </w:r>
      <w:r w:rsidRPr="00D44502">
        <w:rPr>
          <w:rStyle w:val="Strong"/>
          <w:rFonts w:cs="Arial"/>
          <w:sz w:val="22"/>
          <w:szCs w:val="24"/>
        </w:rPr>
        <w:t>Confirmation</w:t>
      </w:r>
      <w:r w:rsidRPr="00D44502">
        <w:rPr>
          <w:rFonts w:cs="Arial"/>
          <w:noProof/>
          <w:szCs w:val="24"/>
        </w:rPr>
        <w:t xml:space="preserve"> screen displays, </w:t>
      </w:r>
      <w:r w:rsidR="00FC4C45">
        <w:rPr>
          <w:rFonts w:cs="Arial"/>
          <w:noProof/>
          <w:szCs w:val="24"/>
        </w:rPr>
        <w:t xml:space="preserve">stating that your payment request has been received. </w:t>
      </w:r>
    </w:p>
    <w:p w14:paraId="23EE8A8D" w14:textId="77777777" w:rsidR="00DD5517" w:rsidRPr="00860B1E" w:rsidRDefault="00DD5517" w:rsidP="009E0677">
      <w:pPr>
        <w:pStyle w:val="Indentedbodytext"/>
        <w:spacing w:after="0"/>
        <w:ind w:left="0"/>
        <w:rPr>
          <w:rFonts w:cs="Arial"/>
        </w:rPr>
      </w:pPr>
      <w:r>
        <w:rPr>
          <w:noProof/>
        </w:rPr>
        <w:drawing>
          <wp:inline distT="0" distB="0" distL="0" distR="0" wp14:anchorId="6152A4A3" wp14:editId="569C4087">
            <wp:extent cx="4999828" cy="2160905"/>
            <wp:effectExtent l="19050" t="19050" r="10795" b="10795"/>
            <wp:docPr id="18" name="Picture 18" descr="An example of the confirmation screen, confirming the payment request has been received. The view payment requests button is in the botton left hand cor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99828" cy="2160905"/>
                    </a:xfrm>
                    <a:prstGeom prst="rect">
                      <a:avLst/>
                    </a:prstGeom>
                    <a:noFill/>
                    <a:ln w="12700">
                      <a:solidFill>
                        <a:schemeClr val="tx1"/>
                      </a:solidFill>
                    </a:ln>
                  </pic:spPr>
                </pic:pic>
              </a:graphicData>
            </a:graphic>
          </wp:inline>
        </w:drawing>
      </w:r>
    </w:p>
    <w:p w14:paraId="114617BF" w14:textId="77777777" w:rsidR="00D3717B" w:rsidRDefault="00D3717B" w:rsidP="009E0677">
      <w:pPr>
        <w:pStyle w:val="NoSpacing"/>
        <w:spacing w:line="288" w:lineRule="auto"/>
      </w:pPr>
    </w:p>
    <w:p w14:paraId="4909A9AB" w14:textId="77777777" w:rsidR="00D44502" w:rsidRPr="00D44502" w:rsidRDefault="007C0515" w:rsidP="009E0677">
      <w:pPr>
        <w:pStyle w:val="NoSpacing"/>
        <w:spacing w:line="288" w:lineRule="auto"/>
      </w:pPr>
      <w:r w:rsidRPr="00D44502">
        <w:t xml:space="preserve">You can </w:t>
      </w:r>
      <w:r w:rsidR="00DD5517">
        <w:t>r</w:t>
      </w:r>
      <w:r w:rsidRPr="00D44502">
        <w:t xml:space="preserve">eturn to the </w:t>
      </w:r>
      <w:r w:rsidR="00DD5517">
        <w:t>h</w:t>
      </w:r>
      <w:r w:rsidR="00DD5517" w:rsidRPr="00D44502">
        <w:t xml:space="preserve">ome </w:t>
      </w:r>
      <w:r w:rsidRPr="00D44502">
        <w:t xml:space="preserve">page or go to </w:t>
      </w:r>
      <w:r w:rsidRPr="00A05ADA">
        <w:rPr>
          <w:rStyle w:val="Strong"/>
          <w:rFonts w:cs="Arial"/>
          <w:sz w:val="22"/>
          <w:szCs w:val="24"/>
        </w:rPr>
        <w:t>View Payment Requests</w:t>
      </w:r>
      <w:r w:rsidRPr="00D44502">
        <w:t>.</w:t>
      </w:r>
      <w:bookmarkStart w:id="8" w:name="_Toc17799261"/>
      <w:r w:rsidR="00D44502" w:rsidRPr="00D44502">
        <w:t xml:space="preserve"> </w:t>
      </w:r>
    </w:p>
    <w:p w14:paraId="12BED034" w14:textId="77777777" w:rsidR="00D44502" w:rsidRDefault="00D44502" w:rsidP="009E0677">
      <w:pPr>
        <w:pStyle w:val="NoSpacing"/>
        <w:spacing w:line="288" w:lineRule="auto"/>
      </w:pPr>
    </w:p>
    <w:p w14:paraId="3D460E84" w14:textId="77777777" w:rsidR="00D44502" w:rsidRPr="00860B1E" w:rsidRDefault="00D44502" w:rsidP="009E0677">
      <w:pPr>
        <w:pStyle w:val="Heading3"/>
        <w:spacing w:after="120" w:line="288" w:lineRule="auto"/>
      </w:pPr>
      <w:bookmarkStart w:id="9" w:name="_Toc82508202"/>
      <w:r w:rsidRPr="00860B1E">
        <w:t xml:space="preserve">View </w:t>
      </w:r>
      <w:r w:rsidR="0049631D">
        <w:t xml:space="preserve">My </w:t>
      </w:r>
      <w:r w:rsidRPr="00860B1E">
        <w:t>Payment Requests</w:t>
      </w:r>
      <w:bookmarkEnd w:id="9"/>
      <w:r w:rsidRPr="00860B1E">
        <w:t xml:space="preserve"> </w:t>
      </w:r>
      <w:bookmarkEnd w:id="8"/>
    </w:p>
    <w:p w14:paraId="43A7BD90" w14:textId="77777777" w:rsidR="007C0515" w:rsidRPr="00D44502" w:rsidRDefault="00D44502">
      <w:pPr>
        <w:pStyle w:val="BodyText"/>
        <w:rPr>
          <w:rFonts w:cs="Arial"/>
        </w:rPr>
      </w:pPr>
      <w:r w:rsidRPr="00D44502">
        <w:rPr>
          <w:rFonts w:cs="Arial"/>
        </w:rPr>
        <w:t xml:space="preserve">You can view the </w:t>
      </w:r>
      <w:r w:rsidR="00281457">
        <w:rPr>
          <w:rFonts w:cs="Arial"/>
        </w:rPr>
        <w:t>p</w:t>
      </w:r>
      <w:r w:rsidR="00281457" w:rsidRPr="00E02191">
        <w:rPr>
          <w:rFonts w:cs="Arial"/>
        </w:rPr>
        <w:t xml:space="preserve">ayment </w:t>
      </w:r>
      <w:r w:rsidR="00281457">
        <w:rPr>
          <w:rFonts w:cs="Arial"/>
        </w:rPr>
        <w:t>r</w:t>
      </w:r>
      <w:r w:rsidR="00281457" w:rsidRPr="00E02191">
        <w:rPr>
          <w:rFonts w:cs="Arial"/>
        </w:rPr>
        <w:t>equests</w:t>
      </w:r>
      <w:r w:rsidR="00281457" w:rsidRPr="00D44502">
        <w:rPr>
          <w:rFonts w:cs="Arial"/>
        </w:rPr>
        <w:t xml:space="preserve"> </w:t>
      </w:r>
      <w:r w:rsidR="00FC4C45">
        <w:rPr>
          <w:rFonts w:cs="Arial"/>
        </w:rPr>
        <w:t xml:space="preserve">that </w:t>
      </w:r>
      <w:r w:rsidR="0064069F">
        <w:rPr>
          <w:rFonts w:cs="Arial"/>
        </w:rPr>
        <w:t>were</w:t>
      </w:r>
      <w:r w:rsidRPr="00D44502">
        <w:rPr>
          <w:rFonts w:cs="Arial"/>
        </w:rPr>
        <w:t xml:space="preserve"> submitted</w:t>
      </w:r>
      <w:r w:rsidR="0064069F">
        <w:rPr>
          <w:rFonts w:cs="Arial"/>
        </w:rPr>
        <w:t xml:space="preserve"> by you, a provider or </w:t>
      </w:r>
      <w:proofErr w:type="gramStart"/>
      <w:r w:rsidR="0064069F">
        <w:rPr>
          <w:rFonts w:cs="Arial"/>
        </w:rPr>
        <w:t>an</w:t>
      </w:r>
      <w:proofErr w:type="gramEnd"/>
      <w:r w:rsidR="0064069F">
        <w:rPr>
          <w:rFonts w:cs="Arial"/>
        </w:rPr>
        <w:t xml:space="preserve"> NDIA staff member.</w:t>
      </w:r>
      <w:r w:rsidR="00FC4C45">
        <w:rPr>
          <w:rFonts w:cs="Arial"/>
        </w:rPr>
        <w:t xml:space="preserve"> P</w:t>
      </w:r>
      <w:r w:rsidRPr="00D44502">
        <w:rPr>
          <w:rFonts w:cs="Arial"/>
        </w:rPr>
        <w:t xml:space="preserve">eriodic </w:t>
      </w:r>
      <w:r w:rsidR="0064069F">
        <w:rPr>
          <w:rFonts w:cs="Arial"/>
        </w:rPr>
        <w:t xml:space="preserve">transport </w:t>
      </w:r>
      <w:r w:rsidRPr="00D44502">
        <w:rPr>
          <w:rFonts w:cs="Arial"/>
        </w:rPr>
        <w:t>payments</w:t>
      </w:r>
      <w:r w:rsidR="00FC4C45">
        <w:rPr>
          <w:rFonts w:cs="Arial"/>
        </w:rPr>
        <w:t xml:space="preserve"> can </w:t>
      </w:r>
      <w:r w:rsidR="0064069F">
        <w:rPr>
          <w:rFonts w:cs="Arial"/>
        </w:rPr>
        <w:t xml:space="preserve">also </w:t>
      </w:r>
      <w:r w:rsidR="00FC4C45">
        <w:rPr>
          <w:rFonts w:cs="Arial"/>
        </w:rPr>
        <w:t xml:space="preserve">be </w:t>
      </w:r>
      <w:r w:rsidR="0064069F">
        <w:rPr>
          <w:rFonts w:cs="Arial"/>
        </w:rPr>
        <w:t>view</w:t>
      </w:r>
      <w:r w:rsidR="00FC4C45">
        <w:rPr>
          <w:rFonts w:cs="Arial"/>
        </w:rPr>
        <w:t>ed</w:t>
      </w:r>
      <w:r w:rsidR="00E02191">
        <w:rPr>
          <w:rFonts w:cs="Arial"/>
        </w:rPr>
        <w:t xml:space="preserve"> in this screen.</w:t>
      </w:r>
    </w:p>
    <w:p w14:paraId="15200E76" w14:textId="77777777" w:rsidR="007C0515" w:rsidRPr="00D44502" w:rsidRDefault="00E02191" w:rsidP="00442E94">
      <w:pPr>
        <w:pStyle w:val="ListParagraph"/>
        <w:numPr>
          <w:ilvl w:val="0"/>
          <w:numId w:val="5"/>
        </w:numPr>
        <w:tabs>
          <w:tab w:val="left" w:pos="567"/>
        </w:tabs>
        <w:spacing w:before="240"/>
        <w:ind w:left="0" w:firstLine="0"/>
        <w:contextualSpacing w:val="0"/>
        <w:rPr>
          <w:rFonts w:cs="Arial"/>
          <w:szCs w:val="24"/>
        </w:rPr>
      </w:pPr>
      <w:r>
        <w:rPr>
          <w:rFonts w:cs="Arial"/>
          <w:szCs w:val="24"/>
        </w:rPr>
        <w:t>Click the</w:t>
      </w:r>
      <w:r w:rsidR="007C0515" w:rsidRPr="00D44502">
        <w:rPr>
          <w:rFonts w:cs="Arial"/>
          <w:szCs w:val="24"/>
        </w:rPr>
        <w:t xml:space="preserve"> </w:t>
      </w:r>
      <w:r w:rsidR="007C0515" w:rsidRPr="00D44502">
        <w:rPr>
          <w:rStyle w:val="Strong"/>
          <w:rFonts w:cs="Arial"/>
          <w:sz w:val="22"/>
          <w:szCs w:val="24"/>
        </w:rPr>
        <w:t>My Payment Request</w:t>
      </w:r>
      <w:r w:rsidR="007C0515" w:rsidRPr="00D44502">
        <w:rPr>
          <w:rFonts w:cs="Arial"/>
          <w:szCs w:val="24"/>
        </w:rPr>
        <w:t xml:space="preserve"> </w:t>
      </w:r>
      <w:r>
        <w:rPr>
          <w:rFonts w:cs="Arial"/>
          <w:szCs w:val="24"/>
        </w:rPr>
        <w:t xml:space="preserve">tile </w:t>
      </w:r>
      <w:r w:rsidR="007C0515" w:rsidRPr="00D44502">
        <w:rPr>
          <w:rFonts w:cs="Arial"/>
          <w:szCs w:val="24"/>
        </w:rPr>
        <w:t>on the home page.</w:t>
      </w:r>
    </w:p>
    <w:p w14:paraId="09D793D8" w14:textId="77777777" w:rsidR="007C0515" w:rsidRPr="00D44502" w:rsidRDefault="0049631D" w:rsidP="00442E94">
      <w:pPr>
        <w:pStyle w:val="ListParagraph"/>
        <w:numPr>
          <w:ilvl w:val="0"/>
          <w:numId w:val="5"/>
        </w:numPr>
        <w:tabs>
          <w:tab w:val="left" w:pos="567"/>
        </w:tabs>
        <w:ind w:left="567" w:hanging="567"/>
        <w:contextualSpacing w:val="0"/>
        <w:rPr>
          <w:rFonts w:cs="Arial"/>
          <w:szCs w:val="24"/>
        </w:rPr>
      </w:pPr>
      <w:r>
        <w:rPr>
          <w:rFonts w:cs="Arial"/>
          <w:szCs w:val="24"/>
        </w:rPr>
        <w:t xml:space="preserve">Select </w:t>
      </w:r>
      <w:r w:rsidR="00E02191">
        <w:rPr>
          <w:rFonts w:cs="Arial"/>
          <w:szCs w:val="24"/>
        </w:rPr>
        <w:t>the</w:t>
      </w:r>
      <w:r w:rsidR="007C0515" w:rsidRPr="00D44502">
        <w:rPr>
          <w:rFonts w:cs="Arial"/>
          <w:szCs w:val="24"/>
        </w:rPr>
        <w:t xml:space="preserve"> </w:t>
      </w:r>
      <w:r w:rsidR="007C0515" w:rsidRPr="00D44502">
        <w:rPr>
          <w:rStyle w:val="Strong"/>
          <w:rFonts w:cs="Arial"/>
          <w:sz w:val="22"/>
          <w:szCs w:val="24"/>
        </w:rPr>
        <w:t>View My Payment Request</w:t>
      </w:r>
      <w:r w:rsidR="00E02191">
        <w:rPr>
          <w:rFonts w:cs="Arial"/>
          <w:szCs w:val="24"/>
        </w:rPr>
        <w:t xml:space="preserve"> tile.</w:t>
      </w:r>
    </w:p>
    <w:p w14:paraId="2E4F8A2E" w14:textId="36F3E331" w:rsidR="007C0515" w:rsidRDefault="007C0515" w:rsidP="009E0677">
      <w:pPr>
        <w:pStyle w:val="ListParagraph"/>
        <w:spacing w:before="240" w:after="0"/>
        <w:rPr>
          <w:rFonts w:cs="Arial"/>
        </w:rPr>
      </w:pPr>
      <w:r w:rsidRPr="00860B1E">
        <w:rPr>
          <w:rFonts w:cs="Arial"/>
          <w:noProof/>
        </w:rPr>
        <w:drawing>
          <wp:inline distT="0" distB="0" distL="0" distR="0" wp14:anchorId="4E3EFE87" wp14:editId="61B752CA">
            <wp:extent cx="3661410" cy="2597567"/>
            <wp:effectExtent l="19050" t="19050" r="15240" b="12700"/>
            <wp:docPr id="99" name="Picture 99" descr="view my payment request tile highlighted in a red box on the my payment request screen, the add my payment request tile is on the left hand side of the view my payment request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vmpr.PNG"/>
                    <pic:cNvPicPr/>
                  </pic:nvPicPr>
                  <pic:blipFill>
                    <a:blip r:embed="rId16">
                      <a:extLst>
                        <a:ext uri="{28A0092B-C50C-407E-A947-70E740481C1C}">
                          <a14:useLocalDpi xmlns:a14="http://schemas.microsoft.com/office/drawing/2010/main" val="0"/>
                        </a:ext>
                      </a:extLst>
                    </a:blip>
                    <a:stretch>
                      <a:fillRect/>
                    </a:stretch>
                  </pic:blipFill>
                  <pic:spPr>
                    <a:xfrm>
                      <a:off x="0" y="0"/>
                      <a:ext cx="3703843" cy="2627671"/>
                    </a:xfrm>
                    <a:prstGeom prst="rect">
                      <a:avLst/>
                    </a:prstGeom>
                    <a:ln w="12700">
                      <a:solidFill>
                        <a:schemeClr val="tx1"/>
                      </a:solidFill>
                    </a:ln>
                  </pic:spPr>
                </pic:pic>
              </a:graphicData>
            </a:graphic>
          </wp:inline>
        </w:drawing>
      </w:r>
    </w:p>
    <w:p w14:paraId="455FA5B8" w14:textId="77777777" w:rsidR="00F2583B" w:rsidRDefault="00F2583B" w:rsidP="009E0677">
      <w:pPr>
        <w:pStyle w:val="ListParagraph"/>
        <w:spacing w:before="240" w:after="0"/>
        <w:rPr>
          <w:rFonts w:cs="Arial"/>
        </w:rPr>
      </w:pPr>
    </w:p>
    <w:p w14:paraId="3C74CFD7" w14:textId="77777777" w:rsidR="00CE21F3" w:rsidRDefault="0049631D" w:rsidP="009E0677">
      <w:pPr>
        <w:pStyle w:val="ListParagraph"/>
        <w:spacing w:before="240" w:after="0"/>
        <w:rPr>
          <w:rFonts w:cs="Arial"/>
        </w:rPr>
      </w:pPr>
      <w:r>
        <w:rPr>
          <w:rFonts w:cs="Arial"/>
        </w:rPr>
        <w:t xml:space="preserve">The </w:t>
      </w:r>
      <w:r w:rsidRPr="00ED53C4">
        <w:rPr>
          <w:rStyle w:val="Strong"/>
          <w:sz w:val="22"/>
          <w:szCs w:val="24"/>
        </w:rPr>
        <w:t>View Payment Requests</w:t>
      </w:r>
      <w:r>
        <w:rPr>
          <w:rFonts w:cs="Arial"/>
        </w:rPr>
        <w:t xml:space="preserve"> page displays.</w:t>
      </w:r>
    </w:p>
    <w:p w14:paraId="68564FBB" w14:textId="77777777" w:rsidR="0049631D" w:rsidRPr="00860B1E" w:rsidRDefault="0049631D" w:rsidP="009E0677">
      <w:pPr>
        <w:pStyle w:val="ListParagraph"/>
        <w:spacing w:before="240" w:after="0"/>
        <w:rPr>
          <w:rFonts w:cs="Arial"/>
        </w:rPr>
      </w:pPr>
      <w:r w:rsidRPr="00D44502">
        <w:rPr>
          <w:rFonts w:cs="Arial"/>
          <w:noProof/>
          <w:sz w:val="20"/>
        </w:rPr>
        <w:drawing>
          <wp:inline distT="0" distB="0" distL="0" distR="0" wp14:anchorId="50EFEFBD" wp14:editId="1FCD1621">
            <wp:extent cx="4149725" cy="765806"/>
            <wp:effectExtent l="19050" t="19050" r="22225" b="15875"/>
            <wp:docPr id="19" name="Picture 19" descr="an example of the view payment requests screen. It is mandatory to select one option from the payment request type drop down menu - this example shows the drop down options as select one, View submitted payment requests and View periodic pay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yp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05165" cy="812946"/>
                    </a:xfrm>
                    <a:prstGeom prst="rect">
                      <a:avLst/>
                    </a:prstGeom>
                    <a:ln w="12700">
                      <a:solidFill>
                        <a:schemeClr val="tx1"/>
                      </a:solidFill>
                    </a:ln>
                  </pic:spPr>
                </pic:pic>
              </a:graphicData>
            </a:graphic>
          </wp:inline>
        </w:drawing>
      </w:r>
    </w:p>
    <w:p w14:paraId="523DB6F6" w14:textId="77777777" w:rsidR="007C0515" w:rsidRDefault="007C0515" w:rsidP="009E0677">
      <w:pPr>
        <w:pStyle w:val="ListParagraph"/>
        <w:numPr>
          <w:ilvl w:val="0"/>
          <w:numId w:val="5"/>
        </w:numPr>
        <w:ind w:left="567" w:hanging="567"/>
        <w:rPr>
          <w:rFonts w:cs="Arial"/>
          <w:szCs w:val="24"/>
        </w:rPr>
      </w:pPr>
      <w:r w:rsidRPr="00D44502">
        <w:rPr>
          <w:rFonts w:cs="Arial"/>
          <w:szCs w:val="24"/>
        </w:rPr>
        <w:lastRenderedPageBreak/>
        <w:t xml:space="preserve">Choose the </w:t>
      </w:r>
      <w:r w:rsidRPr="00D44502">
        <w:rPr>
          <w:rStyle w:val="Strong"/>
          <w:rFonts w:cs="Arial"/>
          <w:sz w:val="22"/>
          <w:szCs w:val="24"/>
        </w:rPr>
        <w:t>Payment Request Type</w:t>
      </w:r>
      <w:r w:rsidRPr="00D44502">
        <w:rPr>
          <w:rFonts w:cs="Arial"/>
          <w:szCs w:val="24"/>
        </w:rPr>
        <w:t xml:space="preserve"> from the </w:t>
      </w:r>
      <w:proofErr w:type="gramStart"/>
      <w:r w:rsidRPr="00D44502">
        <w:rPr>
          <w:rFonts w:cs="Arial"/>
          <w:szCs w:val="24"/>
        </w:rPr>
        <w:t>drop down</w:t>
      </w:r>
      <w:proofErr w:type="gramEnd"/>
      <w:r w:rsidRPr="00D44502">
        <w:rPr>
          <w:rFonts w:cs="Arial"/>
          <w:szCs w:val="24"/>
        </w:rPr>
        <w:t xml:space="preserve"> menu. The following steps are an example for submitted payment requests.</w:t>
      </w:r>
      <w:r w:rsidR="00E02191" w:rsidRPr="00E02191">
        <w:rPr>
          <w:rFonts w:cs="Arial"/>
          <w:noProof/>
          <w:sz w:val="20"/>
        </w:rPr>
        <w:t xml:space="preserve"> </w:t>
      </w:r>
      <w:r w:rsidR="00CE21F3">
        <w:rPr>
          <w:rFonts w:cs="Arial"/>
          <w:noProof/>
          <w:sz w:val="20"/>
        </w:rPr>
        <w:br/>
      </w:r>
    </w:p>
    <w:p w14:paraId="24A0E924" w14:textId="77777777" w:rsidR="00E02191" w:rsidRPr="00E02191" w:rsidRDefault="00E02191" w:rsidP="009E0677">
      <w:pPr>
        <w:pStyle w:val="ListParagraph"/>
        <w:numPr>
          <w:ilvl w:val="0"/>
          <w:numId w:val="5"/>
        </w:numPr>
        <w:tabs>
          <w:tab w:val="left" w:pos="567"/>
        </w:tabs>
        <w:spacing w:before="240"/>
        <w:ind w:left="0" w:firstLine="0"/>
        <w:rPr>
          <w:rFonts w:cs="Arial"/>
          <w:szCs w:val="24"/>
        </w:rPr>
      </w:pPr>
      <w:r w:rsidRPr="00D44502">
        <w:rPr>
          <w:rFonts w:cs="Arial"/>
          <w:szCs w:val="24"/>
        </w:rPr>
        <w:t xml:space="preserve">For </w:t>
      </w:r>
      <w:r w:rsidRPr="00D44502">
        <w:rPr>
          <w:rStyle w:val="Strong"/>
          <w:rFonts w:cs="Arial"/>
          <w:sz w:val="22"/>
          <w:szCs w:val="24"/>
        </w:rPr>
        <w:t>View Submitted Payment Requests</w:t>
      </w:r>
      <w:r w:rsidRPr="00D44502">
        <w:rPr>
          <w:rFonts w:cs="Arial"/>
          <w:szCs w:val="24"/>
        </w:rPr>
        <w:t>, the following screen displays.</w:t>
      </w:r>
      <w:r w:rsidR="00CE21F3">
        <w:rPr>
          <w:rFonts w:cs="Arial"/>
          <w:szCs w:val="24"/>
        </w:rPr>
        <w:br/>
      </w:r>
      <w:r w:rsidR="00CE21F3" w:rsidRPr="00860B1E">
        <w:rPr>
          <w:rFonts w:cs="Arial"/>
          <w:noProof/>
        </w:rPr>
        <w:drawing>
          <wp:inline distT="0" distB="0" distL="0" distR="0" wp14:anchorId="19D6BC1E" wp14:editId="5DFB935A">
            <wp:extent cx="4149421" cy="2268747"/>
            <wp:effectExtent l="19050" t="19050" r="22860" b="17780"/>
            <wp:docPr id="102" name="Picture 102" descr="the view payment requests screen, showing the example of payment request type, view submitted payment requests. Other optional fields you can complete are submitted date, support start date and support end date. The reset and search buttons are in the bottom right hand corner of the screen, for this example the search button is highlighted in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vpr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49421" cy="2268747"/>
                    </a:xfrm>
                    <a:prstGeom prst="rect">
                      <a:avLst/>
                    </a:prstGeom>
                    <a:ln w="12700">
                      <a:solidFill>
                        <a:schemeClr val="tx1"/>
                      </a:solidFill>
                    </a:ln>
                  </pic:spPr>
                </pic:pic>
              </a:graphicData>
            </a:graphic>
          </wp:inline>
        </w:drawing>
      </w:r>
    </w:p>
    <w:p w14:paraId="4C1CC186" w14:textId="77777777" w:rsidR="007C0515" w:rsidRPr="00E02191" w:rsidRDefault="007C0515" w:rsidP="009E0677">
      <w:pPr>
        <w:pStyle w:val="ListParagraph"/>
        <w:spacing w:after="0"/>
        <w:rPr>
          <w:rFonts w:cs="Arial"/>
          <w:szCs w:val="24"/>
        </w:rPr>
      </w:pPr>
    </w:p>
    <w:p w14:paraId="06391B68" w14:textId="77777777" w:rsidR="00E02191" w:rsidRDefault="00E02191" w:rsidP="009E0677">
      <w:pPr>
        <w:pStyle w:val="ListParagraph"/>
        <w:numPr>
          <w:ilvl w:val="0"/>
          <w:numId w:val="5"/>
        </w:numPr>
        <w:tabs>
          <w:tab w:val="left" w:pos="567"/>
        </w:tabs>
        <w:ind w:left="567" w:hanging="567"/>
        <w:rPr>
          <w:rFonts w:cs="Arial"/>
        </w:rPr>
      </w:pPr>
      <w:r w:rsidRPr="00E02191">
        <w:rPr>
          <w:rFonts w:cs="Arial"/>
          <w:szCs w:val="24"/>
        </w:rPr>
        <w:t>Click the</w:t>
      </w:r>
      <w:r w:rsidR="007C0515" w:rsidRPr="00E02191">
        <w:rPr>
          <w:rFonts w:cs="Arial"/>
          <w:szCs w:val="24"/>
        </w:rPr>
        <w:t xml:space="preserve"> </w:t>
      </w:r>
      <w:r w:rsidR="007C0515" w:rsidRPr="00E02191">
        <w:rPr>
          <w:rStyle w:val="Strong"/>
          <w:rFonts w:cs="Arial"/>
          <w:sz w:val="22"/>
          <w:szCs w:val="24"/>
        </w:rPr>
        <w:t>Search</w:t>
      </w:r>
      <w:r w:rsidR="007C0515" w:rsidRPr="00E02191">
        <w:rPr>
          <w:rFonts w:cs="Arial"/>
          <w:szCs w:val="24"/>
        </w:rPr>
        <w:t xml:space="preserve"> </w:t>
      </w:r>
      <w:r w:rsidRPr="00E02191">
        <w:rPr>
          <w:rFonts w:cs="Arial"/>
          <w:szCs w:val="24"/>
        </w:rPr>
        <w:t xml:space="preserve">button </w:t>
      </w:r>
      <w:r w:rsidR="007C0515" w:rsidRPr="00E02191">
        <w:rPr>
          <w:rFonts w:cs="Arial"/>
          <w:szCs w:val="24"/>
        </w:rPr>
        <w:t xml:space="preserve">for a full list of all requests, or type in dates to view payments within </w:t>
      </w:r>
      <w:r w:rsidR="00FC4C45" w:rsidRPr="00E02191">
        <w:rPr>
          <w:rFonts w:cs="Arial"/>
          <w:szCs w:val="24"/>
        </w:rPr>
        <w:t xml:space="preserve">a </w:t>
      </w:r>
      <w:r w:rsidR="007C0515" w:rsidRPr="00E02191">
        <w:rPr>
          <w:rFonts w:cs="Arial"/>
          <w:szCs w:val="24"/>
        </w:rPr>
        <w:t xml:space="preserve">selected </w:t>
      </w:r>
      <w:proofErr w:type="gramStart"/>
      <w:r w:rsidR="007C0515" w:rsidRPr="00E02191">
        <w:rPr>
          <w:rFonts w:cs="Arial"/>
          <w:szCs w:val="24"/>
        </w:rPr>
        <w:t>time period</w:t>
      </w:r>
      <w:proofErr w:type="gramEnd"/>
      <w:r w:rsidR="007C0515" w:rsidRPr="00E02191">
        <w:rPr>
          <w:rFonts w:cs="Arial"/>
          <w:szCs w:val="24"/>
        </w:rPr>
        <w:t xml:space="preserve">. A list of your </w:t>
      </w:r>
      <w:r w:rsidR="00FC4C45" w:rsidRPr="00E02191">
        <w:rPr>
          <w:rFonts w:cs="Arial"/>
          <w:szCs w:val="24"/>
        </w:rPr>
        <w:t xml:space="preserve">payment </w:t>
      </w:r>
      <w:r w:rsidR="007C0515" w:rsidRPr="00E02191">
        <w:rPr>
          <w:rFonts w:cs="Arial"/>
          <w:szCs w:val="24"/>
        </w:rPr>
        <w:t>requests display.</w:t>
      </w:r>
      <w:r w:rsidRPr="00E02191">
        <w:rPr>
          <w:rFonts w:cs="Arial"/>
          <w:noProof/>
        </w:rPr>
        <w:t xml:space="preserve"> </w:t>
      </w:r>
    </w:p>
    <w:p w14:paraId="0B10C9AA" w14:textId="6FCAA17E" w:rsidR="002F768B" w:rsidRDefault="00860F8E" w:rsidP="009E0677">
      <w:pPr>
        <w:pStyle w:val="ListParagraph"/>
        <w:spacing w:after="0"/>
        <w:rPr>
          <w:rFonts w:cs="Arial"/>
        </w:rPr>
      </w:pPr>
      <w:r w:rsidRPr="00860F8E">
        <w:rPr>
          <w:noProof/>
        </w:rPr>
        <w:t xml:space="preserve"> </w:t>
      </w:r>
      <w:r>
        <w:rPr>
          <w:noProof/>
        </w:rPr>
        <w:drawing>
          <wp:inline distT="0" distB="0" distL="0" distR="0" wp14:anchorId="0F2AEED3" wp14:editId="01ABBB20">
            <wp:extent cx="5731510" cy="3883025"/>
            <wp:effectExtent l="19050" t="19050" r="21590" b="222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883025"/>
                    </a:xfrm>
                    <a:prstGeom prst="rect">
                      <a:avLst/>
                    </a:prstGeom>
                    <a:ln>
                      <a:solidFill>
                        <a:schemeClr val="tx1"/>
                      </a:solidFill>
                    </a:ln>
                  </pic:spPr>
                </pic:pic>
              </a:graphicData>
            </a:graphic>
          </wp:inline>
        </w:drawing>
      </w:r>
    </w:p>
    <w:p w14:paraId="31147644" w14:textId="77777777" w:rsidR="002F768B" w:rsidRDefault="002F768B" w:rsidP="009E0677">
      <w:pPr>
        <w:pStyle w:val="ListParagraph"/>
        <w:spacing w:after="0"/>
        <w:rPr>
          <w:rFonts w:cs="Arial"/>
        </w:rPr>
      </w:pPr>
    </w:p>
    <w:p w14:paraId="65657E62" w14:textId="77777777" w:rsidR="002F768B" w:rsidRDefault="002F768B" w:rsidP="009E0677">
      <w:pPr>
        <w:pStyle w:val="ListParagraph"/>
        <w:spacing w:after="0"/>
        <w:rPr>
          <w:rFonts w:cs="Arial"/>
        </w:rPr>
      </w:pPr>
    </w:p>
    <w:p w14:paraId="193EEAB7" w14:textId="77777777" w:rsidR="002F768B" w:rsidRDefault="002F768B" w:rsidP="009E0677">
      <w:pPr>
        <w:pStyle w:val="ListParagraph"/>
        <w:spacing w:after="0"/>
        <w:rPr>
          <w:rFonts w:cs="Arial"/>
        </w:rPr>
      </w:pPr>
    </w:p>
    <w:p w14:paraId="2B7AE535" w14:textId="77777777" w:rsidR="002F768B" w:rsidRDefault="002F768B" w:rsidP="009E0677">
      <w:pPr>
        <w:pStyle w:val="ListParagraph"/>
        <w:spacing w:after="0"/>
        <w:rPr>
          <w:rFonts w:cs="Arial"/>
        </w:rPr>
      </w:pPr>
    </w:p>
    <w:p w14:paraId="048DF353" w14:textId="3E054FD6" w:rsidR="00350494" w:rsidRPr="00CE21F3" w:rsidRDefault="00350494" w:rsidP="009E0677">
      <w:pPr>
        <w:pStyle w:val="ListParagraph"/>
        <w:spacing w:after="0"/>
        <w:rPr>
          <w:rFonts w:cs="Arial"/>
        </w:rPr>
      </w:pPr>
    </w:p>
    <w:p w14:paraId="59AA7A1E" w14:textId="77777777" w:rsidR="00D04A11" w:rsidRPr="00ED53C4" w:rsidRDefault="00D04A11" w:rsidP="009E0677">
      <w:pPr>
        <w:pStyle w:val="ListParagraph"/>
        <w:numPr>
          <w:ilvl w:val="0"/>
          <w:numId w:val="5"/>
        </w:numPr>
        <w:ind w:left="567" w:hanging="567"/>
        <w:contextualSpacing w:val="0"/>
        <w:rPr>
          <w:rFonts w:cs="Arial"/>
          <w:szCs w:val="24"/>
        </w:rPr>
      </w:pPr>
      <w:r w:rsidRPr="00D44502">
        <w:rPr>
          <w:rFonts w:cs="Arial"/>
          <w:szCs w:val="24"/>
        </w:rPr>
        <w:lastRenderedPageBreak/>
        <w:t xml:space="preserve">You </w:t>
      </w:r>
      <w:r w:rsidR="0049631D">
        <w:rPr>
          <w:rFonts w:cs="Arial"/>
          <w:szCs w:val="24"/>
        </w:rPr>
        <w:t>can</w:t>
      </w:r>
      <w:r w:rsidRPr="00D44502">
        <w:rPr>
          <w:rFonts w:cs="Arial"/>
          <w:szCs w:val="24"/>
        </w:rPr>
        <w:t xml:space="preserve"> navigate through the </w:t>
      </w:r>
      <w:r w:rsidR="00D34F13">
        <w:rPr>
          <w:rFonts w:cs="Arial"/>
          <w:szCs w:val="24"/>
        </w:rPr>
        <w:t xml:space="preserve">payment request </w:t>
      </w:r>
      <w:r>
        <w:rPr>
          <w:rFonts w:cs="Arial"/>
          <w:szCs w:val="24"/>
        </w:rPr>
        <w:t>results</w:t>
      </w:r>
      <w:r w:rsidRPr="00D44502">
        <w:rPr>
          <w:rFonts w:cs="Arial"/>
          <w:szCs w:val="24"/>
        </w:rPr>
        <w:t xml:space="preserve"> by </w:t>
      </w:r>
      <w:r w:rsidR="00E02191">
        <w:rPr>
          <w:rFonts w:cs="Arial"/>
          <w:szCs w:val="24"/>
        </w:rPr>
        <w:t>clicking the</w:t>
      </w:r>
      <w:r w:rsidRPr="00D44502">
        <w:rPr>
          <w:rFonts w:cs="Arial"/>
          <w:szCs w:val="24"/>
        </w:rPr>
        <w:t xml:space="preserve"> </w:t>
      </w:r>
      <w:r w:rsidRPr="00430D74">
        <w:rPr>
          <w:rStyle w:val="Strong"/>
          <w:sz w:val="22"/>
          <w:szCs w:val="24"/>
        </w:rPr>
        <w:t>First</w:t>
      </w:r>
      <w:r w:rsidRPr="00D44502">
        <w:rPr>
          <w:rFonts w:cs="Arial"/>
          <w:szCs w:val="24"/>
        </w:rPr>
        <w:t xml:space="preserve">, </w:t>
      </w:r>
      <w:r w:rsidRPr="00430D74">
        <w:rPr>
          <w:rStyle w:val="Strong"/>
          <w:sz w:val="22"/>
          <w:szCs w:val="24"/>
        </w:rPr>
        <w:t>Back</w:t>
      </w:r>
      <w:r w:rsidRPr="00D44502">
        <w:rPr>
          <w:rFonts w:cs="Arial"/>
          <w:szCs w:val="24"/>
        </w:rPr>
        <w:t xml:space="preserve">, </w:t>
      </w:r>
      <w:proofErr w:type="gramStart"/>
      <w:r w:rsidRPr="00430D74">
        <w:rPr>
          <w:rStyle w:val="Strong"/>
          <w:sz w:val="22"/>
          <w:szCs w:val="24"/>
        </w:rPr>
        <w:t>Next</w:t>
      </w:r>
      <w:proofErr w:type="gramEnd"/>
      <w:r w:rsidRPr="00D44502">
        <w:rPr>
          <w:rFonts w:cs="Arial"/>
          <w:szCs w:val="24"/>
        </w:rPr>
        <w:t xml:space="preserve"> and </w:t>
      </w:r>
      <w:r w:rsidRPr="00430D74">
        <w:rPr>
          <w:rStyle w:val="Strong"/>
          <w:sz w:val="22"/>
          <w:szCs w:val="24"/>
        </w:rPr>
        <w:t>Last</w:t>
      </w:r>
      <w:r w:rsidR="00E02191">
        <w:rPr>
          <w:rFonts w:cs="Arial"/>
          <w:szCs w:val="24"/>
        </w:rPr>
        <w:t xml:space="preserve"> buttons.</w:t>
      </w:r>
    </w:p>
    <w:p w14:paraId="7C1BC82E" w14:textId="7FDE66BF" w:rsidR="00FC4C45" w:rsidRDefault="00FC4C45" w:rsidP="009E0677">
      <w:pPr>
        <w:pStyle w:val="ListParagraph"/>
        <w:numPr>
          <w:ilvl w:val="0"/>
          <w:numId w:val="5"/>
        </w:numPr>
        <w:tabs>
          <w:tab w:val="left" w:pos="567"/>
        </w:tabs>
        <w:ind w:left="0" w:firstLine="0"/>
        <w:contextualSpacing w:val="0"/>
        <w:rPr>
          <w:rFonts w:cs="Arial"/>
          <w:szCs w:val="24"/>
        </w:rPr>
      </w:pPr>
      <w:r>
        <w:rPr>
          <w:rFonts w:cs="Arial"/>
          <w:szCs w:val="24"/>
        </w:rPr>
        <w:t xml:space="preserve">Click on the </w:t>
      </w:r>
      <w:r w:rsidRPr="00A05ADA">
        <w:rPr>
          <w:rStyle w:val="Strong"/>
          <w:sz w:val="22"/>
          <w:szCs w:val="24"/>
        </w:rPr>
        <w:t>Payment Request Number</w:t>
      </w:r>
      <w:r>
        <w:rPr>
          <w:rFonts w:cs="Arial"/>
          <w:szCs w:val="24"/>
        </w:rPr>
        <w:t xml:space="preserve"> to view details about the payment request. </w:t>
      </w:r>
    </w:p>
    <w:p w14:paraId="1218B4DC" w14:textId="4F86F158" w:rsidR="00785416" w:rsidRPr="00022DCC" w:rsidRDefault="00785416" w:rsidP="00022DCC">
      <w:pPr>
        <w:pStyle w:val="ListParagraph"/>
        <w:tabs>
          <w:tab w:val="left" w:pos="567"/>
        </w:tabs>
        <w:contextualSpacing w:val="0"/>
        <w:rPr>
          <w:rFonts w:cs="Arial"/>
          <w:b/>
          <w:szCs w:val="24"/>
        </w:rPr>
      </w:pPr>
      <w:r w:rsidRPr="00022DCC">
        <w:rPr>
          <w:rFonts w:cs="Arial"/>
          <w:b/>
          <w:szCs w:val="24"/>
        </w:rPr>
        <w:t>Note:</w:t>
      </w:r>
      <w:r>
        <w:rPr>
          <w:rFonts w:cs="Arial"/>
          <w:b/>
          <w:szCs w:val="24"/>
        </w:rPr>
        <w:t xml:space="preserve"> </w:t>
      </w:r>
      <w:r w:rsidRPr="00022DCC">
        <w:rPr>
          <w:rFonts w:cs="Arial"/>
          <w:szCs w:val="24"/>
        </w:rPr>
        <w:t xml:space="preserve">You will </w:t>
      </w:r>
      <w:r w:rsidR="00A5004B">
        <w:rPr>
          <w:rFonts w:cs="Arial"/>
          <w:szCs w:val="24"/>
        </w:rPr>
        <w:t>s</w:t>
      </w:r>
      <w:r w:rsidR="00893F0C">
        <w:rPr>
          <w:rFonts w:cs="Arial"/>
          <w:szCs w:val="24"/>
        </w:rPr>
        <w:t>ee</w:t>
      </w:r>
      <w:r w:rsidRPr="00022DCC">
        <w:rPr>
          <w:rFonts w:cs="Arial"/>
          <w:szCs w:val="24"/>
        </w:rPr>
        <w:t xml:space="preserve"> the Payee</w:t>
      </w:r>
      <w:r w:rsidR="00A5004B">
        <w:rPr>
          <w:rFonts w:cs="Arial"/>
          <w:szCs w:val="24"/>
        </w:rPr>
        <w:t>’s</w:t>
      </w:r>
      <w:r w:rsidRPr="00022DCC">
        <w:rPr>
          <w:rFonts w:cs="Arial"/>
          <w:szCs w:val="24"/>
        </w:rPr>
        <w:t xml:space="preserve"> ABN number</w:t>
      </w:r>
      <w:r w:rsidR="00A5004B">
        <w:rPr>
          <w:rFonts w:cs="Arial"/>
          <w:szCs w:val="24"/>
        </w:rPr>
        <w:t xml:space="preserve"> (</w:t>
      </w:r>
      <w:r w:rsidR="00893F0C">
        <w:rPr>
          <w:rFonts w:cs="Arial"/>
          <w:szCs w:val="24"/>
        </w:rPr>
        <w:t>if applicable</w:t>
      </w:r>
      <w:r w:rsidR="00A5004B">
        <w:rPr>
          <w:rFonts w:cs="Arial"/>
          <w:szCs w:val="24"/>
        </w:rPr>
        <w:t>)</w:t>
      </w:r>
      <w:r w:rsidR="00893F0C">
        <w:rPr>
          <w:rFonts w:cs="Arial"/>
          <w:szCs w:val="24"/>
        </w:rPr>
        <w:t xml:space="preserve">, </w:t>
      </w:r>
      <w:r w:rsidR="0035302D" w:rsidRPr="00022DCC">
        <w:rPr>
          <w:rFonts w:cs="Arial"/>
          <w:szCs w:val="24"/>
        </w:rPr>
        <w:t>when</w:t>
      </w:r>
      <w:r w:rsidR="00A5004B">
        <w:rPr>
          <w:rFonts w:cs="Arial"/>
          <w:szCs w:val="24"/>
        </w:rPr>
        <w:t xml:space="preserve"> you or your representative have made a p</w:t>
      </w:r>
      <w:r w:rsidR="0035302D" w:rsidRPr="00022DCC">
        <w:rPr>
          <w:rFonts w:cs="Arial"/>
          <w:szCs w:val="24"/>
        </w:rPr>
        <w:t xml:space="preserve">ayment request </w:t>
      </w:r>
      <w:r w:rsidR="00A5004B">
        <w:rPr>
          <w:rFonts w:cs="Arial"/>
          <w:szCs w:val="24"/>
        </w:rPr>
        <w:t xml:space="preserve">using </w:t>
      </w:r>
      <w:proofErr w:type="gramStart"/>
      <w:r w:rsidR="00A5004B">
        <w:rPr>
          <w:rFonts w:cs="Arial"/>
          <w:szCs w:val="24"/>
        </w:rPr>
        <w:t>the my</w:t>
      </w:r>
      <w:proofErr w:type="gramEnd"/>
      <w:r w:rsidR="00A5004B">
        <w:rPr>
          <w:rFonts w:cs="Arial"/>
          <w:szCs w:val="24"/>
        </w:rPr>
        <w:t xml:space="preserve"> </w:t>
      </w:r>
      <w:r w:rsidR="0035302D" w:rsidRPr="00022DCC">
        <w:rPr>
          <w:rFonts w:cs="Arial"/>
          <w:szCs w:val="24"/>
        </w:rPr>
        <w:t>NDIS app or</w:t>
      </w:r>
      <w:r w:rsidR="00A5004B">
        <w:rPr>
          <w:rFonts w:cs="Arial"/>
          <w:szCs w:val="24"/>
        </w:rPr>
        <w:t xml:space="preserve"> an </w:t>
      </w:r>
      <w:r w:rsidR="0035302D" w:rsidRPr="00022DCC">
        <w:rPr>
          <w:rFonts w:cs="Arial"/>
          <w:szCs w:val="24"/>
        </w:rPr>
        <w:t>NDIA staff</w:t>
      </w:r>
      <w:r w:rsidR="00A5004B">
        <w:rPr>
          <w:rFonts w:cs="Arial"/>
          <w:szCs w:val="24"/>
        </w:rPr>
        <w:t xml:space="preserve"> member has made a claim on your behalf.</w:t>
      </w:r>
    </w:p>
    <w:p w14:paraId="50DB9382" w14:textId="21CC3D49" w:rsidR="007603DC" w:rsidRDefault="007603DC" w:rsidP="009E0677">
      <w:pPr>
        <w:pStyle w:val="ListParagraph"/>
        <w:spacing w:after="0"/>
        <w:rPr>
          <w:rFonts w:cs="Arial"/>
          <w:szCs w:val="24"/>
        </w:rPr>
      </w:pPr>
    </w:p>
    <w:p w14:paraId="0FF8B629" w14:textId="6F6D23BE" w:rsidR="00860F8E" w:rsidRDefault="00D60F8B" w:rsidP="009E0677">
      <w:pPr>
        <w:pStyle w:val="ListParagraph"/>
        <w:spacing w:after="0"/>
        <w:rPr>
          <w:rFonts w:cs="Arial"/>
          <w:szCs w:val="24"/>
        </w:rPr>
      </w:pPr>
      <w:r>
        <w:rPr>
          <w:noProof/>
        </w:rPr>
        <w:drawing>
          <wp:inline distT="0" distB="0" distL="0" distR="0" wp14:anchorId="235215C9" wp14:editId="698136D5">
            <wp:extent cx="5781675" cy="3775261"/>
            <wp:effectExtent l="0" t="0" r="0" b="0"/>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a:blip r:embed="rId20"/>
                    <a:stretch>
                      <a:fillRect/>
                    </a:stretch>
                  </pic:blipFill>
                  <pic:spPr>
                    <a:xfrm>
                      <a:off x="0" y="0"/>
                      <a:ext cx="5794100" cy="3783374"/>
                    </a:xfrm>
                    <a:prstGeom prst="rect">
                      <a:avLst/>
                    </a:prstGeom>
                  </pic:spPr>
                </pic:pic>
              </a:graphicData>
            </a:graphic>
          </wp:inline>
        </w:drawing>
      </w:r>
    </w:p>
    <w:p w14:paraId="12B6B361" w14:textId="77777777" w:rsidR="00704DEC" w:rsidRPr="00704DEC" w:rsidRDefault="00704DEC" w:rsidP="009E0677">
      <w:pPr>
        <w:pStyle w:val="ListParagraph"/>
        <w:spacing w:after="0"/>
        <w:rPr>
          <w:rFonts w:cs="Arial"/>
          <w:szCs w:val="24"/>
        </w:rPr>
      </w:pPr>
    </w:p>
    <w:p w14:paraId="060C38DA" w14:textId="77777777" w:rsidR="007C0515" w:rsidRPr="00860B1E" w:rsidRDefault="007C0515" w:rsidP="009E0677">
      <w:pPr>
        <w:pStyle w:val="Heading3"/>
        <w:spacing w:line="288" w:lineRule="auto"/>
      </w:pPr>
      <w:bookmarkStart w:id="10" w:name="_Toc17799262"/>
      <w:bookmarkStart w:id="11" w:name="_Toc82508203"/>
      <w:bookmarkStart w:id="12" w:name="_Toc500315931"/>
      <w:bookmarkStart w:id="13" w:name="_Toc516221764"/>
      <w:r w:rsidRPr="00860B1E">
        <w:t>Cancel Payment Requests</w:t>
      </w:r>
      <w:bookmarkEnd w:id="10"/>
      <w:bookmarkEnd w:id="11"/>
      <w:r w:rsidRPr="00860B1E">
        <w:t xml:space="preserve"> </w:t>
      </w:r>
    </w:p>
    <w:bookmarkEnd w:id="12"/>
    <w:bookmarkEnd w:id="13"/>
    <w:p w14:paraId="1DEDC7E8" w14:textId="7F576D38" w:rsidR="007C0515" w:rsidRDefault="007C0515">
      <w:pPr>
        <w:pStyle w:val="BodyText"/>
        <w:rPr>
          <w:rFonts w:cs="Arial"/>
        </w:rPr>
      </w:pPr>
      <w:r w:rsidRPr="008100DF">
        <w:rPr>
          <w:rFonts w:cs="Arial"/>
        </w:rPr>
        <w:t xml:space="preserve">You can cancel payment requests </w:t>
      </w:r>
      <w:r w:rsidR="00BA3000">
        <w:rPr>
          <w:rFonts w:cs="Arial"/>
        </w:rPr>
        <w:t>you have submitted</w:t>
      </w:r>
      <w:r w:rsidR="00584F02">
        <w:rPr>
          <w:rFonts w:cs="Arial"/>
        </w:rPr>
        <w:t xml:space="preserve"> </w:t>
      </w:r>
      <w:r w:rsidR="00584F02" w:rsidRPr="00584F02">
        <w:rPr>
          <w:rFonts w:cs="Arial"/>
        </w:rPr>
        <w:t>and payment requests that a nominee or child representative have submitted</w:t>
      </w:r>
      <w:r w:rsidR="00BA3000">
        <w:rPr>
          <w:rFonts w:cs="Arial"/>
        </w:rPr>
        <w:t xml:space="preserve"> </w:t>
      </w:r>
      <w:r w:rsidRPr="008100DF">
        <w:rPr>
          <w:rFonts w:cs="Arial"/>
        </w:rPr>
        <w:t xml:space="preserve">if they have the status of </w:t>
      </w:r>
      <w:r w:rsidR="00001FD2" w:rsidRPr="00001FD2">
        <w:rPr>
          <w:rStyle w:val="Strong"/>
          <w:sz w:val="22"/>
        </w:rPr>
        <w:t>Paid</w:t>
      </w:r>
      <w:r w:rsidR="00001FD2">
        <w:rPr>
          <w:rFonts w:cs="Arial"/>
        </w:rPr>
        <w:t xml:space="preserve"> and/or </w:t>
      </w:r>
      <w:proofErr w:type="gramStart"/>
      <w:r w:rsidRPr="008100DF">
        <w:rPr>
          <w:rStyle w:val="Strong"/>
          <w:rFonts w:cs="Arial"/>
          <w:sz w:val="22"/>
        </w:rPr>
        <w:t>Pending</w:t>
      </w:r>
      <w:proofErr w:type="gramEnd"/>
      <w:r w:rsidRPr="008100DF">
        <w:rPr>
          <w:rStyle w:val="Strong"/>
          <w:rFonts w:cs="Arial"/>
          <w:sz w:val="22"/>
        </w:rPr>
        <w:t>.</w:t>
      </w:r>
      <w:r w:rsidRPr="008100DF">
        <w:rPr>
          <w:rFonts w:cs="Arial"/>
        </w:rPr>
        <w:t xml:space="preserve"> </w:t>
      </w:r>
    </w:p>
    <w:p w14:paraId="69C16AF7" w14:textId="4309C68E" w:rsidR="000E1220" w:rsidRDefault="000E1220" w:rsidP="00FD3973">
      <w:pPr>
        <w:spacing w:before="0" w:after="200"/>
        <w:rPr>
          <w:rFonts w:cs="Arial"/>
        </w:rPr>
      </w:pPr>
      <w:r w:rsidRPr="002203BA">
        <w:rPr>
          <w:rFonts w:cs="Arial"/>
          <w:b/>
        </w:rPr>
        <w:t>Note:</w:t>
      </w:r>
    </w:p>
    <w:p w14:paraId="026CD61E" w14:textId="69130874" w:rsidR="009530F2" w:rsidRPr="00FD3973" w:rsidRDefault="002C3CB0" w:rsidP="00A5004B">
      <w:pPr>
        <w:pStyle w:val="ListParagraph"/>
        <w:numPr>
          <w:ilvl w:val="0"/>
          <w:numId w:val="15"/>
        </w:numPr>
        <w:tabs>
          <w:tab w:val="left" w:pos="567"/>
        </w:tabs>
        <w:contextualSpacing w:val="0"/>
        <w:rPr>
          <w:rFonts w:cs="Arial"/>
          <w:szCs w:val="18"/>
        </w:rPr>
      </w:pPr>
      <w:r>
        <w:rPr>
          <w:rFonts w:cs="Arial"/>
          <w:szCs w:val="24"/>
        </w:rPr>
        <w:tab/>
      </w:r>
      <w:r w:rsidR="009530F2" w:rsidRPr="00FD3973">
        <w:rPr>
          <w:rFonts w:cs="Arial"/>
          <w:szCs w:val="18"/>
        </w:rPr>
        <w:t>A Nominee or child representative can only cancel payment requests submitted by themselves.</w:t>
      </w:r>
    </w:p>
    <w:p w14:paraId="679200EF" w14:textId="437308EB" w:rsidR="00A5004B" w:rsidRPr="00FD3973" w:rsidRDefault="009530F2" w:rsidP="00A5004B">
      <w:pPr>
        <w:pStyle w:val="ListParagraph"/>
        <w:numPr>
          <w:ilvl w:val="0"/>
          <w:numId w:val="15"/>
        </w:numPr>
        <w:tabs>
          <w:tab w:val="left" w:pos="567"/>
        </w:tabs>
        <w:contextualSpacing w:val="0"/>
        <w:rPr>
          <w:rFonts w:cs="Arial"/>
          <w:szCs w:val="18"/>
        </w:rPr>
      </w:pPr>
      <w:r>
        <w:rPr>
          <w:rFonts w:cs="Arial"/>
          <w:szCs w:val="24"/>
        </w:rPr>
        <w:tab/>
      </w:r>
      <w:r w:rsidR="00A5004B" w:rsidRPr="00FD3973">
        <w:rPr>
          <w:rFonts w:cs="Arial"/>
          <w:szCs w:val="18"/>
        </w:rPr>
        <w:t xml:space="preserve">You will see the Payee’s ABN number (if applicable), when you or your representative have made a payment request using </w:t>
      </w:r>
      <w:proofErr w:type="gramStart"/>
      <w:r w:rsidR="00A5004B" w:rsidRPr="00FD3973">
        <w:rPr>
          <w:rFonts w:cs="Arial"/>
          <w:szCs w:val="18"/>
        </w:rPr>
        <w:t>the my</w:t>
      </w:r>
      <w:proofErr w:type="gramEnd"/>
      <w:r w:rsidR="00A5004B" w:rsidRPr="00FD3973">
        <w:rPr>
          <w:rFonts w:cs="Arial"/>
          <w:szCs w:val="18"/>
        </w:rPr>
        <w:t xml:space="preserve"> NDIS app or an NDIA staff member has made a claim on your behalf.</w:t>
      </w:r>
    </w:p>
    <w:p w14:paraId="2F2A03A0" w14:textId="77777777" w:rsidR="009530F2" w:rsidRPr="00D57469" w:rsidRDefault="009530F2" w:rsidP="00FD3973">
      <w:pPr>
        <w:pStyle w:val="ListParagraph"/>
        <w:tabs>
          <w:tab w:val="left" w:pos="567"/>
        </w:tabs>
        <w:ind w:left="720"/>
        <w:contextualSpacing w:val="0"/>
        <w:rPr>
          <w:rFonts w:cs="Arial"/>
          <w:b/>
          <w:szCs w:val="24"/>
        </w:rPr>
      </w:pPr>
    </w:p>
    <w:p w14:paraId="0EED18C7" w14:textId="34F19901" w:rsidR="007E5097" w:rsidRPr="00CB08BF" w:rsidRDefault="00BA3000" w:rsidP="00FD3973">
      <w:pPr>
        <w:pStyle w:val="ListParagraph"/>
        <w:keepNext/>
        <w:numPr>
          <w:ilvl w:val="0"/>
          <w:numId w:val="6"/>
        </w:numPr>
        <w:tabs>
          <w:tab w:val="left" w:pos="567"/>
        </w:tabs>
        <w:spacing w:before="240" w:after="0"/>
        <w:ind w:left="0" w:firstLine="0"/>
        <w:rPr>
          <w:rFonts w:cs="Arial"/>
          <w:sz w:val="24"/>
          <w:szCs w:val="24"/>
        </w:rPr>
      </w:pPr>
      <w:r w:rsidRPr="00CB08BF">
        <w:rPr>
          <w:rFonts w:cs="Arial"/>
          <w:szCs w:val="24"/>
        </w:rPr>
        <w:lastRenderedPageBreak/>
        <w:t xml:space="preserve">In </w:t>
      </w:r>
      <w:r w:rsidRPr="00CB08BF">
        <w:rPr>
          <w:rStyle w:val="Strong"/>
          <w:sz w:val="22"/>
          <w:szCs w:val="24"/>
        </w:rPr>
        <w:t>View Payment Requests</w:t>
      </w:r>
      <w:r w:rsidRPr="00CB08BF">
        <w:rPr>
          <w:rFonts w:cs="Arial"/>
          <w:szCs w:val="24"/>
        </w:rPr>
        <w:t xml:space="preserve">, </w:t>
      </w:r>
      <w:r w:rsidR="007E5097" w:rsidRPr="00CB08BF">
        <w:rPr>
          <w:rFonts w:cs="Arial"/>
          <w:szCs w:val="24"/>
        </w:rPr>
        <w:t xml:space="preserve">click on </w:t>
      </w:r>
      <w:r w:rsidR="007C0515" w:rsidRPr="00CB08BF">
        <w:rPr>
          <w:rFonts w:cs="Arial"/>
          <w:szCs w:val="24"/>
        </w:rPr>
        <w:t xml:space="preserve">the </w:t>
      </w:r>
      <w:r w:rsidR="007C0515" w:rsidRPr="00CB08BF">
        <w:rPr>
          <w:rStyle w:val="Strong"/>
          <w:rFonts w:cs="Arial"/>
          <w:sz w:val="22"/>
          <w:szCs w:val="24"/>
        </w:rPr>
        <w:t>Payment Request Number</w:t>
      </w:r>
      <w:r w:rsidR="007E5097" w:rsidRPr="00CB08BF">
        <w:rPr>
          <w:rFonts w:cs="Arial"/>
          <w:szCs w:val="24"/>
        </w:rPr>
        <w:t xml:space="preserve"> link.</w:t>
      </w:r>
    </w:p>
    <w:p w14:paraId="0C4FB237" w14:textId="338799D9" w:rsidR="00860F8E" w:rsidRPr="00860F8E" w:rsidRDefault="0035302D" w:rsidP="00022DCC">
      <w:r>
        <w:rPr>
          <w:noProof/>
        </w:rPr>
        <mc:AlternateContent>
          <mc:Choice Requires="wps">
            <w:drawing>
              <wp:anchor distT="0" distB="0" distL="114300" distR="114300" simplePos="0" relativeHeight="251660288" behindDoc="0" locked="0" layoutInCell="1" allowOverlap="1" wp14:anchorId="6D4BB483" wp14:editId="6AF05F1D">
                <wp:simplePos x="0" y="0"/>
                <wp:positionH relativeFrom="column">
                  <wp:posOffset>209550</wp:posOffset>
                </wp:positionH>
                <wp:positionV relativeFrom="paragraph">
                  <wp:posOffset>826770</wp:posOffset>
                </wp:positionV>
                <wp:extent cx="500063" cy="228600"/>
                <wp:effectExtent l="0" t="0" r="14605" b="19050"/>
                <wp:wrapNone/>
                <wp:docPr id="16" name="Rectangle 16"/>
                <wp:cNvGraphicFramePr/>
                <a:graphic xmlns:a="http://schemas.openxmlformats.org/drawingml/2006/main">
                  <a:graphicData uri="http://schemas.microsoft.com/office/word/2010/wordprocessingShape">
                    <wps:wsp>
                      <wps:cNvSpPr/>
                      <wps:spPr>
                        <a:xfrm>
                          <a:off x="0" y="0"/>
                          <a:ext cx="500063"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E21E4D" id="Rectangle 16" o:spid="_x0000_s1026" style="position:absolute;margin-left:16.5pt;margin-top:65.1pt;width:39.4pt;height:1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" filled="f" strokecolor="red" strokeweight="1pt"/>
            </w:pict>
          </mc:Fallback>
        </mc:AlternateContent>
      </w:r>
      <w:r w:rsidR="00860F8E">
        <w:rPr>
          <w:noProof/>
        </w:rPr>
        <w:drawing>
          <wp:inline distT="0" distB="0" distL="0" distR="0" wp14:anchorId="3A85EFDC" wp14:editId="5617F09A">
            <wp:extent cx="5731510" cy="3878580"/>
            <wp:effectExtent l="19050" t="19050" r="21590" b="266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878580"/>
                    </a:xfrm>
                    <a:prstGeom prst="rect">
                      <a:avLst/>
                    </a:prstGeom>
                    <a:ln>
                      <a:solidFill>
                        <a:schemeClr val="tx1"/>
                      </a:solidFill>
                    </a:ln>
                  </pic:spPr>
                </pic:pic>
              </a:graphicData>
            </a:graphic>
          </wp:inline>
        </w:drawing>
      </w:r>
    </w:p>
    <w:p w14:paraId="055C7EB9" w14:textId="3C5320E3" w:rsidR="007C0515" w:rsidRPr="00CA61D8" w:rsidRDefault="007C0515" w:rsidP="00022DCC">
      <w:pPr>
        <w:pStyle w:val="Steps"/>
        <w:numPr>
          <w:ilvl w:val="0"/>
          <w:numId w:val="6"/>
        </w:numPr>
        <w:tabs>
          <w:tab w:val="left" w:pos="567"/>
        </w:tabs>
        <w:spacing w:after="0" w:line="288" w:lineRule="auto"/>
        <w:ind w:left="0" w:firstLine="0"/>
        <w:rPr>
          <w:rFonts w:cs="Arial"/>
        </w:rPr>
      </w:pPr>
      <w:r w:rsidRPr="00CB08BF">
        <w:rPr>
          <w:rFonts w:cs="Arial"/>
        </w:rPr>
        <w:t xml:space="preserve">A summary of </w:t>
      </w:r>
      <w:r w:rsidR="00BA3000" w:rsidRPr="00CB08BF">
        <w:rPr>
          <w:rFonts w:cs="Arial"/>
        </w:rPr>
        <w:t>the</w:t>
      </w:r>
      <w:r w:rsidRPr="00CB08BF">
        <w:rPr>
          <w:rFonts w:cs="Arial"/>
        </w:rPr>
        <w:t xml:space="preserve"> payment request </w:t>
      </w:r>
      <w:r w:rsidR="007E5097" w:rsidRPr="00CB08BF">
        <w:rPr>
          <w:rFonts w:cs="Arial"/>
        </w:rPr>
        <w:t>display</w:t>
      </w:r>
      <w:r w:rsidR="0049631D" w:rsidRPr="00CB08BF">
        <w:rPr>
          <w:rFonts w:cs="Arial"/>
        </w:rPr>
        <w:t>s</w:t>
      </w:r>
      <w:r w:rsidR="007E5097" w:rsidRPr="00CB08BF">
        <w:rPr>
          <w:rFonts w:cs="Arial"/>
        </w:rPr>
        <w:t>.</w:t>
      </w:r>
    </w:p>
    <w:p w14:paraId="2218AF37" w14:textId="27C35C76" w:rsidR="00860F8E" w:rsidRDefault="00D60F8B" w:rsidP="009E0677">
      <w:pPr>
        <w:pStyle w:val="Indentedbodytext"/>
        <w:tabs>
          <w:tab w:val="left" w:pos="567"/>
        </w:tabs>
        <w:spacing w:after="0"/>
        <w:ind w:left="0"/>
        <w:rPr>
          <w:rFonts w:cs="Arial"/>
        </w:rPr>
      </w:pPr>
      <w:r>
        <w:rPr>
          <w:noProof/>
        </w:rPr>
        <w:drawing>
          <wp:inline distT="0" distB="0" distL="0" distR="0" wp14:anchorId="186577A5" wp14:editId="26627F56">
            <wp:extent cx="5551356" cy="4191000"/>
            <wp:effectExtent l="19050" t="19050" r="11430" b="19050"/>
            <wp:docPr id="496" name="Picture 49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Picture 496" descr="Graphical user interface, applicatio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73795" cy="4207940"/>
                    </a:xfrm>
                    <a:prstGeom prst="rect">
                      <a:avLst/>
                    </a:prstGeom>
                    <a:noFill/>
                    <a:ln>
                      <a:solidFill>
                        <a:schemeClr val="tx1"/>
                      </a:solidFill>
                    </a:ln>
                  </pic:spPr>
                </pic:pic>
              </a:graphicData>
            </a:graphic>
          </wp:inline>
        </w:drawing>
      </w:r>
    </w:p>
    <w:p w14:paraId="2D493EF3" w14:textId="77777777" w:rsidR="00CB08BF" w:rsidRPr="00860B1E" w:rsidRDefault="00CB08BF" w:rsidP="009E0677">
      <w:pPr>
        <w:pStyle w:val="Indentedbodytext"/>
        <w:tabs>
          <w:tab w:val="left" w:pos="567"/>
        </w:tabs>
        <w:spacing w:after="0"/>
        <w:ind w:left="0"/>
        <w:rPr>
          <w:rFonts w:cs="Arial"/>
        </w:rPr>
      </w:pPr>
    </w:p>
    <w:p w14:paraId="48764291" w14:textId="77777777" w:rsidR="00180C19" w:rsidRPr="002203BA" w:rsidRDefault="007E5097" w:rsidP="009E0677">
      <w:pPr>
        <w:pStyle w:val="Steps"/>
        <w:numPr>
          <w:ilvl w:val="0"/>
          <w:numId w:val="6"/>
        </w:numPr>
        <w:tabs>
          <w:tab w:val="left" w:pos="567"/>
        </w:tabs>
        <w:spacing w:line="288" w:lineRule="auto"/>
        <w:ind w:left="0" w:firstLine="0"/>
        <w:contextualSpacing w:val="0"/>
        <w:rPr>
          <w:rFonts w:cs="Arial"/>
          <w:szCs w:val="22"/>
        </w:rPr>
      </w:pPr>
      <w:r w:rsidRPr="002203BA">
        <w:rPr>
          <w:rFonts w:cs="Arial"/>
          <w:szCs w:val="22"/>
        </w:rPr>
        <w:t>Click the</w:t>
      </w:r>
      <w:r w:rsidR="007C0515" w:rsidRPr="002203BA">
        <w:rPr>
          <w:rFonts w:cs="Arial"/>
          <w:szCs w:val="22"/>
        </w:rPr>
        <w:t xml:space="preserve"> </w:t>
      </w:r>
      <w:r w:rsidR="007C0515" w:rsidRPr="002203BA">
        <w:rPr>
          <w:rFonts w:cs="Arial"/>
          <w:b/>
          <w:color w:val="6B2976"/>
          <w:szCs w:val="22"/>
        </w:rPr>
        <w:t>Cancel Payment</w:t>
      </w:r>
      <w:r w:rsidRPr="002203BA">
        <w:rPr>
          <w:rFonts w:cs="Arial"/>
          <w:szCs w:val="22"/>
        </w:rPr>
        <w:t xml:space="preserve"> button on the bottom </w:t>
      </w:r>
      <w:proofErr w:type="gramStart"/>
      <w:r w:rsidRPr="002203BA">
        <w:rPr>
          <w:rFonts w:cs="Arial"/>
          <w:szCs w:val="22"/>
        </w:rPr>
        <w:t>right hand</w:t>
      </w:r>
      <w:proofErr w:type="gramEnd"/>
      <w:r w:rsidRPr="002203BA">
        <w:rPr>
          <w:rFonts w:cs="Arial"/>
          <w:szCs w:val="22"/>
        </w:rPr>
        <w:t xml:space="preserve"> corner of the window.</w:t>
      </w:r>
    </w:p>
    <w:p w14:paraId="7BE499D3" w14:textId="77777777" w:rsidR="00180C19" w:rsidRPr="002203BA" w:rsidRDefault="00180C19" w:rsidP="009E0677">
      <w:r w:rsidRPr="002203BA">
        <w:t xml:space="preserve">         Note: If the </w:t>
      </w:r>
      <w:r w:rsidRPr="002203BA">
        <w:rPr>
          <w:rFonts w:cs="Arial"/>
          <w:b/>
          <w:color w:val="6B2976"/>
        </w:rPr>
        <w:t>Cancel Payment</w:t>
      </w:r>
      <w:r w:rsidRPr="002203BA">
        <w:t xml:space="preserve"> button is not available, please contact NDIS. </w:t>
      </w:r>
    </w:p>
    <w:p w14:paraId="041F7A91" w14:textId="6D645EAA" w:rsidR="00860F8E" w:rsidRPr="00860F8E" w:rsidRDefault="0035302D" w:rsidP="00022DCC">
      <w:r>
        <w:rPr>
          <w:noProof/>
        </w:rPr>
        <mc:AlternateContent>
          <mc:Choice Requires="wps">
            <w:drawing>
              <wp:anchor distT="0" distB="0" distL="114300" distR="114300" simplePos="0" relativeHeight="251661312" behindDoc="0" locked="0" layoutInCell="1" allowOverlap="1" wp14:anchorId="02ADF70C" wp14:editId="28F2ED39">
                <wp:simplePos x="0" y="0"/>
                <wp:positionH relativeFrom="column">
                  <wp:posOffset>4867275</wp:posOffset>
                </wp:positionH>
                <wp:positionV relativeFrom="paragraph">
                  <wp:posOffset>4016694</wp:posOffset>
                </wp:positionV>
                <wp:extent cx="883285" cy="332740"/>
                <wp:effectExtent l="0" t="0" r="12065" b="10160"/>
                <wp:wrapNone/>
                <wp:docPr id="17" name="Rectangle 17"/>
                <wp:cNvGraphicFramePr/>
                <a:graphic xmlns:a="http://schemas.openxmlformats.org/drawingml/2006/main">
                  <a:graphicData uri="http://schemas.microsoft.com/office/word/2010/wordprocessingShape">
                    <wps:wsp>
                      <wps:cNvSpPr/>
                      <wps:spPr>
                        <a:xfrm>
                          <a:off x="0" y="0"/>
                          <a:ext cx="883285" cy="3327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A89833" id="Rectangle 17" o:spid="_x0000_s1026" style="position:absolute;margin-left:383.25pt;margin-top:316.3pt;width:69.55pt;height:26.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" filled="f" strokecolor="red" strokeweight="1pt"/>
            </w:pict>
          </mc:Fallback>
        </mc:AlternateContent>
      </w:r>
      <w:r w:rsidR="00D60F8B">
        <w:rPr>
          <w:noProof/>
        </w:rPr>
        <w:drawing>
          <wp:inline distT="0" distB="0" distL="0" distR="0" wp14:anchorId="0A7B7086" wp14:editId="5D4F60D3">
            <wp:extent cx="5731510" cy="4368432"/>
            <wp:effectExtent l="19050" t="19050" r="21590" b="13335"/>
            <wp:docPr id="15" name="Picture 1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10;&#10;Description automatically generated"/>
                    <pic:cNvPicPr/>
                  </pic:nvPicPr>
                  <pic:blipFill>
                    <a:blip r:embed="rId23"/>
                    <a:stretch>
                      <a:fillRect/>
                    </a:stretch>
                  </pic:blipFill>
                  <pic:spPr>
                    <a:xfrm>
                      <a:off x="0" y="0"/>
                      <a:ext cx="5749597" cy="4382218"/>
                    </a:xfrm>
                    <a:prstGeom prst="rect">
                      <a:avLst/>
                    </a:prstGeom>
                    <a:ln>
                      <a:solidFill>
                        <a:schemeClr val="tx1">
                          <a:lumMod val="65000"/>
                          <a:lumOff val="35000"/>
                        </a:schemeClr>
                      </a:solidFill>
                    </a:ln>
                  </pic:spPr>
                </pic:pic>
              </a:graphicData>
            </a:graphic>
          </wp:inline>
        </w:drawing>
      </w:r>
    </w:p>
    <w:p w14:paraId="4D845C14" w14:textId="77777777" w:rsidR="00180C19" w:rsidRPr="00180C19" w:rsidRDefault="00180C19" w:rsidP="009E0677"/>
    <w:p w14:paraId="69CD52AA" w14:textId="77777777" w:rsidR="007C0515" w:rsidRPr="008100DF" w:rsidRDefault="0049631D" w:rsidP="009E0677">
      <w:pPr>
        <w:pStyle w:val="Steps"/>
        <w:numPr>
          <w:ilvl w:val="0"/>
          <w:numId w:val="6"/>
        </w:numPr>
        <w:tabs>
          <w:tab w:val="left" w:pos="567"/>
        </w:tabs>
        <w:spacing w:line="288" w:lineRule="auto"/>
        <w:ind w:left="0" w:firstLine="0"/>
        <w:contextualSpacing w:val="0"/>
        <w:rPr>
          <w:rFonts w:cs="Arial"/>
          <w:szCs w:val="24"/>
        </w:rPr>
      </w:pPr>
      <w:r>
        <w:rPr>
          <w:rFonts w:cs="Arial"/>
          <w:szCs w:val="24"/>
        </w:rPr>
        <w:t>Select the</w:t>
      </w:r>
      <w:r w:rsidR="007C0515" w:rsidRPr="008100DF">
        <w:rPr>
          <w:rFonts w:cs="Arial"/>
          <w:szCs w:val="24"/>
        </w:rPr>
        <w:t xml:space="preserve"> </w:t>
      </w:r>
      <w:r w:rsidR="007C0515" w:rsidRPr="008100DF">
        <w:rPr>
          <w:rFonts w:cs="Arial"/>
          <w:b/>
          <w:color w:val="6B2976"/>
          <w:szCs w:val="24"/>
        </w:rPr>
        <w:t>Yes</w:t>
      </w:r>
      <w:r w:rsidR="007C0515" w:rsidRPr="008100DF">
        <w:rPr>
          <w:rFonts w:cs="Arial"/>
          <w:szCs w:val="24"/>
        </w:rPr>
        <w:t xml:space="preserve"> </w:t>
      </w:r>
      <w:r w:rsidR="007E5097">
        <w:rPr>
          <w:rFonts w:cs="Arial"/>
          <w:szCs w:val="24"/>
        </w:rPr>
        <w:t>button to cancel the payment request.</w:t>
      </w:r>
    </w:p>
    <w:p w14:paraId="04E93714" w14:textId="77777777" w:rsidR="007C0515" w:rsidRPr="008100DF" w:rsidRDefault="007C0515" w:rsidP="009E0677">
      <w:pPr>
        <w:pStyle w:val="Steps"/>
        <w:numPr>
          <w:ilvl w:val="0"/>
          <w:numId w:val="0"/>
        </w:numPr>
        <w:tabs>
          <w:tab w:val="left" w:pos="567"/>
        </w:tabs>
        <w:spacing w:after="0" w:line="288" w:lineRule="auto"/>
        <w:rPr>
          <w:rFonts w:cs="Arial"/>
        </w:rPr>
      </w:pPr>
      <w:r w:rsidRPr="008100DF">
        <w:rPr>
          <w:rFonts w:cs="Arial"/>
          <w:noProof/>
        </w:rPr>
        <w:drawing>
          <wp:inline distT="0" distB="0" distL="0" distR="0" wp14:anchorId="1D11E880" wp14:editId="531126AE">
            <wp:extent cx="3357563" cy="724041"/>
            <wp:effectExtent l="19050" t="19050" r="14605" b="19050"/>
            <wp:docPr id="189" name="Picture 189" descr="Message &quot;Are you sure you would like to cancel the selected payment?&quot; with the options Yes or 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84831" cy="729921"/>
                    </a:xfrm>
                    <a:prstGeom prst="rect">
                      <a:avLst/>
                    </a:prstGeom>
                    <a:ln>
                      <a:solidFill>
                        <a:sysClr val="window" lastClr="FFFFFF">
                          <a:lumMod val="75000"/>
                        </a:sysClr>
                      </a:solidFill>
                    </a:ln>
                  </pic:spPr>
                </pic:pic>
              </a:graphicData>
            </a:graphic>
          </wp:inline>
        </w:drawing>
      </w:r>
    </w:p>
    <w:p w14:paraId="01F29C4A" w14:textId="77777777" w:rsidR="007C0515" w:rsidRPr="008100DF" w:rsidRDefault="0049631D" w:rsidP="009E0677">
      <w:pPr>
        <w:pStyle w:val="BodyText"/>
        <w:tabs>
          <w:tab w:val="left" w:pos="567"/>
        </w:tabs>
      </w:pPr>
      <w:r>
        <w:t xml:space="preserve">You are returned to the </w:t>
      </w:r>
      <w:r w:rsidRPr="00ED53C4">
        <w:rPr>
          <w:b/>
          <w:color w:val="6B2976"/>
        </w:rPr>
        <w:t>View Payment Requests</w:t>
      </w:r>
      <w:r>
        <w:t xml:space="preserve"> page. </w:t>
      </w:r>
      <w:r w:rsidR="007C0515" w:rsidRPr="008100DF">
        <w:t xml:space="preserve">A confirmation message </w:t>
      </w:r>
      <w:r w:rsidR="007E5097">
        <w:t>will display,</w:t>
      </w:r>
      <w:r w:rsidR="007C0515" w:rsidRPr="008100DF">
        <w:t xml:space="preserve"> confirming the payment request has been cancelled successfully.</w:t>
      </w:r>
    </w:p>
    <w:p w14:paraId="536261D4" w14:textId="77777777" w:rsidR="0049631D" w:rsidRPr="00ED53C4" w:rsidRDefault="0049631D" w:rsidP="009E0677">
      <w:pPr>
        <w:pStyle w:val="Steps"/>
        <w:numPr>
          <w:ilvl w:val="0"/>
          <w:numId w:val="0"/>
        </w:numPr>
        <w:tabs>
          <w:tab w:val="left" w:pos="567"/>
        </w:tabs>
        <w:spacing w:after="0" w:line="288" w:lineRule="auto"/>
      </w:pPr>
      <w:r>
        <w:rPr>
          <w:noProof/>
        </w:rPr>
        <w:drawing>
          <wp:inline distT="0" distB="0" distL="0" distR="0" wp14:anchorId="5405B32E" wp14:editId="79B7E0F8">
            <wp:extent cx="5731510" cy="475615"/>
            <wp:effectExtent l="19050" t="19050" r="21590" b="19685"/>
            <wp:docPr id="20" name="Picture 20" descr="The payment request was cancelled successfully confirmat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475615"/>
                    </a:xfrm>
                    <a:prstGeom prst="rect">
                      <a:avLst/>
                    </a:prstGeom>
                    <a:ln>
                      <a:solidFill>
                        <a:schemeClr val="tx1"/>
                      </a:solidFill>
                    </a:ln>
                  </pic:spPr>
                </pic:pic>
              </a:graphicData>
            </a:graphic>
          </wp:inline>
        </w:drawing>
      </w:r>
    </w:p>
    <w:p w14:paraId="004FDC89" w14:textId="77777777" w:rsidR="007C0515" w:rsidRPr="008100DF" w:rsidRDefault="007C0515" w:rsidP="009E0677">
      <w:pPr>
        <w:pStyle w:val="Steps"/>
        <w:numPr>
          <w:ilvl w:val="0"/>
          <w:numId w:val="6"/>
        </w:numPr>
        <w:tabs>
          <w:tab w:val="left" w:pos="567"/>
        </w:tabs>
        <w:spacing w:line="288" w:lineRule="auto"/>
        <w:ind w:left="0" w:firstLine="0"/>
        <w:rPr>
          <w:rFonts w:cs="Arial"/>
        </w:rPr>
      </w:pPr>
      <w:r w:rsidRPr="008100DF">
        <w:rPr>
          <w:rFonts w:cs="Arial"/>
        </w:rPr>
        <w:t xml:space="preserve">Select </w:t>
      </w:r>
      <w:r w:rsidRPr="008100DF">
        <w:rPr>
          <w:rStyle w:val="Strong"/>
          <w:rFonts w:cs="Arial"/>
          <w:sz w:val="22"/>
        </w:rPr>
        <w:t>Home</w:t>
      </w:r>
      <w:r w:rsidRPr="008100DF">
        <w:rPr>
          <w:rFonts w:cs="Arial"/>
        </w:rPr>
        <w:t xml:space="preserve"> to return to the main homepage.</w:t>
      </w:r>
    </w:p>
    <w:p w14:paraId="12CC2813" w14:textId="68C6D1DD" w:rsidR="007C0515" w:rsidRDefault="007C0515" w:rsidP="009E0677">
      <w:pPr>
        <w:pStyle w:val="Steps"/>
        <w:numPr>
          <w:ilvl w:val="0"/>
          <w:numId w:val="0"/>
        </w:numPr>
        <w:tabs>
          <w:tab w:val="left" w:pos="567"/>
        </w:tabs>
        <w:spacing w:after="0" w:line="288" w:lineRule="auto"/>
        <w:rPr>
          <w:rFonts w:cs="Arial"/>
        </w:rPr>
      </w:pPr>
      <w:r w:rsidRPr="008100DF">
        <w:rPr>
          <w:rFonts w:cs="Arial"/>
          <w:noProof/>
        </w:rPr>
        <w:drawing>
          <wp:inline distT="0" distB="0" distL="0" distR="0" wp14:anchorId="1E3E9490" wp14:editId="61D62590">
            <wp:extent cx="2126564" cy="242887"/>
            <wp:effectExtent l="19050" t="19050" r="7620" b="24130"/>
            <wp:docPr id="206" name="Picture 206" descr="The Home tab highlighted which can be used to navigate back to the main home page. This tab sits next to the tabs My payment request an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w0068\Desktop\home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87406" cy="249836"/>
                    </a:xfrm>
                    <a:prstGeom prst="rect">
                      <a:avLst/>
                    </a:prstGeom>
                    <a:noFill/>
                    <a:ln w="12700">
                      <a:solidFill>
                        <a:schemeClr val="tx1"/>
                      </a:solidFill>
                    </a:ln>
                  </pic:spPr>
                </pic:pic>
              </a:graphicData>
            </a:graphic>
          </wp:inline>
        </w:drawing>
      </w:r>
    </w:p>
    <w:p w14:paraId="2E6DFB87" w14:textId="0F6BC2CE" w:rsidR="00632FE8" w:rsidRDefault="00632FE8" w:rsidP="00632FE8"/>
    <w:p w14:paraId="6B094F01" w14:textId="77777777" w:rsidR="00632FE8" w:rsidRPr="00632FE8" w:rsidRDefault="00632FE8" w:rsidP="00632FE8">
      <w:pPr>
        <w:pStyle w:val="Heading4"/>
      </w:pPr>
    </w:p>
    <w:p w14:paraId="3D2A0C23" w14:textId="77777777" w:rsidR="007C0515" w:rsidRPr="00860B1E" w:rsidRDefault="007C0515" w:rsidP="009E0677">
      <w:pPr>
        <w:pStyle w:val="Heading2"/>
        <w:tabs>
          <w:tab w:val="left" w:pos="567"/>
        </w:tabs>
        <w:spacing w:after="0" w:line="288" w:lineRule="auto"/>
      </w:pPr>
      <w:bookmarkStart w:id="14" w:name="_Toc17799263"/>
      <w:bookmarkStart w:id="15" w:name="_Toc82508204"/>
      <w:r w:rsidRPr="00860B1E">
        <w:t>My Messages</w:t>
      </w:r>
      <w:bookmarkEnd w:id="14"/>
      <w:bookmarkEnd w:id="15"/>
    </w:p>
    <w:p w14:paraId="11207B82" w14:textId="77777777" w:rsidR="007C0515" w:rsidRPr="00D44502" w:rsidRDefault="00DB76AB" w:rsidP="009E0677">
      <w:pPr>
        <w:tabs>
          <w:tab w:val="left" w:pos="567"/>
        </w:tabs>
        <w:spacing w:line="288" w:lineRule="auto"/>
        <w:contextualSpacing/>
        <w:rPr>
          <w:rFonts w:cs="Arial"/>
          <w:sz w:val="20"/>
          <w:szCs w:val="24"/>
        </w:rPr>
      </w:pPr>
      <w:r>
        <w:rPr>
          <w:rFonts w:cs="Arial"/>
          <w:szCs w:val="24"/>
        </w:rPr>
        <w:t xml:space="preserve">This tile will only display if you have an active service booking with a registered provider. </w:t>
      </w:r>
      <w:r w:rsidR="007C0515" w:rsidRPr="00D44502">
        <w:rPr>
          <w:rFonts w:cs="Arial"/>
          <w:szCs w:val="24"/>
        </w:rPr>
        <w:t>You can send instant messages to your providers.</w:t>
      </w:r>
    </w:p>
    <w:p w14:paraId="262ED949" w14:textId="77777777" w:rsidR="007C0515" w:rsidRPr="00D44502" w:rsidRDefault="004A00B4" w:rsidP="009E0677">
      <w:pPr>
        <w:pStyle w:val="Steps"/>
        <w:numPr>
          <w:ilvl w:val="0"/>
          <w:numId w:val="7"/>
        </w:numPr>
        <w:tabs>
          <w:tab w:val="left" w:pos="567"/>
        </w:tabs>
        <w:spacing w:line="288" w:lineRule="auto"/>
        <w:ind w:left="0" w:firstLine="0"/>
        <w:rPr>
          <w:rFonts w:cs="Arial"/>
        </w:rPr>
      </w:pPr>
      <w:r>
        <w:rPr>
          <w:rFonts w:cs="Arial"/>
        </w:rPr>
        <w:t>Click on the</w:t>
      </w:r>
      <w:r w:rsidR="007C0515" w:rsidRPr="00D44502">
        <w:rPr>
          <w:rFonts w:cs="Arial"/>
        </w:rPr>
        <w:t xml:space="preserve"> </w:t>
      </w:r>
      <w:r w:rsidR="007C0515" w:rsidRPr="00D44502">
        <w:rPr>
          <w:rStyle w:val="Strong"/>
          <w:rFonts w:cs="Arial"/>
          <w:sz w:val="22"/>
          <w:szCs w:val="24"/>
        </w:rPr>
        <w:t>My Messages</w:t>
      </w:r>
      <w:r w:rsidR="007C0515" w:rsidRPr="00D44502">
        <w:rPr>
          <w:rFonts w:cs="Arial"/>
        </w:rPr>
        <w:t xml:space="preserve"> tile on the home page.</w:t>
      </w:r>
    </w:p>
    <w:p w14:paraId="6E527BB1" w14:textId="77777777" w:rsidR="004A00B4" w:rsidRDefault="007C0515" w:rsidP="009E0677">
      <w:pPr>
        <w:pStyle w:val="NoSpacing"/>
        <w:tabs>
          <w:tab w:val="left" w:pos="567"/>
        </w:tabs>
        <w:spacing w:line="288" w:lineRule="auto"/>
        <w:rPr>
          <w:rFonts w:cs="Arial"/>
          <w:sz w:val="20"/>
          <w:szCs w:val="24"/>
        </w:rPr>
      </w:pPr>
      <w:r w:rsidRPr="00D44502">
        <w:rPr>
          <w:rFonts w:cs="Arial"/>
          <w:noProof/>
          <w:sz w:val="20"/>
          <w:szCs w:val="24"/>
        </w:rPr>
        <w:drawing>
          <wp:inline distT="0" distB="0" distL="0" distR="0" wp14:anchorId="6F6BE990" wp14:editId="19EC3ADE">
            <wp:extent cx="1181100" cy="967506"/>
            <wp:effectExtent l="19050" t="19050" r="19050" b="23495"/>
            <wp:docPr id="210" name="Picture 210" descr="my messages tile with a description instant message your pro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w0068\Desktop\messages.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96632" cy="980229"/>
                    </a:xfrm>
                    <a:prstGeom prst="rect">
                      <a:avLst/>
                    </a:prstGeom>
                    <a:noFill/>
                    <a:ln w="12700">
                      <a:solidFill>
                        <a:schemeClr val="tx1"/>
                      </a:solidFill>
                    </a:ln>
                  </pic:spPr>
                </pic:pic>
              </a:graphicData>
            </a:graphic>
          </wp:inline>
        </w:drawing>
      </w:r>
    </w:p>
    <w:p w14:paraId="6D601BA7" w14:textId="77777777" w:rsidR="007C0515" w:rsidRPr="00D44502" w:rsidRDefault="006D4E50" w:rsidP="009E0677">
      <w:pPr>
        <w:pStyle w:val="Steps"/>
        <w:numPr>
          <w:ilvl w:val="0"/>
          <w:numId w:val="0"/>
        </w:numPr>
        <w:tabs>
          <w:tab w:val="left" w:pos="0"/>
          <w:tab w:val="left" w:pos="567"/>
        </w:tabs>
        <w:spacing w:after="0" w:line="288" w:lineRule="auto"/>
        <w:rPr>
          <w:rFonts w:cs="Arial"/>
        </w:rPr>
      </w:pPr>
      <w:r w:rsidRPr="009E0677">
        <w:rPr>
          <w:rFonts w:cs="Arial"/>
          <w:b/>
        </w:rPr>
        <w:t>2</w:t>
      </w:r>
      <w:r>
        <w:rPr>
          <w:rFonts w:cs="Arial"/>
        </w:rPr>
        <w:t>.</w:t>
      </w:r>
      <w:r w:rsidR="00865980">
        <w:rPr>
          <w:rFonts w:cs="Arial"/>
        </w:rPr>
        <w:t xml:space="preserve"> </w:t>
      </w:r>
      <w:r w:rsidR="00865980">
        <w:rPr>
          <w:rFonts w:cs="Arial"/>
        </w:rPr>
        <w:tab/>
      </w:r>
      <w:r w:rsidR="007C0515" w:rsidRPr="00D44502">
        <w:rPr>
          <w:rFonts w:cs="Arial"/>
        </w:rPr>
        <w:t xml:space="preserve">The </w:t>
      </w:r>
      <w:r w:rsidR="007C0515" w:rsidRPr="00D44502">
        <w:rPr>
          <w:rFonts w:cs="Arial"/>
          <w:b/>
          <w:color w:val="6B2976"/>
        </w:rPr>
        <w:t>My Messages</w:t>
      </w:r>
      <w:r w:rsidR="007C0515" w:rsidRPr="00D44502">
        <w:rPr>
          <w:rFonts w:cs="Arial"/>
          <w:color w:val="6B2976"/>
        </w:rPr>
        <w:t xml:space="preserve"> </w:t>
      </w:r>
      <w:r w:rsidR="007C0515" w:rsidRPr="00D44502">
        <w:rPr>
          <w:rFonts w:cs="Arial"/>
        </w:rPr>
        <w:t xml:space="preserve">page </w:t>
      </w:r>
      <w:r w:rsidR="004A00B4">
        <w:rPr>
          <w:rFonts w:cs="Arial"/>
        </w:rPr>
        <w:t>display</w:t>
      </w:r>
      <w:r w:rsidR="0049631D">
        <w:rPr>
          <w:rFonts w:cs="Arial"/>
        </w:rPr>
        <w:t>s</w:t>
      </w:r>
      <w:r w:rsidR="004A00B4">
        <w:rPr>
          <w:rFonts w:cs="Arial"/>
        </w:rPr>
        <w:t>.</w:t>
      </w:r>
    </w:p>
    <w:p w14:paraId="1B11B44E" w14:textId="77777777" w:rsidR="00C302AC" w:rsidRDefault="007C0515" w:rsidP="009E0677">
      <w:pPr>
        <w:tabs>
          <w:tab w:val="left" w:pos="567"/>
        </w:tabs>
        <w:spacing w:before="0" w:after="0" w:line="288" w:lineRule="auto"/>
      </w:pPr>
      <w:r w:rsidRPr="00860B1E">
        <w:rPr>
          <w:rFonts w:cs="Arial"/>
          <w:noProof/>
          <w:sz w:val="24"/>
          <w:szCs w:val="24"/>
        </w:rPr>
        <w:drawing>
          <wp:inline distT="0" distB="0" distL="0" distR="0" wp14:anchorId="169B0C60" wp14:editId="55367B6B">
            <wp:extent cx="4389067" cy="3224213"/>
            <wp:effectExtent l="19050" t="19050" r="12065" b="14605"/>
            <wp:docPr id="96" name="Picture 96" descr="my messages page. There is a red arrow pointing to My Provider list in top left corner and a red box around the paper plane icon at the bottom of the screen. There is a yellow box to the left of the paper pla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y mess.PNG"/>
                    <pic:cNvPicPr/>
                  </pic:nvPicPr>
                  <pic:blipFill>
                    <a:blip r:embed="rId28">
                      <a:extLst>
                        <a:ext uri="{28A0092B-C50C-407E-A947-70E740481C1C}">
                          <a14:useLocalDpi xmlns:a14="http://schemas.microsoft.com/office/drawing/2010/main" val="0"/>
                        </a:ext>
                      </a:extLst>
                    </a:blip>
                    <a:stretch>
                      <a:fillRect/>
                    </a:stretch>
                  </pic:blipFill>
                  <pic:spPr>
                    <a:xfrm>
                      <a:off x="0" y="0"/>
                      <a:ext cx="4407293" cy="3237602"/>
                    </a:xfrm>
                    <a:prstGeom prst="rect">
                      <a:avLst/>
                    </a:prstGeom>
                    <a:ln w="12700">
                      <a:solidFill>
                        <a:schemeClr val="tx1"/>
                      </a:solidFill>
                    </a:ln>
                  </pic:spPr>
                </pic:pic>
              </a:graphicData>
            </a:graphic>
          </wp:inline>
        </w:drawing>
      </w:r>
    </w:p>
    <w:p w14:paraId="113ED7B3" w14:textId="454A9511" w:rsidR="004A00B4" w:rsidRDefault="000E706D" w:rsidP="00442E94">
      <w:pPr>
        <w:pStyle w:val="Steps"/>
        <w:numPr>
          <w:ilvl w:val="0"/>
          <w:numId w:val="0"/>
        </w:numPr>
        <w:tabs>
          <w:tab w:val="left" w:pos="567"/>
        </w:tabs>
        <w:spacing w:line="288" w:lineRule="auto"/>
        <w:contextualSpacing w:val="0"/>
        <w:rPr>
          <w:rFonts w:cs="Arial"/>
          <w:szCs w:val="24"/>
        </w:rPr>
      </w:pPr>
      <w:r w:rsidRPr="00442E94">
        <w:rPr>
          <w:rFonts w:cs="Arial"/>
          <w:b/>
          <w:szCs w:val="24"/>
        </w:rPr>
        <w:t>3.</w:t>
      </w:r>
      <w:r>
        <w:rPr>
          <w:rFonts w:cs="Arial"/>
          <w:szCs w:val="24"/>
        </w:rPr>
        <w:tab/>
      </w:r>
      <w:r w:rsidR="007C0515" w:rsidRPr="00D44502">
        <w:rPr>
          <w:rFonts w:cs="Arial"/>
          <w:szCs w:val="24"/>
        </w:rPr>
        <w:t xml:space="preserve">Select the </w:t>
      </w:r>
      <w:r w:rsidR="004A00B4">
        <w:rPr>
          <w:rFonts w:cs="Arial"/>
          <w:szCs w:val="24"/>
        </w:rPr>
        <w:t xml:space="preserve">chosen </w:t>
      </w:r>
      <w:r w:rsidR="007C0515" w:rsidRPr="00D44502">
        <w:rPr>
          <w:rFonts w:cs="Arial"/>
          <w:szCs w:val="24"/>
        </w:rPr>
        <w:t xml:space="preserve">provider from the </w:t>
      </w:r>
      <w:proofErr w:type="gramStart"/>
      <w:r w:rsidR="007C0515" w:rsidRPr="00D44502">
        <w:rPr>
          <w:rFonts w:cs="Arial"/>
          <w:szCs w:val="24"/>
        </w:rPr>
        <w:t>drop down</w:t>
      </w:r>
      <w:proofErr w:type="gramEnd"/>
      <w:r w:rsidR="007C0515" w:rsidRPr="00D44502">
        <w:rPr>
          <w:rFonts w:cs="Arial"/>
          <w:szCs w:val="24"/>
        </w:rPr>
        <w:t xml:space="preserve"> </w:t>
      </w:r>
      <w:r w:rsidR="00BA3000">
        <w:rPr>
          <w:rFonts w:cs="Arial"/>
          <w:szCs w:val="24"/>
        </w:rPr>
        <w:t xml:space="preserve">list </w:t>
      </w:r>
      <w:r w:rsidR="007C0515" w:rsidRPr="00D44502">
        <w:rPr>
          <w:rFonts w:cs="Arial"/>
          <w:szCs w:val="24"/>
        </w:rPr>
        <w:t xml:space="preserve">under </w:t>
      </w:r>
      <w:r w:rsidR="007C0515" w:rsidRPr="00D44502">
        <w:rPr>
          <w:rStyle w:val="Strong"/>
          <w:rFonts w:cs="Arial"/>
          <w:sz w:val="22"/>
          <w:szCs w:val="24"/>
        </w:rPr>
        <w:t>My Provider List</w:t>
      </w:r>
      <w:r w:rsidR="007C0515" w:rsidRPr="00D44502">
        <w:rPr>
          <w:rFonts w:cs="Arial"/>
          <w:szCs w:val="24"/>
        </w:rPr>
        <w:t>.</w:t>
      </w:r>
    </w:p>
    <w:p w14:paraId="32E5ACD2" w14:textId="060007E7" w:rsidR="007C0515" w:rsidRPr="004A00B4" w:rsidRDefault="000E706D" w:rsidP="00442E94">
      <w:pPr>
        <w:pStyle w:val="Steps"/>
        <w:numPr>
          <w:ilvl w:val="0"/>
          <w:numId w:val="0"/>
        </w:numPr>
        <w:tabs>
          <w:tab w:val="left" w:pos="567"/>
        </w:tabs>
        <w:spacing w:line="288" w:lineRule="auto"/>
        <w:contextualSpacing w:val="0"/>
        <w:rPr>
          <w:rFonts w:cs="Arial"/>
          <w:szCs w:val="24"/>
        </w:rPr>
      </w:pPr>
      <w:r w:rsidRPr="00442E94">
        <w:rPr>
          <w:rFonts w:cs="Arial"/>
          <w:b/>
          <w:szCs w:val="24"/>
        </w:rPr>
        <w:t>4.</w:t>
      </w:r>
      <w:r>
        <w:rPr>
          <w:rFonts w:cs="Arial"/>
          <w:szCs w:val="24"/>
        </w:rPr>
        <w:tab/>
      </w:r>
      <w:r w:rsidR="007C0515" w:rsidRPr="004A00B4">
        <w:rPr>
          <w:rFonts w:cs="Arial"/>
          <w:szCs w:val="24"/>
        </w:rPr>
        <w:t xml:space="preserve">Type your message in the yellow box and </w:t>
      </w:r>
      <w:r w:rsidR="004A00B4">
        <w:rPr>
          <w:rFonts w:cs="Arial"/>
          <w:szCs w:val="24"/>
        </w:rPr>
        <w:t>click</w:t>
      </w:r>
      <w:r w:rsidR="007C0515" w:rsidRPr="004A00B4">
        <w:rPr>
          <w:rFonts w:cs="Arial"/>
          <w:szCs w:val="24"/>
        </w:rPr>
        <w:t xml:space="preserve"> the paper plane icon</w:t>
      </w:r>
      <w:r w:rsidR="004A00B4">
        <w:rPr>
          <w:rFonts w:cs="Arial"/>
          <w:szCs w:val="24"/>
        </w:rPr>
        <w:t xml:space="preserve"> </w:t>
      </w:r>
      <w:r w:rsidR="004A00B4" w:rsidRPr="00D44502">
        <w:rPr>
          <w:noProof/>
          <w:sz w:val="20"/>
        </w:rPr>
        <w:drawing>
          <wp:inline distT="0" distB="0" distL="0" distR="0" wp14:anchorId="262988B8" wp14:editId="226ED44F">
            <wp:extent cx="243205" cy="176530"/>
            <wp:effectExtent l="19050" t="19050" r="23495" b="13970"/>
            <wp:docPr id="3" name="Picture 3" descr="paper pla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w0068\Desktop\envelop.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3205" cy="176530"/>
                    </a:xfrm>
                    <a:prstGeom prst="rect">
                      <a:avLst/>
                    </a:prstGeom>
                    <a:noFill/>
                    <a:ln w="12700">
                      <a:solidFill>
                        <a:schemeClr val="bg1">
                          <a:lumMod val="75000"/>
                        </a:schemeClr>
                      </a:solidFill>
                    </a:ln>
                  </pic:spPr>
                </pic:pic>
              </a:graphicData>
            </a:graphic>
          </wp:inline>
        </w:drawing>
      </w:r>
      <w:r w:rsidR="007C0515" w:rsidRPr="004A00B4">
        <w:rPr>
          <w:rFonts w:cs="Arial"/>
          <w:szCs w:val="24"/>
        </w:rPr>
        <w:t xml:space="preserve"> </w:t>
      </w:r>
      <w:r w:rsidR="007C0515" w:rsidRPr="004A00B4">
        <w:rPr>
          <w:rFonts w:cs="Arial"/>
          <w:snapToGrid w:val="0"/>
          <w:color w:val="000000"/>
          <w:w w:val="0"/>
          <w:sz w:val="2"/>
          <w:szCs w:val="0"/>
          <w:u w:color="000000"/>
          <w:bdr w:val="none" w:sz="0" w:space="0" w:color="000000"/>
          <w:shd w:val="clear" w:color="000000" w:fill="000000"/>
          <w:lang w:val="x-none" w:eastAsia="x-none" w:bidi="x-none"/>
        </w:rPr>
        <w:t xml:space="preserve"> </w:t>
      </w:r>
      <w:r w:rsidR="004A00B4">
        <w:rPr>
          <w:rFonts w:cs="Arial"/>
          <w:snapToGrid w:val="0"/>
          <w:color w:val="000000"/>
          <w:w w:val="0"/>
          <w:sz w:val="2"/>
          <w:szCs w:val="0"/>
          <w:u w:color="000000"/>
          <w:bdr w:val="none" w:sz="0" w:space="0" w:color="000000"/>
          <w:shd w:val="clear" w:color="000000" w:fill="000000"/>
          <w:lang w:eastAsia="x-none" w:bidi="x-none"/>
        </w:rPr>
        <w:t>)</w:t>
      </w:r>
      <w:r w:rsidR="007C0515" w:rsidRPr="004A00B4">
        <w:rPr>
          <w:rFonts w:cs="Arial"/>
          <w:szCs w:val="24"/>
        </w:rPr>
        <w:t xml:space="preserve"> </w:t>
      </w:r>
      <w:r w:rsidR="004A00B4">
        <w:rPr>
          <w:rFonts w:cs="Arial"/>
          <w:szCs w:val="24"/>
        </w:rPr>
        <w:t>to send the message.</w:t>
      </w:r>
    </w:p>
    <w:p w14:paraId="3023B002" w14:textId="77777777" w:rsidR="007C0515" w:rsidRPr="00D44502" w:rsidRDefault="007C0515" w:rsidP="009E0677">
      <w:pPr>
        <w:pStyle w:val="BodyText"/>
        <w:tabs>
          <w:tab w:val="left" w:pos="567"/>
        </w:tabs>
        <w:contextualSpacing/>
        <w:rPr>
          <w:rFonts w:cs="Arial"/>
        </w:rPr>
      </w:pPr>
      <w:r w:rsidRPr="00D44502">
        <w:rPr>
          <w:rFonts w:cs="Arial"/>
          <w:b/>
          <w:szCs w:val="24"/>
        </w:rPr>
        <w:t>Note:</w:t>
      </w:r>
      <w:r w:rsidRPr="00D44502">
        <w:rPr>
          <w:rFonts w:cs="Arial"/>
          <w:szCs w:val="24"/>
        </w:rPr>
        <w:t xml:space="preserve"> Conversations (messages) will appear under the </w:t>
      </w:r>
      <w:r w:rsidR="004A00B4">
        <w:rPr>
          <w:rFonts w:cs="Arial"/>
          <w:b/>
          <w:color w:val="6B2976"/>
          <w:szCs w:val="24"/>
        </w:rPr>
        <w:t>Conversations with</w:t>
      </w:r>
      <w:r w:rsidRPr="00D44502">
        <w:rPr>
          <w:rFonts w:cs="Arial"/>
          <w:color w:val="6B2976"/>
          <w:szCs w:val="24"/>
        </w:rPr>
        <w:t xml:space="preserve"> </w:t>
      </w:r>
      <w:r w:rsidRPr="00D44502">
        <w:rPr>
          <w:rFonts w:cs="Arial"/>
          <w:szCs w:val="24"/>
        </w:rPr>
        <w:t>tab. You can continue a conversation by selecting the providers’ name.</w:t>
      </w:r>
    </w:p>
    <w:p w14:paraId="64240DA6" w14:textId="77777777" w:rsidR="007C0515" w:rsidRPr="00860B1E" w:rsidRDefault="007C0515" w:rsidP="009E0677">
      <w:pPr>
        <w:pStyle w:val="BodyText"/>
        <w:spacing w:after="0"/>
        <w:rPr>
          <w:rFonts w:cs="Arial"/>
        </w:rPr>
      </w:pPr>
      <w:r w:rsidRPr="00860B1E">
        <w:rPr>
          <w:rFonts w:cs="Arial"/>
          <w:noProof/>
        </w:rPr>
        <w:lastRenderedPageBreak/>
        <w:drawing>
          <wp:inline distT="0" distB="0" distL="0" distR="0" wp14:anchorId="10D3AFE5" wp14:editId="240FABD3">
            <wp:extent cx="4754880" cy="2935822"/>
            <wp:effectExtent l="19050" t="19050" r="26670" b="17145"/>
            <wp:docPr id="218" name="Picture 218" descr="my messages conversation between a participant and provider. Person 1 &quot;Hi can I get service booking today&quot;. Person 2 &quot;today it is bus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12.png@01D3D179.415DCA30"/>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4772749" cy="2946855"/>
                    </a:xfrm>
                    <a:prstGeom prst="rect">
                      <a:avLst/>
                    </a:prstGeom>
                    <a:noFill/>
                    <a:ln w="12700">
                      <a:solidFill>
                        <a:schemeClr val="tx1"/>
                      </a:solidFill>
                    </a:ln>
                  </pic:spPr>
                </pic:pic>
              </a:graphicData>
            </a:graphic>
          </wp:inline>
        </w:drawing>
      </w:r>
    </w:p>
    <w:p w14:paraId="562C79BD" w14:textId="77777777" w:rsidR="007C0515" w:rsidRPr="00860B1E" w:rsidRDefault="007C0515" w:rsidP="009E0677">
      <w:pPr>
        <w:pStyle w:val="Heading2"/>
        <w:spacing w:after="0" w:line="288" w:lineRule="auto"/>
      </w:pPr>
      <w:bookmarkStart w:id="16" w:name="_Toc17799264"/>
      <w:bookmarkStart w:id="17" w:name="_Toc82508205"/>
      <w:r w:rsidRPr="00860B1E">
        <w:t>Leaving Feedback</w:t>
      </w:r>
      <w:bookmarkEnd w:id="16"/>
      <w:bookmarkEnd w:id="17"/>
      <w:r w:rsidRPr="00860B1E">
        <w:t xml:space="preserve"> </w:t>
      </w:r>
    </w:p>
    <w:p w14:paraId="034718BD" w14:textId="77777777" w:rsidR="007C0515" w:rsidRDefault="007C0515" w:rsidP="009E0677">
      <w:pPr>
        <w:spacing w:line="288" w:lineRule="auto"/>
        <w:rPr>
          <w:rFonts w:cs="Arial"/>
          <w:lang w:eastAsia="en-US"/>
        </w:rPr>
      </w:pPr>
      <w:r w:rsidRPr="00860B1E">
        <w:rPr>
          <w:rFonts w:cs="Arial"/>
          <w:lang w:eastAsia="en-US"/>
        </w:rPr>
        <w:t>If you would like to provide feedback, a compliment, complaint or enquire about an internal review or external review</w:t>
      </w:r>
      <w:r w:rsidR="004A00B4">
        <w:rPr>
          <w:rFonts w:cs="Arial"/>
          <w:lang w:eastAsia="en-US"/>
        </w:rPr>
        <w:t>,</w:t>
      </w:r>
      <w:r w:rsidRPr="00860B1E">
        <w:rPr>
          <w:rFonts w:cs="Arial"/>
          <w:lang w:eastAsia="en-US"/>
        </w:rPr>
        <w:t xml:space="preserve"> this section allows you to record your feedback and submit it to the agency.</w:t>
      </w:r>
    </w:p>
    <w:p w14:paraId="598CAC4D" w14:textId="02257469" w:rsidR="007C0515" w:rsidRDefault="00941B3D" w:rsidP="009E0677">
      <w:pPr>
        <w:pStyle w:val="ListParagraph"/>
        <w:numPr>
          <w:ilvl w:val="6"/>
          <w:numId w:val="1"/>
        </w:numPr>
        <w:tabs>
          <w:tab w:val="left" w:pos="567"/>
        </w:tabs>
        <w:ind w:left="0" w:firstLine="0"/>
        <w:rPr>
          <w:rFonts w:cs="Arial"/>
          <w:lang w:eastAsia="en-US"/>
        </w:rPr>
      </w:pPr>
      <w:r>
        <w:rPr>
          <w:rFonts w:cs="Arial"/>
          <w:lang w:eastAsia="en-US"/>
        </w:rPr>
        <w:t>From anywhere in the portal,</w:t>
      </w:r>
      <w:r w:rsidR="007C0515" w:rsidRPr="00860B1E">
        <w:rPr>
          <w:rFonts w:cs="Arial"/>
          <w:lang w:eastAsia="en-US"/>
        </w:rPr>
        <w:t xml:space="preserve"> </w:t>
      </w:r>
      <w:r w:rsidR="004A00B4">
        <w:rPr>
          <w:rFonts w:cs="Arial"/>
          <w:lang w:eastAsia="en-US"/>
        </w:rPr>
        <w:t>click the</w:t>
      </w:r>
      <w:r w:rsidR="007C0515" w:rsidRPr="00860B1E">
        <w:rPr>
          <w:rFonts w:cs="Arial"/>
          <w:b/>
          <w:color w:val="6B2976"/>
          <w:lang w:eastAsia="en-US"/>
        </w:rPr>
        <w:t xml:space="preserve"> Feedback</w:t>
      </w:r>
      <w:r w:rsidR="007C0515" w:rsidRPr="00860B1E">
        <w:rPr>
          <w:rFonts w:cs="Arial"/>
          <w:color w:val="6B2976"/>
          <w:lang w:eastAsia="en-US"/>
        </w:rPr>
        <w:t xml:space="preserve"> </w:t>
      </w:r>
      <w:r w:rsidR="004A00B4">
        <w:rPr>
          <w:rFonts w:cs="Arial"/>
          <w:lang w:eastAsia="en-US"/>
        </w:rPr>
        <w:t>link</w:t>
      </w:r>
      <w:r w:rsidR="007C0515" w:rsidRPr="00860B1E">
        <w:rPr>
          <w:rFonts w:cs="Arial"/>
          <w:lang w:eastAsia="en-US"/>
        </w:rPr>
        <w:t xml:space="preserve"> at the </w:t>
      </w:r>
      <w:r w:rsidR="004A00B4">
        <w:rPr>
          <w:rFonts w:cs="Arial"/>
          <w:lang w:eastAsia="en-US"/>
        </w:rPr>
        <w:t xml:space="preserve">very </w:t>
      </w:r>
      <w:r w:rsidR="007C0515" w:rsidRPr="00860B1E">
        <w:rPr>
          <w:rFonts w:cs="Arial"/>
          <w:lang w:eastAsia="en-US"/>
        </w:rPr>
        <w:t xml:space="preserve">bottom of the page. </w:t>
      </w:r>
    </w:p>
    <w:p w14:paraId="71EF8395" w14:textId="77777777" w:rsidR="00995BA5" w:rsidRPr="00860B1E" w:rsidRDefault="00995BA5" w:rsidP="00442E94">
      <w:pPr>
        <w:pStyle w:val="ListParagraph"/>
        <w:tabs>
          <w:tab w:val="left" w:pos="567"/>
        </w:tabs>
        <w:rPr>
          <w:rFonts w:cs="Arial"/>
          <w:lang w:eastAsia="en-US"/>
        </w:rPr>
      </w:pPr>
    </w:p>
    <w:p w14:paraId="04BAF52C" w14:textId="77777777" w:rsidR="00C302AC" w:rsidRDefault="007C0515" w:rsidP="009E0677">
      <w:pPr>
        <w:pStyle w:val="ListParagraph"/>
        <w:tabs>
          <w:tab w:val="left" w:pos="567"/>
        </w:tabs>
        <w:spacing w:after="0"/>
        <w:rPr>
          <w:rFonts w:cs="Arial"/>
          <w:lang w:eastAsia="en-US"/>
        </w:rPr>
      </w:pPr>
      <w:r w:rsidRPr="00860B1E">
        <w:rPr>
          <w:rFonts w:cs="Arial"/>
          <w:noProof/>
        </w:rPr>
        <w:drawing>
          <wp:inline distT="0" distB="0" distL="0" distR="0" wp14:anchorId="083F8A02" wp14:editId="089E25BA">
            <wp:extent cx="4812381" cy="3286125"/>
            <wp:effectExtent l="19050" t="19050" r="26670" b="9525"/>
            <wp:docPr id="48" name="Picture 48" descr="My place home screen. Four tiles displayed My Payment Request tile, My Plan tile, My Contact Details tile, My Provider Finder tile, My Messages, Document Upload tile, MyGov Inbox tile and My Service Booking tile. At the bottom of the screen the word Feedback is highlighte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844081" cy="3307771"/>
                    </a:xfrm>
                    <a:prstGeom prst="rect">
                      <a:avLst/>
                    </a:prstGeom>
                    <a:ln>
                      <a:solidFill>
                        <a:schemeClr val="tx1"/>
                      </a:solidFill>
                    </a:ln>
                  </pic:spPr>
                </pic:pic>
              </a:graphicData>
            </a:graphic>
          </wp:inline>
        </w:drawing>
      </w:r>
    </w:p>
    <w:p w14:paraId="135C5262" w14:textId="77777777" w:rsidR="00CB1DBF" w:rsidRPr="00860B1E" w:rsidRDefault="00CB1DBF" w:rsidP="009E0677">
      <w:pPr>
        <w:pStyle w:val="ListParagraph"/>
        <w:tabs>
          <w:tab w:val="left" w:pos="567"/>
        </w:tabs>
        <w:spacing w:after="0"/>
        <w:rPr>
          <w:rFonts w:cs="Arial"/>
          <w:lang w:eastAsia="en-US"/>
        </w:rPr>
      </w:pPr>
    </w:p>
    <w:p w14:paraId="57D13252" w14:textId="77777777" w:rsidR="00CB1DBF" w:rsidRDefault="007C0515" w:rsidP="009E0677">
      <w:pPr>
        <w:pStyle w:val="BodyText"/>
        <w:tabs>
          <w:tab w:val="left" w:pos="567"/>
        </w:tabs>
        <w:spacing w:after="0"/>
        <w:rPr>
          <w:lang w:eastAsia="en-US"/>
        </w:rPr>
      </w:pPr>
      <w:r w:rsidRPr="00860B1E">
        <w:rPr>
          <w:lang w:eastAsia="en-US"/>
        </w:rPr>
        <w:t xml:space="preserve">The </w:t>
      </w:r>
      <w:r w:rsidRPr="00860B1E">
        <w:rPr>
          <w:b/>
          <w:color w:val="6B2976"/>
          <w:lang w:eastAsia="en-US"/>
        </w:rPr>
        <w:t>Feedback Form</w:t>
      </w:r>
      <w:r w:rsidRPr="00860B1E">
        <w:rPr>
          <w:lang w:eastAsia="en-US"/>
        </w:rPr>
        <w:t xml:space="preserve"> </w:t>
      </w:r>
      <w:r w:rsidR="00941B3D">
        <w:rPr>
          <w:lang w:eastAsia="en-US"/>
        </w:rPr>
        <w:t>opens</w:t>
      </w:r>
      <w:r w:rsidRPr="00860B1E">
        <w:rPr>
          <w:lang w:eastAsia="en-US"/>
        </w:rPr>
        <w:t>.</w:t>
      </w:r>
    </w:p>
    <w:p w14:paraId="0F8460E3" w14:textId="1183C2B7" w:rsidR="007C0515" w:rsidRPr="00860B1E" w:rsidRDefault="00941B3D" w:rsidP="009E0677">
      <w:pPr>
        <w:pStyle w:val="BodyText"/>
        <w:tabs>
          <w:tab w:val="left" w:pos="567"/>
        </w:tabs>
        <w:spacing w:after="0"/>
        <w:rPr>
          <w:lang w:eastAsia="en-US"/>
        </w:rPr>
      </w:pPr>
      <w:r w:rsidRPr="00860B1E">
        <w:rPr>
          <w:rFonts w:cs="Arial"/>
          <w:noProof/>
        </w:rPr>
        <w:lastRenderedPageBreak/>
        <w:drawing>
          <wp:inline distT="0" distB="0" distL="0" distR="0" wp14:anchorId="361A107C" wp14:editId="20F73C91">
            <wp:extent cx="4738688" cy="2529336"/>
            <wp:effectExtent l="19050" t="19050" r="24130" b="23495"/>
            <wp:docPr id="21" name="Picture 3" descr="Feedback Form page. Four fields displayed Description, Feedback Type, Primary Category and Feedback Details. There is a cancel and submit button at the bottom right hand side of the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3"/>
                    <a:stretch>
                      <a:fillRect/>
                    </a:stretch>
                  </pic:blipFill>
                  <pic:spPr>
                    <a:xfrm>
                      <a:off x="0" y="0"/>
                      <a:ext cx="4751211" cy="2536020"/>
                    </a:xfrm>
                    <a:prstGeom prst="rect">
                      <a:avLst/>
                    </a:prstGeom>
                    <a:ln>
                      <a:solidFill>
                        <a:schemeClr val="tx1"/>
                      </a:solidFill>
                    </a:ln>
                  </pic:spPr>
                </pic:pic>
              </a:graphicData>
            </a:graphic>
          </wp:inline>
        </w:drawing>
      </w:r>
    </w:p>
    <w:p w14:paraId="6485A9EC" w14:textId="77777777" w:rsidR="007C0515" w:rsidRPr="00D44502" w:rsidRDefault="004A00B4" w:rsidP="009E0677">
      <w:pPr>
        <w:pStyle w:val="ListParagraph"/>
        <w:numPr>
          <w:ilvl w:val="6"/>
          <w:numId w:val="1"/>
        </w:numPr>
        <w:tabs>
          <w:tab w:val="left" w:pos="567"/>
        </w:tabs>
        <w:ind w:left="567" w:hanging="567"/>
        <w:rPr>
          <w:rFonts w:cs="Arial"/>
          <w:lang w:eastAsia="en-US"/>
        </w:rPr>
      </w:pPr>
      <w:r>
        <w:rPr>
          <w:rFonts w:cs="Arial"/>
          <w:lang w:eastAsia="en-US"/>
        </w:rPr>
        <w:t>Enter a</w:t>
      </w:r>
      <w:r w:rsidR="007C0515" w:rsidRPr="00860B1E">
        <w:rPr>
          <w:rFonts w:cs="Arial"/>
          <w:lang w:eastAsia="en-US"/>
        </w:rPr>
        <w:t xml:space="preserve"> </w:t>
      </w:r>
      <w:r w:rsidR="007C0515" w:rsidRPr="00860B1E">
        <w:rPr>
          <w:rFonts w:cs="Arial"/>
          <w:b/>
          <w:color w:val="6B2976"/>
          <w:lang w:eastAsia="en-US"/>
        </w:rPr>
        <w:t>Description</w:t>
      </w:r>
      <w:r w:rsidR="007C0515" w:rsidRPr="00860B1E">
        <w:rPr>
          <w:rFonts w:cs="Arial"/>
          <w:lang w:eastAsia="en-US"/>
        </w:rPr>
        <w:t xml:space="preserve"> </w:t>
      </w:r>
      <w:r>
        <w:rPr>
          <w:rFonts w:cs="Arial"/>
          <w:lang w:eastAsia="en-US"/>
        </w:rPr>
        <w:t xml:space="preserve">in the free text field </w:t>
      </w:r>
      <w:r w:rsidR="007C0515" w:rsidRPr="00860B1E">
        <w:rPr>
          <w:rFonts w:cs="Arial"/>
          <w:lang w:eastAsia="en-US"/>
        </w:rPr>
        <w:t xml:space="preserve">and select a </w:t>
      </w:r>
      <w:r w:rsidR="007C0515" w:rsidRPr="00860B1E">
        <w:rPr>
          <w:rFonts w:cs="Arial"/>
          <w:b/>
          <w:color w:val="6B2976"/>
          <w:lang w:eastAsia="en-US"/>
        </w:rPr>
        <w:t>Feedback Type</w:t>
      </w:r>
      <w:r w:rsidR="007C0515" w:rsidRPr="00860B1E">
        <w:rPr>
          <w:rFonts w:cs="Arial"/>
          <w:color w:val="6B2976"/>
          <w:lang w:eastAsia="en-US"/>
        </w:rPr>
        <w:t xml:space="preserve"> </w:t>
      </w:r>
      <w:r w:rsidR="007C0515" w:rsidRPr="00860B1E">
        <w:rPr>
          <w:rFonts w:cs="Arial"/>
          <w:lang w:eastAsia="en-US"/>
        </w:rPr>
        <w:t xml:space="preserve">and </w:t>
      </w:r>
      <w:r w:rsidR="007C0515" w:rsidRPr="00860B1E">
        <w:rPr>
          <w:rFonts w:cs="Arial"/>
          <w:b/>
          <w:color w:val="6B2976"/>
          <w:lang w:eastAsia="en-US"/>
        </w:rPr>
        <w:t>Primary Category</w:t>
      </w:r>
      <w:r>
        <w:rPr>
          <w:rFonts w:cs="Arial"/>
          <w:b/>
          <w:color w:val="6B2976"/>
          <w:lang w:eastAsia="en-US"/>
        </w:rPr>
        <w:t xml:space="preserve"> </w:t>
      </w:r>
      <w:r w:rsidRPr="004A00B4">
        <w:rPr>
          <w:rFonts w:cs="Arial"/>
          <w:lang w:eastAsia="en-US"/>
        </w:rPr>
        <w:t xml:space="preserve">from the </w:t>
      </w:r>
      <w:proofErr w:type="gramStart"/>
      <w:r w:rsidRPr="004A00B4">
        <w:rPr>
          <w:rFonts w:cs="Arial"/>
          <w:lang w:eastAsia="en-US"/>
        </w:rPr>
        <w:t>drop down</w:t>
      </w:r>
      <w:proofErr w:type="gramEnd"/>
      <w:r w:rsidRPr="004A00B4">
        <w:rPr>
          <w:rFonts w:cs="Arial"/>
          <w:lang w:eastAsia="en-US"/>
        </w:rPr>
        <w:t xml:space="preserve"> </w:t>
      </w:r>
      <w:r w:rsidR="00941B3D">
        <w:rPr>
          <w:rFonts w:cs="Arial"/>
          <w:lang w:eastAsia="en-US"/>
        </w:rPr>
        <w:t>lists</w:t>
      </w:r>
      <w:r w:rsidR="007C0515" w:rsidRPr="00860B1E">
        <w:rPr>
          <w:rFonts w:cs="Arial"/>
          <w:lang w:eastAsia="en-US"/>
        </w:rPr>
        <w:t xml:space="preserve">. In the </w:t>
      </w:r>
      <w:r w:rsidR="007C0515" w:rsidRPr="00860B1E">
        <w:rPr>
          <w:rFonts w:cs="Arial"/>
          <w:b/>
          <w:color w:val="6B2976"/>
          <w:lang w:eastAsia="en-US"/>
        </w:rPr>
        <w:t>Feedback Details</w:t>
      </w:r>
      <w:r w:rsidR="007C0515" w:rsidRPr="00860B1E">
        <w:rPr>
          <w:rFonts w:cs="Arial"/>
          <w:color w:val="6B2976"/>
          <w:lang w:eastAsia="en-US"/>
        </w:rPr>
        <w:t xml:space="preserve"> </w:t>
      </w:r>
      <w:r w:rsidR="007C0515" w:rsidRPr="00860B1E">
        <w:rPr>
          <w:rFonts w:cs="Arial"/>
          <w:lang w:eastAsia="en-US"/>
        </w:rPr>
        <w:t>field</w:t>
      </w:r>
      <w:r w:rsidR="00CE21F3">
        <w:rPr>
          <w:rFonts w:cs="Arial"/>
          <w:lang w:eastAsia="en-US"/>
        </w:rPr>
        <w:t xml:space="preserve"> </w:t>
      </w:r>
      <w:r w:rsidR="007C0515" w:rsidRPr="00860B1E">
        <w:rPr>
          <w:rFonts w:cs="Arial"/>
          <w:lang w:eastAsia="en-US"/>
        </w:rPr>
        <w:t xml:space="preserve">provide as much information as possible to assist the staff with your enquiry. </w:t>
      </w:r>
    </w:p>
    <w:p w14:paraId="76D4AB2E" w14:textId="77777777" w:rsidR="007C0515" w:rsidRDefault="007C0515">
      <w:pPr>
        <w:pStyle w:val="ListParagraph"/>
        <w:rPr>
          <w:rFonts w:cs="Arial"/>
          <w:lang w:eastAsia="en-US"/>
        </w:rPr>
      </w:pPr>
    </w:p>
    <w:p w14:paraId="57B80BDB" w14:textId="77777777" w:rsidR="00737295" w:rsidRDefault="00941B3D" w:rsidP="009E0677">
      <w:pPr>
        <w:pStyle w:val="ListParagraph"/>
        <w:numPr>
          <w:ilvl w:val="6"/>
          <w:numId w:val="1"/>
        </w:numPr>
        <w:tabs>
          <w:tab w:val="left" w:pos="567"/>
        </w:tabs>
        <w:ind w:left="0" w:firstLine="0"/>
        <w:rPr>
          <w:rFonts w:cs="Arial"/>
          <w:lang w:eastAsia="en-US"/>
        </w:rPr>
      </w:pPr>
      <w:r>
        <w:rPr>
          <w:rFonts w:cs="Arial"/>
          <w:lang w:eastAsia="en-US"/>
        </w:rPr>
        <w:t>S</w:t>
      </w:r>
      <w:r w:rsidR="00737295">
        <w:rPr>
          <w:rFonts w:cs="Arial"/>
          <w:lang w:eastAsia="en-US"/>
        </w:rPr>
        <w:t>elect the</w:t>
      </w:r>
      <w:r w:rsidR="00DB76AB">
        <w:rPr>
          <w:rFonts w:cs="Arial"/>
          <w:lang w:eastAsia="en-US"/>
        </w:rPr>
        <w:t xml:space="preserve"> </w:t>
      </w:r>
      <w:r w:rsidR="00DB76AB" w:rsidRPr="00A05ADA">
        <w:rPr>
          <w:rFonts w:cs="Arial"/>
          <w:b/>
          <w:color w:val="6B2976"/>
          <w:lang w:eastAsia="en-US"/>
        </w:rPr>
        <w:t>Submit</w:t>
      </w:r>
      <w:r w:rsidR="00737295">
        <w:rPr>
          <w:rFonts w:cs="Arial"/>
          <w:lang w:eastAsia="en-US"/>
        </w:rPr>
        <w:t xml:space="preserve"> button in the lower </w:t>
      </w:r>
      <w:proofErr w:type="gramStart"/>
      <w:r w:rsidR="00737295">
        <w:rPr>
          <w:rFonts w:cs="Arial"/>
          <w:lang w:eastAsia="en-US"/>
        </w:rPr>
        <w:t>right hand</w:t>
      </w:r>
      <w:proofErr w:type="gramEnd"/>
      <w:r w:rsidR="00737295">
        <w:rPr>
          <w:rFonts w:cs="Arial"/>
          <w:lang w:eastAsia="en-US"/>
        </w:rPr>
        <w:t xml:space="preserve"> corner of the screen.</w:t>
      </w:r>
      <w:r w:rsidR="00CE21F3">
        <w:rPr>
          <w:rFonts w:cs="Arial"/>
          <w:lang w:eastAsia="en-US"/>
        </w:rPr>
        <w:br/>
      </w:r>
    </w:p>
    <w:p w14:paraId="4AABAC0C" w14:textId="77777777" w:rsidR="00DB76AB" w:rsidRPr="00737295" w:rsidRDefault="00DB76AB" w:rsidP="009E0677">
      <w:pPr>
        <w:pStyle w:val="ListParagraph"/>
        <w:numPr>
          <w:ilvl w:val="6"/>
          <w:numId w:val="1"/>
        </w:numPr>
        <w:tabs>
          <w:tab w:val="left" w:pos="567"/>
        </w:tabs>
        <w:ind w:left="0" w:firstLine="0"/>
        <w:rPr>
          <w:rFonts w:cs="Arial"/>
          <w:lang w:eastAsia="en-US"/>
        </w:rPr>
      </w:pPr>
      <w:r w:rsidRPr="00737295">
        <w:rPr>
          <w:rFonts w:cs="Arial"/>
          <w:lang w:eastAsia="en-US"/>
        </w:rPr>
        <w:t xml:space="preserve">A message with the reference feedback number </w:t>
      </w:r>
      <w:r w:rsidR="00737295">
        <w:rPr>
          <w:rFonts w:cs="Arial"/>
          <w:lang w:eastAsia="en-US"/>
        </w:rPr>
        <w:t>will display</w:t>
      </w:r>
      <w:r w:rsidRPr="00737295">
        <w:rPr>
          <w:rFonts w:cs="Arial"/>
          <w:lang w:eastAsia="en-US"/>
        </w:rPr>
        <w:t>.</w:t>
      </w:r>
    </w:p>
    <w:p w14:paraId="36F419E2" w14:textId="77777777" w:rsidR="00DB76AB" w:rsidRPr="00860B1E" w:rsidRDefault="00DB76AB">
      <w:pPr>
        <w:pStyle w:val="ListParagraph"/>
        <w:rPr>
          <w:rFonts w:cs="Arial"/>
          <w:lang w:eastAsia="en-US"/>
        </w:rPr>
      </w:pPr>
      <w:r>
        <w:rPr>
          <w:noProof/>
        </w:rPr>
        <w:drawing>
          <wp:inline distT="0" distB="0" distL="0" distR="0" wp14:anchorId="47DB4025" wp14:editId="4138B17E">
            <wp:extent cx="5731510" cy="508000"/>
            <wp:effectExtent l="0" t="0" r="2540" b="6350"/>
            <wp:docPr id="1" name="Picture 1" title="an image of the success message after a feedback form is submi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508000"/>
                    </a:xfrm>
                    <a:prstGeom prst="rect">
                      <a:avLst/>
                    </a:prstGeom>
                  </pic:spPr>
                </pic:pic>
              </a:graphicData>
            </a:graphic>
          </wp:inline>
        </w:drawing>
      </w:r>
    </w:p>
    <w:p w14:paraId="4D91BE8E" w14:textId="77777777" w:rsidR="007C0515" w:rsidRPr="00860B1E" w:rsidRDefault="007C0515" w:rsidP="00AE4150">
      <w:pPr>
        <w:pStyle w:val="Heading2"/>
      </w:pPr>
      <w:bookmarkStart w:id="18" w:name="_Toc513715064"/>
      <w:bookmarkStart w:id="19" w:name="_Toc17799265"/>
      <w:bookmarkStart w:id="20" w:name="_Toc82508206"/>
      <w:r w:rsidRPr="00860B1E">
        <w:t>Logging out of myplace</w:t>
      </w:r>
      <w:bookmarkEnd w:id="18"/>
      <w:bookmarkEnd w:id="19"/>
      <w:bookmarkEnd w:id="20"/>
    </w:p>
    <w:p w14:paraId="6B48240D" w14:textId="77777777" w:rsidR="007C0515" w:rsidRPr="00D44502" w:rsidRDefault="007C0515" w:rsidP="009E0677">
      <w:pPr>
        <w:pStyle w:val="BodyText"/>
        <w:contextualSpacing/>
        <w:rPr>
          <w:rFonts w:cs="Arial"/>
        </w:rPr>
      </w:pPr>
      <w:r w:rsidRPr="00D44502">
        <w:rPr>
          <w:rFonts w:cs="Arial"/>
        </w:rPr>
        <w:t xml:space="preserve">Once you have completed all your tasks within </w:t>
      </w:r>
      <w:r w:rsidR="00941B3D" w:rsidRPr="00ED53C4">
        <w:t>the portal</w:t>
      </w:r>
      <w:r w:rsidR="00737295" w:rsidRPr="00ED53C4">
        <w:t>,</w:t>
      </w:r>
      <w:r w:rsidRPr="00D44502">
        <w:rPr>
          <w:rFonts w:cs="Arial"/>
        </w:rPr>
        <w:t xml:space="preserve"> log out by </w:t>
      </w:r>
      <w:r w:rsidR="00737295">
        <w:rPr>
          <w:rFonts w:cs="Arial"/>
        </w:rPr>
        <w:t>clicking on</w:t>
      </w:r>
      <w:r w:rsidRPr="00D44502">
        <w:rPr>
          <w:rFonts w:cs="Arial"/>
        </w:rPr>
        <w:t xml:space="preserve"> the down arrow next to your nam</w:t>
      </w:r>
      <w:r w:rsidR="00737295">
        <w:rPr>
          <w:rFonts w:cs="Arial"/>
        </w:rPr>
        <w:t>e at the top of the screen and s</w:t>
      </w:r>
      <w:r w:rsidRPr="00D44502">
        <w:rPr>
          <w:rFonts w:cs="Arial"/>
        </w:rPr>
        <w:t xml:space="preserve">elect </w:t>
      </w:r>
      <w:r w:rsidRPr="00D44502">
        <w:rPr>
          <w:rFonts w:cs="Arial"/>
          <w:b/>
          <w:color w:val="6B2976"/>
        </w:rPr>
        <w:t>Logout</w:t>
      </w:r>
      <w:r w:rsidR="00737295">
        <w:rPr>
          <w:rFonts w:cs="Arial"/>
        </w:rPr>
        <w:t xml:space="preserve"> from the </w:t>
      </w:r>
      <w:proofErr w:type="gramStart"/>
      <w:r w:rsidR="00737295">
        <w:rPr>
          <w:rFonts w:cs="Arial"/>
        </w:rPr>
        <w:t>drop down</w:t>
      </w:r>
      <w:proofErr w:type="gramEnd"/>
      <w:r w:rsidR="00737295">
        <w:rPr>
          <w:rFonts w:cs="Arial"/>
        </w:rPr>
        <w:t xml:space="preserve"> menu.</w:t>
      </w:r>
    </w:p>
    <w:p w14:paraId="499BF817" w14:textId="77777777" w:rsidR="007C0515" w:rsidRPr="00D44502" w:rsidRDefault="007C0515" w:rsidP="007C0515">
      <w:pPr>
        <w:pStyle w:val="BodyText"/>
        <w:spacing w:line="360" w:lineRule="auto"/>
        <w:contextualSpacing/>
        <w:rPr>
          <w:rFonts w:cs="Arial"/>
        </w:rPr>
      </w:pPr>
      <w:r w:rsidRPr="00D44502">
        <w:rPr>
          <w:rFonts w:cs="Arial"/>
          <w:noProof/>
        </w:rPr>
        <w:drawing>
          <wp:inline distT="0" distB="0" distL="0" distR="0" wp14:anchorId="36FE17C0" wp14:editId="4CE1E695">
            <wp:extent cx="5112688" cy="676452"/>
            <wp:effectExtent l="19050" t="19050" r="12065" b="28575"/>
            <wp:docPr id="244" name="Picture 244" descr="Example of how to log out using the log out option from the drop down next to the user name at the top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w0068\Desktop\logout55.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83357" cy="699033"/>
                    </a:xfrm>
                    <a:prstGeom prst="rect">
                      <a:avLst/>
                    </a:prstGeom>
                    <a:noFill/>
                    <a:ln>
                      <a:solidFill>
                        <a:sysClr val="window" lastClr="FFFFFF">
                          <a:lumMod val="75000"/>
                        </a:sysClr>
                      </a:solidFill>
                    </a:ln>
                  </pic:spPr>
                </pic:pic>
              </a:graphicData>
            </a:graphic>
          </wp:inline>
        </w:drawing>
      </w:r>
    </w:p>
    <w:p w14:paraId="7F895D73" w14:textId="40ED0434" w:rsidR="00EB0928" w:rsidRPr="00D44502" w:rsidRDefault="00737295" w:rsidP="009E0677">
      <w:pPr>
        <w:pStyle w:val="BodyText"/>
        <w:rPr>
          <w:rFonts w:cs="Arial"/>
        </w:rPr>
      </w:pPr>
      <w:r>
        <w:rPr>
          <w:rFonts w:cs="Arial"/>
        </w:rPr>
        <w:t xml:space="preserve">If you signed in via the NDIS website, you will be returned to the NDIS front page. If you signed in via the </w:t>
      </w:r>
      <w:r w:rsidR="00B91F08">
        <w:rPr>
          <w:rFonts w:cs="Arial"/>
        </w:rPr>
        <w:t>m</w:t>
      </w:r>
      <w:r>
        <w:rPr>
          <w:rFonts w:cs="Arial"/>
        </w:rPr>
        <w:t>yGov website</w:t>
      </w:r>
      <w:r w:rsidR="00B91F08">
        <w:rPr>
          <w:rFonts w:cs="Arial"/>
        </w:rPr>
        <w:t>, you will be returned to your m</w:t>
      </w:r>
      <w:r>
        <w:rPr>
          <w:rFonts w:cs="Arial"/>
        </w:rPr>
        <w:t>yGov homepage.</w:t>
      </w:r>
    </w:p>
    <w:sectPr w:rsidR="00EB0928" w:rsidRPr="00D44502" w:rsidSect="00785416">
      <w:headerReference w:type="default" r:id="rId36"/>
      <w:footerReference w:type="default" r:id="rId37"/>
      <w:footerReference w:type="first" r:id="rId38"/>
      <w:pgSz w:w="11906" w:h="16838"/>
      <w:pgMar w:top="1440" w:right="1440" w:bottom="1440" w:left="144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0B95EC" w14:textId="77777777" w:rsidR="008A73A2" w:rsidRDefault="008A73A2" w:rsidP="00860B1E">
      <w:pPr>
        <w:spacing w:before="0" w:after="0"/>
      </w:pPr>
      <w:r>
        <w:separator/>
      </w:r>
    </w:p>
  </w:endnote>
  <w:endnote w:type="continuationSeparator" w:id="0">
    <w:p w14:paraId="1170BF7D" w14:textId="77777777" w:rsidR="008A73A2" w:rsidRDefault="008A73A2" w:rsidP="00860B1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22E98" w14:textId="37EB3759" w:rsidR="00860B1E" w:rsidRPr="009E0677" w:rsidRDefault="00A43DC7" w:rsidP="00157DD8">
    <w:pPr>
      <w:pBdr>
        <w:top w:val="single" w:sz="4" w:space="1" w:color="auto"/>
      </w:pBdr>
      <w:tabs>
        <w:tab w:val="center" w:pos="5103"/>
        <w:tab w:val="left" w:pos="9498"/>
      </w:tabs>
      <w:rPr>
        <w:color w:val="6B2976"/>
      </w:rPr>
    </w:pPr>
    <w:hyperlink r:id="rId1" w:history="1">
      <w:r w:rsidR="00191DED" w:rsidRPr="00FB74AB">
        <w:rPr>
          <w:rStyle w:val="Hyperlink"/>
        </w:rPr>
        <w:t>www.ndis.gov.au</w:t>
      </w:r>
    </w:hyperlink>
    <w:r w:rsidR="00191DED">
      <w:rPr>
        <w:color w:val="6B2976"/>
      </w:rPr>
      <w:t xml:space="preserve"> </w:t>
    </w:r>
    <w:r w:rsidR="00CE21F3">
      <w:rPr>
        <w:color w:val="6B2976"/>
      </w:rPr>
      <w:t>|</w:t>
    </w:r>
    <w:r w:rsidR="00191DED">
      <w:rPr>
        <w:color w:val="6B2976"/>
      </w:rPr>
      <w:t xml:space="preserve"> </w:t>
    </w:r>
    <w:r w:rsidR="00D60F8B">
      <w:rPr>
        <w:color w:val="6B2976"/>
      </w:rPr>
      <w:t>July 2022</w:t>
    </w:r>
    <w:r w:rsidR="00191DED">
      <w:rPr>
        <w:color w:val="6B2976"/>
      </w:rPr>
      <w:t xml:space="preserve"> </w:t>
    </w:r>
    <w:r w:rsidR="005E1A4B">
      <w:rPr>
        <w:color w:val="6B2976"/>
      </w:rPr>
      <w:t>|</w:t>
    </w:r>
    <w:r w:rsidR="00191DED">
      <w:rPr>
        <w:color w:val="6B2976"/>
      </w:rPr>
      <w:t xml:space="preserve"> </w:t>
    </w:r>
    <w:r w:rsidR="006C3F72">
      <w:rPr>
        <w:color w:val="6B2976"/>
      </w:rPr>
      <w:t xml:space="preserve">NDIS </w:t>
    </w:r>
    <w:r w:rsidR="005E1A4B">
      <w:rPr>
        <w:color w:val="6B2976"/>
      </w:rPr>
      <w:t xml:space="preserve">myplace </w:t>
    </w:r>
    <w:r w:rsidR="00191DED">
      <w:rPr>
        <w:color w:val="6B2976"/>
      </w:rPr>
      <w:t xml:space="preserve">portal - </w:t>
    </w:r>
    <w:r w:rsidR="00D46A17">
      <w:rPr>
        <w:color w:val="6B2976"/>
      </w:rPr>
      <w:t>Step-by-</w:t>
    </w:r>
    <w:r w:rsidR="00D92BBF">
      <w:rPr>
        <w:color w:val="6B2976"/>
      </w:rPr>
      <w:t>s</w:t>
    </w:r>
    <w:r w:rsidR="00D46A17">
      <w:rPr>
        <w:color w:val="6B2976"/>
      </w:rPr>
      <w:t xml:space="preserve">tep </w:t>
    </w:r>
    <w:r w:rsidR="00D92BBF">
      <w:rPr>
        <w:color w:val="6B2976"/>
      </w:rPr>
      <w:t>g</w:t>
    </w:r>
    <w:r w:rsidR="00D46A17">
      <w:rPr>
        <w:color w:val="6B2976"/>
      </w:rPr>
      <w:t>ui</w:t>
    </w:r>
    <w:r w:rsidR="00210462">
      <w:rPr>
        <w:color w:val="6B2976"/>
      </w:rPr>
      <w:t>de</w:t>
    </w:r>
    <w:r w:rsidR="00191DED">
      <w:rPr>
        <w:color w:val="6B2976"/>
      </w:rPr>
      <w:t xml:space="preserve">      </w:t>
    </w:r>
    <w:r w:rsidR="00860B1E" w:rsidRPr="00210462">
      <w:rPr>
        <w:color w:val="6B2976"/>
      </w:rPr>
      <w:t>Page</w:t>
    </w:r>
    <w:r w:rsidR="00191DED">
      <w:rPr>
        <w:color w:val="6B2976"/>
      </w:rPr>
      <w:t xml:space="preserve"> |</w:t>
    </w:r>
    <w:r w:rsidR="00860B1E" w:rsidRPr="009E0677">
      <w:rPr>
        <w:color w:val="6B2976"/>
      </w:rPr>
      <w:fldChar w:fldCharType="begin"/>
    </w:r>
    <w:r w:rsidR="00860B1E" w:rsidRPr="009E0677">
      <w:rPr>
        <w:color w:val="6B2976"/>
      </w:rPr>
      <w:instrText xml:space="preserve"> PAGE   \* MERGEFORMAT </w:instrText>
    </w:r>
    <w:r w:rsidR="00860B1E" w:rsidRPr="009E0677">
      <w:rPr>
        <w:color w:val="6B2976"/>
      </w:rPr>
      <w:fldChar w:fldCharType="separate"/>
    </w:r>
    <w:r w:rsidR="00FD3973">
      <w:rPr>
        <w:noProof/>
        <w:color w:val="6B2976"/>
      </w:rPr>
      <w:t>11</w:t>
    </w:r>
    <w:r w:rsidR="00860B1E" w:rsidRPr="009E0677">
      <w:rPr>
        <w:color w:val="6B297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CD426" w14:textId="2361DBF6" w:rsidR="00D60F8B" w:rsidRPr="009E0677" w:rsidRDefault="00A43DC7" w:rsidP="00D60F8B">
    <w:pPr>
      <w:pBdr>
        <w:top w:val="single" w:sz="4" w:space="1" w:color="auto"/>
      </w:pBdr>
      <w:tabs>
        <w:tab w:val="center" w:pos="5103"/>
        <w:tab w:val="left" w:pos="9498"/>
      </w:tabs>
      <w:rPr>
        <w:color w:val="6B2976"/>
      </w:rPr>
    </w:pPr>
    <w:hyperlink r:id="rId1" w:history="1">
      <w:r w:rsidR="00D60F8B" w:rsidRPr="00FB74AB">
        <w:rPr>
          <w:rStyle w:val="Hyperlink"/>
        </w:rPr>
        <w:t>www.ndis.gov.au</w:t>
      </w:r>
    </w:hyperlink>
    <w:r w:rsidR="00D60F8B">
      <w:rPr>
        <w:color w:val="6B2976"/>
      </w:rPr>
      <w:t xml:space="preserve"> | July 2022 | NDIS myplace portal - Step-by-step guide      </w:t>
    </w:r>
    <w:r w:rsidR="00D60F8B" w:rsidRPr="00210462">
      <w:rPr>
        <w:color w:val="6B2976"/>
      </w:rPr>
      <w:t>Page</w:t>
    </w:r>
    <w:r w:rsidR="00D60F8B">
      <w:rPr>
        <w:color w:val="6B2976"/>
      </w:rPr>
      <w:t xml:space="preserve"> |</w:t>
    </w:r>
    <w:r w:rsidR="00D60F8B" w:rsidRPr="009E0677">
      <w:rPr>
        <w:color w:val="6B2976"/>
      </w:rPr>
      <w:fldChar w:fldCharType="begin"/>
    </w:r>
    <w:r w:rsidR="00D60F8B" w:rsidRPr="009E0677">
      <w:rPr>
        <w:color w:val="6B2976"/>
      </w:rPr>
      <w:instrText xml:space="preserve"> PAGE   \* MERGEFORMAT </w:instrText>
    </w:r>
    <w:r w:rsidR="00D60F8B" w:rsidRPr="009E0677">
      <w:rPr>
        <w:color w:val="6B2976"/>
      </w:rPr>
      <w:fldChar w:fldCharType="separate"/>
    </w:r>
    <w:r w:rsidR="00D60F8B">
      <w:rPr>
        <w:color w:val="6B2976"/>
      </w:rPr>
      <w:t>2</w:t>
    </w:r>
    <w:r w:rsidR="00D60F8B" w:rsidRPr="009E0677">
      <w:rPr>
        <w:color w:val="6B2976"/>
      </w:rPr>
      <w:fldChar w:fldCharType="end"/>
    </w:r>
  </w:p>
  <w:p w14:paraId="5B6BD784" w14:textId="77777777" w:rsidR="00D60F8B" w:rsidRDefault="00D60F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6B3F50" w14:textId="77777777" w:rsidR="008A73A2" w:rsidRDefault="008A73A2" w:rsidP="00860B1E">
      <w:pPr>
        <w:spacing w:before="0" w:after="0"/>
      </w:pPr>
      <w:r>
        <w:separator/>
      </w:r>
    </w:p>
  </w:footnote>
  <w:footnote w:type="continuationSeparator" w:id="0">
    <w:p w14:paraId="63BC2412" w14:textId="77777777" w:rsidR="008A73A2" w:rsidRDefault="008A73A2" w:rsidP="00860B1E">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A14E8" w14:textId="25C213FF" w:rsidR="00860B1E" w:rsidRDefault="00860B1E" w:rsidP="00860B1E">
    <w:pPr>
      <w:ind w:left="-284"/>
    </w:pPr>
    <w:r w:rsidRPr="00D44502">
      <w:rPr>
        <w:b/>
        <w:color w:val="6B2976"/>
        <w:position w:val="32"/>
        <w:sz w:val="32"/>
        <w:szCs w:val="34"/>
      </w:rPr>
      <w:t xml:space="preserve">NDIS </w:t>
    </w:r>
    <w:r w:rsidR="00DA595E">
      <w:rPr>
        <w:b/>
        <w:color w:val="6B2976"/>
        <w:position w:val="32"/>
        <w:sz w:val="32"/>
        <w:szCs w:val="34"/>
      </w:rPr>
      <w:t>m</w:t>
    </w:r>
    <w:r w:rsidR="00DA595E" w:rsidRPr="00D44502">
      <w:rPr>
        <w:b/>
        <w:color w:val="6B2976"/>
        <w:position w:val="32"/>
        <w:sz w:val="32"/>
        <w:szCs w:val="34"/>
      </w:rPr>
      <w:t xml:space="preserve">yplace </w:t>
    </w:r>
    <w:r w:rsidRPr="00D44502">
      <w:rPr>
        <w:b/>
        <w:color w:val="6B2976"/>
        <w:position w:val="32"/>
        <w:sz w:val="32"/>
        <w:szCs w:val="34"/>
      </w:rPr>
      <w:t>portal: Step-by-step guide</w:t>
    </w:r>
    <w:r w:rsidR="00CE21F3">
      <w:rPr>
        <w:b/>
        <w:color w:val="6B2976"/>
        <w:position w:val="32"/>
        <w:sz w:val="32"/>
        <w:szCs w:val="34"/>
      </w:rPr>
      <w:t xml:space="preserve"> </w:t>
    </w:r>
    <w:r>
      <w:ptab w:relativeTo="margin" w:alignment="right" w:leader="none"/>
    </w:r>
    <w:r w:rsidR="005A3B57" w:rsidRPr="001D7755">
      <w:rPr>
        <w:noProof/>
      </w:rPr>
      <w:drawing>
        <wp:inline distT="0" distB="0" distL="0" distR="0" wp14:anchorId="2185DB74" wp14:editId="2740C55D">
          <wp:extent cx="752475" cy="411073"/>
          <wp:effectExtent l="0" t="0" r="0" b="8255"/>
          <wp:docPr id="11" name="Picture 11" title="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C:\Users\jebennett\AppData\Local\Microsoft\Windows\Temporary Internet Files\Content.Outlook\0IBFFTFJ\NDIS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8592" cy="419878"/>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A535B"/>
    <w:multiLevelType w:val="multilevel"/>
    <w:tmpl w:val="7DBE5358"/>
    <w:lvl w:ilvl="0">
      <w:start w:val="1"/>
      <w:numFmt w:val="bullet"/>
      <w:lvlText w:val=""/>
      <w:lvlJc w:val="left"/>
      <w:pPr>
        <w:ind w:left="502" w:hanging="360"/>
      </w:pPr>
      <w:rPr>
        <w:rFonts w:ascii="Wingdings 2" w:hAnsi="Wingdings 2" w:hint="default"/>
        <w:color w:val="54A0CF"/>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bullet"/>
      <w:lvlText w:val=""/>
      <w:lvlJc w:val="left"/>
      <w:pPr>
        <w:ind w:left="2520" w:hanging="360"/>
      </w:pPr>
      <w:rPr>
        <w:rFonts w:ascii="Wingdings 2" w:hAnsi="Wingdings 2" w:hint="default"/>
        <w:color w:val="54A0CF"/>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rPr>
        <w:b/>
      </w:r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267E6B98"/>
    <w:multiLevelType w:val="hybridMultilevel"/>
    <w:tmpl w:val="0B0AC194"/>
    <w:lvl w:ilvl="0" w:tplc="45ECE1F8">
      <w:start w:val="1"/>
      <w:numFmt w:val="bullet"/>
      <w:lvlText w:val=""/>
      <w:lvlJc w:val="left"/>
      <w:pPr>
        <w:ind w:left="720" w:hanging="360"/>
      </w:pPr>
      <w:rPr>
        <w:rFonts w:ascii="Wingdings 2" w:hAnsi="Wingdings 2" w:hint="default"/>
        <w:color w:val="54A0C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6FC4F51"/>
    <w:multiLevelType w:val="hybridMultilevel"/>
    <w:tmpl w:val="36CA2A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C2F34E7"/>
    <w:multiLevelType w:val="hybridMultilevel"/>
    <w:tmpl w:val="652245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E4B2A96"/>
    <w:multiLevelType w:val="hybridMultilevel"/>
    <w:tmpl w:val="010C97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C803C8B"/>
    <w:multiLevelType w:val="hybridMultilevel"/>
    <w:tmpl w:val="17D8FA26"/>
    <w:lvl w:ilvl="0" w:tplc="42F4DFFA">
      <w:start w:val="1"/>
      <w:numFmt w:val="decimal"/>
      <w:lvlText w:val="%1."/>
      <w:lvlJc w:val="left"/>
      <w:pPr>
        <w:ind w:left="786" w:hanging="360"/>
      </w:pPr>
      <w:rPr>
        <w:b/>
        <w:color w:val="000000" w:themeColor="text1"/>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60565C1"/>
    <w:multiLevelType w:val="hybridMultilevel"/>
    <w:tmpl w:val="01E649C4"/>
    <w:lvl w:ilvl="0" w:tplc="1718357C">
      <w:start w:val="1"/>
      <w:numFmt w:val="decimal"/>
      <w:lvlText w:val="%1."/>
      <w:lvlJc w:val="left"/>
      <w:pPr>
        <w:ind w:left="786" w:hanging="360"/>
      </w:pPr>
      <w:rPr>
        <w:b/>
        <w:color w:val="000000" w:themeColor="text1"/>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6D233C1"/>
    <w:multiLevelType w:val="hybridMultilevel"/>
    <w:tmpl w:val="741278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5B285964"/>
    <w:multiLevelType w:val="hybridMultilevel"/>
    <w:tmpl w:val="3856ACE4"/>
    <w:lvl w:ilvl="0" w:tplc="45ECE1F8">
      <w:start w:val="1"/>
      <w:numFmt w:val="bullet"/>
      <w:lvlText w:val=""/>
      <w:lvlJc w:val="left"/>
      <w:pPr>
        <w:ind w:left="720" w:hanging="360"/>
      </w:pPr>
      <w:rPr>
        <w:rFonts w:ascii="Wingdings 2" w:hAnsi="Wingdings 2" w:hint="default"/>
        <w:color w:val="54A0C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1E67CF5"/>
    <w:multiLevelType w:val="hybridMultilevel"/>
    <w:tmpl w:val="48346E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6BB261D6"/>
    <w:multiLevelType w:val="hybridMultilevel"/>
    <w:tmpl w:val="FC7CBE90"/>
    <w:lvl w:ilvl="0" w:tplc="3D6A6126">
      <w:start w:val="1"/>
      <w:numFmt w:val="decimal"/>
      <w:lvlText w:val="%1."/>
      <w:lvlJc w:val="left"/>
      <w:pPr>
        <w:ind w:left="786" w:hanging="360"/>
      </w:pPr>
      <w:rPr>
        <w:b/>
        <w:color w:val="000000" w:themeColor="text1"/>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213171C"/>
    <w:multiLevelType w:val="hybridMultilevel"/>
    <w:tmpl w:val="91502370"/>
    <w:lvl w:ilvl="0" w:tplc="133C3E82">
      <w:start w:val="1"/>
      <w:numFmt w:val="decimal"/>
      <w:pStyle w:val="Steps"/>
      <w:lvlText w:val="%1."/>
      <w:lvlJc w:val="left"/>
      <w:pPr>
        <w:ind w:left="360" w:hanging="360"/>
      </w:pPr>
      <w:rPr>
        <w:rFonts w:hint="default"/>
        <w:b/>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76450A58"/>
    <w:multiLevelType w:val="hybridMultilevel"/>
    <w:tmpl w:val="0246A8BC"/>
    <w:lvl w:ilvl="0" w:tplc="0C090003">
      <w:start w:val="1"/>
      <w:numFmt w:val="bullet"/>
      <w:lvlText w:val="o"/>
      <w:lvlJc w:val="left"/>
      <w:pPr>
        <w:ind w:left="1996" w:hanging="360"/>
      </w:pPr>
      <w:rPr>
        <w:rFonts w:ascii="Courier New" w:hAnsi="Courier New" w:cs="Courier New" w:hint="default"/>
      </w:rPr>
    </w:lvl>
    <w:lvl w:ilvl="1" w:tplc="0C090003" w:tentative="1">
      <w:start w:val="1"/>
      <w:numFmt w:val="bullet"/>
      <w:lvlText w:val="o"/>
      <w:lvlJc w:val="left"/>
      <w:pPr>
        <w:ind w:left="2716" w:hanging="360"/>
      </w:pPr>
      <w:rPr>
        <w:rFonts w:ascii="Courier New" w:hAnsi="Courier New" w:cs="Courier New" w:hint="default"/>
      </w:rPr>
    </w:lvl>
    <w:lvl w:ilvl="2" w:tplc="0C090005" w:tentative="1">
      <w:start w:val="1"/>
      <w:numFmt w:val="bullet"/>
      <w:lvlText w:val=""/>
      <w:lvlJc w:val="left"/>
      <w:pPr>
        <w:ind w:left="3436" w:hanging="360"/>
      </w:pPr>
      <w:rPr>
        <w:rFonts w:ascii="Wingdings" w:hAnsi="Wingdings" w:hint="default"/>
      </w:rPr>
    </w:lvl>
    <w:lvl w:ilvl="3" w:tplc="0C090001" w:tentative="1">
      <w:start w:val="1"/>
      <w:numFmt w:val="bullet"/>
      <w:lvlText w:val=""/>
      <w:lvlJc w:val="left"/>
      <w:pPr>
        <w:ind w:left="4156" w:hanging="360"/>
      </w:pPr>
      <w:rPr>
        <w:rFonts w:ascii="Symbol" w:hAnsi="Symbol" w:hint="default"/>
      </w:rPr>
    </w:lvl>
    <w:lvl w:ilvl="4" w:tplc="0C090003" w:tentative="1">
      <w:start w:val="1"/>
      <w:numFmt w:val="bullet"/>
      <w:lvlText w:val="o"/>
      <w:lvlJc w:val="left"/>
      <w:pPr>
        <w:ind w:left="4876" w:hanging="360"/>
      </w:pPr>
      <w:rPr>
        <w:rFonts w:ascii="Courier New" w:hAnsi="Courier New" w:cs="Courier New" w:hint="default"/>
      </w:rPr>
    </w:lvl>
    <w:lvl w:ilvl="5" w:tplc="0C090005" w:tentative="1">
      <w:start w:val="1"/>
      <w:numFmt w:val="bullet"/>
      <w:lvlText w:val=""/>
      <w:lvlJc w:val="left"/>
      <w:pPr>
        <w:ind w:left="5596" w:hanging="360"/>
      </w:pPr>
      <w:rPr>
        <w:rFonts w:ascii="Wingdings" w:hAnsi="Wingdings" w:hint="default"/>
      </w:rPr>
    </w:lvl>
    <w:lvl w:ilvl="6" w:tplc="0C090001" w:tentative="1">
      <w:start w:val="1"/>
      <w:numFmt w:val="bullet"/>
      <w:lvlText w:val=""/>
      <w:lvlJc w:val="left"/>
      <w:pPr>
        <w:ind w:left="6316" w:hanging="360"/>
      </w:pPr>
      <w:rPr>
        <w:rFonts w:ascii="Symbol" w:hAnsi="Symbol" w:hint="default"/>
      </w:rPr>
    </w:lvl>
    <w:lvl w:ilvl="7" w:tplc="0C090003" w:tentative="1">
      <w:start w:val="1"/>
      <w:numFmt w:val="bullet"/>
      <w:lvlText w:val="o"/>
      <w:lvlJc w:val="left"/>
      <w:pPr>
        <w:ind w:left="7036" w:hanging="360"/>
      </w:pPr>
      <w:rPr>
        <w:rFonts w:ascii="Courier New" w:hAnsi="Courier New" w:cs="Courier New" w:hint="default"/>
      </w:rPr>
    </w:lvl>
    <w:lvl w:ilvl="8" w:tplc="0C090005" w:tentative="1">
      <w:start w:val="1"/>
      <w:numFmt w:val="bullet"/>
      <w:lvlText w:val=""/>
      <w:lvlJc w:val="left"/>
      <w:pPr>
        <w:ind w:left="7756" w:hanging="360"/>
      </w:pPr>
      <w:rPr>
        <w:rFonts w:ascii="Wingdings" w:hAnsi="Wingdings" w:hint="default"/>
      </w:rPr>
    </w:lvl>
  </w:abstractNum>
  <w:abstractNum w:abstractNumId="13" w15:restartNumberingAfterBreak="0">
    <w:nsid w:val="7C354C15"/>
    <w:multiLevelType w:val="hybridMultilevel"/>
    <w:tmpl w:val="69C4E3B0"/>
    <w:lvl w:ilvl="0" w:tplc="98929BFE">
      <w:start w:val="1"/>
      <w:numFmt w:val="decimal"/>
      <w:lvlText w:val="%1."/>
      <w:lvlJc w:val="left"/>
      <w:pPr>
        <w:ind w:left="786" w:hanging="360"/>
      </w:pPr>
      <w:rPr>
        <w:b/>
        <w:color w:val="000000" w:themeColor="text1"/>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CD25946"/>
    <w:multiLevelType w:val="hybridMultilevel"/>
    <w:tmpl w:val="47FCE5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FA4787B"/>
    <w:multiLevelType w:val="hybridMultilevel"/>
    <w:tmpl w:val="B3903604"/>
    <w:lvl w:ilvl="0" w:tplc="891A2B74">
      <w:start w:val="1"/>
      <w:numFmt w:val="decimal"/>
      <w:lvlText w:val="%1."/>
      <w:lvlJc w:val="left"/>
      <w:pPr>
        <w:ind w:left="786" w:hanging="360"/>
      </w:pPr>
      <w:rPr>
        <w:b/>
        <w:color w:val="000000" w:themeColor="text1"/>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63945359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61975567">
    <w:abstractNumId w:val="11"/>
  </w:num>
  <w:num w:numId="3" w16cid:durableId="1566800595">
    <w:abstractNumId w:val="13"/>
  </w:num>
  <w:num w:numId="4" w16cid:durableId="1334995953">
    <w:abstractNumId w:val="5"/>
  </w:num>
  <w:num w:numId="5" w16cid:durableId="1044716392">
    <w:abstractNumId w:val="10"/>
  </w:num>
  <w:num w:numId="6" w16cid:durableId="976955507">
    <w:abstractNumId w:val="15"/>
  </w:num>
  <w:num w:numId="7" w16cid:durableId="329918178">
    <w:abstractNumId w:val="11"/>
    <w:lvlOverride w:ilvl="0">
      <w:startOverride w:val="1"/>
    </w:lvlOverride>
  </w:num>
  <w:num w:numId="8" w16cid:durableId="601377190">
    <w:abstractNumId w:val="6"/>
  </w:num>
  <w:num w:numId="9" w16cid:durableId="589588365">
    <w:abstractNumId w:val="8"/>
  </w:num>
  <w:num w:numId="10" w16cid:durableId="789280241">
    <w:abstractNumId w:val="1"/>
  </w:num>
  <w:num w:numId="11" w16cid:durableId="2075934079">
    <w:abstractNumId w:val="9"/>
  </w:num>
  <w:num w:numId="12" w16cid:durableId="1494760947">
    <w:abstractNumId w:val="3"/>
  </w:num>
  <w:num w:numId="13" w16cid:durableId="1771051031">
    <w:abstractNumId w:val="2"/>
  </w:num>
  <w:num w:numId="14" w16cid:durableId="1937328274">
    <w:abstractNumId w:val="7"/>
  </w:num>
  <w:num w:numId="15" w16cid:durableId="1867212123">
    <w:abstractNumId w:val="4"/>
  </w:num>
  <w:num w:numId="16" w16cid:durableId="603808371">
    <w:abstractNumId w:val="14"/>
  </w:num>
  <w:num w:numId="17" w16cid:durableId="84216587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0515"/>
    <w:rsid w:val="00001FD2"/>
    <w:rsid w:val="000031B4"/>
    <w:rsid w:val="00013053"/>
    <w:rsid w:val="00016741"/>
    <w:rsid w:val="00022DCC"/>
    <w:rsid w:val="00066CCB"/>
    <w:rsid w:val="00085E33"/>
    <w:rsid w:val="000D4464"/>
    <w:rsid w:val="000E1220"/>
    <w:rsid w:val="000E3B82"/>
    <w:rsid w:val="000E706D"/>
    <w:rsid w:val="0012419A"/>
    <w:rsid w:val="00141DAB"/>
    <w:rsid w:val="00157DD8"/>
    <w:rsid w:val="00180C19"/>
    <w:rsid w:val="00191DED"/>
    <w:rsid w:val="001B415C"/>
    <w:rsid w:val="001E0206"/>
    <w:rsid w:val="0020784F"/>
    <w:rsid w:val="00210462"/>
    <w:rsid w:val="002203BA"/>
    <w:rsid w:val="002645AF"/>
    <w:rsid w:val="002662BC"/>
    <w:rsid w:val="00271711"/>
    <w:rsid w:val="00281457"/>
    <w:rsid w:val="002C3CB0"/>
    <w:rsid w:val="002F768B"/>
    <w:rsid w:val="00326C29"/>
    <w:rsid w:val="003319BA"/>
    <w:rsid w:val="00335914"/>
    <w:rsid w:val="00350494"/>
    <w:rsid w:val="0035302D"/>
    <w:rsid w:val="003C4454"/>
    <w:rsid w:val="003F501F"/>
    <w:rsid w:val="0040637C"/>
    <w:rsid w:val="0041601C"/>
    <w:rsid w:val="00422706"/>
    <w:rsid w:val="004235F7"/>
    <w:rsid w:val="0043120E"/>
    <w:rsid w:val="0044042A"/>
    <w:rsid w:val="004426B1"/>
    <w:rsid w:val="00442E94"/>
    <w:rsid w:val="00451C80"/>
    <w:rsid w:val="0046245A"/>
    <w:rsid w:val="00463048"/>
    <w:rsid w:val="00464955"/>
    <w:rsid w:val="0049631D"/>
    <w:rsid w:val="004A00B4"/>
    <w:rsid w:val="004C0158"/>
    <w:rsid w:val="004C082A"/>
    <w:rsid w:val="004D00A0"/>
    <w:rsid w:val="004F281D"/>
    <w:rsid w:val="00516BA0"/>
    <w:rsid w:val="00523C0B"/>
    <w:rsid w:val="00523D9D"/>
    <w:rsid w:val="005346BA"/>
    <w:rsid w:val="00584F02"/>
    <w:rsid w:val="005A3B57"/>
    <w:rsid w:val="005D1131"/>
    <w:rsid w:val="005D3588"/>
    <w:rsid w:val="005E1A4B"/>
    <w:rsid w:val="00615655"/>
    <w:rsid w:val="00632FE8"/>
    <w:rsid w:val="00637C70"/>
    <w:rsid w:val="0064069F"/>
    <w:rsid w:val="00640F2E"/>
    <w:rsid w:val="00641AF2"/>
    <w:rsid w:val="00655258"/>
    <w:rsid w:val="0067600B"/>
    <w:rsid w:val="006B2168"/>
    <w:rsid w:val="006B65A9"/>
    <w:rsid w:val="006C3F72"/>
    <w:rsid w:val="006D4E50"/>
    <w:rsid w:val="006E2BA3"/>
    <w:rsid w:val="00704DEC"/>
    <w:rsid w:val="00706FFA"/>
    <w:rsid w:val="00721653"/>
    <w:rsid w:val="00724F4F"/>
    <w:rsid w:val="00725D3D"/>
    <w:rsid w:val="00726E2D"/>
    <w:rsid w:val="00737295"/>
    <w:rsid w:val="007603DC"/>
    <w:rsid w:val="00775AB8"/>
    <w:rsid w:val="00785416"/>
    <w:rsid w:val="007948AB"/>
    <w:rsid w:val="007A0087"/>
    <w:rsid w:val="007B7FC2"/>
    <w:rsid w:val="007C0515"/>
    <w:rsid w:val="007D0E9E"/>
    <w:rsid w:val="007E5097"/>
    <w:rsid w:val="007E54A1"/>
    <w:rsid w:val="008100DF"/>
    <w:rsid w:val="00851C94"/>
    <w:rsid w:val="00860B1E"/>
    <w:rsid w:val="00860F8E"/>
    <w:rsid w:val="00865980"/>
    <w:rsid w:val="00876B73"/>
    <w:rsid w:val="00893291"/>
    <w:rsid w:val="00893F0C"/>
    <w:rsid w:val="008A73A2"/>
    <w:rsid w:val="008B7A3B"/>
    <w:rsid w:val="008D32A5"/>
    <w:rsid w:val="00915BA6"/>
    <w:rsid w:val="0092166C"/>
    <w:rsid w:val="00941B3D"/>
    <w:rsid w:val="009530F2"/>
    <w:rsid w:val="009675E9"/>
    <w:rsid w:val="00995BA5"/>
    <w:rsid w:val="009A4333"/>
    <w:rsid w:val="009E0677"/>
    <w:rsid w:val="00A05ADA"/>
    <w:rsid w:val="00A43DC7"/>
    <w:rsid w:val="00A5004B"/>
    <w:rsid w:val="00A76BCE"/>
    <w:rsid w:val="00AB0D05"/>
    <w:rsid w:val="00AB5005"/>
    <w:rsid w:val="00AB6402"/>
    <w:rsid w:val="00AC2F8B"/>
    <w:rsid w:val="00AE0B10"/>
    <w:rsid w:val="00AE4150"/>
    <w:rsid w:val="00B02F46"/>
    <w:rsid w:val="00B165D9"/>
    <w:rsid w:val="00B35D41"/>
    <w:rsid w:val="00B604F2"/>
    <w:rsid w:val="00B74BFC"/>
    <w:rsid w:val="00B860BF"/>
    <w:rsid w:val="00B91F08"/>
    <w:rsid w:val="00BA3000"/>
    <w:rsid w:val="00BB68F7"/>
    <w:rsid w:val="00BE69A8"/>
    <w:rsid w:val="00BE71C5"/>
    <w:rsid w:val="00BF10C9"/>
    <w:rsid w:val="00C03A3A"/>
    <w:rsid w:val="00C05A9F"/>
    <w:rsid w:val="00C07A71"/>
    <w:rsid w:val="00C22EA8"/>
    <w:rsid w:val="00C302AC"/>
    <w:rsid w:val="00C35808"/>
    <w:rsid w:val="00C81EEC"/>
    <w:rsid w:val="00C87CC1"/>
    <w:rsid w:val="00CA61D8"/>
    <w:rsid w:val="00CB08BF"/>
    <w:rsid w:val="00CB1DBF"/>
    <w:rsid w:val="00CB23DC"/>
    <w:rsid w:val="00CC0405"/>
    <w:rsid w:val="00CC5EF7"/>
    <w:rsid w:val="00CD39CF"/>
    <w:rsid w:val="00CE21F3"/>
    <w:rsid w:val="00D04A11"/>
    <w:rsid w:val="00D34F13"/>
    <w:rsid w:val="00D3717B"/>
    <w:rsid w:val="00D44502"/>
    <w:rsid w:val="00D46A17"/>
    <w:rsid w:val="00D60F8B"/>
    <w:rsid w:val="00D63E05"/>
    <w:rsid w:val="00D92BBF"/>
    <w:rsid w:val="00DA595E"/>
    <w:rsid w:val="00DB76AB"/>
    <w:rsid w:val="00DD5517"/>
    <w:rsid w:val="00E01120"/>
    <w:rsid w:val="00E02191"/>
    <w:rsid w:val="00E757B2"/>
    <w:rsid w:val="00E87BEA"/>
    <w:rsid w:val="00EB0928"/>
    <w:rsid w:val="00EB61AF"/>
    <w:rsid w:val="00EC2939"/>
    <w:rsid w:val="00ED08C6"/>
    <w:rsid w:val="00ED26CA"/>
    <w:rsid w:val="00ED53C4"/>
    <w:rsid w:val="00EF0A5B"/>
    <w:rsid w:val="00F1427C"/>
    <w:rsid w:val="00F16E26"/>
    <w:rsid w:val="00F2583B"/>
    <w:rsid w:val="00F36389"/>
    <w:rsid w:val="00F42986"/>
    <w:rsid w:val="00F51C52"/>
    <w:rsid w:val="00F84932"/>
    <w:rsid w:val="00F91E2A"/>
    <w:rsid w:val="00FA4B14"/>
    <w:rsid w:val="00FC4C45"/>
    <w:rsid w:val="00FD3973"/>
    <w:rsid w:val="00FF71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E3DDCD6"/>
  <w15:chartTrackingRefBased/>
  <w15:docId w15:val="{E112CDAD-F451-447D-BC57-6315C008E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able Heading"/>
    <w:next w:val="Heading4"/>
    <w:qFormat/>
    <w:rsid w:val="007C0515"/>
    <w:pPr>
      <w:spacing w:before="120" w:after="120" w:line="240" w:lineRule="auto"/>
    </w:pPr>
    <w:rPr>
      <w:rFonts w:ascii="Arial" w:eastAsia="Times New Roman" w:hAnsi="Arial" w:cs="Times New Roman"/>
      <w:lang w:eastAsia="en-AU"/>
    </w:rPr>
  </w:style>
  <w:style w:type="paragraph" w:styleId="Heading1">
    <w:name w:val="heading 1"/>
    <w:basedOn w:val="Normal"/>
    <w:next w:val="Normal"/>
    <w:link w:val="Heading1Char"/>
    <w:uiPriority w:val="9"/>
    <w:qFormat/>
    <w:rsid w:val="00860B1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uiPriority w:val="9"/>
    <w:unhideWhenUsed/>
    <w:qFormat/>
    <w:rsid w:val="00AE4150"/>
    <w:pPr>
      <w:keepNext/>
      <w:pBdr>
        <w:bottom w:val="single" w:sz="4" w:space="1" w:color="000000"/>
      </w:pBdr>
      <w:spacing w:before="240"/>
      <w:outlineLvl w:val="1"/>
    </w:pPr>
    <w:rPr>
      <w:rFonts w:eastAsia="Arial"/>
      <w:b/>
      <w:bCs/>
      <w:iCs/>
      <w:color w:val="6B2976"/>
      <w:sz w:val="40"/>
      <w:szCs w:val="40"/>
      <w:lang w:eastAsia="en-US"/>
    </w:rPr>
  </w:style>
  <w:style w:type="paragraph" w:styleId="Heading3">
    <w:name w:val="heading 3"/>
    <w:basedOn w:val="Normal"/>
    <w:next w:val="Normal"/>
    <w:link w:val="Heading3Char"/>
    <w:uiPriority w:val="9"/>
    <w:unhideWhenUsed/>
    <w:qFormat/>
    <w:rsid w:val="00860B1E"/>
    <w:pPr>
      <w:keepNext/>
      <w:keepLines/>
      <w:spacing w:before="40" w:after="0"/>
      <w:outlineLvl w:val="2"/>
    </w:pPr>
    <w:rPr>
      <w:rFonts w:eastAsiaTheme="majorEastAsia" w:cstheme="majorBidi"/>
      <w:b/>
      <w:color w:val="6B2976"/>
      <w:sz w:val="28"/>
      <w:szCs w:val="24"/>
    </w:rPr>
  </w:style>
  <w:style w:type="paragraph" w:styleId="Heading4">
    <w:name w:val="heading 4"/>
    <w:basedOn w:val="Normal"/>
    <w:next w:val="Normal"/>
    <w:link w:val="Heading4Char"/>
    <w:uiPriority w:val="9"/>
    <w:unhideWhenUsed/>
    <w:qFormat/>
    <w:rsid w:val="007C0515"/>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E4150"/>
    <w:rPr>
      <w:rFonts w:ascii="Arial" w:eastAsia="Arial" w:hAnsi="Arial" w:cs="Times New Roman"/>
      <w:b/>
      <w:bCs/>
      <w:iCs/>
      <w:color w:val="6B2976"/>
      <w:sz w:val="40"/>
      <w:szCs w:val="40"/>
    </w:rPr>
  </w:style>
  <w:style w:type="character" w:customStyle="1" w:styleId="Heading4Char">
    <w:name w:val="Heading 4 Char"/>
    <w:basedOn w:val="DefaultParagraphFont"/>
    <w:link w:val="Heading4"/>
    <w:uiPriority w:val="9"/>
    <w:rsid w:val="007C0515"/>
    <w:rPr>
      <w:rFonts w:asciiTheme="majorHAnsi" w:eastAsiaTheme="majorEastAsia" w:hAnsiTheme="majorHAnsi" w:cstheme="majorBidi"/>
      <w:b/>
      <w:bCs/>
      <w:i/>
      <w:iCs/>
      <w:color w:val="5B9BD5" w:themeColor="accent1"/>
      <w:lang w:eastAsia="en-AU"/>
    </w:rPr>
  </w:style>
  <w:style w:type="paragraph" w:styleId="BodyText">
    <w:name w:val="Body Text"/>
    <w:basedOn w:val="Normal"/>
    <w:link w:val="BodyTextChar"/>
    <w:qFormat/>
    <w:rsid w:val="00D63E05"/>
    <w:pPr>
      <w:spacing w:line="288" w:lineRule="auto"/>
    </w:pPr>
    <w:rPr>
      <w:szCs w:val="18"/>
    </w:rPr>
  </w:style>
  <w:style w:type="character" w:customStyle="1" w:styleId="BodyTextChar">
    <w:name w:val="Body Text Char"/>
    <w:basedOn w:val="DefaultParagraphFont"/>
    <w:link w:val="BodyText"/>
    <w:rsid w:val="00D63E05"/>
    <w:rPr>
      <w:rFonts w:ascii="Arial" w:eastAsia="Times New Roman" w:hAnsi="Arial" w:cs="Times New Roman"/>
      <w:szCs w:val="18"/>
      <w:lang w:eastAsia="en-AU"/>
    </w:rPr>
  </w:style>
  <w:style w:type="character" w:styleId="Hyperlink">
    <w:name w:val="Hyperlink"/>
    <w:basedOn w:val="DefaultParagraphFont"/>
    <w:uiPriority w:val="99"/>
    <w:unhideWhenUsed/>
    <w:rsid w:val="007C0515"/>
    <w:rPr>
      <w:color w:val="0563C1" w:themeColor="hyperlink"/>
      <w:u w:val="single"/>
    </w:rPr>
  </w:style>
  <w:style w:type="paragraph" w:customStyle="1" w:styleId="Indentedbodytext">
    <w:name w:val="Indented body text"/>
    <w:basedOn w:val="BodyText"/>
    <w:qFormat/>
    <w:rsid w:val="007C0515"/>
    <w:pPr>
      <w:spacing w:before="0"/>
      <w:ind w:left="567"/>
    </w:pPr>
    <w:rPr>
      <w:szCs w:val="20"/>
    </w:rPr>
  </w:style>
  <w:style w:type="paragraph" w:styleId="ListParagraph">
    <w:name w:val="List Paragraph"/>
    <w:aliases w:val="List Paragraph1,List Paragraph11,Figure_name,Bullet- First level,Listenabsatz1,Recommendation,List Paragraph2,Bullet Point,L,Bullet points,Content descriptions"/>
    <w:basedOn w:val="Normal"/>
    <w:link w:val="ListParagraphChar"/>
    <w:uiPriority w:val="34"/>
    <w:qFormat/>
    <w:rsid w:val="007C0515"/>
    <w:pPr>
      <w:spacing w:line="288" w:lineRule="auto"/>
      <w:contextualSpacing/>
    </w:pPr>
  </w:style>
  <w:style w:type="paragraph" w:customStyle="1" w:styleId="Steps">
    <w:name w:val="Steps"/>
    <w:basedOn w:val="BodyText"/>
    <w:next w:val="Normal"/>
    <w:qFormat/>
    <w:rsid w:val="007C0515"/>
    <w:pPr>
      <w:numPr>
        <w:numId w:val="2"/>
      </w:numPr>
      <w:spacing w:line="240" w:lineRule="atLeast"/>
      <w:ind w:left="1080"/>
      <w:contextualSpacing/>
    </w:pPr>
  </w:style>
  <w:style w:type="character" w:styleId="Strong">
    <w:name w:val="Strong"/>
    <w:uiPriority w:val="22"/>
    <w:qFormat/>
    <w:rsid w:val="007C0515"/>
    <w:rPr>
      <w:rFonts w:ascii="Arial" w:hAnsi="Arial"/>
      <w:b/>
      <w:color w:val="6B2976"/>
      <w:sz w:val="24"/>
      <w:szCs w:val="25"/>
    </w:rPr>
  </w:style>
  <w:style w:type="character" w:styleId="CommentReference">
    <w:name w:val="annotation reference"/>
    <w:basedOn w:val="DefaultParagraphFont"/>
    <w:uiPriority w:val="99"/>
    <w:semiHidden/>
    <w:unhideWhenUsed/>
    <w:rsid w:val="007C0515"/>
    <w:rPr>
      <w:sz w:val="16"/>
      <w:szCs w:val="16"/>
    </w:rPr>
  </w:style>
  <w:style w:type="paragraph" w:styleId="CommentText">
    <w:name w:val="annotation text"/>
    <w:basedOn w:val="Normal"/>
    <w:link w:val="CommentTextChar"/>
    <w:uiPriority w:val="99"/>
    <w:semiHidden/>
    <w:unhideWhenUsed/>
    <w:rsid w:val="007C0515"/>
    <w:rPr>
      <w:sz w:val="20"/>
      <w:szCs w:val="20"/>
    </w:rPr>
  </w:style>
  <w:style w:type="character" w:customStyle="1" w:styleId="CommentTextChar">
    <w:name w:val="Comment Text Char"/>
    <w:basedOn w:val="DefaultParagraphFont"/>
    <w:link w:val="CommentText"/>
    <w:uiPriority w:val="99"/>
    <w:semiHidden/>
    <w:rsid w:val="007C0515"/>
    <w:rPr>
      <w:rFonts w:ascii="Arial" w:eastAsia="Times New Roman" w:hAnsi="Arial" w:cs="Times New Roman"/>
      <w:sz w:val="20"/>
      <w:szCs w:val="20"/>
      <w:lang w:eastAsia="en-AU"/>
    </w:rPr>
  </w:style>
  <w:style w:type="paragraph" w:styleId="NoSpacing">
    <w:name w:val="No Spacing"/>
    <w:uiPriority w:val="1"/>
    <w:qFormat/>
    <w:rsid w:val="007C0515"/>
    <w:pPr>
      <w:spacing w:after="0" w:line="240" w:lineRule="auto"/>
    </w:pPr>
    <w:rPr>
      <w:rFonts w:ascii="Arial" w:eastAsia="Times New Roman" w:hAnsi="Arial" w:cs="Times New Roman"/>
      <w:lang w:eastAsia="en-AU"/>
    </w:rPr>
  </w:style>
  <w:style w:type="paragraph" w:styleId="BalloonText">
    <w:name w:val="Balloon Text"/>
    <w:basedOn w:val="Normal"/>
    <w:link w:val="BalloonTextChar"/>
    <w:uiPriority w:val="99"/>
    <w:semiHidden/>
    <w:unhideWhenUsed/>
    <w:rsid w:val="007C0515"/>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0515"/>
    <w:rPr>
      <w:rFonts w:ascii="Segoe UI" w:eastAsia="Times New Roman" w:hAnsi="Segoe UI" w:cs="Segoe UI"/>
      <w:sz w:val="18"/>
      <w:szCs w:val="18"/>
      <w:lang w:eastAsia="en-AU"/>
    </w:rPr>
  </w:style>
  <w:style w:type="paragraph" w:styleId="CommentSubject">
    <w:name w:val="annotation subject"/>
    <w:basedOn w:val="CommentText"/>
    <w:next w:val="CommentText"/>
    <w:link w:val="CommentSubjectChar"/>
    <w:uiPriority w:val="99"/>
    <w:semiHidden/>
    <w:unhideWhenUsed/>
    <w:rsid w:val="00B74BFC"/>
    <w:rPr>
      <w:b/>
      <w:bCs/>
    </w:rPr>
  </w:style>
  <w:style w:type="character" w:customStyle="1" w:styleId="CommentSubjectChar">
    <w:name w:val="Comment Subject Char"/>
    <w:basedOn w:val="CommentTextChar"/>
    <w:link w:val="CommentSubject"/>
    <w:uiPriority w:val="99"/>
    <w:semiHidden/>
    <w:rsid w:val="00B74BFC"/>
    <w:rPr>
      <w:rFonts w:ascii="Arial" w:eastAsia="Times New Roman" w:hAnsi="Arial" w:cs="Times New Roman"/>
      <w:b/>
      <w:bCs/>
      <w:sz w:val="20"/>
      <w:szCs w:val="20"/>
      <w:lang w:eastAsia="en-AU"/>
    </w:rPr>
  </w:style>
  <w:style w:type="paragraph" w:styleId="Header">
    <w:name w:val="header"/>
    <w:basedOn w:val="Normal"/>
    <w:link w:val="HeaderChar"/>
    <w:uiPriority w:val="99"/>
    <w:unhideWhenUsed/>
    <w:rsid w:val="00860B1E"/>
    <w:pPr>
      <w:tabs>
        <w:tab w:val="center" w:pos="4513"/>
        <w:tab w:val="right" w:pos="9026"/>
      </w:tabs>
      <w:spacing w:before="0" w:after="0"/>
    </w:pPr>
  </w:style>
  <w:style w:type="character" w:customStyle="1" w:styleId="HeaderChar">
    <w:name w:val="Header Char"/>
    <w:basedOn w:val="DefaultParagraphFont"/>
    <w:link w:val="Header"/>
    <w:uiPriority w:val="99"/>
    <w:rsid w:val="00860B1E"/>
    <w:rPr>
      <w:rFonts w:ascii="Arial" w:eastAsia="Times New Roman" w:hAnsi="Arial" w:cs="Times New Roman"/>
      <w:lang w:eastAsia="en-AU"/>
    </w:rPr>
  </w:style>
  <w:style w:type="paragraph" w:styleId="Footer">
    <w:name w:val="footer"/>
    <w:basedOn w:val="Normal"/>
    <w:link w:val="FooterChar"/>
    <w:uiPriority w:val="99"/>
    <w:unhideWhenUsed/>
    <w:rsid w:val="00860B1E"/>
    <w:pPr>
      <w:tabs>
        <w:tab w:val="center" w:pos="4513"/>
        <w:tab w:val="right" w:pos="9026"/>
      </w:tabs>
      <w:spacing w:before="0" w:after="0"/>
    </w:pPr>
  </w:style>
  <w:style w:type="character" w:customStyle="1" w:styleId="FooterChar">
    <w:name w:val="Footer Char"/>
    <w:basedOn w:val="DefaultParagraphFont"/>
    <w:link w:val="Footer"/>
    <w:uiPriority w:val="99"/>
    <w:rsid w:val="00860B1E"/>
    <w:rPr>
      <w:rFonts w:ascii="Arial" w:eastAsia="Times New Roman" w:hAnsi="Arial" w:cs="Times New Roman"/>
      <w:lang w:eastAsia="en-AU"/>
    </w:rPr>
  </w:style>
  <w:style w:type="character" w:customStyle="1" w:styleId="Heading1Char">
    <w:name w:val="Heading 1 Char"/>
    <w:basedOn w:val="DefaultParagraphFont"/>
    <w:link w:val="Heading1"/>
    <w:uiPriority w:val="9"/>
    <w:rsid w:val="00860B1E"/>
    <w:rPr>
      <w:rFonts w:asciiTheme="majorHAnsi" w:eastAsiaTheme="majorEastAsia" w:hAnsiTheme="majorHAnsi" w:cstheme="majorBidi"/>
      <w:color w:val="2E74B5" w:themeColor="accent1" w:themeShade="BF"/>
      <w:sz w:val="32"/>
      <w:szCs w:val="32"/>
      <w:lang w:eastAsia="en-AU"/>
    </w:rPr>
  </w:style>
  <w:style w:type="paragraph" w:styleId="TOCHeading">
    <w:name w:val="TOC Heading"/>
    <w:basedOn w:val="Heading1"/>
    <w:next w:val="Normal"/>
    <w:uiPriority w:val="39"/>
    <w:unhideWhenUsed/>
    <w:qFormat/>
    <w:rsid w:val="00860B1E"/>
    <w:pPr>
      <w:spacing w:line="259" w:lineRule="auto"/>
      <w:outlineLvl w:val="9"/>
    </w:pPr>
    <w:rPr>
      <w:lang w:val="en-US" w:eastAsia="en-US"/>
    </w:rPr>
  </w:style>
  <w:style w:type="paragraph" w:styleId="TOC2">
    <w:name w:val="toc 2"/>
    <w:basedOn w:val="Normal"/>
    <w:next w:val="Normal"/>
    <w:autoRedefine/>
    <w:uiPriority w:val="39"/>
    <w:unhideWhenUsed/>
    <w:rsid w:val="00451C80"/>
    <w:pPr>
      <w:tabs>
        <w:tab w:val="right" w:leader="dot" w:pos="9016"/>
      </w:tabs>
      <w:spacing w:after="100"/>
      <w:ind w:left="142"/>
    </w:pPr>
  </w:style>
  <w:style w:type="character" w:customStyle="1" w:styleId="Heading3Char">
    <w:name w:val="Heading 3 Char"/>
    <w:basedOn w:val="DefaultParagraphFont"/>
    <w:link w:val="Heading3"/>
    <w:uiPriority w:val="9"/>
    <w:rsid w:val="00860B1E"/>
    <w:rPr>
      <w:rFonts w:ascii="Arial" w:eastAsiaTheme="majorEastAsia" w:hAnsi="Arial" w:cstheme="majorBidi"/>
      <w:b/>
      <w:color w:val="6B2976"/>
      <w:sz w:val="28"/>
      <w:szCs w:val="24"/>
      <w:lang w:eastAsia="en-AU"/>
    </w:rPr>
  </w:style>
  <w:style w:type="paragraph" w:styleId="TOC3">
    <w:name w:val="toc 3"/>
    <w:basedOn w:val="Normal"/>
    <w:next w:val="Normal"/>
    <w:autoRedefine/>
    <w:uiPriority w:val="39"/>
    <w:unhideWhenUsed/>
    <w:rsid w:val="00725D3D"/>
    <w:pPr>
      <w:spacing w:after="100"/>
      <w:ind w:left="440"/>
    </w:pPr>
  </w:style>
  <w:style w:type="paragraph" w:styleId="Revision">
    <w:name w:val="Revision"/>
    <w:hidden/>
    <w:uiPriority w:val="99"/>
    <w:semiHidden/>
    <w:rsid w:val="007B7FC2"/>
    <w:pPr>
      <w:spacing w:after="0" w:line="240" w:lineRule="auto"/>
    </w:pPr>
    <w:rPr>
      <w:rFonts w:ascii="Arial" w:eastAsia="Times New Roman" w:hAnsi="Arial" w:cs="Times New Roman"/>
      <w:lang w:eastAsia="en-AU"/>
    </w:rPr>
  </w:style>
  <w:style w:type="character" w:customStyle="1" w:styleId="ListParagraphChar">
    <w:name w:val="List Paragraph Char"/>
    <w:aliases w:val="List Paragraph1 Char,List Paragraph11 Char,Figure_name Char,Bullet- First level Char,Listenabsatz1 Char,Recommendation Char,List Paragraph2 Char,Bullet Point Char,L Char,Bullet points Char,Content descriptions Char"/>
    <w:basedOn w:val="DefaultParagraphFont"/>
    <w:link w:val="ListParagraph"/>
    <w:uiPriority w:val="34"/>
    <w:locked/>
    <w:rsid w:val="00632FE8"/>
    <w:rPr>
      <w:rFonts w:ascii="Arial" w:eastAsia="Times New Roman" w:hAnsi="Arial" w:cs="Times New Roman"/>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190071">
      <w:bodyDiv w:val="1"/>
      <w:marLeft w:val="0"/>
      <w:marRight w:val="0"/>
      <w:marTop w:val="0"/>
      <w:marBottom w:val="0"/>
      <w:divBdr>
        <w:top w:val="none" w:sz="0" w:space="0" w:color="auto"/>
        <w:left w:val="none" w:sz="0" w:space="0" w:color="auto"/>
        <w:bottom w:val="none" w:sz="0" w:space="0" w:color="auto"/>
        <w:right w:val="none" w:sz="0" w:space="0" w:color="auto"/>
      </w:divBdr>
    </w:div>
    <w:div w:id="1545950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cid:image012.png@01D3D179.415DCA3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http://www.ndis.gov.a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ndis.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2D2669-D733-48F9-9D20-DF77386D3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15</Pages>
  <Words>991</Words>
  <Characters>5649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6627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Weatherby-Fell, Ethan</dc:creator>
  <cp:keywords/>
  <dc:description/>
  <cp:lastModifiedBy>Dyson, Spencer</cp:lastModifiedBy>
  <cp:revision>7</cp:revision>
  <cp:lastPrinted>2022-08-01T23:14:00Z</cp:lastPrinted>
  <dcterms:created xsi:type="dcterms:W3CDTF">2022-07-25T23:25:00Z</dcterms:created>
  <dcterms:modified xsi:type="dcterms:W3CDTF">2022-08-01T23:14:00Z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b83f8d7-e91f-4eee-a336-52a8061c0503_Enabled">
    <vt:lpwstr>true</vt:lpwstr>
  </property>
  <property fmtid="{D5CDD505-2E9C-101B-9397-08002B2CF9AE}" pid="3" name="MSIP_Label_2b83f8d7-e91f-4eee-a336-52a8061c0503_SetDate">
    <vt:lpwstr>2022-07-25T23:05:32Z</vt:lpwstr>
  </property>
  <property fmtid="{D5CDD505-2E9C-101B-9397-08002B2CF9AE}" pid="4" name="MSIP_Label_2b83f8d7-e91f-4eee-a336-52a8061c0503_Method">
    <vt:lpwstr>Privileged</vt:lpwstr>
  </property>
  <property fmtid="{D5CDD505-2E9C-101B-9397-08002B2CF9AE}" pid="5" name="MSIP_Label_2b83f8d7-e91f-4eee-a336-52a8061c0503_Name">
    <vt:lpwstr>OFFICIAL</vt:lpwstr>
  </property>
  <property fmtid="{D5CDD505-2E9C-101B-9397-08002B2CF9AE}" pid="6" name="MSIP_Label_2b83f8d7-e91f-4eee-a336-52a8061c0503_SiteId">
    <vt:lpwstr>cd778b65-752d-454a-87cf-b9990fe58993</vt:lpwstr>
  </property>
  <property fmtid="{D5CDD505-2E9C-101B-9397-08002B2CF9AE}" pid="7" name="MSIP_Label_2b83f8d7-e91f-4eee-a336-52a8061c0503_ActionId">
    <vt:lpwstr>b957b4d0-ccd6-4c63-af70-35108bf61fc1</vt:lpwstr>
  </property>
  <property fmtid="{D5CDD505-2E9C-101B-9397-08002B2CF9AE}" pid="8" name="MSIP_Label_2b83f8d7-e91f-4eee-a336-52a8061c0503_ContentBits">
    <vt:lpwstr>0</vt:lpwstr>
  </property>
</Properties>
</file>