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71" w:rsidRDefault="0006097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[Title on screen]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>I have a significant or urgent change in circumstances and my</w:t>
      </w:r>
      <w:r>
        <w:rPr>
          <w:rFonts w:ascii="Arial" w:hAnsi="Arial" w:cs="Arial"/>
          <w:sz w:val="23"/>
          <w:szCs w:val="23"/>
        </w:rPr>
        <w:t xml:space="preserve"> plan no longer meets my needs.</w:t>
      </w:r>
    </w:p>
    <w:p w:rsidR="00060971" w:rsidRDefault="0006097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[Vo</w:t>
      </w:r>
      <w:r>
        <w:rPr>
          <w:rFonts w:ascii="Arial" w:hAnsi="Arial" w:cs="Arial"/>
          <w:sz w:val="23"/>
          <w:szCs w:val="23"/>
        </w:rPr>
        <w:t>ice over]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 xml:space="preserve">If you have a plan in place or your plan was extended by 12 months and you have a significant or urgent change in circumstances, and your plan cannot be used flexibly for your disability-related needs, </w:t>
      </w:r>
      <w:r>
        <w:rPr>
          <w:rFonts w:ascii="Arial" w:hAnsi="Arial" w:cs="Arial"/>
          <w:sz w:val="23"/>
          <w:szCs w:val="23"/>
        </w:rPr>
        <w:t>please call us on 1800 800 110.</w:t>
      </w:r>
    </w:p>
    <w:p w:rsidR="00060971" w:rsidRDefault="0006097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 help </w:t>
      </w:r>
      <w:proofErr w:type="gramStart"/>
      <w:r>
        <w:rPr>
          <w:rFonts w:ascii="Arial" w:hAnsi="Arial" w:cs="Arial"/>
          <w:sz w:val="23"/>
          <w:szCs w:val="23"/>
        </w:rPr>
        <w:t>us</w:t>
      </w:r>
      <w:proofErr w:type="gramEnd"/>
      <w:r>
        <w:rPr>
          <w:rFonts w:ascii="Arial" w:hAnsi="Arial" w:cs="Arial"/>
          <w:sz w:val="23"/>
          <w:szCs w:val="23"/>
        </w:rPr>
        <w:t xml:space="preserve"> work with you on any changes or to include different supports in your new plan, you can provide us with important info</w:t>
      </w:r>
      <w:r>
        <w:rPr>
          <w:rFonts w:ascii="Arial" w:hAnsi="Arial" w:cs="Arial"/>
          <w:sz w:val="23"/>
          <w:szCs w:val="23"/>
        </w:rPr>
        <w:t>rmation and evidence via email.</w:t>
      </w:r>
    </w:p>
    <w:p w:rsidR="00FD4AA2" w:rsidRPr="00060971" w:rsidRDefault="00060971">
      <w:pPr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</w:rPr>
        <w:t>Once the plan review is completed, we can provide you with a plan that is in place for up to 24 months.</w:t>
      </w:r>
    </w:p>
    <w:sectPr w:rsidR="00FD4AA2" w:rsidRPr="00060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71"/>
    <w:rsid w:val="00060971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B191"/>
  <w15:chartTrackingRefBased/>
  <w15:docId w15:val="{124D4CAD-89DA-40F4-83EC-B5E4A87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Harrison</dc:creator>
  <cp:keywords/>
  <dc:description/>
  <cp:lastModifiedBy>Kennedy, Harrison</cp:lastModifiedBy>
  <cp:revision>1</cp:revision>
  <dcterms:created xsi:type="dcterms:W3CDTF">2020-04-09T06:42:00Z</dcterms:created>
  <dcterms:modified xsi:type="dcterms:W3CDTF">2020-04-09T06:43:00Z</dcterms:modified>
</cp:coreProperties>
</file>