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bookmarkStart w:id="0" w:name="_GoBack"/>
      <w:bookmarkEnd w:id="0"/>
      <w:proofErr w:type="gramStart"/>
      <w:r>
        <w:rPr>
          <w:rFonts w:ascii="Roboto Regular" w:hAnsi="Roboto Regular"/>
          <w:sz w:val="30"/>
          <w:szCs w:val="30"/>
        </w:rPr>
        <w:t xml:space="preserve">[ </w:t>
      </w:r>
      <w:proofErr w:type="spellStart"/>
      <w:r>
        <w:rPr>
          <w:rFonts w:ascii="Roboto Regular" w:hAnsi="Roboto Regular"/>
          <w:sz w:val="30"/>
          <w:szCs w:val="30"/>
        </w:rPr>
        <w:t>Transcript</w:t>
      </w:r>
      <w:proofErr w:type="spellEnd"/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- Pathways to employment</w:t>
      </w:r>
      <w:r>
        <w:rPr>
          <w:rFonts w:ascii="Roboto Regular" w:hAnsi="Roboto Regular"/>
          <w:sz w:val="30"/>
          <w:szCs w:val="30"/>
        </w:rPr>
        <w:t xml:space="preserve"> ]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Narrator - If one of your goals is to get a job there are many ways that you can do this.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There are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a lot of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employment options depending on your needs and personal goals.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Even if you can only work a few hours a </w:t>
      </w:r>
      <w:r>
        <w:rPr>
          <w:rFonts w:ascii="Roboto Regular" w:hAnsi="Roboto Regular"/>
          <w:sz w:val="30"/>
          <w:szCs w:val="30"/>
          <w:lang w:val="en-US"/>
        </w:rPr>
        <w:t>week, supports are available to achieve this.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In this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video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we will discuss some of your options to get ready and find a job.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Some of the employment options include: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NDIS funding, including School Leaver Employment Supports.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proofErr w:type="gramStart"/>
      <w:r>
        <w:rPr>
          <w:rFonts w:ascii="Roboto Regular" w:hAnsi="Roboto Regular"/>
          <w:sz w:val="30"/>
          <w:szCs w:val="30"/>
          <w:lang w:val="en-US"/>
        </w:rPr>
        <w:t>And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support to work in Aust</w:t>
      </w:r>
      <w:r>
        <w:rPr>
          <w:rFonts w:ascii="Roboto Regular" w:hAnsi="Roboto Regular"/>
          <w:sz w:val="30"/>
          <w:szCs w:val="30"/>
          <w:lang w:val="en-US"/>
        </w:rPr>
        <w:t>ralian Disability Enterprises and social enterprises.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We will also talk about how the NDIS can help you with your employment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goals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>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Disability Employment Services, also known as 'DES' is the main employment service for people with a disability looking fo</w:t>
      </w:r>
      <w:r>
        <w:rPr>
          <w:rFonts w:ascii="Roboto Regular" w:hAnsi="Roboto Regular"/>
          <w:sz w:val="30"/>
          <w:szCs w:val="30"/>
          <w:lang w:val="en-US"/>
        </w:rPr>
        <w:t>r work.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If you are already thinking about the job you want to do and are ready to start looking for work, a DES provider might be the next best step for you.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To help you prepare for work and support you in the workplace for as long as it is required.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DE</w:t>
      </w:r>
      <w:r>
        <w:rPr>
          <w:rFonts w:ascii="Roboto Regular" w:hAnsi="Roboto Regular"/>
          <w:sz w:val="30"/>
          <w:szCs w:val="30"/>
          <w:lang w:val="en-US"/>
        </w:rPr>
        <w:t>S providers can assist you to get ready for work by helping with a resume, interview skills, and work experience.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They can also make direct contact with employers about suitable jobs.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lastRenderedPageBreak/>
        <w:t>You can find more about what services a DES provider can offer at www.</w:t>
      </w:r>
      <w:r>
        <w:rPr>
          <w:rFonts w:ascii="Roboto Regular" w:hAnsi="Roboto Regular"/>
          <w:sz w:val="30"/>
          <w:szCs w:val="30"/>
          <w:lang w:val="en-US"/>
        </w:rPr>
        <w:t>jobaccess.gov.au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proofErr w:type="gramStart"/>
      <w:r>
        <w:rPr>
          <w:rFonts w:ascii="Roboto Regular" w:hAnsi="Roboto Regular"/>
          <w:sz w:val="30"/>
          <w:szCs w:val="30"/>
          <w:lang w:val="en-US"/>
        </w:rPr>
        <w:t>( Title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on screen ) NDIS funding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Some participants may not meet the eligibility criteria for a disability employment service and may need more or different support over a longer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period of time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>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Employment supports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won't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be the same for </w:t>
      </w:r>
      <w:r>
        <w:rPr>
          <w:rFonts w:ascii="Roboto Regular" w:hAnsi="Roboto Regular"/>
          <w:sz w:val="30"/>
          <w:szCs w:val="30"/>
          <w:lang w:val="en-US"/>
        </w:rPr>
        <w:t>everybody.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proofErr w:type="gramStart"/>
      <w:r>
        <w:rPr>
          <w:rFonts w:ascii="Roboto Regular" w:hAnsi="Roboto Regular"/>
          <w:sz w:val="30"/>
          <w:szCs w:val="30"/>
          <w:lang w:val="en-US"/>
        </w:rPr>
        <w:t>so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it's important that you have a conversation with your Local Area Coordinator, NDIS Planner or Support Coordinator about your employment goals so your supports can be tailored to your individual needs.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proofErr w:type="gramStart"/>
      <w:r>
        <w:rPr>
          <w:rFonts w:ascii="Roboto Regular" w:hAnsi="Roboto Regular"/>
          <w:sz w:val="30"/>
          <w:szCs w:val="30"/>
          <w:lang w:val="en-US"/>
        </w:rPr>
        <w:t>( Title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on screen ) School Leaver Emplo</w:t>
      </w:r>
      <w:r>
        <w:rPr>
          <w:rFonts w:ascii="Roboto Regular" w:hAnsi="Roboto Regular"/>
          <w:sz w:val="30"/>
          <w:szCs w:val="30"/>
          <w:lang w:val="en-US"/>
        </w:rPr>
        <w:t>yment Supports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School Leaver Employment Supports, also known as SLES is funding for people leaving school that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can be used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to help you build your skills and confidence in areas where you need help.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It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may be funded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in your plan for up to two years.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You </w:t>
      </w:r>
      <w:r>
        <w:rPr>
          <w:rFonts w:ascii="Roboto Regular" w:hAnsi="Roboto Regular"/>
          <w:sz w:val="30"/>
          <w:szCs w:val="30"/>
          <w:lang w:val="en-US"/>
        </w:rPr>
        <w:t>can find more detailed information and case studies about SLES on the NDIS website.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proofErr w:type="gramStart"/>
      <w:r>
        <w:rPr>
          <w:rFonts w:ascii="Roboto Regular" w:hAnsi="Roboto Regular"/>
          <w:sz w:val="30"/>
          <w:szCs w:val="30"/>
          <w:lang w:val="en-US"/>
        </w:rPr>
        <w:t>( Title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on screen ) Australian Disability Enterprises and social enterprises.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Australian Disability Enterprises also known as ADE's are one of a range of employment oppor</w:t>
      </w:r>
      <w:r>
        <w:rPr>
          <w:rFonts w:ascii="Roboto Regular" w:hAnsi="Roboto Regular"/>
          <w:sz w:val="30"/>
          <w:szCs w:val="30"/>
          <w:lang w:val="en-US"/>
        </w:rPr>
        <w:t>tunities for people with moderate to high support needs.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Some participants will have employment support needs that mean they need a bit more help on the job to be able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to fully participate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in work.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This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is sometimes called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'Supported Employment' and is t</w:t>
      </w:r>
      <w:r>
        <w:rPr>
          <w:rFonts w:ascii="Roboto Regular" w:hAnsi="Roboto Regular"/>
          <w:sz w:val="30"/>
          <w:szCs w:val="30"/>
          <w:lang w:val="en-US"/>
        </w:rPr>
        <w:t>ypically available in ADE's.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Supported Employment may also help people gain training and experience to confidently step into less supported or different employment.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If you would like more information about how and where you can work using reasonable and </w:t>
      </w:r>
      <w:proofErr w:type="spellStart"/>
      <w:proofErr w:type="gramStart"/>
      <w:r>
        <w:rPr>
          <w:rFonts w:ascii="Roboto Regular" w:hAnsi="Roboto Regular"/>
          <w:sz w:val="30"/>
          <w:szCs w:val="30"/>
          <w:lang w:val="en-US"/>
        </w:rPr>
        <w:t>neccessary</w:t>
      </w:r>
      <w:proofErr w:type="spellEnd"/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employment supports in your plan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Talk to your planner or Local Area Coordinator about your work goals.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You could also research what ADE's are in your local area through the '</w:t>
      </w:r>
      <w:proofErr w:type="spellStart"/>
      <w:r>
        <w:rPr>
          <w:rFonts w:ascii="Roboto Regular" w:hAnsi="Roboto Regular"/>
          <w:sz w:val="30"/>
          <w:szCs w:val="30"/>
          <w:lang w:val="en-US"/>
        </w:rPr>
        <w:t>Buyability</w:t>
      </w:r>
      <w:proofErr w:type="spellEnd"/>
      <w:r>
        <w:rPr>
          <w:rFonts w:ascii="Roboto Regular" w:hAnsi="Roboto Regular"/>
          <w:sz w:val="30"/>
          <w:szCs w:val="30"/>
          <w:lang w:val="en-US"/>
        </w:rPr>
        <w:t>' website - buyability.org.au/find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proofErr w:type="gramStart"/>
      <w:r>
        <w:rPr>
          <w:rFonts w:ascii="Roboto Regular" w:hAnsi="Roboto Regular"/>
          <w:sz w:val="30"/>
          <w:szCs w:val="30"/>
          <w:lang w:val="en-US"/>
        </w:rPr>
        <w:t>( Title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on screen ) How</w:t>
      </w:r>
      <w:r>
        <w:rPr>
          <w:rFonts w:ascii="Roboto Regular" w:hAnsi="Roboto Regular"/>
          <w:sz w:val="30"/>
          <w:szCs w:val="30"/>
          <w:lang w:val="en-US"/>
        </w:rPr>
        <w:t xml:space="preserve"> the NDIS can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help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you achieve your employment goals.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There are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lots of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ways the NDIS can help you to plan for employment.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Sometimes it will be providing information about services that are already available in your community, like a disability employmen</w:t>
      </w:r>
      <w:r>
        <w:rPr>
          <w:rFonts w:ascii="Roboto Regular" w:hAnsi="Roboto Regular"/>
          <w:sz w:val="30"/>
          <w:szCs w:val="30"/>
          <w:lang w:val="en-US"/>
        </w:rPr>
        <w:t>t services provider.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Support to work in an ADE, or Social Enterprise or to undertake volunteering opportunities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may be funded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in your plan.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If </w:t>
      </w:r>
      <w:proofErr w:type="gramStart"/>
      <w:r>
        <w:rPr>
          <w:rFonts w:ascii="Roboto Regular" w:hAnsi="Roboto Regular"/>
          <w:sz w:val="30"/>
          <w:szCs w:val="30"/>
          <w:lang w:val="en-US"/>
        </w:rPr>
        <w:t>you're</w:t>
      </w:r>
      <w:proofErr w:type="gramEnd"/>
      <w:r>
        <w:rPr>
          <w:rFonts w:ascii="Roboto Regular" w:hAnsi="Roboto Regular"/>
          <w:sz w:val="30"/>
          <w:szCs w:val="30"/>
          <w:lang w:val="en-US"/>
        </w:rPr>
        <w:t xml:space="preserve"> finishing school you may have School Leaver Employment Supports funded in your plan.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Finding the right </w:t>
      </w:r>
      <w:r>
        <w:rPr>
          <w:rFonts w:ascii="Roboto Regular" w:hAnsi="Roboto Regular"/>
          <w:sz w:val="30"/>
          <w:szCs w:val="30"/>
          <w:lang w:val="en-US"/>
        </w:rPr>
        <w:t>job is all about taking the right steps, at the right time, with the right supports.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 xml:space="preserve">The 'Let's talk about work' booklet will help you to set your goals and record the information your Local Area Coordinator or Planner will need to understand your </w:t>
      </w:r>
      <w:r>
        <w:rPr>
          <w:rFonts w:ascii="Roboto Regular" w:hAnsi="Roboto Regular"/>
          <w:sz w:val="30"/>
          <w:szCs w:val="30"/>
          <w:lang w:val="en-US"/>
        </w:rPr>
        <w:t>employment pathway and support needs.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Your Planner, Local Area Coordinator or Support Coordinator can talk with you about what supports you will need to achieve your employment goals.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  <w:r>
        <w:rPr>
          <w:rFonts w:ascii="Roboto Regular" w:hAnsi="Roboto Regular"/>
          <w:sz w:val="30"/>
          <w:szCs w:val="30"/>
          <w:lang w:val="en-US"/>
        </w:rPr>
        <w:t>Even if it takes a little while to get there.</w:t>
      </w:r>
    </w:p>
    <w:p w:rsidR="00443067" w:rsidRDefault="00443067">
      <w:pPr>
        <w:pStyle w:val="Default"/>
        <w:spacing w:line="400" w:lineRule="atLeast"/>
        <w:rPr>
          <w:rFonts w:ascii="Roboto Regular" w:eastAsia="Roboto Regular" w:hAnsi="Roboto Regular" w:cs="Roboto Regular"/>
          <w:sz w:val="30"/>
          <w:szCs w:val="30"/>
        </w:rPr>
      </w:pPr>
    </w:p>
    <w:p w:rsidR="00443067" w:rsidRDefault="000D0ECF">
      <w:pPr>
        <w:pStyle w:val="Default"/>
        <w:spacing w:line="400" w:lineRule="atLeast"/>
      </w:pPr>
      <w:r>
        <w:rPr>
          <w:rFonts w:ascii="Roboto Regular" w:hAnsi="Roboto Regular"/>
          <w:sz w:val="30"/>
          <w:szCs w:val="30"/>
          <w:lang w:val="en-US"/>
        </w:rPr>
        <w:t>For more information: v</w:t>
      </w:r>
      <w:r>
        <w:rPr>
          <w:rFonts w:ascii="Roboto Regular" w:hAnsi="Roboto Regular"/>
          <w:sz w:val="30"/>
          <w:szCs w:val="30"/>
          <w:lang w:val="en-US"/>
        </w:rPr>
        <w:t>isit ndis.gov.au or phone 1800 800 110</w:t>
      </w:r>
    </w:p>
    <w:sectPr w:rsidR="0044306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0ECF">
      <w:r>
        <w:separator/>
      </w:r>
    </w:p>
  </w:endnote>
  <w:endnote w:type="continuationSeparator" w:id="0">
    <w:p w:rsidR="00000000" w:rsidRDefault="000D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Roboto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67" w:rsidRDefault="004430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0ECF">
      <w:r>
        <w:separator/>
      </w:r>
    </w:p>
  </w:footnote>
  <w:footnote w:type="continuationSeparator" w:id="0">
    <w:p w:rsidR="00000000" w:rsidRDefault="000D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67" w:rsidRDefault="004430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67"/>
    <w:rsid w:val="000D0ECF"/>
    <w:rsid w:val="0044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D127E-B103-4951-8C12-BBE5A583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Conte, Stephanie</dc:creator>
  <cp:lastModifiedBy>Conte, Stephanie</cp:lastModifiedBy>
  <cp:revision>2</cp:revision>
  <dcterms:created xsi:type="dcterms:W3CDTF">2020-07-24T02:23:00Z</dcterms:created>
  <dcterms:modified xsi:type="dcterms:W3CDTF">2020-07-24T02:23:00Z</dcterms:modified>
</cp:coreProperties>
</file>