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97" w:rsidRDefault="00A73097" w:rsidP="00A73097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eastAsia="Arial" w:hAnsi="Arial" w:cs="Arial"/>
          <w:b/>
          <w:bCs/>
          <w:color w:val="6B2976"/>
          <w:sz w:val="32"/>
          <w:szCs w:val="32"/>
          <w:u w:color="6B2976"/>
        </w:rPr>
      </w:pPr>
      <w:r>
        <w:rPr>
          <w:rFonts w:ascii="Arial" w:hAnsi="Arial"/>
          <w:b/>
          <w:bCs/>
          <w:color w:val="6B2976"/>
          <w:sz w:val="32"/>
          <w:szCs w:val="32"/>
          <w:u w:color="6B2976"/>
        </w:rPr>
        <w:t xml:space="preserve">Transcript – </w:t>
      </w:r>
      <w:r>
        <w:rPr>
          <w:rFonts w:ascii="Arial" w:eastAsia="Arial" w:hAnsi="Arial" w:cs="Arial"/>
          <w:b/>
          <w:bCs/>
          <w:noProof/>
          <w:color w:val="6B2976"/>
          <w:sz w:val="32"/>
          <w:szCs w:val="32"/>
          <w:u w:color="6B2976"/>
          <w:lang w:val="en-AU"/>
        </w:rPr>
        <w:drawing>
          <wp:anchor distT="152400" distB="152400" distL="152400" distR="152400" simplePos="0" relativeHeight="251659264" behindDoc="0" locked="0" layoutInCell="1" allowOverlap="1" wp14:anchorId="4BAA947E" wp14:editId="6A0F81C8">
            <wp:simplePos x="0" y="0"/>
            <wp:positionH relativeFrom="page">
              <wp:posOffset>5591429</wp:posOffset>
            </wp:positionH>
            <wp:positionV relativeFrom="line">
              <wp:posOffset>-152399</wp:posOffset>
            </wp:positionV>
            <wp:extent cx="1238812" cy="6475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D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DIS-logo.jpg" descr="NDIS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12" cy="64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E7A4B">
        <w:rPr>
          <w:rFonts w:ascii="Arial" w:hAnsi="Arial"/>
          <w:b/>
          <w:bCs/>
          <w:color w:val="6B2976"/>
          <w:sz w:val="32"/>
          <w:szCs w:val="32"/>
          <w:u w:color="6B2976"/>
        </w:rPr>
        <w:t>NDIA Graduate Program 2022</w:t>
      </w:r>
    </w:p>
    <w:tbl>
      <w:tblPr>
        <w:tblStyle w:val="TableGrid"/>
        <w:tblpPr w:leftFromText="180" w:rightFromText="180" w:vertAnchor="page" w:horzAnchor="margin" w:tblpY="30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A73097" w:rsidTr="00A73097">
        <w:tc>
          <w:tcPr>
            <w:tcW w:w="2977" w:type="dxa"/>
          </w:tcPr>
          <w:p w:rsidR="00A73097" w:rsidRPr="00A73097" w:rsidRDefault="00507879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Narrator</w:t>
            </w:r>
          </w:p>
        </w:tc>
        <w:tc>
          <w:tcPr>
            <w:tcW w:w="6039" w:type="dxa"/>
          </w:tcPr>
          <w:p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Are you passionate about making a positive impact for all Australians?</w:t>
            </w:r>
          </w:p>
          <w:p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Interested in working in a diverse, high performing team?</w:t>
            </w:r>
          </w:p>
          <w:p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:rsidR="00507879" w:rsidRPr="006E7B0F" w:rsidRDefault="00992128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Do you want to be </w:t>
            </w:r>
            <w:bookmarkStart w:id="0" w:name="_GoBack"/>
            <w:bookmarkEnd w:id="0"/>
            <w:r w:rsidR="00507879"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part of the biggest social reform since Medicare?</w:t>
            </w:r>
          </w:p>
          <w:p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And kick start a meaningful career in the Australian public service?</w:t>
            </w:r>
          </w:p>
          <w:p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If you said yes, and have a minimum of a bachelor's degree you can start your career in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with the National Disability Insurance Agencies Graduate Program.</w:t>
            </w:r>
          </w:p>
          <w:p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For more information on if you're eligible and how to apply, visit </w:t>
            </w:r>
            <w:r w:rsidRPr="003570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  <w:t>ndis.gov.au/gradprogram</w:t>
            </w:r>
          </w:p>
          <w:p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  <w:p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3097" w:rsidTr="00507879">
        <w:trPr>
          <w:trHeight w:val="1276"/>
        </w:trPr>
        <w:tc>
          <w:tcPr>
            <w:tcW w:w="2977" w:type="dxa"/>
          </w:tcPr>
          <w:p w:rsidR="00A73097" w:rsidRPr="00A73097" w:rsidRDefault="00A73097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039" w:type="dxa"/>
          </w:tcPr>
          <w:p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35968" w:rsidRDefault="00235968"/>
    <w:sectPr w:rsidR="0023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97"/>
    <w:rsid w:val="00235968"/>
    <w:rsid w:val="003B1342"/>
    <w:rsid w:val="00507879"/>
    <w:rsid w:val="00992128"/>
    <w:rsid w:val="00A73097"/>
    <w:rsid w:val="00E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09DD"/>
  <w15:chartTrackingRefBased/>
  <w15:docId w15:val="{9FF4F506-506F-48CF-A9D9-5886C0C4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 2"/>
    <w:rsid w:val="00A7309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00"/>
      </w:tabs>
      <w:spacing w:after="0" w:line="288" w:lineRule="auto"/>
      <w:ind w:left="2400" w:hanging="2400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Harrison</dc:creator>
  <cp:keywords/>
  <dc:description/>
  <cp:lastModifiedBy>Conte, Stephanie</cp:lastModifiedBy>
  <cp:revision>2</cp:revision>
  <dcterms:created xsi:type="dcterms:W3CDTF">2021-03-22T04:46:00Z</dcterms:created>
  <dcterms:modified xsi:type="dcterms:W3CDTF">2021-03-22T04:46:00Z</dcterms:modified>
</cp:coreProperties>
</file>