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C211E6" w14:textId="6D24B5C2" w:rsidR="00C86728" w:rsidRPr="000B7137" w:rsidRDefault="00BF0CC0" w:rsidP="00FA2571">
      <w:pPr>
        <w:spacing w:line="480" w:lineRule="auto"/>
        <w:rPr>
          <w:rFonts w:ascii="Palatino Linotype" w:hAnsi="Palatino Linotype" w:cs="Calibri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626AA4A" wp14:editId="2D32B950">
            <wp:simplePos x="0" y="0"/>
            <wp:positionH relativeFrom="margin">
              <wp:posOffset>5200650</wp:posOffset>
            </wp:positionH>
            <wp:positionV relativeFrom="paragraph">
              <wp:posOffset>0</wp:posOffset>
            </wp:positionV>
            <wp:extent cx="938213" cy="121903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121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43638" w:rsidRPr="00C01B62">
        <w:rPr>
          <w:rFonts w:ascii="Palatino Linotype" w:hAnsi="Palatino Linotype" w:cs="Calibri"/>
          <w:b/>
          <w:bCs/>
          <w:sz w:val="24"/>
          <w:szCs w:val="24"/>
        </w:rPr>
        <w:t>12 May 2021</w:t>
      </w:r>
      <w:r w:rsidR="00423B83" w:rsidRPr="00C01B62">
        <w:rPr>
          <w:rFonts w:ascii="Palatino Linotype" w:hAnsi="Palatino Linotype" w:cs="Calibri"/>
          <w:b/>
          <w:bCs/>
          <w:sz w:val="24"/>
          <w:szCs w:val="24"/>
        </w:rPr>
        <w:t xml:space="preserve"> </w:t>
      </w:r>
    </w:p>
    <w:p w14:paraId="0467968C" w14:textId="0138592F" w:rsidR="00C01B62" w:rsidRPr="00C86728" w:rsidRDefault="00C01B62" w:rsidP="00FA2571">
      <w:pPr>
        <w:spacing w:line="480" w:lineRule="auto"/>
        <w:rPr>
          <w:rFonts w:ascii="Palatino Linotype" w:hAnsi="Palatino Linotype" w:cs="Calibri"/>
          <w:b/>
          <w:bCs/>
          <w:sz w:val="24"/>
          <w:szCs w:val="24"/>
          <w:u w:val="single"/>
        </w:rPr>
      </w:pPr>
      <w:r w:rsidRPr="00C86728">
        <w:rPr>
          <w:rFonts w:ascii="Palatino Linotype" w:hAnsi="Palatino Linotype" w:cs="Calibri"/>
          <w:b/>
          <w:bCs/>
          <w:sz w:val="24"/>
          <w:szCs w:val="24"/>
          <w:u w:val="single"/>
        </w:rPr>
        <w:t>NDIA Consultation -</w:t>
      </w:r>
      <w:r w:rsidR="00C86728" w:rsidRPr="00C86728">
        <w:rPr>
          <w:rFonts w:ascii="Palatino Linotype" w:hAnsi="Palatino Linotype" w:cs="Calibri"/>
          <w:b/>
          <w:bCs/>
          <w:sz w:val="24"/>
          <w:szCs w:val="24"/>
          <w:u w:val="single"/>
        </w:rPr>
        <w:t>Interventions for Children on the Autism Spectrum</w:t>
      </w:r>
    </w:p>
    <w:p w14:paraId="42219D45" w14:textId="487931EE" w:rsidR="00F43638" w:rsidRDefault="00C86728" w:rsidP="007550F9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Save our Sons Duchenne Foundation </w:t>
      </w:r>
      <w:r w:rsidR="005137B5">
        <w:rPr>
          <w:rFonts w:ascii="Palatino Linotype" w:hAnsi="Palatino Linotype" w:cs="Calibri"/>
          <w:sz w:val="24"/>
          <w:szCs w:val="24"/>
        </w:rPr>
        <w:t xml:space="preserve">(SOSDF) </w:t>
      </w:r>
      <w:r w:rsidR="007550F9">
        <w:rPr>
          <w:rFonts w:ascii="Palatino Linotype" w:hAnsi="Palatino Linotype" w:cs="Calibri"/>
          <w:sz w:val="24"/>
          <w:szCs w:val="24"/>
        </w:rPr>
        <w:t xml:space="preserve">seeks to provide this brief note as part of the </w:t>
      </w:r>
      <w:r w:rsidR="005137B5">
        <w:rPr>
          <w:rFonts w:ascii="Palatino Linotype" w:hAnsi="Palatino Linotype" w:cs="Calibri"/>
          <w:sz w:val="24"/>
          <w:szCs w:val="24"/>
        </w:rPr>
        <w:t xml:space="preserve">NDIA consultation on interventions for children on the autism </w:t>
      </w:r>
      <w:r w:rsidR="00135FF6">
        <w:rPr>
          <w:rFonts w:ascii="Palatino Linotype" w:hAnsi="Palatino Linotype" w:cs="Calibri"/>
          <w:sz w:val="24"/>
          <w:szCs w:val="24"/>
        </w:rPr>
        <w:t>spectrum.</w:t>
      </w:r>
    </w:p>
    <w:p w14:paraId="6C7D5BF0" w14:textId="203CF648" w:rsidR="00135FF6" w:rsidRDefault="00135FF6" w:rsidP="007550F9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291CAD57" w14:textId="78947179" w:rsidR="00A2781E" w:rsidRDefault="00135FF6" w:rsidP="007550F9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SOSDF is the peak body for Duchenne and Becker muscular dystrophy in Australia</w:t>
      </w:r>
      <w:r w:rsidR="006C41B1">
        <w:rPr>
          <w:rFonts w:ascii="Palatino Linotype" w:hAnsi="Palatino Linotype" w:cs="Calibri"/>
          <w:sz w:val="24"/>
          <w:szCs w:val="24"/>
        </w:rPr>
        <w:t xml:space="preserve"> and we are responsible for funding critical rese</w:t>
      </w:r>
      <w:r w:rsidR="00A2781E">
        <w:rPr>
          <w:rFonts w:ascii="Palatino Linotype" w:hAnsi="Palatino Linotype" w:cs="Calibri"/>
          <w:sz w:val="24"/>
          <w:szCs w:val="24"/>
        </w:rPr>
        <w:t>arch, investment</w:t>
      </w:r>
      <w:r w:rsidR="00705543">
        <w:rPr>
          <w:rFonts w:ascii="Palatino Linotype" w:hAnsi="Palatino Linotype" w:cs="Calibri"/>
          <w:sz w:val="24"/>
          <w:szCs w:val="24"/>
        </w:rPr>
        <w:t>, hospital infrastructure</w:t>
      </w:r>
      <w:r w:rsidR="00A2781E">
        <w:rPr>
          <w:rFonts w:ascii="Palatino Linotype" w:hAnsi="Palatino Linotype" w:cs="Calibri"/>
          <w:sz w:val="24"/>
          <w:szCs w:val="24"/>
        </w:rPr>
        <w:t xml:space="preserve"> and services for our community. We also provide important advocacy and representation to our community which is highly disempowered, disadvantaged and largely lacking voice in policy and decision-making circles.</w:t>
      </w:r>
    </w:p>
    <w:p w14:paraId="500163C5" w14:textId="77777777" w:rsidR="00A2781E" w:rsidRDefault="00A2781E" w:rsidP="007550F9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65C42132" w14:textId="77777777" w:rsidR="00675155" w:rsidRDefault="00A2781E" w:rsidP="007550F9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 </w:t>
      </w:r>
      <w:r w:rsidR="00135FF6">
        <w:rPr>
          <w:rFonts w:ascii="Palatino Linotype" w:hAnsi="Palatino Linotype" w:cs="Calibri"/>
          <w:sz w:val="24"/>
          <w:szCs w:val="24"/>
        </w:rPr>
        <w:t xml:space="preserve">The NDIS provides critical support to </w:t>
      </w:r>
      <w:r w:rsidR="006C41B1">
        <w:rPr>
          <w:rFonts w:ascii="Palatino Linotype" w:hAnsi="Palatino Linotype" w:cs="Calibri"/>
          <w:sz w:val="24"/>
          <w:szCs w:val="24"/>
        </w:rPr>
        <w:t xml:space="preserve">our community and has been instrumental </w:t>
      </w:r>
      <w:r>
        <w:rPr>
          <w:rFonts w:ascii="Palatino Linotype" w:hAnsi="Palatino Linotype" w:cs="Calibri"/>
          <w:sz w:val="24"/>
          <w:szCs w:val="24"/>
        </w:rPr>
        <w:t>in improving the quality of life for young boys/men and their families and carers</w:t>
      </w:r>
      <w:r w:rsidR="00675155">
        <w:rPr>
          <w:rFonts w:ascii="Palatino Linotype" w:hAnsi="Palatino Linotype" w:cs="Calibri"/>
          <w:sz w:val="24"/>
          <w:szCs w:val="24"/>
        </w:rPr>
        <w:t>.</w:t>
      </w:r>
    </w:p>
    <w:p w14:paraId="4C962E19" w14:textId="77777777" w:rsidR="00675155" w:rsidRDefault="00675155" w:rsidP="007550F9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20340FCB" w14:textId="74D9A7CE" w:rsidR="00044661" w:rsidRDefault="00675155" w:rsidP="007550F9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A number of boys with Duchenne </w:t>
      </w:r>
      <w:r w:rsidR="003D58A0">
        <w:rPr>
          <w:rFonts w:ascii="Palatino Linotype" w:hAnsi="Palatino Linotype" w:cs="Calibri"/>
          <w:sz w:val="24"/>
          <w:szCs w:val="24"/>
        </w:rPr>
        <w:t xml:space="preserve">(DMD) </w:t>
      </w:r>
      <w:r>
        <w:rPr>
          <w:rFonts w:ascii="Palatino Linotype" w:hAnsi="Palatino Linotype" w:cs="Calibri"/>
          <w:sz w:val="24"/>
          <w:szCs w:val="24"/>
        </w:rPr>
        <w:t xml:space="preserve">and Becker </w:t>
      </w:r>
      <w:r w:rsidR="003D58A0">
        <w:rPr>
          <w:rFonts w:ascii="Palatino Linotype" w:hAnsi="Palatino Linotype" w:cs="Calibri"/>
          <w:sz w:val="24"/>
          <w:szCs w:val="24"/>
        </w:rPr>
        <w:t xml:space="preserve">(BMD) </w:t>
      </w:r>
      <w:r>
        <w:rPr>
          <w:rFonts w:ascii="Palatino Linotype" w:hAnsi="Palatino Linotype" w:cs="Calibri"/>
          <w:sz w:val="24"/>
          <w:szCs w:val="24"/>
        </w:rPr>
        <w:t>a</w:t>
      </w:r>
      <w:r w:rsidR="003D58A0">
        <w:rPr>
          <w:rFonts w:ascii="Palatino Linotype" w:hAnsi="Palatino Linotype" w:cs="Calibri"/>
          <w:sz w:val="24"/>
          <w:szCs w:val="24"/>
        </w:rPr>
        <w:t>re also on the autism spectrum and there is</w:t>
      </w:r>
      <w:r w:rsidR="00835663">
        <w:rPr>
          <w:rFonts w:ascii="Palatino Linotype" w:hAnsi="Palatino Linotype" w:cs="Calibri"/>
          <w:sz w:val="24"/>
          <w:szCs w:val="24"/>
        </w:rPr>
        <w:t xml:space="preserve"> </w:t>
      </w:r>
      <w:r w:rsidR="003D58A0">
        <w:rPr>
          <w:rFonts w:ascii="Palatino Linotype" w:hAnsi="Palatino Linotype" w:cs="Calibri"/>
          <w:sz w:val="24"/>
          <w:szCs w:val="24"/>
        </w:rPr>
        <w:t xml:space="preserve">clear </w:t>
      </w:r>
      <w:r w:rsidR="00835663">
        <w:rPr>
          <w:rFonts w:ascii="Palatino Linotype" w:hAnsi="Palatino Linotype" w:cs="Calibri"/>
          <w:sz w:val="24"/>
          <w:szCs w:val="24"/>
        </w:rPr>
        <w:t xml:space="preserve">evidence of an </w:t>
      </w:r>
      <w:r w:rsidR="003D58A0">
        <w:rPr>
          <w:rFonts w:ascii="Palatino Linotype" w:hAnsi="Palatino Linotype" w:cs="Calibri"/>
          <w:sz w:val="24"/>
          <w:szCs w:val="24"/>
        </w:rPr>
        <w:t xml:space="preserve">association between the two conditions. Unfortunately, </w:t>
      </w:r>
      <w:r w:rsidR="006C1555">
        <w:rPr>
          <w:rFonts w:ascii="Palatino Linotype" w:hAnsi="Palatino Linotype" w:cs="Calibri"/>
          <w:sz w:val="24"/>
          <w:szCs w:val="24"/>
        </w:rPr>
        <w:t xml:space="preserve">the autism </w:t>
      </w:r>
      <w:r w:rsidR="00835663">
        <w:rPr>
          <w:rFonts w:ascii="Palatino Linotype" w:hAnsi="Palatino Linotype" w:cs="Calibri"/>
          <w:sz w:val="24"/>
          <w:szCs w:val="24"/>
        </w:rPr>
        <w:t xml:space="preserve">suffered by these boys </w:t>
      </w:r>
      <w:r w:rsidR="006C1555">
        <w:rPr>
          <w:rFonts w:ascii="Palatino Linotype" w:hAnsi="Palatino Linotype" w:cs="Calibri"/>
          <w:sz w:val="24"/>
          <w:szCs w:val="24"/>
        </w:rPr>
        <w:t xml:space="preserve">is too often overshadowed </w:t>
      </w:r>
      <w:r w:rsidR="002663F7">
        <w:rPr>
          <w:rFonts w:ascii="Palatino Linotype" w:hAnsi="Palatino Linotype" w:cs="Calibri"/>
          <w:sz w:val="24"/>
          <w:szCs w:val="24"/>
        </w:rPr>
        <w:t xml:space="preserve">in </w:t>
      </w:r>
      <w:r w:rsidR="00835663">
        <w:rPr>
          <w:rFonts w:ascii="Palatino Linotype" w:hAnsi="Palatino Linotype" w:cs="Calibri"/>
          <w:sz w:val="24"/>
          <w:szCs w:val="24"/>
        </w:rPr>
        <w:t xml:space="preserve">the </w:t>
      </w:r>
      <w:r w:rsidR="002663F7">
        <w:rPr>
          <w:rFonts w:ascii="Palatino Linotype" w:hAnsi="Palatino Linotype" w:cs="Calibri"/>
          <w:sz w:val="24"/>
          <w:szCs w:val="24"/>
        </w:rPr>
        <w:t xml:space="preserve">NDIS planning </w:t>
      </w:r>
      <w:r w:rsidR="00835663">
        <w:rPr>
          <w:rFonts w:ascii="Palatino Linotype" w:hAnsi="Palatino Linotype" w:cs="Calibri"/>
          <w:sz w:val="24"/>
          <w:szCs w:val="24"/>
        </w:rPr>
        <w:t xml:space="preserve">process given </w:t>
      </w:r>
      <w:r w:rsidR="006C1555">
        <w:rPr>
          <w:rFonts w:ascii="Palatino Linotype" w:hAnsi="Palatino Linotype" w:cs="Calibri"/>
          <w:sz w:val="24"/>
          <w:szCs w:val="24"/>
        </w:rPr>
        <w:t xml:space="preserve">the focus on the highly visible and complex </w:t>
      </w:r>
      <w:r w:rsidR="00BE6AEF">
        <w:rPr>
          <w:rFonts w:ascii="Palatino Linotype" w:hAnsi="Palatino Linotype" w:cs="Calibri"/>
          <w:sz w:val="24"/>
          <w:szCs w:val="24"/>
        </w:rPr>
        <w:t xml:space="preserve">physical aspects of DMD and BMD </w:t>
      </w:r>
      <w:r w:rsidR="007453F8">
        <w:rPr>
          <w:rFonts w:ascii="Palatino Linotype" w:hAnsi="Palatino Linotype" w:cs="Calibri"/>
          <w:sz w:val="24"/>
          <w:szCs w:val="24"/>
        </w:rPr>
        <w:t xml:space="preserve">- </w:t>
      </w:r>
      <w:r w:rsidR="00BE6AEF">
        <w:rPr>
          <w:rFonts w:ascii="Palatino Linotype" w:hAnsi="Palatino Linotype" w:cs="Calibri"/>
          <w:sz w:val="24"/>
          <w:szCs w:val="24"/>
        </w:rPr>
        <w:t>and the progressive deterioration in muscle capacity</w:t>
      </w:r>
      <w:r w:rsidR="002663F7">
        <w:rPr>
          <w:rFonts w:ascii="Palatino Linotype" w:hAnsi="Palatino Linotype" w:cs="Calibri"/>
          <w:sz w:val="24"/>
          <w:szCs w:val="24"/>
        </w:rPr>
        <w:t xml:space="preserve"> which characterises this condition.</w:t>
      </w:r>
    </w:p>
    <w:p w14:paraId="4912E8F7" w14:textId="77777777" w:rsidR="00044661" w:rsidRDefault="00044661" w:rsidP="007550F9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5DC0F7CE" w14:textId="4652F334" w:rsidR="00135FF6" w:rsidRDefault="00044661" w:rsidP="007550F9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DMD/BMD and autism warrant </w:t>
      </w:r>
      <w:r w:rsidRPr="002663F7">
        <w:rPr>
          <w:rFonts w:ascii="Palatino Linotype" w:hAnsi="Palatino Linotype" w:cs="Calibri"/>
          <w:b/>
          <w:bCs/>
          <w:sz w:val="24"/>
          <w:szCs w:val="24"/>
        </w:rPr>
        <w:t>dual diagnosis</w:t>
      </w:r>
      <w:r>
        <w:rPr>
          <w:rFonts w:ascii="Palatino Linotype" w:hAnsi="Palatino Linotype" w:cs="Calibri"/>
          <w:sz w:val="24"/>
          <w:szCs w:val="24"/>
        </w:rPr>
        <w:t xml:space="preserve"> and NDIS interventions which </w:t>
      </w:r>
      <w:r w:rsidR="007453F8">
        <w:rPr>
          <w:rFonts w:ascii="Palatino Linotype" w:hAnsi="Palatino Linotype" w:cs="Calibri"/>
          <w:sz w:val="24"/>
          <w:szCs w:val="24"/>
        </w:rPr>
        <w:t xml:space="preserve">comprehensively </w:t>
      </w:r>
      <w:r>
        <w:rPr>
          <w:rFonts w:ascii="Palatino Linotype" w:hAnsi="Palatino Linotype" w:cs="Calibri"/>
          <w:sz w:val="24"/>
          <w:szCs w:val="24"/>
        </w:rPr>
        <w:t>address both conditions</w:t>
      </w:r>
      <w:r w:rsidR="002663F7">
        <w:rPr>
          <w:rFonts w:ascii="Palatino Linotype" w:hAnsi="Palatino Linotype" w:cs="Calibri"/>
          <w:sz w:val="24"/>
          <w:szCs w:val="24"/>
        </w:rPr>
        <w:t xml:space="preserve"> and on an </w:t>
      </w:r>
      <w:r w:rsidR="008511A7">
        <w:rPr>
          <w:rFonts w:ascii="Palatino Linotype" w:hAnsi="Palatino Linotype" w:cs="Calibri"/>
          <w:sz w:val="24"/>
          <w:szCs w:val="24"/>
        </w:rPr>
        <w:t>appropriate</w:t>
      </w:r>
      <w:r w:rsidR="002663F7">
        <w:rPr>
          <w:rFonts w:ascii="Palatino Linotype" w:hAnsi="Palatino Linotype" w:cs="Calibri"/>
          <w:sz w:val="24"/>
          <w:szCs w:val="24"/>
        </w:rPr>
        <w:t xml:space="preserve"> basis.</w:t>
      </w:r>
      <w:r>
        <w:rPr>
          <w:rFonts w:ascii="Palatino Linotype" w:hAnsi="Palatino Linotype" w:cs="Calibri"/>
          <w:sz w:val="24"/>
          <w:szCs w:val="24"/>
        </w:rPr>
        <w:t xml:space="preserve"> </w:t>
      </w:r>
      <w:r w:rsidR="00F53AA0">
        <w:rPr>
          <w:rFonts w:ascii="Palatino Linotype" w:hAnsi="Palatino Linotype" w:cs="Calibri"/>
          <w:sz w:val="24"/>
          <w:szCs w:val="24"/>
        </w:rPr>
        <w:t xml:space="preserve">Much of the feedback we get from our community suggests </w:t>
      </w:r>
      <w:r w:rsidR="002663F7">
        <w:rPr>
          <w:rFonts w:ascii="Palatino Linotype" w:hAnsi="Palatino Linotype" w:cs="Calibri"/>
          <w:sz w:val="24"/>
          <w:szCs w:val="24"/>
        </w:rPr>
        <w:t xml:space="preserve">that </w:t>
      </w:r>
      <w:r w:rsidR="00F53AA0">
        <w:rPr>
          <w:rFonts w:ascii="Palatino Linotype" w:hAnsi="Palatino Linotype" w:cs="Calibri"/>
          <w:sz w:val="24"/>
          <w:szCs w:val="24"/>
        </w:rPr>
        <w:t xml:space="preserve">this is </w:t>
      </w:r>
      <w:r w:rsidR="002663F7">
        <w:rPr>
          <w:rFonts w:ascii="Palatino Linotype" w:hAnsi="Palatino Linotype" w:cs="Calibri"/>
          <w:sz w:val="24"/>
          <w:szCs w:val="24"/>
        </w:rPr>
        <w:t xml:space="preserve">currently </w:t>
      </w:r>
      <w:r w:rsidR="00F53AA0">
        <w:rPr>
          <w:rFonts w:ascii="Palatino Linotype" w:hAnsi="Palatino Linotype" w:cs="Calibri"/>
          <w:sz w:val="24"/>
          <w:szCs w:val="24"/>
        </w:rPr>
        <w:t xml:space="preserve">not the case with the autism being </w:t>
      </w:r>
      <w:r w:rsidR="000B7137">
        <w:rPr>
          <w:rFonts w:ascii="Palatino Linotype" w:hAnsi="Palatino Linotype" w:cs="Calibri"/>
          <w:sz w:val="24"/>
          <w:szCs w:val="24"/>
        </w:rPr>
        <w:t xml:space="preserve">largely </w:t>
      </w:r>
      <w:r w:rsidR="00F53AA0">
        <w:rPr>
          <w:rFonts w:ascii="Palatino Linotype" w:hAnsi="Palatino Linotype" w:cs="Calibri"/>
          <w:sz w:val="24"/>
          <w:szCs w:val="24"/>
        </w:rPr>
        <w:t>over</w:t>
      </w:r>
      <w:r w:rsidR="007453F8">
        <w:rPr>
          <w:rFonts w:ascii="Palatino Linotype" w:hAnsi="Palatino Linotype" w:cs="Calibri"/>
          <w:sz w:val="24"/>
          <w:szCs w:val="24"/>
        </w:rPr>
        <w:t>looked</w:t>
      </w:r>
      <w:r w:rsidR="00F53AA0">
        <w:rPr>
          <w:rFonts w:ascii="Palatino Linotype" w:hAnsi="Palatino Linotype" w:cs="Calibri"/>
          <w:sz w:val="24"/>
          <w:szCs w:val="24"/>
        </w:rPr>
        <w:t xml:space="preserve"> </w:t>
      </w:r>
      <w:r w:rsidR="003342E6">
        <w:rPr>
          <w:rFonts w:ascii="Palatino Linotype" w:hAnsi="Palatino Linotype" w:cs="Calibri"/>
          <w:sz w:val="24"/>
          <w:szCs w:val="24"/>
        </w:rPr>
        <w:t xml:space="preserve">by </w:t>
      </w:r>
      <w:r w:rsidR="00E1767F">
        <w:rPr>
          <w:rFonts w:ascii="Palatino Linotype" w:hAnsi="Palatino Linotype" w:cs="Calibri"/>
          <w:sz w:val="24"/>
          <w:szCs w:val="24"/>
        </w:rPr>
        <w:t>the</w:t>
      </w:r>
      <w:r w:rsidR="007453F8">
        <w:rPr>
          <w:rFonts w:ascii="Palatino Linotype" w:hAnsi="Palatino Linotype" w:cs="Calibri"/>
          <w:sz w:val="24"/>
          <w:szCs w:val="24"/>
        </w:rPr>
        <w:t xml:space="preserve"> </w:t>
      </w:r>
      <w:r w:rsidR="008511A7">
        <w:rPr>
          <w:rFonts w:ascii="Palatino Linotype" w:hAnsi="Palatino Linotype" w:cs="Calibri"/>
          <w:sz w:val="24"/>
          <w:szCs w:val="24"/>
        </w:rPr>
        <w:t>physical concerns and needs of boys and young men with DMD/BMD</w:t>
      </w:r>
      <w:r w:rsidR="000B7137">
        <w:rPr>
          <w:rFonts w:ascii="Palatino Linotype" w:hAnsi="Palatino Linotype" w:cs="Calibri"/>
          <w:sz w:val="24"/>
          <w:szCs w:val="24"/>
        </w:rPr>
        <w:t xml:space="preserve">. </w:t>
      </w:r>
      <w:r w:rsidR="002663F7">
        <w:rPr>
          <w:rFonts w:ascii="Palatino Linotype" w:hAnsi="Palatino Linotype" w:cs="Calibri"/>
          <w:sz w:val="24"/>
          <w:szCs w:val="24"/>
        </w:rPr>
        <w:t xml:space="preserve">The </w:t>
      </w:r>
      <w:r w:rsidR="00E1767F">
        <w:rPr>
          <w:rFonts w:ascii="Palatino Linotype" w:hAnsi="Palatino Linotype" w:cs="Calibri"/>
          <w:sz w:val="24"/>
          <w:szCs w:val="24"/>
        </w:rPr>
        <w:t xml:space="preserve">behavioural issues </w:t>
      </w:r>
      <w:r w:rsidR="002663F7">
        <w:rPr>
          <w:rFonts w:ascii="Palatino Linotype" w:hAnsi="Palatino Linotype" w:cs="Calibri"/>
          <w:sz w:val="24"/>
          <w:szCs w:val="24"/>
        </w:rPr>
        <w:t xml:space="preserve">subsequently </w:t>
      </w:r>
      <w:r w:rsidR="00E1767F">
        <w:rPr>
          <w:rFonts w:ascii="Palatino Linotype" w:hAnsi="Palatino Linotype" w:cs="Calibri"/>
          <w:sz w:val="24"/>
          <w:szCs w:val="24"/>
        </w:rPr>
        <w:t xml:space="preserve">often get </w:t>
      </w:r>
      <w:r w:rsidR="008511A7">
        <w:rPr>
          <w:rFonts w:ascii="Palatino Linotype" w:hAnsi="Palatino Linotype" w:cs="Calibri"/>
          <w:sz w:val="24"/>
          <w:szCs w:val="24"/>
        </w:rPr>
        <w:t>“</w:t>
      </w:r>
      <w:r w:rsidR="00E1767F">
        <w:rPr>
          <w:rFonts w:ascii="Palatino Linotype" w:hAnsi="Palatino Linotype" w:cs="Calibri"/>
          <w:sz w:val="24"/>
          <w:szCs w:val="24"/>
        </w:rPr>
        <w:t>out of hand</w:t>
      </w:r>
      <w:r w:rsidR="008511A7">
        <w:rPr>
          <w:rFonts w:ascii="Palatino Linotype" w:hAnsi="Palatino Linotype" w:cs="Calibri"/>
          <w:sz w:val="24"/>
          <w:szCs w:val="24"/>
        </w:rPr>
        <w:t>”</w:t>
      </w:r>
      <w:r w:rsidR="00E1767F">
        <w:rPr>
          <w:rFonts w:ascii="Palatino Linotype" w:hAnsi="Palatino Linotype" w:cs="Calibri"/>
          <w:sz w:val="24"/>
          <w:szCs w:val="24"/>
        </w:rPr>
        <w:t xml:space="preserve"> </w:t>
      </w:r>
      <w:r w:rsidR="002663F7">
        <w:rPr>
          <w:rFonts w:ascii="Palatino Linotype" w:hAnsi="Palatino Linotype" w:cs="Calibri"/>
          <w:sz w:val="24"/>
          <w:szCs w:val="24"/>
        </w:rPr>
        <w:t xml:space="preserve">and </w:t>
      </w:r>
      <w:r w:rsidR="00E1767F">
        <w:rPr>
          <w:rFonts w:ascii="Palatino Linotype" w:hAnsi="Palatino Linotype" w:cs="Calibri"/>
          <w:sz w:val="24"/>
          <w:szCs w:val="24"/>
        </w:rPr>
        <w:t xml:space="preserve">to the point where chemical restraints </w:t>
      </w:r>
      <w:r w:rsidR="008511A7">
        <w:rPr>
          <w:rFonts w:ascii="Palatino Linotype" w:hAnsi="Palatino Linotype" w:cs="Calibri"/>
          <w:sz w:val="24"/>
          <w:szCs w:val="24"/>
        </w:rPr>
        <w:t>may be</w:t>
      </w:r>
      <w:r w:rsidR="00E1767F">
        <w:rPr>
          <w:rFonts w:ascii="Palatino Linotype" w:hAnsi="Palatino Linotype" w:cs="Calibri"/>
          <w:sz w:val="24"/>
          <w:szCs w:val="24"/>
        </w:rPr>
        <w:t xml:space="preserve"> required. </w:t>
      </w:r>
      <w:r w:rsidR="00A2781E">
        <w:rPr>
          <w:rFonts w:ascii="Palatino Linotype" w:hAnsi="Palatino Linotype" w:cs="Calibri"/>
          <w:sz w:val="24"/>
          <w:szCs w:val="24"/>
        </w:rPr>
        <w:t xml:space="preserve"> </w:t>
      </w:r>
    </w:p>
    <w:p w14:paraId="10380103" w14:textId="79926C7E" w:rsidR="002663F7" w:rsidRDefault="002663F7" w:rsidP="007550F9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01590AF3" w14:textId="6DB2DB28" w:rsidR="002663F7" w:rsidRDefault="00C25B87" w:rsidP="007550F9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SOSDF is </w:t>
      </w:r>
      <w:r w:rsidR="002663F7">
        <w:rPr>
          <w:rFonts w:ascii="Palatino Linotype" w:hAnsi="Palatino Linotype" w:cs="Calibri"/>
          <w:sz w:val="24"/>
          <w:szCs w:val="24"/>
        </w:rPr>
        <w:t xml:space="preserve">therefore advocating a more wholistic approach to this </w:t>
      </w:r>
      <w:r>
        <w:rPr>
          <w:rFonts w:ascii="Palatino Linotype" w:hAnsi="Palatino Linotype" w:cs="Calibri"/>
          <w:sz w:val="24"/>
          <w:szCs w:val="24"/>
        </w:rPr>
        <w:t>“</w:t>
      </w:r>
      <w:r w:rsidR="002663F7">
        <w:rPr>
          <w:rFonts w:ascii="Palatino Linotype" w:hAnsi="Palatino Linotype" w:cs="Calibri"/>
          <w:sz w:val="24"/>
          <w:szCs w:val="24"/>
        </w:rPr>
        <w:t>comorbidity</w:t>
      </w:r>
      <w:r>
        <w:rPr>
          <w:rFonts w:ascii="Palatino Linotype" w:hAnsi="Palatino Linotype" w:cs="Calibri"/>
          <w:sz w:val="24"/>
          <w:szCs w:val="24"/>
        </w:rPr>
        <w:t>”</w:t>
      </w:r>
      <w:r w:rsidR="002663F7">
        <w:rPr>
          <w:rFonts w:ascii="Palatino Linotype" w:hAnsi="Palatino Linotype" w:cs="Calibri"/>
          <w:sz w:val="24"/>
          <w:szCs w:val="24"/>
        </w:rPr>
        <w:t xml:space="preserve"> which delivers support and assistance in </w:t>
      </w:r>
      <w:r w:rsidR="008511A7">
        <w:rPr>
          <w:rFonts w:ascii="Palatino Linotype" w:hAnsi="Palatino Linotype" w:cs="Calibri"/>
          <w:sz w:val="24"/>
          <w:szCs w:val="24"/>
        </w:rPr>
        <w:t xml:space="preserve">appropriate </w:t>
      </w:r>
      <w:r w:rsidR="002663F7">
        <w:rPr>
          <w:rFonts w:ascii="Palatino Linotype" w:hAnsi="Palatino Linotype" w:cs="Calibri"/>
          <w:sz w:val="24"/>
          <w:szCs w:val="24"/>
        </w:rPr>
        <w:t xml:space="preserve">measure to </w:t>
      </w:r>
      <w:r>
        <w:rPr>
          <w:rFonts w:ascii="Palatino Linotype" w:hAnsi="Palatino Linotype" w:cs="Calibri"/>
          <w:sz w:val="24"/>
          <w:szCs w:val="24"/>
        </w:rPr>
        <w:t>both conditions. This will mean that additional funding will doubtless be required and more comprehensive NDIS plans</w:t>
      </w:r>
      <w:r w:rsidR="00295750">
        <w:rPr>
          <w:rFonts w:ascii="Palatino Linotype" w:hAnsi="Palatino Linotype" w:cs="Calibri"/>
          <w:sz w:val="24"/>
          <w:szCs w:val="24"/>
        </w:rPr>
        <w:t>,</w:t>
      </w:r>
      <w:r>
        <w:rPr>
          <w:rFonts w:ascii="Palatino Linotype" w:hAnsi="Palatino Linotype" w:cs="Calibri"/>
          <w:sz w:val="24"/>
          <w:szCs w:val="24"/>
        </w:rPr>
        <w:t xml:space="preserve"> </w:t>
      </w:r>
      <w:r w:rsidR="000B7137">
        <w:rPr>
          <w:rFonts w:ascii="Palatino Linotype" w:hAnsi="Palatino Linotype" w:cs="Calibri"/>
          <w:sz w:val="24"/>
          <w:szCs w:val="24"/>
        </w:rPr>
        <w:t xml:space="preserve">going to both conditions, </w:t>
      </w:r>
      <w:r>
        <w:rPr>
          <w:rFonts w:ascii="Palatino Linotype" w:hAnsi="Palatino Linotype" w:cs="Calibri"/>
          <w:sz w:val="24"/>
          <w:szCs w:val="24"/>
        </w:rPr>
        <w:t xml:space="preserve">developed in consultation </w:t>
      </w:r>
      <w:r w:rsidR="00295750">
        <w:rPr>
          <w:rFonts w:ascii="Palatino Linotype" w:hAnsi="Palatino Linotype" w:cs="Calibri"/>
          <w:sz w:val="24"/>
          <w:szCs w:val="24"/>
        </w:rPr>
        <w:t xml:space="preserve">with boys, their </w:t>
      </w:r>
      <w:r w:rsidR="00301DE4">
        <w:rPr>
          <w:rFonts w:ascii="Palatino Linotype" w:hAnsi="Palatino Linotype" w:cs="Calibri"/>
          <w:sz w:val="24"/>
          <w:szCs w:val="24"/>
        </w:rPr>
        <w:t>families,</w:t>
      </w:r>
      <w:r w:rsidR="00295750">
        <w:rPr>
          <w:rFonts w:ascii="Palatino Linotype" w:hAnsi="Palatino Linotype" w:cs="Calibri"/>
          <w:sz w:val="24"/>
          <w:szCs w:val="24"/>
        </w:rPr>
        <w:t xml:space="preserve"> and carers.</w:t>
      </w:r>
    </w:p>
    <w:p w14:paraId="1AA0E1DA" w14:textId="290532AD" w:rsidR="00F173B2" w:rsidRDefault="00F173B2" w:rsidP="007550F9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4775DF74" w14:textId="56C777BD" w:rsidR="00F173B2" w:rsidRDefault="00F173B2" w:rsidP="007550F9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Lance Dale</w:t>
      </w:r>
    </w:p>
    <w:p w14:paraId="3D4960AE" w14:textId="57432818" w:rsidR="00F173B2" w:rsidRPr="00F173B2" w:rsidRDefault="00F173B2" w:rsidP="007550F9">
      <w:pPr>
        <w:spacing w:line="240" w:lineRule="auto"/>
        <w:rPr>
          <w:rFonts w:ascii="Palatino Linotype" w:hAnsi="Palatino Linotype" w:cs="Calibri"/>
          <w:sz w:val="24"/>
          <w:szCs w:val="24"/>
          <w:u w:val="single"/>
        </w:rPr>
      </w:pPr>
      <w:r w:rsidRPr="00F173B2">
        <w:rPr>
          <w:rFonts w:ascii="Palatino Linotype" w:hAnsi="Palatino Linotype" w:cs="Calibri"/>
          <w:sz w:val="24"/>
          <w:szCs w:val="24"/>
          <w:u w:val="single"/>
        </w:rPr>
        <w:t>Advocacy Officer</w:t>
      </w:r>
    </w:p>
    <w:sectPr w:rsidR="00F173B2" w:rsidRPr="00F173B2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12F6" w14:textId="77777777" w:rsidR="0025104C" w:rsidRDefault="0025104C">
      <w:pPr>
        <w:spacing w:line="240" w:lineRule="auto"/>
      </w:pPr>
      <w:r>
        <w:separator/>
      </w:r>
    </w:p>
  </w:endnote>
  <w:endnote w:type="continuationSeparator" w:id="0">
    <w:p w14:paraId="6BBFCBC0" w14:textId="77777777" w:rsidR="0025104C" w:rsidRDefault="0025104C">
      <w:pPr>
        <w:spacing w:line="240" w:lineRule="auto"/>
      </w:pPr>
      <w:r>
        <w:continuationSeparator/>
      </w:r>
    </w:p>
  </w:endnote>
  <w:endnote w:type="continuationNotice" w:id="1">
    <w:p w14:paraId="4FA4C957" w14:textId="77777777" w:rsidR="0025104C" w:rsidRDefault="002510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4C1E" w14:textId="77777777" w:rsidR="009E13DD" w:rsidRDefault="00084579">
    <w:pPr>
      <w:rPr>
        <w:sz w:val="18"/>
        <w:szCs w:val="18"/>
      </w:rPr>
    </w:pPr>
    <w:r>
      <w:rPr>
        <w:sz w:val="18"/>
        <w:szCs w:val="18"/>
      </w:rPr>
      <w:t>Save Our Sons Inc. t/as Save Our Sons Duchenne Foundation                            ABN/DGR: 30 852 969 402.</w:t>
    </w:r>
  </w:p>
  <w:p w14:paraId="5ECAEA2C" w14:textId="77777777" w:rsidR="009E13DD" w:rsidRPr="002A7C13" w:rsidRDefault="00084579">
    <w:pPr>
      <w:rPr>
        <w:i/>
        <w:iCs/>
        <w:sz w:val="18"/>
        <w:szCs w:val="18"/>
      </w:rPr>
    </w:pPr>
    <w:r w:rsidRPr="002A7C13">
      <w:rPr>
        <w:b/>
        <w:i/>
        <w:iCs/>
        <w:sz w:val="18"/>
        <w:szCs w:val="18"/>
      </w:rPr>
      <w:t>A:</w:t>
    </w:r>
    <w:r w:rsidRPr="002A7C13">
      <w:rPr>
        <w:i/>
        <w:iCs/>
        <w:sz w:val="18"/>
        <w:szCs w:val="18"/>
      </w:rPr>
      <w:t xml:space="preserve"> PO Box 350, Marrickville NSW 2204 </w:t>
    </w:r>
  </w:p>
  <w:p w14:paraId="29867A92" w14:textId="77777777" w:rsidR="009E13DD" w:rsidRPr="002A7C13" w:rsidRDefault="00084579">
    <w:pPr>
      <w:rPr>
        <w:i/>
        <w:iCs/>
        <w:sz w:val="18"/>
        <w:szCs w:val="18"/>
      </w:rPr>
    </w:pPr>
    <w:r w:rsidRPr="002A7C13">
      <w:rPr>
        <w:b/>
        <w:i/>
        <w:iCs/>
        <w:sz w:val="18"/>
        <w:szCs w:val="18"/>
      </w:rPr>
      <w:t xml:space="preserve">T: </w:t>
    </w:r>
    <w:r w:rsidRPr="002A7C13">
      <w:rPr>
        <w:i/>
        <w:iCs/>
        <w:sz w:val="18"/>
        <w:szCs w:val="18"/>
      </w:rPr>
      <w:t>(02) 9554 6111</w:t>
    </w:r>
  </w:p>
  <w:p w14:paraId="2718EBB0" w14:textId="77777777" w:rsidR="009E13DD" w:rsidRDefault="00084579">
    <w:pPr>
      <w:rPr>
        <w:sz w:val="18"/>
        <w:szCs w:val="18"/>
      </w:rPr>
    </w:pPr>
    <w:r w:rsidRPr="002A7C13">
      <w:rPr>
        <w:b/>
        <w:i/>
        <w:iCs/>
        <w:sz w:val="18"/>
        <w:szCs w:val="18"/>
      </w:rPr>
      <w:t xml:space="preserve">E: </w:t>
    </w:r>
    <w:hyperlink r:id="rId1">
      <w:r w:rsidRPr="002A7C13">
        <w:rPr>
          <w:i/>
          <w:iCs/>
          <w:color w:val="1155CC"/>
          <w:sz w:val="18"/>
          <w:szCs w:val="18"/>
          <w:u w:val="single"/>
        </w:rPr>
        <w:t>info@saveoursons.org.au</w:t>
      </w:r>
    </w:hyperlink>
    <w:r w:rsidRPr="002A7C13">
      <w:rPr>
        <w:i/>
        <w:iCs/>
        <w:sz w:val="18"/>
        <w:szCs w:val="18"/>
      </w:rPr>
      <w:t xml:space="preserve">                                                                                             saveoursons.org</w:t>
    </w:r>
    <w:r>
      <w:rPr>
        <w:sz w:val="18"/>
        <w:szCs w:val="18"/>
      </w:rPr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7AE6" w14:textId="77777777" w:rsidR="0025104C" w:rsidRDefault="0025104C">
      <w:pPr>
        <w:spacing w:line="240" w:lineRule="auto"/>
      </w:pPr>
      <w:r>
        <w:separator/>
      </w:r>
    </w:p>
  </w:footnote>
  <w:footnote w:type="continuationSeparator" w:id="0">
    <w:p w14:paraId="5A2F7614" w14:textId="77777777" w:rsidR="0025104C" w:rsidRDefault="0025104C">
      <w:pPr>
        <w:spacing w:line="240" w:lineRule="auto"/>
      </w:pPr>
      <w:r>
        <w:continuationSeparator/>
      </w:r>
    </w:p>
  </w:footnote>
  <w:footnote w:type="continuationNotice" w:id="1">
    <w:p w14:paraId="319D681D" w14:textId="77777777" w:rsidR="0025104C" w:rsidRDefault="0025104C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DD"/>
    <w:rsid w:val="000027FC"/>
    <w:rsid w:val="00003DC8"/>
    <w:rsid w:val="000063B8"/>
    <w:rsid w:val="00006D88"/>
    <w:rsid w:val="00007ABE"/>
    <w:rsid w:val="000236EE"/>
    <w:rsid w:val="000329CA"/>
    <w:rsid w:val="00033D51"/>
    <w:rsid w:val="0003401B"/>
    <w:rsid w:val="00034C35"/>
    <w:rsid w:val="000411E7"/>
    <w:rsid w:val="00044661"/>
    <w:rsid w:val="0004643D"/>
    <w:rsid w:val="00065312"/>
    <w:rsid w:val="00074281"/>
    <w:rsid w:val="00080629"/>
    <w:rsid w:val="00084579"/>
    <w:rsid w:val="00084AE5"/>
    <w:rsid w:val="000A16A2"/>
    <w:rsid w:val="000A6652"/>
    <w:rsid w:val="000B03CD"/>
    <w:rsid w:val="000B6915"/>
    <w:rsid w:val="000B7137"/>
    <w:rsid w:val="000D4AAF"/>
    <w:rsid w:val="000D51C6"/>
    <w:rsid w:val="000E4FB6"/>
    <w:rsid w:val="000F34B6"/>
    <w:rsid w:val="000F422F"/>
    <w:rsid w:val="0010634E"/>
    <w:rsid w:val="001136A7"/>
    <w:rsid w:val="001346F0"/>
    <w:rsid w:val="00135C63"/>
    <w:rsid w:val="00135FF6"/>
    <w:rsid w:val="00145C45"/>
    <w:rsid w:val="00147892"/>
    <w:rsid w:val="00150BF1"/>
    <w:rsid w:val="00164B62"/>
    <w:rsid w:val="00197FBC"/>
    <w:rsid w:val="001A0BF0"/>
    <w:rsid w:val="001A3D6C"/>
    <w:rsid w:val="001A710A"/>
    <w:rsid w:val="001C0F05"/>
    <w:rsid w:val="001D00E9"/>
    <w:rsid w:val="001D0A43"/>
    <w:rsid w:val="001D6CBC"/>
    <w:rsid w:val="001D70FF"/>
    <w:rsid w:val="001E3D5F"/>
    <w:rsid w:val="001E6A1A"/>
    <w:rsid w:val="001F2A95"/>
    <w:rsid w:val="00201AE5"/>
    <w:rsid w:val="00201EE4"/>
    <w:rsid w:val="00202042"/>
    <w:rsid w:val="00203676"/>
    <w:rsid w:val="00211AC7"/>
    <w:rsid w:val="00215E3F"/>
    <w:rsid w:val="002322BE"/>
    <w:rsid w:val="0023615F"/>
    <w:rsid w:val="00242284"/>
    <w:rsid w:val="0025104C"/>
    <w:rsid w:val="002524B7"/>
    <w:rsid w:val="00255559"/>
    <w:rsid w:val="00255C33"/>
    <w:rsid w:val="00257D0A"/>
    <w:rsid w:val="00257DFA"/>
    <w:rsid w:val="00262530"/>
    <w:rsid w:val="002663F7"/>
    <w:rsid w:val="002666EA"/>
    <w:rsid w:val="002765A7"/>
    <w:rsid w:val="002777C3"/>
    <w:rsid w:val="00287CAC"/>
    <w:rsid w:val="00287EAB"/>
    <w:rsid w:val="00295750"/>
    <w:rsid w:val="00297D5D"/>
    <w:rsid w:val="002A08A0"/>
    <w:rsid w:val="002A0DAD"/>
    <w:rsid w:val="002A7A80"/>
    <w:rsid w:val="002A7C13"/>
    <w:rsid w:val="002B2369"/>
    <w:rsid w:val="002B7933"/>
    <w:rsid w:val="002C1284"/>
    <w:rsid w:val="002C40C5"/>
    <w:rsid w:val="002C45AE"/>
    <w:rsid w:val="002C60FD"/>
    <w:rsid w:val="002E062A"/>
    <w:rsid w:val="002E5AC1"/>
    <w:rsid w:val="002F2992"/>
    <w:rsid w:val="00301369"/>
    <w:rsid w:val="00301DE4"/>
    <w:rsid w:val="00315760"/>
    <w:rsid w:val="00321B2F"/>
    <w:rsid w:val="00322D94"/>
    <w:rsid w:val="00322EA6"/>
    <w:rsid w:val="003238F6"/>
    <w:rsid w:val="0032442C"/>
    <w:rsid w:val="0032676F"/>
    <w:rsid w:val="0032694F"/>
    <w:rsid w:val="00327A54"/>
    <w:rsid w:val="003342E6"/>
    <w:rsid w:val="003428F3"/>
    <w:rsid w:val="00342B86"/>
    <w:rsid w:val="00346E9C"/>
    <w:rsid w:val="003612C8"/>
    <w:rsid w:val="00372CE7"/>
    <w:rsid w:val="00374511"/>
    <w:rsid w:val="00377F0D"/>
    <w:rsid w:val="003857C3"/>
    <w:rsid w:val="003960F7"/>
    <w:rsid w:val="0039671A"/>
    <w:rsid w:val="003A3EAB"/>
    <w:rsid w:val="003A6762"/>
    <w:rsid w:val="003A7AF9"/>
    <w:rsid w:val="003C2BA8"/>
    <w:rsid w:val="003C3075"/>
    <w:rsid w:val="003D1FD3"/>
    <w:rsid w:val="003D3F2E"/>
    <w:rsid w:val="003D45F6"/>
    <w:rsid w:val="003D58A0"/>
    <w:rsid w:val="003E1DAB"/>
    <w:rsid w:val="003E744A"/>
    <w:rsid w:val="003F017F"/>
    <w:rsid w:val="003F4881"/>
    <w:rsid w:val="0040007A"/>
    <w:rsid w:val="00401DCA"/>
    <w:rsid w:val="00411954"/>
    <w:rsid w:val="004119A6"/>
    <w:rsid w:val="004144F7"/>
    <w:rsid w:val="00423B83"/>
    <w:rsid w:val="00427035"/>
    <w:rsid w:val="00434877"/>
    <w:rsid w:val="004368C8"/>
    <w:rsid w:val="004440EA"/>
    <w:rsid w:val="00446B04"/>
    <w:rsid w:val="0045033F"/>
    <w:rsid w:val="00454204"/>
    <w:rsid w:val="00454696"/>
    <w:rsid w:val="0045559A"/>
    <w:rsid w:val="00463BFB"/>
    <w:rsid w:val="004734CE"/>
    <w:rsid w:val="00480B6D"/>
    <w:rsid w:val="00482A11"/>
    <w:rsid w:val="00484332"/>
    <w:rsid w:val="00485170"/>
    <w:rsid w:val="004865F4"/>
    <w:rsid w:val="00493891"/>
    <w:rsid w:val="004946CB"/>
    <w:rsid w:val="004A76F5"/>
    <w:rsid w:val="004B1C10"/>
    <w:rsid w:val="004B694C"/>
    <w:rsid w:val="004C18FF"/>
    <w:rsid w:val="004C3A0F"/>
    <w:rsid w:val="004C7379"/>
    <w:rsid w:val="004D3A27"/>
    <w:rsid w:val="004D630A"/>
    <w:rsid w:val="004D70CE"/>
    <w:rsid w:val="004D74C4"/>
    <w:rsid w:val="004E2F9A"/>
    <w:rsid w:val="00500BA0"/>
    <w:rsid w:val="00501858"/>
    <w:rsid w:val="00502DC3"/>
    <w:rsid w:val="00503399"/>
    <w:rsid w:val="00504E6C"/>
    <w:rsid w:val="005137B5"/>
    <w:rsid w:val="005171B7"/>
    <w:rsid w:val="00522BB3"/>
    <w:rsid w:val="00525181"/>
    <w:rsid w:val="00525B87"/>
    <w:rsid w:val="00536EAD"/>
    <w:rsid w:val="0053744F"/>
    <w:rsid w:val="005532E5"/>
    <w:rsid w:val="00561226"/>
    <w:rsid w:val="00572476"/>
    <w:rsid w:val="0057346A"/>
    <w:rsid w:val="005761E5"/>
    <w:rsid w:val="005766AA"/>
    <w:rsid w:val="00576E36"/>
    <w:rsid w:val="00587971"/>
    <w:rsid w:val="00591389"/>
    <w:rsid w:val="005A3592"/>
    <w:rsid w:val="005A57FD"/>
    <w:rsid w:val="005A6AC7"/>
    <w:rsid w:val="005B1326"/>
    <w:rsid w:val="005B6216"/>
    <w:rsid w:val="005B7ECB"/>
    <w:rsid w:val="005C1D2F"/>
    <w:rsid w:val="005C2DE2"/>
    <w:rsid w:val="005D036C"/>
    <w:rsid w:val="005D0722"/>
    <w:rsid w:val="005D249B"/>
    <w:rsid w:val="005E5E93"/>
    <w:rsid w:val="005F2F04"/>
    <w:rsid w:val="006057A8"/>
    <w:rsid w:val="00611128"/>
    <w:rsid w:val="00614C31"/>
    <w:rsid w:val="00616FAE"/>
    <w:rsid w:val="00617BCB"/>
    <w:rsid w:val="00624D11"/>
    <w:rsid w:val="006334B6"/>
    <w:rsid w:val="0063542C"/>
    <w:rsid w:val="00640AE6"/>
    <w:rsid w:val="00641FEC"/>
    <w:rsid w:val="00646A3F"/>
    <w:rsid w:val="00650C61"/>
    <w:rsid w:val="006519A4"/>
    <w:rsid w:val="00651F9A"/>
    <w:rsid w:val="0066247E"/>
    <w:rsid w:val="00672C83"/>
    <w:rsid w:val="00672CBD"/>
    <w:rsid w:val="00675155"/>
    <w:rsid w:val="00676FD0"/>
    <w:rsid w:val="006775DC"/>
    <w:rsid w:val="006922B3"/>
    <w:rsid w:val="00695BB8"/>
    <w:rsid w:val="006974D1"/>
    <w:rsid w:val="006A6F89"/>
    <w:rsid w:val="006B32AD"/>
    <w:rsid w:val="006B4FDB"/>
    <w:rsid w:val="006B6D0B"/>
    <w:rsid w:val="006C1555"/>
    <w:rsid w:val="006C41B1"/>
    <w:rsid w:val="006D21FF"/>
    <w:rsid w:val="006E033C"/>
    <w:rsid w:val="006E1203"/>
    <w:rsid w:val="006E5C54"/>
    <w:rsid w:val="006E646E"/>
    <w:rsid w:val="006F1621"/>
    <w:rsid w:val="006F1DAE"/>
    <w:rsid w:val="006F315C"/>
    <w:rsid w:val="00705543"/>
    <w:rsid w:val="00706EB9"/>
    <w:rsid w:val="00710598"/>
    <w:rsid w:val="00710940"/>
    <w:rsid w:val="007213A3"/>
    <w:rsid w:val="007232A6"/>
    <w:rsid w:val="00733C61"/>
    <w:rsid w:val="00736EEF"/>
    <w:rsid w:val="00741148"/>
    <w:rsid w:val="00741AF6"/>
    <w:rsid w:val="007453F8"/>
    <w:rsid w:val="00745757"/>
    <w:rsid w:val="007465B1"/>
    <w:rsid w:val="007550F9"/>
    <w:rsid w:val="007573C2"/>
    <w:rsid w:val="00757BFF"/>
    <w:rsid w:val="00757D30"/>
    <w:rsid w:val="00762371"/>
    <w:rsid w:val="00764C28"/>
    <w:rsid w:val="0077443C"/>
    <w:rsid w:val="007745E2"/>
    <w:rsid w:val="00775597"/>
    <w:rsid w:val="007766A6"/>
    <w:rsid w:val="0078046A"/>
    <w:rsid w:val="00781DD7"/>
    <w:rsid w:val="0079100A"/>
    <w:rsid w:val="007913C5"/>
    <w:rsid w:val="00793D2F"/>
    <w:rsid w:val="007B0A09"/>
    <w:rsid w:val="007B7C3C"/>
    <w:rsid w:val="007D3092"/>
    <w:rsid w:val="007D67AC"/>
    <w:rsid w:val="007E4294"/>
    <w:rsid w:val="007E7C97"/>
    <w:rsid w:val="007F4477"/>
    <w:rsid w:val="007F4D5D"/>
    <w:rsid w:val="007F7D45"/>
    <w:rsid w:val="008041A9"/>
    <w:rsid w:val="00813FC4"/>
    <w:rsid w:val="008161D2"/>
    <w:rsid w:val="008224E6"/>
    <w:rsid w:val="00822594"/>
    <w:rsid w:val="00826086"/>
    <w:rsid w:val="00835663"/>
    <w:rsid w:val="00835B59"/>
    <w:rsid w:val="0084034C"/>
    <w:rsid w:val="0084210D"/>
    <w:rsid w:val="008426BB"/>
    <w:rsid w:val="008511A7"/>
    <w:rsid w:val="0085354D"/>
    <w:rsid w:val="00861743"/>
    <w:rsid w:val="0086731F"/>
    <w:rsid w:val="0087001A"/>
    <w:rsid w:val="0087040D"/>
    <w:rsid w:val="00870A17"/>
    <w:rsid w:val="00871828"/>
    <w:rsid w:val="00872CEF"/>
    <w:rsid w:val="00891C07"/>
    <w:rsid w:val="008A08F0"/>
    <w:rsid w:val="008A0C71"/>
    <w:rsid w:val="008A6870"/>
    <w:rsid w:val="008B1348"/>
    <w:rsid w:val="008B3ECE"/>
    <w:rsid w:val="008B75E9"/>
    <w:rsid w:val="008C78E5"/>
    <w:rsid w:val="008D27D1"/>
    <w:rsid w:val="008D5099"/>
    <w:rsid w:val="008E5596"/>
    <w:rsid w:val="00913B9D"/>
    <w:rsid w:val="009177AF"/>
    <w:rsid w:val="00925E0C"/>
    <w:rsid w:val="00927AC4"/>
    <w:rsid w:val="009375B1"/>
    <w:rsid w:val="00944958"/>
    <w:rsid w:val="009556BE"/>
    <w:rsid w:val="009606C7"/>
    <w:rsid w:val="00962727"/>
    <w:rsid w:val="009736BC"/>
    <w:rsid w:val="00974651"/>
    <w:rsid w:val="0098459F"/>
    <w:rsid w:val="00984B3D"/>
    <w:rsid w:val="009878BA"/>
    <w:rsid w:val="009900CC"/>
    <w:rsid w:val="0099724B"/>
    <w:rsid w:val="009A2EFE"/>
    <w:rsid w:val="009A6723"/>
    <w:rsid w:val="009A6905"/>
    <w:rsid w:val="009B4912"/>
    <w:rsid w:val="009B6B4D"/>
    <w:rsid w:val="009C24A6"/>
    <w:rsid w:val="009C447E"/>
    <w:rsid w:val="009C5018"/>
    <w:rsid w:val="009C6AA4"/>
    <w:rsid w:val="009D0595"/>
    <w:rsid w:val="009D4E94"/>
    <w:rsid w:val="009E0CD6"/>
    <w:rsid w:val="009E13DD"/>
    <w:rsid w:val="009E370A"/>
    <w:rsid w:val="009E7930"/>
    <w:rsid w:val="009F4DB3"/>
    <w:rsid w:val="00A012BF"/>
    <w:rsid w:val="00A062CB"/>
    <w:rsid w:val="00A06B3E"/>
    <w:rsid w:val="00A1339F"/>
    <w:rsid w:val="00A15DA0"/>
    <w:rsid w:val="00A21C81"/>
    <w:rsid w:val="00A2270F"/>
    <w:rsid w:val="00A2708E"/>
    <w:rsid w:val="00A2781E"/>
    <w:rsid w:val="00A3399A"/>
    <w:rsid w:val="00A34D20"/>
    <w:rsid w:val="00A4030A"/>
    <w:rsid w:val="00A40369"/>
    <w:rsid w:val="00A507B8"/>
    <w:rsid w:val="00A519EB"/>
    <w:rsid w:val="00A531C1"/>
    <w:rsid w:val="00A620D2"/>
    <w:rsid w:val="00A7505E"/>
    <w:rsid w:val="00A9001F"/>
    <w:rsid w:val="00A92EE0"/>
    <w:rsid w:val="00AA1BB1"/>
    <w:rsid w:val="00AA25FF"/>
    <w:rsid w:val="00AA7A24"/>
    <w:rsid w:val="00AB56AE"/>
    <w:rsid w:val="00AC31D7"/>
    <w:rsid w:val="00AE2617"/>
    <w:rsid w:val="00AE572A"/>
    <w:rsid w:val="00AF0823"/>
    <w:rsid w:val="00AF18B0"/>
    <w:rsid w:val="00B00EFF"/>
    <w:rsid w:val="00B02D14"/>
    <w:rsid w:val="00B0335B"/>
    <w:rsid w:val="00B0336B"/>
    <w:rsid w:val="00B0535D"/>
    <w:rsid w:val="00B06320"/>
    <w:rsid w:val="00B07B82"/>
    <w:rsid w:val="00B10C5E"/>
    <w:rsid w:val="00B1132B"/>
    <w:rsid w:val="00B173B1"/>
    <w:rsid w:val="00B20119"/>
    <w:rsid w:val="00B31D07"/>
    <w:rsid w:val="00B36B81"/>
    <w:rsid w:val="00B40A0F"/>
    <w:rsid w:val="00B44668"/>
    <w:rsid w:val="00B52D19"/>
    <w:rsid w:val="00B55B92"/>
    <w:rsid w:val="00B62B7F"/>
    <w:rsid w:val="00B6604D"/>
    <w:rsid w:val="00B7497A"/>
    <w:rsid w:val="00B74FCD"/>
    <w:rsid w:val="00B76537"/>
    <w:rsid w:val="00B771F9"/>
    <w:rsid w:val="00B96DA6"/>
    <w:rsid w:val="00BB0E44"/>
    <w:rsid w:val="00BB648D"/>
    <w:rsid w:val="00BC5A8E"/>
    <w:rsid w:val="00BD1F26"/>
    <w:rsid w:val="00BD2B57"/>
    <w:rsid w:val="00BD4849"/>
    <w:rsid w:val="00BD7FB4"/>
    <w:rsid w:val="00BE6AEF"/>
    <w:rsid w:val="00BF0CC0"/>
    <w:rsid w:val="00BF1F65"/>
    <w:rsid w:val="00BF69E9"/>
    <w:rsid w:val="00C01B62"/>
    <w:rsid w:val="00C04483"/>
    <w:rsid w:val="00C07CBF"/>
    <w:rsid w:val="00C204ED"/>
    <w:rsid w:val="00C22BB1"/>
    <w:rsid w:val="00C25B87"/>
    <w:rsid w:val="00C2666D"/>
    <w:rsid w:val="00C30664"/>
    <w:rsid w:val="00C32436"/>
    <w:rsid w:val="00C41003"/>
    <w:rsid w:val="00C622E4"/>
    <w:rsid w:val="00C643C0"/>
    <w:rsid w:val="00C66289"/>
    <w:rsid w:val="00C73F53"/>
    <w:rsid w:val="00C75235"/>
    <w:rsid w:val="00C86728"/>
    <w:rsid w:val="00C95E08"/>
    <w:rsid w:val="00C97873"/>
    <w:rsid w:val="00CA55B8"/>
    <w:rsid w:val="00CA64E8"/>
    <w:rsid w:val="00CB15FA"/>
    <w:rsid w:val="00CB21D1"/>
    <w:rsid w:val="00CC239D"/>
    <w:rsid w:val="00CC557B"/>
    <w:rsid w:val="00CD3C2E"/>
    <w:rsid w:val="00CD56D2"/>
    <w:rsid w:val="00CD67A7"/>
    <w:rsid w:val="00CE0961"/>
    <w:rsid w:val="00CE57E2"/>
    <w:rsid w:val="00CF2418"/>
    <w:rsid w:val="00CF45C6"/>
    <w:rsid w:val="00CF4D43"/>
    <w:rsid w:val="00CF7E00"/>
    <w:rsid w:val="00D02393"/>
    <w:rsid w:val="00D0631F"/>
    <w:rsid w:val="00D073D9"/>
    <w:rsid w:val="00D076BE"/>
    <w:rsid w:val="00D1137E"/>
    <w:rsid w:val="00D153F1"/>
    <w:rsid w:val="00D20205"/>
    <w:rsid w:val="00D26441"/>
    <w:rsid w:val="00D27133"/>
    <w:rsid w:val="00D35D38"/>
    <w:rsid w:val="00D4117F"/>
    <w:rsid w:val="00D42EF4"/>
    <w:rsid w:val="00D50FE1"/>
    <w:rsid w:val="00D53892"/>
    <w:rsid w:val="00D54928"/>
    <w:rsid w:val="00D5494F"/>
    <w:rsid w:val="00D569F3"/>
    <w:rsid w:val="00D612CD"/>
    <w:rsid w:val="00D6755B"/>
    <w:rsid w:val="00D71E60"/>
    <w:rsid w:val="00D91CF8"/>
    <w:rsid w:val="00D9420A"/>
    <w:rsid w:val="00D951A8"/>
    <w:rsid w:val="00D9597F"/>
    <w:rsid w:val="00DB30C6"/>
    <w:rsid w:val="00DC3000"/>
    <w:rsid w:val="00DC36BA"/>
    <w:rsid w:val="00DD0627"/>
    <w:rsid w:val="00DD1AFA"/>
    <w:rsid w:val="00DD7609"/>
    <w:rsid w:val="00DE0434"/>
    <w:rsid w:val="00DE297B"/>
    <w:rsid w:val="00DE303E"/>
    <w:rsid w:val="00DE3911"/>
    <w:rsid w:val="00DF1A9C"/>
    <w:rsid w:val="00DF31FB"/>
    <w:rsid w:val="00E04655"/>
    <w:rsid w:val="00E1092C"/>
    <w:rsid w:val="00E13EF5"/>
    <w:rsid w:val="00E156F4"/>
    <w:rsid w:val="00E16E78"/>
    <w:rsid w:val="00E1767F"/>
    <w:rsid w:val="00E2194C"/>
    <w:rsid w:val="00E32520"/>
    <w:rsid w:val="00E34646"/>
    <w:rsid w:val="00E37193"/>
    <w:rsid w:val="00E37546"/>
    <w:rsid w:val="00E37E9C"/>
    <w:rsid w:val="00E42277"/>
    <w:rsid w:val="00E44440"/>
    <w:rsid w:val="00E56D7D"/>
    <w:rsid w:val="00E66132"/>
    <w:rsid w:val="00E67BE0"/>
    <w:rsid w:val="00E77F9E"/>
    <w:rsid w:val="00E81311"/>
    <w:rsid w:val="00E84AB5"/>
    <w:rsid w:val="00E87EF6"/>
    <w:rsid w:val="00E946FC"/>
    <w:rsid w:val="00E95F96"/>
    <w:rsid w:val="00E96F0D"/>
    <w:rsid w:val="00EA5005"/>
    <w:rsid w:val="00EA5C00"/>
    <w:rsid w:val="00EB1E6C"/>
    <w:rsid w:val="00EB457E"/>
    <w:rsid w:val="00EC5A76"/>
    <w:rsid w:val="00EC6853"/>
    <w:rsid w:val="00ED02A6"/>
    <w:rsid w:val="00EE1A03"/>
    <w:rsid w:val="00EE1B92"/>
    <w:rsid w:val="00EE7333"/>
    <w:rsid w:val="00F06463"/>
    <w:rsid w:val="00F11195"/>
    <w:rsid w:val="00F12426"/>
    <w:rsid w:val="00F15CA1"/>
    <w:rsid w:val="00F173B2"/>
    <w:rsid w:val="00F22797"/>
    <w:rsid w:val="00F27493"/>
    <w:rsid w:val="00F33A10"/>
    <w:rsid w:val="00F35C81"/>
    <w:rsid w:val="00F43638"/>
    <w:rsid w:val="00F452F0"/>
    <w:rsid w:val="00F45442"/>
    <w:rsid w:val="00F47708"/>
    <w:rsid w:val="00F50431"/>
    <w:rsid w:val="00F53AA0"/>
    <w:rsid w:val="00F66814"/>
    <w:rsid w:val="00F7447C"/>
    <w:rsid w:val="00F77A22"/>
    <w:rsid w:val="00F93321"/>
    <w:rsid w:val="00FA0162"/>
    <w:rsid w:val="00FA2571"/>
    <w:rsid w:val="00FA329B"/>
    <w:rsid w:val="00FA5959"/>
    <w:rsid w:val="00FA716D"/>
    <w:rsid w:val="00FA750C"/>
    <w:rsid w:val="00FC22F5"/>
    <w:rsid w:val="00FC5192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923B"/>
  <w15:docId w15:val="{5639BB23-4341-4B30-999F-E699ADAF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9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6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6EE"/>
  </w:style>
  <w:style w:type="paragraph" w:styleId="Footer">
    <w:name w:val="footer"/>
    <w:basedOn w:val="Normal"/>
    <w:link w:val="FooterChar"/>
    <w:uiPriority w:val="99"/>
    <w:unhideWhenUsed/>
    <w:rsid w:val="000236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EE"/>
  </w:style>
  <w:style w:type="character" w:styleId="Hyperlink">
    <w:name w:val="Hyperlink"/>
    <w:basedOn w:val="DefaultParagraphFont"/>
    <w:uiPriority w:val="99"/>
    <w:unhideWhenUsed/>
    <w:rsid w:val="001D0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veourson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B3CEBE7106546934DC42025B76EFB" ma:contentTypeVersion="4" ma:contentTypeDescription="Create a new document." ma:contentTypeScope="" ma:versionID="3b03bc03990527ad33037c0a21fce136">
  <xsd:schema xmlns:xsd="http://www.w3.org/2001/XMLSchema" xmlns:xs="http://www.w3.org/2001/XMLSchema" xmlns:p="http://schemas.microsoft.com/office/2006/metadata/properties" xmlns:ns2="e7280b50-8516-4537-aa6d-e7ecf33d62a6" targetNamespace="http://schemas.microsoft.com/office/2006/metadata/properties" ma:root="true" ma:fieldsID="4c3733664fbd579c25510db7a251db4e" ns2:_="">
    <xsd:import namespace="e7280b50-8516-4537-aa6d-e7ecf33d6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80b50-8516-4537-aa6d-e7ecf33d6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33A3F-B208-4B20-9A11-D8DD0CDE3089}"/>
</file>

<file path=customXml/itemProps2.xml><?xml version="1.0" encoding="utf-8"?>
<ds:datastoreItem xmlns:ds="http://schemas.openxmlformats.org/officeDocument/2006/customXml" ds:itemID="{4847BCCC-8170-42AF-9FAF-F39EDBBE20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720621-0547-4A9A-A5DF-D85129486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Aboumelhem</dc:creator>
  <cp:lastModifiedBy>Lance Dale</cp:lastModifiedBy>
  <cp:revision>30</cp:revision>
  <cp:lastPrinted>2020-11-18T01:20:00Z</cp:lastPrinted>
  <dcterms:created xsi:type="dcterms:W3CDTF">2021-05-12T05:52:00Z</dcterms:created>
  <dcterms:modified xsi:type="dcterms:W3CDTF">2021-05-12T06:32:00Z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0x01010069DB3CEBE7106546934DC42025B76EFB</vt:lpwstr>
  </property>
</Properties>
</file>