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8DC8" w14:textId="1B23D745" w:rsidR="00106632" w:rsidRPr="00106632" w:rsidRDefault="00106632" w:rsidP="00C16F42">
      <w:pPr>
        <w:pStyle w:val="Subtitle"/>
        <w:spacing w:before="120" w:after="120"/>
        <w:rPr>
          <w:color w:val="auto"/>
          <w:sz w:val="56"/>
          <w:szCs w:val="56"/>
        </w:rPr>
      </w:pPr>
      <w:bookmarkStart w:id="0" w:name="_Toc349720821"/>
      <w:r w:rsidRPr="00106632">
        <w:rPr>
          <w:color w:val="auto"/>
          <w:sz w:val="56"/>
          <w:szCs w:val="56"/>
        </w:rPr>
        <w:t>Independent assessment pilot 2</w:t>
      </w:r>
    </w:p>
    <w:p w14:paraId="01BD8418" w14:textId="4A1B72D7" w:rsidR="00F3744E" w:rsidRPr="009B57CE" w:rsidRDefault="00B33BED" w:rsidP="00C16F42">
      <w:pPr>
        <w:pStyle w:val="Subtitle"/>
        <w:spacing w:before="120" w:after="120"/>
        <w:rPr>
          <w:color w:val="6B2976"/>
        </w:rPr>
      </w:pPr>
      <w:r w:rsidRPr="009B57CE">
        <w:rPr>
          <w:color w:val="6B2976"/>
        </w:rPr>
        <w:t>What we learnt from the pilot</w:t>
      </w:r>
    </w:p>
    <w:p w14:paraId="20F87F49" w14:textId="35B86D74" w:rsidR="001A07DF" w:rsidRPr="00106632" w:rsidRDefault="00B33BED" w:rsidP="00C16F42"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Pr="00106632">
        <w:t>July 2021</w:t>
      </w:r>
    </w:p>
    <w:p w14:paraId="19D4E2C4" w14:textId="77777777" w:rsidR="00106632" w:rsidRDefault="007C5556" w:rsidP="00C16F42">
      <w:r w:rsidRPr="00106632">
        <w:t xml:space="preserve">Easy Read </w:t>
      </w:r>
      <w:bookmarkEnd w:id="1"/>
      <w:r w:rsidR="00653276" w:rsidRPr="00106632">
        <w:t>report</w:t>
      </w:r>
    </w:p>
    <w:p w14:paraId="26CA8143" w14:textId="0AF59450" w:rsidR="00F3744E" w:rsidRPr="00DD389A" w:rsidRDefault="00F3744E" w:rsidP="00C16F42">
      <w:pPr>
        <w:pStyle w:val="TOCHeading"/>
        <w:spacing w:before="480" w:after="12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DD389A"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9B57CE" w:rsidRPr="009B57CE">
        <w:t>report</w:t>
      </w:r>
      <w:r w:rsidRPr="00DD389A">
        <w:t xml:space="preserve"> </w:t>
      </w:r>
    </w:p>
    <w:p w14:paraId="39C2D663" w14:textId="7C808978" w:rsidR="00106632" w:rsidRPr="00E9016B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report. When you see the word ‘we’, it means the NDIA. </w:t>
      </w:r>
    </w:p>
    <w:p w14:paraId="02A76F15" w14:textId="6D93AED9" w:rsidR="00106632" w:rsidRPr="0052434D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9016B">
        <w:t xml:space="preserve">This </w:t>
      </w:r>
      <w:r>
        <w:t xml:space="preserve">report </w:t>
      </w:r>
      <w:r w:rsidRPr="00E9016B">
        <w:t xml:space="preserve">is written in an </w:t>
      </w:r>
      <w:proofErr w:type="gramStart"/>
      <w:r w:rsidRPr="00E9016B">
        <w:t>easy to read</w:t>
      </w:r>
      <w:proofErr w:type="gramEnd"/>
      <w:r w:rsidRPr="00E9016B">
        <w:t xml:space="preserve"> way.</w:t>
      </w:r>
      <w:r>
        <w:t xml:space="preserve"> </w:t>
      </w:r>
      <w:r w:rsidRPr="00E9016B">
        <w:t xml:space="preserve">We use pictures to explain some ideas. </w:t>
      </w:r>
    </w:p>
    <w:p w14:paraId="6C5D274F" w14:textId="77777777" w:rsidR="00106632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4CB9E1C2" w14:textId="77777777" w:rsidR="00106632" w:rsidRPr="00E9016B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1216BB27" w14:textId="77777777" w:rsidR="00106632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0D167B52" w14:textId="2A3EFA49" w:rsidR="00106632" w:rsidRPr="00E9016B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 w:rsidR="001E46A9">
        <w:t>2</w:t>
      </w:r>
      <w:r w:rsidR="00C16F42">
        <w:t>1</w:t>
      </w:r>
      <w:r>
        <w:t xml:space="preserve">. </w:t>
      </w:r>
    </w:p>
    <w:p w14:paraId="3285BC73" w14:textId="1DD64492" w:rsidR="00106632" w:rsidRPr="00FC5016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>Read report is a summary of another report</w:t>
      </w:r>
      <w:r w:rsidRPr="009D031E">
        <w:t xml:space="preserve">. </w:t>
      </w:r>
    </w:p>
    <w:p w14:paraId="4F9B6271" w14:textId="72655E21" w:rsidR="00106632" w:rsidRPr="000F6E4B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report</w:t>
      </w:r>
      <w:r w:rsidRPr="000F6E4B">
        <w:t xml:space="preserve"> on </w:t>
      </w:r>
      <w:r>
        <w:t xml:space="preserve">our </w:t>
      </w:r>
      <w:r w:rsidRPr="000F6E4B">
        <w:t>website</w:t>
      </w:r>
      <w:r>
        <w:t xml:space="preserve"> </w:t>
      </w:r>
      <w:r w:rsidRPr="000F6E4B">
        <w:t xml:space="preserve">at </w:t>
      </w:r>
      <w:hyperlink r:id="rId8" w:history="1">
        <w:r>
          <w:rPr>
            <w:rStyle w:val="Hyperlink"/>
          </w:rPr>
          <w:t>www.ndis.gov.au</w:t>
        </w:r>
      </w:hyperlink>
      <w:r>
        <w:t xml:space="preserve"> </w:t>
      </w:r>
    </w:p>
    <w:p w14:paraId="171C5AA7" w14:textId="4D147FE3" w:rsidR="00106632" w:rsidRDefault="00106632" w:rsidP="00C16F4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report</w:t>
      </w:r>
      <w:r w:rsidRPr="000F6E4B">
        <w:t>.</w:t>
      </w:r>
      <w:r>
        <w:t xml:space="preserve"> </w:t>
      </w:r>
      <w:r w:rsidRPr="000F6E4B">
        <w:t>A friend, family member or support p</w:t>
      </w:r>
      <w:r>
        <w:t>erson may be able to help you.</w:t>
      </w:r>
    </w:p>
    <w:p w14:paraId="7782210D" w14:textId="77777777" w:rsidR="00106632" w:rsidRDefault="00106632" w:rsidP="00C16F42">
      <w:pPr>
        <w:spacing w:before="0" w:after="0"/>
      </w:pPr>
      <w:r>
        <w:br w:type="page"/>
      </w:r>
    </w:p>
    <w:bookmarkStart w:id="60" w:name="_Toc41661250" w:displacedByCustomXml="next"/>
    <w:bookmarkStart w:id="61" w:name="_Toc41655088" w:displacedByCustomXml="next"/>
    <w:bookmarkStart w:id="62" w:name="_Toc12636473" w:displacedByCustomXml="next"/>
    <w:bookmarkStart w:id="63" w:name="_Toc12634015" w:displacedByCustomXml="next"/>
    <w:bookmarkStart w:id="64" w:name="_Toc6390564" w:displacedByCustomXml="next"/>
    <w:bookmarkStart w:id="65" w:name="_Toc6306674" w:displacedByCustomXml="next"/>
    <w:bookmarkStart w:id="66" w:name="_Toc6305502" w:displacedByCustomXml="next"/>
    <w:bookmarkStart w:id="67" w:name="_Toc6302389" w:displacedByCustomXml="next"/>
    <w:bookmarkStart w:id="68" w:name="_Toc5979655" w:displacedByCustomXml="next"/>
    <w:bookmarkStart w:id="69" w:name="_Toc5975101" w:displacedByCustomXml="next"/>
    <w:bookmarkStart w:id="70" w:name="_Toc5878086" w:displacedByCustomXml="next"/>
    <w:bookmarkStart w:id="71" w:name="_Toc533084358" w:displacedByCustomXml="next"/>
    <w:bookmarkStart w:id="72" w:name="_Toc533079088" w:displacedByCustomXml="next"/>
    <w:bookmarkStart w:id="73" w:name="_Toc533077010" w:displacedByCustomXml="next"/>
    <w:bookmarkStart w:id="74" w:name="_Toc533076400" w:displacedByCustomXml="next"/>
    <w:bookmarkStart w:id="75" w:name="_Toc529882155" w:displacedByCustomXml="next"/>
    <w:bookmarkStart w:id="76" w:name="_Toc527644812" w:displacedByCustomXml="next"/>
    <w:bookmarkStart w:id="77" w:name="_Toc527635163" w:displacedByCustomXml="next"/>
    <w:bookmarkStart w:id="78" w:name="_Toc498339417" w:displacedByCustomXml="next"/>
    <w:bookmarkStart w:id="79" w:name="_Toc497302120" w:displacedByCustomXml="next"/>
    <w:bookmarkStart w:id="80" w:name="_Toc497215533" w:displacedByCustomXml="next"/>
    <w:bookmarkStart w:id="81" w:name="_Toc497212949" w:displacedByCustomXml="next"/>
    <w:bookmarkStart w:id="82" w:name="_Toc497209781" w:displacedByCustomXml="next"/>
    <w:bookmarkStart w:id="83" w:name="_Toc497142654" w:displacedByCustomXml="next"/>
    <w:bookmarkStart w:id="84" w:name="_Hlk42013068" w:displacedByCustomXml="next"/>
    <w:bookmarkStart w:id="85" w:name="_Hlk41661236" w:displacedByCustomXml="next"/>
    <w:bookmarkStart w:id="86" w:name="_Toc42093324" w:displacedByCustomXml="next"/>
    <w:bookmarkStart w:id="87" w:name="_Toc42086742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777A7A5D" w14:textId="77777777" w:rsidR="00C16F42" w:rsidRDefault="00AE2123" w:rsidP="00C16F42">
          <w:pPr>
            <w:pStyle w:val="TOCHeading"/>
            <w:spacing w:before="240" w:after="240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A3DC481E3E5342C4B5309736DB0E6039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379C7">
                <w:rPr>
                  <w:lang w:val="en-US"/>
                </w:rPr>
                <w:t>report</w:t>
              </w:r>
            </w:sdtContent>
          </w:sdt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3144A02D" w14:textId="4241F88B" w:rsidR="00C16F42" w:rsidRDefault="00C16F42" w:rsidP="00C16F42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8530923" w:history="1">
            <w:r w:rsidRPr="00BC6435">
              <w:rPr>
                <w:rStyle w:val="Hyperlink"/>
              </w:rPr>
              <w:t>What is this report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0C1BC9C" w14:textId="1E0BB9A3" w:rsidR="00C16F42" w:rsidRDefault="00C16F42" w:rsidP="00C16F42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8530924" w:history="1">
            <w:r w:rsidRPr="00BC6435">
              <w:rPr>
                <w:rStyle w:val="Hyperlink"/>
              </w:rPr>
              <w:t>What are independent assessments?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36D737B" w14:textId="19F82A30" w:rsidR="00C16F42" w:rsidRDefault="00C16F42" w:rsidP="00C16F42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8530925" w:history="1">
            <w:r w:rsidRPr="00BC6435">
              <w:rPr>
                <w:rStyle w:val="Hyperlink"/>
              </w:rPr>
              <w:t>How did the pilot work?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8F4021C" w14:textId="363C2F01" w:rsidR="00C16F42" w:rsidRDefault="00C16F42" w:rsidP="00C16F42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8530926" w:history="1">
            <w:r w:rsidRPr="00BC6435">
              <w:rPr>
                <w:rStyle w:val="Hyperlink"/>
              </w:rPr>
              <w:t>Why did we do a second pilot?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401D07F" w14:textId="185A65CA" w:rsidR="00C16F42" w:rsidRDefault="00C16F42" w:rsidP="00C16F42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8530927" w:history="1">
            <w:r w:rsidRPr="00BC6435">
              <w:rPr>
                <w:rStyle w:val="Hyperlink"/>
              </w:rPr>
              <w:t>Participant experience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4A8A0A9" w14:textId="3823B0A8" w:rsidR="00C16F42" w:rsidRDefault="00C16F42" w:rsidP="00C16F42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8530928" w:history="1">
            <w:r w:rsidRPr="00BC6435">
              <w:rPr>
                <w:rStyle w:val="Hyperlink"/>
              </w:rPr>
              <w:t>Independent assessors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4282512" w14:textId="0E0CB46A" w:rsidR="00C16F42" w:rsidRDefault="00C16F42" w:rsidP="00C16F42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8530929" w:history="1">
            <w:r w:rsidRPr="00BC6435">
              <w:rPr>
                <w:rStyle w:val="Hyperlink"/>
              </w:rPr>
              <w:t>Independent assessment tools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3230DCA" w14:textId="3310D527" w:rsidR="00C16F42" w:rsidRDefault="00C16F42" w:rsidP="00C16F42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8530930" w:history="1">
            <w:r w:rsidRPr="00BC6435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7DB04099" w14:textId="453B4E9C" w:rsidR="00E05DD1" w:rsidRDefault="00C16F42" w:rsidP="00C16F42">
          <w:pPr>
            <w:pStyle w:val="TOC1"/>
            <w:spacing w:before="240" w:after="240"/>
          </w:pPr>
          <w:hyperlink w:anchor="_Toc78530931" w:history="1">
            <w:r w:rsidRPr="00BC6435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_Toc78530931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  <w:r w:rsidR="00AE2123">
            <w:fldChar w:fldCharType="end"/>
          </w:r>
        </w:p>
      </w:sdtContent>
    </w:sdt>
    <w:p w14:paraId="6DAB3BA5" w14:textId="1646A354" w:rsidR="00D01D6C" w:rsidRPr="007B0E1F" w:rsidRDefault="00E05DD1" w:rsidP="00C16F42">
      <w:pPr>
        <w:pStyle w:val="Heading2"/>
        <w:spacing w:after="120"/>
      </w:pPr>
      <w:r>
        <w:br w:type="page"/>
      </w:r>
      <w:bookmarkStart w:id="88" w:name="_Toc43391446"/>
      <w:bookmarkStart w:id="89" w:name="_Toc43391495"/>
      <w:bookmarkStart w:id="90" w:name="_Toc6390577"/>
      <w:bookmarkStart w:id="91" w:name="_Toc12634028"/>
      <w:bookmarkStart w:id="92" w:name="_Toc78530923"/>
      <w:bookmarkEnd w:id="0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r w:rsidR="00AC75FD" w:rsidRPr="00DD389A">
        <w:lastRenderedPageBreak/>
        <w:t>What is th</w:t>
      </w:r>
      <w:bookmarkEnd w:id="88"/>
      <w:bookmarkEnd w:id="89"/>
      <w:r w:rsidR="007B0E1F">
        <w:t xml:space="preserve">is </w:t>
      </w:r>
      <w:sdt>
        <w:sdtPr>
          <w:alias w:val="Document type"/>
          <w:tag w:val="document type"/>
          <w:id w:val="1902862638"/>
          <w:placeholder>
            <w:docPart w:val="A3DC481E3E5342C4B5309736DB0E6039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</w:dropDownList>
        </w:sdtPr>
        <w:sdtEndPr/>
        <w:sdtContent>
          <w:r w:rsidR="001379C7">
            <w:t>report</w:t>
          </w:r>
        </w:sdtContent>
      </w:sdt>
      <w:r w:rsidR="007B0E1F">
        <w:t xml:space="preserve"> about?</w:t>
      </w:r>
      <w:bookmarkEnd w:id="92"/>
    </w:p>
    <w:p w14:paraId="30BE8092" w14:textId="77777777" w:rsidR="00106632" w:rsidRPr="003979D1" w:rsidRDefault="00106632" w:rsidP="00C16F42">
      <w:r w:rsidRPr="00FB6C8A">
        <w:rPr>
          <w:rStyle w:val="Strong"/>
        </w:rPr>
        <w:t>Participants</w:t>
      </w:r>
      <w:r>
        <w:t xml:space="preserve"> are people with disability who take part in the NDIS.</w:t>
      </w:r>
    </w:p>
    <w:p w14:paraId="17571CD6" w14:textId="77777777" w:rsidR="00106632" w:rsidRPr="00DB0295" w:rsidRDefault="00106632" w:rsidP="00C16F42">
      <w:proofErr w:type="gramStart"/>
      <w:r>
        <w:t>At the moment</w:t>
      </w:r>
      <w:proofErr w:type="gramEnd"/>
      <w:r>
        <w:t xml:space="preserve"> participants need to collect information about:</w:t>
      </w:r>
    </w:p>
    <w:p w14:paraId="03F9EF46" w14:textId="77777777" w:rsidR="00106632" w:rsidRDefault="00106632" w:rsidP="00C16F42">
      <w:pPr>
        <w:numPr>
          <w:ilvl w:val="0"/>
          <w:numId w:val="2"/>
        </w:numPr>
      </w:pPr>
      <w:r>
        <w:t>their disability</w:t>
      </w:r>
    </w:p>
    <w:p w14:paraId="265D0661" w14:textId="77777777" w:rsidR="00106632" w:rsidRDefault="00106632" w:rsidP="00C16F42">
      <w:pPr>
        <w:pStyle w:val="ListParagraph"/>
        <w:numPr>
          <w:ilvl w:val="0"/>
          <w:numId w:val="20"/>
        </w:numPr>
        <w:spacing w:before="120" w:after="120"/>
      </w:pPr>
      <w:r>
        <w:t>what support they need.</w:t>
      </w:r>
    </w:p>
    <w:p w14:paraId="59CA88AF" w14:textId="77777777" w:rsidR="00106632" w:rsidRDefault="00106632" w:rsidP="00C16F42">
      <w:r>
        <w:t>But this information isn’t always the same.</w:t>
      </w:r>
    </w:p>
    <w:p w14:paraId="49EA8C6C" w14:textId="77777777" w:rsidR="00106632" w:rsidRDefault="00106632" w:rsidP="00C16F42">
      <w:r>
        <w:t xml:space="preserve">Participants might not get the right </w:t>
      </w:r>
      <w:r w:rsidRPr="00F06D03">
        <w:rPr>
          <w:rStyle w:val="Strong"/>
        </w:rPr>
        <w:t>funding</w:t>
      </w:r>
      <w:r>
        <w:t>.</w:t>
      </w:r>
    </w:p>
    <w:p w14:paraId="4619E5D3" w14:textId="77777777" w:rsidR="00106632" w:rsidRDefault="00106632" w:rsidP="00C16F42">
      <w:r>
        <w:t>Funding is the money from your plan that pays for the supports and services you need.</w:t>
      </w:r>
    </w:p>
    <w:p w14:paraId="6A929A47" w14:textId="77777777" w:rsidR="00106632" w:rsidRDefault="00106632" w:rsidP="00C16F42">
      <w:r>
        <w:t>We want to change the NDIS.</w:t>
      </w:r>
    </w:p>
    <w:p w14:paraId="153592B4" w14:textId="77777777" w:rsidR="00106632" w:rsidRDefault="00106632" w:rsidP="00C16F42">
      <w:r>
        <w:t>We want to make sure it:</w:t>
      </w:r>
    </w:p>
    <w:p w14:paraId="4349AF00" w14:textId="77777777" w:rsidR="00106632" w:rsidRDefault="00106632" w:rsidP="00C16F42">
      <w:pPr>
        <w:numPr>
          <w:ilvl w:val="0"/>
          <w:numId w:val="2"/>
        </w:numPr>
      </w:pPr>
      <w:r>
        <w:t>is fair</w:t>
      </w:r>
    </w:p>
    <w:p w14:paraId="7CCB61E5" w14:textId="77777777" w:rsidR="00106632" w:rsidRDefault="00106632" w:rsidP="00C16F42">
      <w:pPr>
        <w:pStyle w:val="ListParagraph"/>
        <w:numPr>
          <w:ilvl w:val="0"/>
          <w:numId w:val="27"/>
        </w:numPr>
        <w:spacing w:before="120" w:after="120"/>
      </w:pPr>
      <w:r>
        <w:t>lasts for a long time.</w:t>
      </w:r>
    </w:p>
    <w:p w14:paraId="217798A9" w14:textId="267AF83D" w:rsidR="00106632" w:rsidRDefault="00106632" w:rsidP="00C16F42">
      <w:r>
        <w:t xml:space="preserve">We wanted to start using independent assessments when we change </w:t>
      </w:r>
      <w:r w:rsidR="00C16F42">
        <w:br/>
      </w:r>
      <w:r>
        <w:t>the NDIS.</w:t>
      </w:r>
    </w:p>
    <w:p w14:paraId="042858A6" w14:textId="41631928" w:rsidR="00106632" w:rsidRDefault="00106632" w:rsidP="00C16F42">
      <w:r>
        <w:t xml:space="preserve">Before we use independent assessments, we want to test them. </w:t>
      </w:r>
    </w:p>
    <w:p w14:paraId="1ADD9633" w14:textId="77777777" w:rsidR="00106632" w:rsidRDefault="00106632" w:rsidP="00C16F42">
      <w:r>
        <w:t xml:space="preserve">We call this a </w:t>
      </w:r>
      <w:r w:rsidRPr="00D92AAD">
        <w:rPr>
          <w:rStyle w:val="Strong"/>
        </w:rPr>
        <w:t>pilot</w:t>
      </w:r>
      <w:r>
        <w:t>.</w:t>
      </w:r>
    </w:p>
    <w:p w14:paraId="41D7D75A" w14:textId="77777777" w:rsidR="00106632" w:rsidRDefault="00106632" w:rsidP="00C16F42">
      <w:r>
        <w:t>We want to work out what:</w:t>
      </w:r>
    </w:p>
    <w:p w14:paraId="106D73B6" w14:textId="77777777" w:rsidR="00106632" w:rsidRDefault="00106632" w:rsidP="00C16F42">
      <w:pPr>
        <w:numPr>
          <w:ilvl w:val="0"/>
          <w:numId w:val="3"/>
        </w:numPr>
      </w:pPr>
      <w:r>
        <w:t>works well</w:t>
      </w:r>
    </w:p>
    <w:p w14:paraId="51FCC2B1" w14:textId="77777777" w:rsidR="00106632" w:rsidRDefault="00106632" w:rsidP="00C16F42">
      <w:pPr>
        <w:pStyle w:val="ListParagraph"/>
        <w:numPr>
          <w:ilvl w:val="0"/>
          <w:numId w:val="27"/>
        </w:numPr>
        <w:spacing w:before="120" w:after="120"/>
      </w:pPr>
      <w:r>
        <w:t>needs to be better.</w:t>
      </w:r>
    </w:p>
    <w:p w14:paraId="68C5D544" w14:textId="77777777" w:rsidR="00106632" w:rsidRDefault="00106632" w:rsidP="00C16F42">
      <w:pPr>
        <w:pStyle w:val="ListParagraph"/>
        <w:spacing w:before="120" w:after="120"/>
        <w:ind w:left="0"/>
      </w:pPr>
      <w:r>
        <w:t>After we did the pilot, the government decided that we will not use independent assessments.</w:t>
      </w:r>
    </w:p>
    <w:p w14:paraId="08939129" w14:textId="77777777" w:rsidR="00106632" w:rsidRDefault="00106632" w:rsidP="00C16F42">
      <w:pPr>
        <w:pStyle w:val="ListParagraph"/>
        <w:spacing w:before="120" w:after="120"/>
        <w:ind w:left="0"/>
      </w:pPr>
      <w:r>
        <w:t>But we still wanted to tell everyone what we learned from the pilot.</w:t>
      </w:r>
    </w:p>
    <w:p w14:paraId="1216209E" w14:textId="77777777" w:rsidR="00106632" w:rsidRDefault="00106632" w:rsidP="00C16F42">
      <w:pPr>
        <w:spacing w:before="0" w:after="0"/>
      </w:pPr>
      <w:r>
        <w:br w:type="page"/>
      </w:r>
    </w:p>
    <w:p w14:paraId="20348440" w14:textId="522FE2A1" w:rsidR="00106632" w:rsidRDefault="00106632" w:rsidP="00C16F42">
      <w:r>
        <w:lastRenderedPageBreak/>
        <w:t>In this guide we talk about:</w:t>
      </w:r>
    </w:p>
    <w:p w14:paraId="19C24120" w14:textId="77777777" w:rsidR="00106632" w:rsidRDefault="00106632" w:rsidP="00C16F42">
      <w:pPr>
        <w:numPr>
          <w:ilvl w:val="0"/>
          <w:numId w:val="3"/>
        </w:numPr>
      </w:pPr>
      <w:r>
        <w:t>how we wanted independent assessments to work</w:t>
      </w:r>
    </w:p>
    <w:p w14:paraId="4C49331A" w14:textId="77777777" w:rsidR="00106632" w:rsidRDefault="00106632" w:rsidP="00C16F42">
      <w:pPr>
        <w:numPr>
          <w:ilvl w:val="0"/>
          <w:numId w:val="3"/>
        </w:numPr>
      </w:pPr>
      <w:r>
        <w:t>how the pilot worked</w:t>
      </w:r>
    </w:p>
    <w:p w14:paraId="2F3A5B6A" w14:textId="77777777" w:rsidR="00106632" w:rsidRDefault="00106632" w:rsidP="00C16F42">
      <w:pPr>
        <w:pStyle w:val="ListParagraph"/>
        <w:numPr>
          <w:ilvl w:val="0"/>
          <w:numId w:val="20"/>
        </w:numPr>
        <w:spacing w:before="120" w:after="120"/>
      </w:pPr>
      <w:r>
        <w:t>what we learned from the pilot.</w:t>
      </w:r>
    </w:p>
    <w:p w14:paraId="432C37BD" w14:textId="75EE16FA" w:rsidR="00FB6C8A" w:rsidRPr="00FB6C8A" w:rsidRDefault="00FB6C8A" w:rsidP="00C16F42">
      <w:pPr>
        <w:pStyle w:val="Heading2"/>
        <w:spacing w:before="1200" w:after="120"/>
      </w:pPr>
      <w:bookmarkStart w:id="93" w:name="_Toc78530924"/>
      <w:r>
        <w:t>What are independent assessments?</w:t>
      </w:r>
      <w:bookmarkEnd w:id="93"/>
    </w:p>
    <w:p w14:paraId="0C0273D3" w14:textId="77777777" w:rsidR="00106632" w:rsidRPr="00FB6C8A" w:rsidRDefault="00106632" w:rsidP="00C16F42">
      <w:r w:rsidRPr="00841AD7">
        <w:rPr>
          <w:rStyle w:val="Strong"/>
        </w:rPr>
        <w:t>Assessments</w:t>
      </w:r>
      <w:r>
        <w:t xml:space="preserve"> are how we work out:</w:t>
      </w:r>
    </w:p>
    <w:p w14:paraId="55220EF0" w14:textId="77777777" w:rsidR="00106632" w:rsidRPr="001379C7" w:rsidRDefault="00106632" w:rsidP="00C16F42">
      <w:pPr>
        <w:numPr>
          <w:ilvl w:val="0"/>
          <w:numId w:val="4"/>
        </w:numPr>
        <w:rPr>
          <w:rStyle w:val="Strong"/>
          <w:b w:val="0"/>
          <w:bCs w:val="0"/>
        </w:rPr>
      </w:pPr>
      <w:r>
        <w:t>how your disability affects your life</w:t>
      </w:r>
    </w:p>
    <w:p w14:paraId="16A3EA40" w14:textId="77777777" w:rsidR="00106632" w:rsidRPr="00841AD7" w:rsidRDefault="00106632" w:rsidP="00C16F42">
      <w:pPr>
        <w:pStyle w:val="ListParagraph"/>
        <w:numPr>
          <w:ilvl w:val="0"/>
          <w:numId w:val="20"/>
        </w:numPr>
        <w:spacing w:before="120" w:after="120"/>
        <w:rPr>
          <w:rStyle w:val="Strong"/>
          <w:noProof/>
          <w:szCs w:val="32"/>
        </w:rPr>
      </w:pPr>
      <w:r>
        <w:t xml:space="preserve">what funding you need from the </w:t>
      </w:r>
      <w:proofErr w:type="gramStart"/>
      <w:r>
        <w:t>NDIS.</w:t>
      </w:r>
      <w:proofErr w:type="gramEnd"/>
    </w:p>
    <w:p w14:paraId="295E63A8" w14:textId="6677ADF7" w:rsidR="00106632" w:rsidRDefault="00106632" w:rsidP="00C16F42">
      <w:r w:rsidRPr="00AF7043">
        <w:t xml:space="preserve">An assessment is </w:t>
      </w:r>
      <w:r w:rsidRPr="00991FEA">
        <w:rPr>
          <w:rStyle w:val="Strong"/>
        </w:rPr>
        <w:t>independent</w:t>
      </w:r>
      <w:r w:rsidRPr="00AF7043">
        <w:t xml:space="preserve"> when it is done</w:t>
      </w:r>
      <w:r>
        <w:t xml:space="preserve"> </w:t>
      </w:r>
      <w:r w:rsidRPr="00AF7043">
        <w:t xml:space="preserve">by someone who: </w:t>
      </w:r>
    </w:p>
    <w:p w14:paraId="2521E5AC" w14:textId="77777777" w:rsidR="00106632" w:rsidRDefault="00106632" w:rsidP="00C16F42">
      <w:pPr>
        <w:pStyle w:val="ListParagraph"/>
        <w:numPr>
          <w:ilvl w:val="0"/>
          <w:numId w:val="27"/>
        </w:numPr>
        <w:spacing w:before="120" w:after="120"/>
      </w:pPr>
      <w:r w:rsidRPr="00AF7043">
        <w:t xml:space="preserve">doesn't already know you </w:t>
      </w:r>
    </w:p>
    <w:p w14:paraId="2074AF75" w14:textId="44FA2DFF" w:rsidR="00106632" w:rsidRPr="00AF7043" w:rsidRDefault="00106632" w:rsidP="00C16F42">
      <w:pPr>
        <w:pStyle w:val="ListParagraph"/>
        <w:numPr>
          <w:ilvl w:val="0"/>
          <w:numId w:val="27"/>
        </w:numPr>
        <w:spacing w:before="120" w:after="120"/>
      </w:pPr>
      <w:r w:rsidRPr="00AF7043">
        <w:t>isn't the healthcare worker you usually</w:t>
      </w:r>
      <w:r>
        <w:t xml:space="preserve"> </w:t>
      </w:r>
      <w:r w:rsidRPr="00AF7043">
        <w:t>go to for treatment.</w:t>
      </w:r>
    </w:p>
    <w:p w14:paraId="377BE948" w14:textId="7E2870B5" w:rsidR="00106632" w:rsidRDefault="00106632" w:rsidP="00C16F42">
      <w:r>
        <w:t>In this report, we call independent assessments IAs.</w:t>
      </w:r>
    </w:p>
    <w:p w14:paraId="27B13777" w14:textId="77777777" w:rsidR="00106632" w:rsidRDefault="00106632" w:rsidP="00C16F42">
      <w:r>
        <w:t>We wanted to use IAs when we:</w:t>
      </w:r>
    </w:p>
    <w:p w14:paraId="54A98E92" w14:textId="77777777" w:rsidR="00106632" w:rsidRDefault="00106632" w:rsidP="00C16F42">
      <w:pPr>
        <w:numPr>
          <w:ilvl w:val="0"/>
          <w:numId w:val="5"/>
        </w:numPr>
      </w:pPr>
      <w:r>
        <w:t>work out who can take part in the NDIS</w:t>
      </w:r>
    </w:p>
    <w:p w14:paraId="07CF55AD" w14:textId="77777777" w:rsidR="00106632" w:rsidRDefault="00106632" w:rsidP="00C16F42">
      <w:pPr>
        <w:numPr>
          <w:ilvl w:val="0"/>
          <w:numId w:val="5"/>
        </w:numPr>
      </w:pPr>
      <w:r>
        <w:t xml:space="preserve">look at </w:t>
      </w:r>
      <w:r w:rsidRPr="00811FEE">
        <w:t>NDIS plans</w:t>
      </w:r>
      <w:r>
        <w:t>.</w:t>
      </w:r>
    </w:p>
    <w:p w14:paraId="38169122" w14:textId="77777777" w:rsidR="00106632" w:rsidRDefault="00106632" w:rsidP="00C16F42">
      <w:r>
        <w:t>We wanted to choose a group of people who can do IAs.</w:t>
      </w:r>
    </w:p>
    <w:p w14:paraId="54CAA389" w14:textId="77777777" w:rsidR="00106632" w:rsidRDefault="00106632" w:rsidP="00C16F42">
      <w:r>
        <w:t xml:space="preserve">We call them </w:t>
      </w:r>
      <w:r w:rsidRPr="0060162F">
        <w:rPr>
          <w:rStyle w:val="Strong"/>
        </w:rPr>
        <w:t>independent assessors</w:t>
      </w:r>
      <w:r>
        <w:t>.</w:t>
      </w:r>
    </w:p>
    <w:p w14:paraId="7CF0A4F8" w14:textId="77777777" w:rsidR="00106632" w:rsidRDefault="00106632" w:rsidP="00C16F42">
      <w:r>
        <w:t xml:space="preserve">Independent assessors: </w:t>
      </w:r>
    </w:p>
    <w:p w14:paraId="36F5B501" w14:textId="77777777" w:rsidR="00106632" w:rsidRDefault="00106632" w:rsidP="00C16F42">
      <w:pPr>
        <w:numPr>
          <w:ilvl w:val="0"/>
          <w:numId w:val="6"/>
        </w:numPr>
      </w:pPr>
      <w:r>
        <w:t>work for different organisations</w:t>
      </w:r>
    </w:p>
    <w:p w14:paraId="0B2DCB65" w14:textId="77777777" w:rsidR="00106632" w:rsidRDefault="00106632" w:rsidP="00C16F42">
      <w:pPr>
        <w:numPr>
          <w:ilvl w:val="0"/>
          <w:numId w:val="6"/>
        </w:numPr>
      </w:pPr>
      <w:r>
        <w:t>don’t work for the NDIA</w:t>
      </w:r>
    </w:p>
    <w:p w14:paraId="76E0A7F9" w14:textId="641CAF34" w:rsidR="00106632" w:rsidRDefault="00106632" w:rsidP="00C16F42">
      <w:pPr>
        <w:pStyle w:val="ListParagraph"/>
        <w:numPr>
          <w:ilvl w:val="0"/>
          <w:numId w:val="27"/>
        </w:numPr>
        <w:spacing w:before="120" w:after="120"/>
      </w:pPr>
      <w:r w:rsidRPr="00CD0AC0">
        <w:t>have experience working with people</w:t>
      </w:r>
      <w:r>
        <w:t xml:space="preserve"> </w:t>
      </w:r>
      <w:r w:rsidRPr="00CD0AC0">
        <w:t>with disability</w:t>
      </w:r>
      <w:r>
        <w:t>.</w:t>
      </w:r>
    </w:p>
    <w:p w14:paraId="2398E3D6" w14:textId="77777777" w:rsidR="00106632" w:rsidRDefault="00106632" w:rsidP="00C16F42">
      <w:r>
        <w:rPr>
          <w:szCs w:val="28"/>
        </w:rPr>
        <w:lastRenderedPageBreak/>
        <w:t xml:space="preserve">In the pilot, all independent assessors asked questions from the same assessment tools. </w:t>
      </w:r>
    </w:p>
    <w:p w14:paraId="3B693D44" w14:textId="60B1630D" w:rsidR="00106632" w:rsidRPr="001073F2" w:rsidRDefault="00106632" w:rsidP="00C16F42">
      <w:r>
        <w:t>They</w:t>
      </w:r>
      <w:r w:rsidRPr="001073F2">
        <w:t xml:space="preserve"> focus</w:t>
      </w:r>
      <w:r>
        <w:t>ed</w:t>
      </w:r>
      <w:r w:rsidRPr="001073F2">
        <w:t xml:space="preserve"> on </w:t>
      </w:r>
      <w:r>
        <w:t>participants’</w:t>
      </w:r>
      <w:r w:rsidRPr="001073F2">
        <w:t xml:space="preserve"> </w:t>
      </w:r>
      <w:r w:rsidRPr="001073F2">
        <w:rPr>
          <w:rStyle w:val="Strong"/>
        </w:rPr>
        <w:t>functional capacity</w:t>
      </w:r>
      <w:r w:rsidRPr="001073F2">
        <w:t>.</w:t>
      </w:r>
    </w:p>
    <w:p w14:paraId="4F604034" w14:textId="77777777" w:rsidR="00106632" w:rsidRDefault="00106632" w:rsidP="00C16F42">
      <w:pPr>
        <w:pStyle w:val="ListParagraph"/>
        <w:spacing w:before="120" w:after="120"/>
        <w:ind w:left="0"/>
      </w:pPr>
      <w:r>
        <w:t>F</w:t>
      </w:r>
      <w:r w:rsidRPr="001073F2">
        <w:t>unctional capacity is:</w:t>
      </w:r>
    </w:p>
    <w:p w14:paraId="3A8BF750" w14:textId="77777777" w:rsidR="00106632" w:rsidRDefault="00106632" w:rsidP="00C16F42">
      <w:pPr>
        <w:pStyle w:val="ListParagraph"/>
        <w:numPr>
          <w:ilvl w:val="0"/>
          <w:numId w:val="27"/>
        </w:numPr>
        <w:spacing w:before="120" w:after="120"/>
        <w:ind w:left="714" w:hanging="357"/>
      </w:pPr>
      <w:r w:rsidRPr="001073F2">
        <w:t xml:space="preserve">your ability to do something </w:t>
      </w:r>
    </w:p>
    <w:p w14:paraId="269B8B89" w14:textId="77777777" w:rsidR="00106632" w:rsidRDefault="00106632" w:rsidP="00C16F42">
      <w:pPr>
        <w:pStyle w:val="ListParagraph"/>
        <w:numPr>
          <w:ilvl w:val="0"/>
          <w:numId w:val="27"/>
        </w:numPr>
        <w:spacing w:before="120" w:after="120"/>
        <w:ind w:left="714" w:hanging="357"/>
      </w:pPr>
      <w:r w:rsidRPr="001073F2">
        <w:t xml:space="preserve">the skills you have and how you use them </w:t>
      </w:r>
    </w:p>
    <w:p w14:paraId="3844C795" w14:textId="77777777" w:rsidR="00106632" w:rsidRPr="001073F2" w:rsidRDefault="00106632" w:rsidP="00C16F42">
      <w:pPr>
        <w:pStyle w:val="ListParagraph"/>
        <w:numPr>
          <w:ilvl w:val="0"/>
          <w:numId w:val="27"/>
        </w:numPr>
        <w:spacing w:before="120" w:after="120"/>
        <w:ind w:left="714" w:hanging="357"/>
      </w:pPr>
      <w:r w:rsidRPr="001073F2">
        <w:t>how you manage everyday life.</w:t>
      </w:r>
    </w:p>
    <w:p w14:paraId="41A97D8A" w14:textId="77777777" w:rsidR="00106632" w:rsidRPr="001073F2" w:rsidRDefault="00106632" w:rsidP="00C16F42">
      <w:r w:rsidRPr="001073F2">
        <w:t>We sometimes call it your capacity.</w:t>
      </w:r>
    </w:p>
    <w:p w14:paraId="1E41EBE1" w14:textId="5BEF44A3" w:rsidR="00106632" w:rsidRPr="001073F2" w:rsidRDefault="00106632" w:rsidP="00C16F42">
      <w:r>
        <w:t>We also wanted to use IAs to focus on your day-to-day life, such as:</w:t>
      </w:r>
    </w:p>
    <w:p w14:paraId="6202DAEC" w14:textId="77777777" w:rsidR="00106632" w:rsidRDefault="00106632" w:rsidP="00C16F42">
      <w:pPr>
        <w:numPr>
          <w:ilvl w:val="0"/>
          <w:numId w:val="8"/>
        </w:numPr>
      </w:pPr>
      <w:r>
        <w:t>where you live</w:t>
      </w:r>
    </w:p>
    <w:p w14:paraId="229574D1" w14:textId="77777777" w:rsidR="00106632" w:rsidRDefault="00106632" w:rsidP="00C16F42">
      <w:pPr>
        <w:pStyle w:val="ListParagraph"/>
        <w:numPr>
          <w:ilvl w:val="0"/>
          <w:numId w:val="27"/>
        </w:numPr>
        <w:spacing w:before="120" w:after="120"/>
      </w:pPr>
      <w:r>
        <w:t>what support you already have.</w:t>
      </w:r>
    </w:p>
    <w:p w14:paraId="37A20BAC" w14:textId="04114054" w:rsidR="003E0072" w:rsidRPr="00FB6C8A" w:rsidRDefault="003E0072" w:rsidP="00C16F42">
      <w:pPr>
        <w:pStyle w:val="Heading2"/>
        <w:spacing w:before="960" w:after="120"/>
        <w:rPr>
          <w:lang w:val="en-AU"/>
        </w:rPr>
      </w:pPr>
      <w:bookmarkStart w:id="94" w:name="_Toc78530925"/>
      <w:r>
        <w:rPr>
          <w:lang w:val="en-AU"/>
        </w:rPr>
        <w:t>How d</w:t>
      </w:r>
      <w:r w:rsidR="00F64576">
        <w:rPr>
          <w:lang w:val="en-AU"/>
        </w:rPr>
        <w:t>id</w:t>
      </w:r>
      <w:r>
        <w:rPr>
          <w:lang w:val="en-AU"/>
        </w:rPr>
        <w:t xml:space="preserve"> </w:t>
      </w:r>
      <w:r w:rsidR="000E4ED8">
        <w:rPr>
          <w:lang w:val="en-AU"/>
        </w:rPr>
        <w:t>the</w:t>
      </w:r>
      <w:r>
        <w:rPr>
          <w:lang w:val="en-AU"/>
        </w:rPr>
        <w:t xml:space="preserve"> pilot work?</w:t>
      </w:r>
      <w:bookmarkEnd w:id="94"/>
    </w:p>
    <w:p w14:paraId="062347AB" w14:textId="77777777" w:rsidR="00106632" w:rsidRDefault="00106632" w:rsidP="00C16F42">
      <w:r>
        <w:t>First, we asked participants to have an IA.</w:t>
      </w:r>
    </w:p>
    <w:p w14:paraId="12811D7A" w14:textId="126D4028" w:rsidR="00106632" w:rsidRDefault="00106632" w:rsidP="00C16F42">
      <w:r>
        <w:t xml:space="preserve">Then we asked for </w:t>
      </w:r>
      <w:r w:rsidRPr="000E4ED8">
        <w:rPr>
          <w:rStyle w:val="Strong"/>
        </w:rPr>
        <w:t>feedback</w:t>
      </w:r>
      <w:r>
        <w:rPr>
          <w:rStyle w:val="Strong"/>
        </w:rPr>
        <w:t xml:space="preserve"> </w:t>
      </w:r>
      <w:r w:rsidRPr="00772606">
        <w:t>about their</w:t>
      </w:r>
      <w:r>
        <w:t xml:space="preserve"> </w:t>
      </w:r>
      <w:r w:rsidRPr="00772606">
        <w:t>IA experience.</w:t>
      </w:r>
    </w:p>
    <w:p w14:paraId="7E548731" w14:textId="77777777" w:rsidR="00106632" w:rsidRDefault="00106632" w:rsidP="00C16F42">
      <w:r>
        <w:t>When you give feedback, you tell someone what:</w:t>
      </w:r>
    </w:p>
    <w:p w14:paraId="0BD353A5" w14:textId="77777777" w:rsidR="00106632" w:rsidRDefault="00106632" w:rsidP="00C16F42">
      <w:pPr>
        <w:numPr>
          <w:ilvl w:val="0"/>
          <w:numId w:val="8"/>
        </w:numPr>
      </w:pPr>
      <w:r>
        <w:t>works well</w:t>
      </w:r>
    </w:p>
    <w:p w14:paraId="453CA9B2" w14:textId="77777777" w:rsidR="00106632" w:rsidRDefault="00106632" w:rsidP="00C16F42">
      <w:pPr>
        <w:pStyle w:val="ListParagraph"/>
        <w:numPr>
          <w:ilvl w:val="0"/>
          <w:numId w:val="27"/>
        </w:numPr>
        <w:spacing w:before="120" w:after="120"/>
      </w:pPr>
      <w:r>
        <w:t>needs to be better.</w:t>
      </w:r>
    </w:p>
    <w:p w14:paraId="4346F9D1" w14:textId="77777777" w:rsidR="00106632" w:rsidRDefault="00106632" w:rsidP="00C16F42">
      <w:pPr>
        <w:pStyle w:val="ListParagraph"/>
        <w:spacing w:before="120" w:after="120"/>
        <w:ind w:left="0"/>
      </w:pPr>
      <w:r>
        <w:t>Later, we shared their IA report with them.</w:t>
      </w:r>
    </w:p>
    <w:p w14:paraId="14EA8CD6" w14:textId="77777777" w:rsidR="00106632" w:rsidRDefault="00106632" w:rsidP="00C16F42">
      <w:pPr>
        <w:pStyle w:val="ListParagraph"/>
        <w:spacing w:before="120" w:after="120"/>
        <w:ind w:left="0"/>
      </w:pPr>
      <w:r>
        <w:t>Then we asked for feedback on their IA report.</w:t>
      </w:r>
    </w:p>
    <w:p w14:paraId="0529B348" w14:textId="77777777" w:rsidR="00106632" w:rsidRDefault="00106632" w:rsidP="00C16F42">
      <w:r>
        <w:t>We asked for feedback from:</w:t>
      </w:r>
    </w:p>
    <w:p w14:paraId="2BCF73DA" w14:textId="77777777" w:rsidR="00106632" w:rsidRDefault="00106632" w:rsidP="00C16F42">
      <w:pPr>
        <w:numPr>
          <w:ilvl w:val="0"/>
          <w:numId w:val="8"/>
        </w:numPr>
      </w:pPr>
      <w:r>
        <w:t>participants</w:t>
      </w:r>
    </w:p>
    <w:p w14:paraId="509C297E" w14:textId="77777777" w:rsidR="00106632" w:rsidRDefault="00106632" w:rsidP="00C16F42">
      <w:pPr>
        <w:numPr>
          <w:ilvl w:val="0"/>
          <w:numId w:val="8"/>
        </w:numPr>
      </w:pPr>
      <w:r>
        <w:t xml:space="preserve">people who went with them for support </w:t>
      </w:r>
    </w:p>
    <w:p w14:paraId="11F0A290" w14:textId="77777777" w:rsidR="00106632" w:rsidRDefault="00106632" w:rsidP="00C16F42">
      <w:pPr>
        <w:pStyle w:val="ListParagraph"/>
        <w:numPr>
          <w:ilvl w:val="0"/>
          <w:numId w:val="26"/>
        </w:numPr>
        <w:spacing w:before="120" w:after="120"/>
      </w:pPr>
      <w:r>
        <w:t>assessors.</w:t>
      </w:r>
    </w:p>
    <w:p w14:paraId="12631B4A" w14:textId="364730BF" w:rsidR="00FB6C8A" w:rsidRPr="00FB6C8A" w:rsidRDefault="00B26B4A" w:rsidP="00C16F42">
      <w:pPr>
        <w:pStyle w:val="Heading2"/>
        <w:spacing w:after="120"/>
        <w:rPr>
          <w:lang w:val="en-AU"/>
        </w:rPr>
      </w:pPr>
      <w:bookmarkStart w:id="95" w:name="_Toc78530926"/>
      <w:r>
        <w:rPr>
          <w:lang w:val="en-AU"/>
        </w:rPr>
        <w:lastRenderedPageBreak/>
        <w:t>Why did we do a</w:t>
      </w:r>
      <w:r w:rsidR="00FB6C8A">
        <w:rPr>
          <w:lang w:val="en-AU"/>
        </w:rPr>
        <w:t xml:space="preserve"> </w:t>
      </w:r>
      <w:r w:rsidR="00C86161">
        <w:rPr>
          <w:lang w:val="en-AU"/>
        </w:rPr>
        <w:t xml:space="preserve">second </w:t>
      </w:r>
      <w:r w:rsidR="00FB6C8A">
        <w:rPr>
          <w:lang w:val="en-AU"/>
        </w:rPr>
        <w:t>pilot?</w:t>
      </w:r>
      <w:bookmarkEnd w:id="95"/>
    </w:p>
    <w:p w14:paraId="69E12514" w14:textId="77777777" w:rsidR="00106632" w:rsidRDefault="00106632" w:rsidP="00C16F42">
      <w:r>
        <w:t>Our first pilot finished in 2019.</w:t>
      </w:r>
    </w:p>
    <w:p w14:paraId="7D585112" w14:textId="77777777" w:rsidR="00106632" w:rsidRDefault="00106632" w:rsidP="00C16F42">
      <w:r>
        <w:t>It focused on participants with:</w:t>
      </w:r>
    </w:p>
    <w:p w14:paraId="402B1374" w14:textId="77777777" w:rsidR="00106632" w:rsidRPr="007F0D3A" w:rsidRDefault="00106632" w:rsidP="00C16F42">
      <w:pPr>
        <w:numPr>
          <w:ilvl w:val="0"/>
          <w:numId w:val="8"/>
        </w:numPr>
        <w:rPr>
          <w:rStyle w:val="Strong"/>
        </w:rPr>
      </w:pPr>
      <w:r w:rsidRPr="007F0D3A">
        <w:rPr>
          <w:rStyle w:val="Strong"/>
        </w:rPr>
        <w:t>autism</w:t>
      </w:r>
    </w:p>
    <w:p w14:paraId="4F9622FB" w14:textId="77777777" w:rsidR="00106632" w:rsidRDefault="00106632" w:rsidP="00C16F42">
      <w:pPr>
        <w:ind w:left="720"/>
      </w:pPr>
      <w:r>
        <w:t>This affects how well you can:</w:t>
      </w:r>
    </w:p>
    <w:p w14:paraId="4DC8C8DB" w14:textId="77777777" w:rsidR="00106632" w:rsidRDefault="00106632" w:rsidP="00C16F42">
      <w:pPr>
        <w:numPr>
          <w:ilvl w:val="1"/>
          <w:numId w:val="8"/>
        </w:numPr>
      </w:pPr>
      <w:r>
        <w:t>think</w:t>
      </w:r>
    </w:p>
    <w:p w14:paraId="2ACE52F3" w14:textId="77777777" w:rsidR="00106632" w:rsidRDefault="00106632" w:rsidP="00C16F42">
      <w:pPr>
        <w:numPr>
          <w:ilvl w:val="1"/>
          <w:numId w:val="8"/>
        </w:numPr>
      </w:pPr>
      <w:r>
        <w:t>feel</w:t>
      </w:r>
    </w:p>
    <w:p w14:paraId="48510281" w14:textId="77777777" w:rsidR="00106632" w:rsidRDefault="00106632" w:rsidP="00C16F42">
      <w:pPr>
        <w:numPr>
          <w:ilvl w:val="1"/>
          <w:numId w:val="8"/>
        </w:numPr>
      </w:pPr>
      <w:r>
        <w:t>communicate</w:t>
      </w:r>
    </w:p>
    <w:p w14:paraId="66D9DA9D" w14:textId="77777777" w:rsidR="00106632" w:rsidRDefault="00106632" w:rsidP="00C16F42">
      <w:pPr>
        <w:numPr>
          <w:ilvl w:val="1"/>
          <w:numId w:val="8"/>
        </w:numPr>
      </w:pPr>
      <w:r>
        <w:t>deal with others</w:t>
      </w:r>
    </w:p>
    <w:p w14:paraId="4EA4AB60" w14:textId="77777777" w:rsidR="00106632" w:rsidRPr="00200B14" w:rsidRDefault="00106632" w:rsidP="00C16F42">
      <w:pPr>
        <w:numPr>
          <w:ilvl w:val="0"/>
          <w:numId w:val="8"/>
        </w:numPr>
        <w:rPr>
          <w:rStyle w:val="Strong"/>
        </w:rPr>
      </w:pPr>
      <w:r w:rsidRPr="00200B14">
        <w:rPr>
          <w:rStyle w:val="Strong"/>
        </w:rPr>
        <w:t>intellectual disability</w:t>
      </w:r>
    </w:p>
    <w:p w14:paraId="1E4F62C2" w14:textId="77777777" w:rsidR="00106632" w:rsidRDefault="00106632" w:rsidP="00C16F42">
      <w:pPr>
        <w:ind w:left="720"/>
      </w:pPr>
      <w:r>
        <w:t>This affects how well you can:</w:t>
      </w:r>
    </w:p>
    <w:p w14:paraId="668C80FE" w14:textId="77777777" w:rsidR="00106632" w:rsidRDefault="00106632" w:rsidP="00C16F42">
      <w:pPr>
        <w:numPr>
          <w:ilvl w:val="1"/>
          <w:numId w:val="8"/>
        </w:numPr>
      </w:pPr>
      <w:r>
        <w:t>learn new things</w:t>
      </w:r>
    </w:p>
    <w:p w14:paraId="373D8C48" w14:textId="77777777" w:rsidR="00106632" w:rsidRDefault="00106632" w:rsidP="00C16F42">
      <w:pPr>
        <w:numPr>
          <w:ilvl w:val="1"/>
          <w:numId w:val="8"/>
        </w:numPr>
      </w:pPr>
      <w:r>
        <w:t>solve problems</w:t>
      </w:r>
    </w:p>
    <w:p w14:paraId="4F3B713C" w14:textId="77777777" w:rsidR="00106632" w:rsidRDefault="00106632" w:rsidP="00C16F42">
      <w:pPr>
        <w:numPr>
          <w:ilvl w:val="1"/>
          <w:numId w:val="8"/>
        </w:numPr>
      </w:pPr>
      <w:r>
        <w:t>communicate</w:t>
      </w:r>
    </w:p>
    <w:p w14:paraId="3673E4C9" w14:textId="77777777" w:rsidR="00106632" w:rsidRDefault="00106632" w:rsidP="00C16F42">
      <w:pPr>
        <w:numPr>
          <w:ilvl w:val="1"/>
          <w:numId w:val="8"/>
        </w:numPr>
      </w:pPr>
      <w:r>
        <w:t>do things on your own</w:t>
      </w:r>
    </w:p>
    <w:p w14:paraId="171CD2A1" w14:textId="77777777" w:rsidR="00106632" w:rsidRDefault="00106632" w:rsidP="00C16F42">
      <w:pPr>
        <w:numPr>
          <w:ilvl w:val="0"/>
          <w:numId w:val="8"/>
        </w:numPr>
      </w:pPr>
      <w:r>
        <w:t>a disability that affects their mental health.</w:t>
      </w:r>
    </w:p>
    <w:p w14:paraId="47C93BA3" w14:textId="77777777" w:rsidR="00106632" w:rsidDel="005E6833" w:rsidRDefault="00106632" w:rsidP="00C16F42">
      <w:r>
        <w:t>In the second pilot, we wanted to include:</w:t>
      </w:r>
    </w:p>
    <w:p w14:paraId="0E01AB31" w14:textId="77777777" w:rsidR="00106632" w:rsidRDefault="00106632" w:rsidP="00C16F42">
      <w:pPr>
        <w:pStyle w:val="ListParagraph"/>
        <w:numPr>
          <w:ilvl w:val="0"/>
          <w:numId w:val="21"/>
        </w:numPr>
        <w:spacing w:before="120" w:after="120"/>
      </w:pPr>
      <w:r>
        <w:t>4,000 NDIS participants</w:t>
      </w:r>
    </w:p>
    <w:p w14:paraId="71113B82" w14:textId="77777777" w:rsidR="00106632" w:rsidRDefault="00106632" w:rsidP="00C16F42">
      <w:pPr>
        <w:pStyle w:val="ListParagraph"/>
        <w:numPr>
          <w:ilvl w:val="0"/>
          <w:numId w:val="21"/>
        </w:numPr>
        <w:spacing w:before="120" w:after="120"/>
      </w:pPr>
      <w:r>
        <w:t xml:space="preserve">all types of NDIS participants </w:t>
      </w:r>
    </w:p>
    <w:p w14:paraId="3D24D9B8" w14:textId="77777777" w:rsidR="00106632" w:rsidDel="005E6833" w:rsidRDefault="00106632" w:rsidP="00C16F42">
      <w:pPr>
        <w:pStyle w:val="ListParagraph"/>
        <w:numPr>
          <w:ilvl w:val="0"/>
          <w:numId w:val="21"/>
        </w:numPr>
        <w:spacing w:before="120" w:after="120"/>
      </w:pPr>
      <w:r>
        <w:t>NDIS participants from across Australia.</w:t>
      </w:r>
    </w:p>
    <w:p w14:paraId="49C14C79" w14:textId="6D466870" w:rsidR="00106632" w:rsidRDefault="00106632" w:rsidP="00C16F42">
      <w:r>
        <w:t>We wanted to understand what type of experience participants had during their assessment.</w:t>
      </w:r>
    </w:p>
    <w:p w14:paraId="38814F67" w14:textId="77777777" w:rsidR="00EC0B12" w:rsidRDefault="00EC0B12" w:rsidP="00C16F42">
      <w:r>
        <w:br w:type="page"/>
      </w:r>
    </w:p>
    <w:p w14:paraId="0E82343F" w14:textId="77777777" w:rsidR="00106632" w:rsidRDefault="00106632" w:rsidP="00C16F42">
      <w:r>
        <w:lastRenderedPageBreak/>
        <w:t>This included what they thought about:</w:t>
      </w:r>
    </w:p>
    <w:p w14:paraId="341B1C12" w14:textId="77777777" w:rsidR="00106632" w:rsidRDefault="00106632" w:rsidP="00C16F42">
      <w:pPr>
        <w:numPr>
          <w:ilvl w:val="0"/>
          <w:numId w:val="21"/>
        </w:numPr>
      </w:pPr>
      <w:r>
        <w:t>the information they got before their IA</w:t>
      </w:r>
    </w:p>
    <w:p w14:paraId="0F10A773" w14:textId="77777777" w:rsidR="00106632" w:rsidRDefault="00106632" w:rsidP="00C16F42">
      <w:pPr>
        <w:numPr>
          <w:ilvl w:val="0"/>
          <w:numId w:val="21"/>
        </w:numPr>
      </w:pPr>
      <w:r>
        <w:t>the IA meeting</w:t>
      </w:r>
    </w:p>
    <w:p w14:paraId="0CF49024" w14:textId="77777777" w:rsidR="00106632" w:rsidRDefault="00106632" w:rsidP="00C16F42">
      <w:pPr>
        <w:numPr>
          <w:ilvl w:val="0"/>
          <w:numId w:val="21"/>
        </w:numPr>
      </w:pPr>
      <w:r>
        <w:t>their assessor.</w:t>
      </w:r>
    </w:p>
    <w:p w14:paraId="1D4A72BF" w14:textId="77777777" w:rsidR="00106632" w:rsidRDefault="00106632" w:rsidP="00C16F42">
      <w:r>
        <w:t>We wanted to understand what people thought about the IA reports.</w:t>
      </w:r>
    </w:p>
    <w:p w14:paraId="4C20CFAB" w14:textId="77777777" w:rsidR="00106632" w:rsidRDefault="00106632" w:rsidP="00C16F42">
      <w:pPr>
        <w:pStyle w:val="ListParagraph"/>
        <w:spacing w:before="120" w:after="120"/>
        <w:ind w:left="0"/>
      </w:pPr>
      <w:r>
        <w:t xml:space="preserve">This included if reports: </w:t>
      </w:r>
    </w:p>
    <w:p w14:paraId="21CBBB80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 xml:space="preserve">said the same thing as the participant </w:t>
      </w:r>
    </w:p>
    <w:p w14:paraId="1FE4D1F4" w14:textId="3EE5D66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had the right information about their capacity.</w:t>
      </w:r>
    </w:p>
    <w:p w14:paraId="285736D0" w14:textId="77777777" w:rsidR="00106632" w:rsidRDefault="00106632" w:rsidP="00C16F42">
      <w:r>
        <w:t>We wanted to understand more about how assessors do assessments.</w:t>
      </w:r>
    </w:p>
    <w:p w14:paraId="34DE93BE" w14:textId="6491CA88" w:rsidR="00106632" w:rsidRDefault="00106632" w:rsidP="00C16F42">
      <w:r>
        <w:t>This included if they thought the process worked well.</w:t>
      </w:r>
    </w:p>
    <w:p w14:paraId="59D6B31E" w14:textId="77777777" w:rsidR="00106632" w:rsidRDefault="00106632" w:rsidP="00C16F42">
      <w:r>
        <w:t xml:space="preserve">We also wanted to get </w:t>
      </w:r>
      <w:r w:rsidRPr="000E4ED8">
        <w:t>feedback</w:t>
      </w:r>
      <w:r>
        <w:t xml:space="preserve"> on the assessment tools.</w:t>
      </w:r>
    </w:p>
    <w:p w14:paraId="1CA27099" w14:textId="571B7E50" w:rsidR="00106632" w:rsidRDefault="00106632" w:rsidP="00C16F42">
      <w:r>
        <w:t xml:space="preserve">By the end of May 2021, 3,759 participants had taken part in the </w:t>
      </w:r>
      <w:r w:rsidR="00DA0EE0">
        <w:br/>
      </w:r>
      <w:r>
        <w:t>second pilot.</w:t>
      </w:r>
    </w:p>
    <w:p w14:paraId="1EC66A3C" w14:textId="77777777" w:rsidR="00106632" w:rsidRDefault="00106632" w:rsidP="00C16F42">
      <w:r>
        <w:t>But there weren’t many participants:</w:t>
      </w:r>
    </w:p>
    <w:p w14:paraId="3CE652AB" w14:textId="77777777" w:rsidR="00106632" w:rsidRDefault="00106632" w:rsidP="00C16F42">
      <w:pPr>
        <w:numPr>
          <w:ilvl w:val="0"/>
          <w:numId w:val="8"/>
        </w:numPr>
      </w:pPr>
      <w:r>
        <w:t>from the Northern Territory</w:t>
      </w:r>
    </w:p>
    <w:p w14:paraId="6AFE3FE9" w14:textId="37138290" w:rsidR="00106632" w:rsidRDefault="00106632" w:rsidP="00C16F42">
      <w:pPr>
        <w:pStyle w:val="ListParagraph"/>
        <w:numPr>
          <w:ilvl w:val="0"/>
          <w:numId w:val="26"/>
        </w:numPr>
        <w:spacing w:before="120" w:after="120"/>
      </w:pPr>
      <w:r>
        <w:t>with a disability that affects their mental health.</w:t>
      </w:r>
    </w:p>
    <w:p w14:paraId="7441E750" w14:textId="77777777" w:rsidR="000E6381" w:rsidRDefault="000E6381" w:rsidP="00C16F42">
      <w:pPr>
        <w:spacing w:before="0" w:after="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535806A4" w14:textId="19AF46F5" w:rsidR="00777E84" w:rsidRDefault="00F96D53" w:rsidP="00C16F42">
      <w:pPr>
        <w:pStyle w:val="Heading2"/>
        <w:spacing w:after="120"/>
      </w:pPr>
      <w:bookmarkStart w:id="96" w:name="_Toc78530927"/>
      <w:r>
        <w:lastRenderedPageBreak/>
        <w:t>Participant experience</w:t>
      </w:r>
      <w:bookmarkEnd w:id="96"/>
    </w:p>
    <w:p w14:paraId="3C53A470" w14:textId="77777777" w:rsidR="00106632" w:rsidRDefault="00106632" w:rsidP="00C16F42">
      <w:r>
        <w:t>Many participants liked having their IA in person.</w:t>
      </w:r>
    </w:p>
    <w:p w14:paraId="6FD84309" w14:textId="77777777" w:rsidR="00106632" w:rsidRDefault="00106632" w:rsidP="00C16F42">
      <w:r>
        <w:t>But some participants liked doing their IA online.</w:t>
      </w:r>
    </w:p>
    <w:p w14:paraId="5690B51E" w14:textId="4AFD9626" w:rsidR="00106632" w:rsidRDefault="00106632" w:rsidP="00C16F42">
      <w:r>
        <w:t>We learned if a participant needs to have their assessment online, we should make sure it is the right way for assessors to look at their capacity.</w:t>
      </w:r>
    </w:p>
    <w:p w14:paraId="08811BB0" w14:textId="42D20F38" w:rsidR="00106632" w:rsidRDefault="00106632" w:rsidP="00C16F42">
      <w:r>
        <w:t>We also need to make sure participants have the right:</w:t>
      </w:r>
    </w:p>
    <w:p w14:paraId="5C0FF5F8" w14:textId="0571BCAD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technology – a device they can connect to the internet</w:t>
      </w:r>
    </w:p>
    <w:p w14:paraId="6B5C0C6C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skills to use their device</w:t>
      </w:r>
    </w:p>
    <w:p w14:paraId="45558990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support to use their device.</w:t>
      </w:r>
    </w:p>
    <w:p w14:paraId="68278E9E" w14:textId="0081C575" w:rsidR="00660F5F" w:rsidRDefault="00660F5F" w:rsidP="00C16F42">
      <w:pPr>
        <w:pStyle w:val="Heading3"/>
        <w:spacing w:before="600" w:after="120"/>
      </w:pPr>
      <w:r>
        <w:t>Length</w:t>
      </w:r>
    </w:p>
    <w:p w14:paraId="0C57344B" w14:textId="77777777" w:rsidR="00106632" w:rsidRDefault="00106632" w:rsidP="00C16F42">
      <w:r>
        <w:t>Most IAs went for 3 hours and 22 minutes.</w:t>
      </w:r>
    </w:p>
    <w:p w14:paraId="087DCB6F" w14:textId="77777777" w:rsidR="00106632" w:rsidRDefault="00106632" w:rsidP="00C16F42">
      <w:r>
        <w:t>60% of people told us their IA went for the right amount of time.</w:t>
      </w:r>
    </w:p>
    <w:p w14:paraId="5CF21EEA" w14:textId="77777777" w:rsidR="00106632" w:rsidRDefault="00106632" w:rsidP="00C16F42">
      <w:r>
        <w:t>But 35% of people said their IA was too long.</w:t>
      </w:r>
    </w:p>
    <w:p w14:paraId="4F98DCAF" w14:textId="77777777" w:rsidR="00106632" w:rsidRDefault="00106632" w:rsidP="00C16F42">
      <w:r>
        <w:t xml:space="preserve">Assessors also told us: </w:t>
      </w:r>
    </w:p>
    <w:p w14:paraId="36571212" w14:textId="77777777" w:rsidR="00106632" w:rsidRDefault="00106632" w:rsidP="00C16F42">
      <w:pPr>
        <w:numPr>
          <w:ilvl w:val="0"/>
          <w:numId w:val="8"/>
        </w:numPr>
      </w:pPr>
      <w:r>
        <w:t>assessments were too long</w:t>
      </w:r>
    </w:p>
    <w:p w14:paraId="455D16FA" w14:textId="77777777" w:rsidR="00106632" w:rsidRDefault="00106632" w:rsidP="00C16F42">
      <w:pPr>
        <w:numPr>
          <w:ilvl w:val="0"/>
          <w:numId w:val="8"/>
        </w:numPr>
      </w:pPr>
      <w:r>
        <w:t>participants had to focus for too long.</w:t>
      </w:r>
    </w:p>
    <w:p w14:paraId="1F4757E1" w14:textId="386CA1A2" w:rsidR="00106632" w:rsidRDefault="00106632" w:rsidP="00C16F42">
      <w:r>
        <w:t>We learned that an IA shouldn’t go for more than 3 hours.</w:t>
      </w:r>
    </w:p>
    <w:p w14:paraId="0F030B2A" w14:textId="20417834" w:rsidR="00106632" w:rsidRDefault="00106632" w:rsidP="00C16F42">
      <w:r>
        <w:t xml:space="preserve">But if participants need more time, they could have their IA over </w:t>
      </w:r>
      <w:r w:rsidR="00C34A45">
        <w:br/>
      </w:r>
      <w:r>
        <w:t>a few days.</w:t>
      </w:r>
    </w:p>
    <w:p w14:paraId="652C455B" w14:textId="77777777" w:rsidR="000E6381" w:rsidRDefault="000E6381" w:rsidP="00C16F42">
      <w:pPr>
        <w:spacing w:before="0" w:after="0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4C1ACB6D" w14:textId="5A5AB706" w:rsidR="00031589" w:rsidRDefault="00031589" w:rsidP="00C16F42">
      <w:pPr>
        <w:pStyle w:val="Heading3"/>
        <w:spacing w:before="600" w:after="120"/>
      </w:pPr>
      <w:r>
        <w:lastRenderedPageBreak/>
        <w:t>Collecting information</w:t>
      </w:r>
    </w:p>
    <w:p w14:paraId="2E5BCAC7" w14:textId="77777777" w:rsidR="00106632" w:rsidRDefault="00106632" w:rsidP="00C16F42">
      <w:r>
        <w:t>People told us we could give participants some questions to answer before their IA.</w:t>
      </w:r>
    </w:p>
    <w:p w14:paraId="127F1361" w14:textId="77777777" w:rsidR="00106632" w:rsidRDefault="00106632" w:rsidP="00C16F42">
      <w:r>
        <w:t xml:space="preserve">This could give participants more time to: </w:t>
      </w:r>
    </w:p>
    <w:p w14:paraId="301736F9" w14:textId="77777777" w:rsidR="00106632" w:rsidRDefault="00106632" w:rsidP="00C16F42">
      <w:pPr>
        <w:numPr>
          <w:ilvl w:val="0"/>
          <w:numId w:val="8"/>
        </w:numPr>
      </w:pPr>
      <w:r>
        <w:t>answer the questions</w:t>
      </w:r>
    </w:p>
    <w:p w14:paraId="05A4B3EB" w14:textId="77777777" w:rsidR="00106632" w:rsidRDefault="00106632" w:rsidP="00C16F42">
      <w:pPr>
        <w:numPr>
          <w:ilvl w:val="0"/>
          <w:numId w:val="8"/>
        </w:numPr>
      </w:pPr>
      <w:r>
        <w:t>give the right information.</w:t>
      </w:r>
    </w:p>
    <w:p w14:paraId="1A970076" w14:textId="77777777" w:rsidR="00106632" w:rsidRDefault="00106632" w:rsidP="00C16F42">
      <w:r>
        <w:t>It could also help make sure participants get the right assessor.</w:t>
      </w:r>
    </w:p>
    <w:p w14:paraId="2DF96A49" w14:textId="77777777" w:rsidR="00106632" w:rsidRDefault="00106632" w:rsidP="00C16F42">
      <w:r>
        <w:t>People also told us we might be able to make IAs shorter if we make the assessment tools simpler.</w:t>
      </w:r>
    </w:p>
    <w:p w14:paraId="546F4DEE" w14:textId="77777777" w:rsidR="00106632" w:rsidRDefault="00106632" w:rsidP="00C16F42">
      <w:proofErr w:type="gramStart"/>
      <w:r>
        <w:t>At the moment</w:t>
      </w:r>
      <w:proofErr w:type="gramEnd"/>
      <w:r>
        <w:t>, assessors must fill out the tools during the IA.</w:t>
      </w:r>
    </w:p>
    <w:p w14:paraId="4D0D9461" w14:textId="2E9465CB" w:rsidR="00106632" w:rsidRDefault="00106632" w:rsidP="00C16F42">
      <w:r>
        <w:t xml:space="preserve">But some assessors said this made it harder to talk with participants </w:t>
      </w:r>
      <w:r w:rsidR="000E6381">
        <w:br/>
      </w:r>
      <w:r>
        <w:t xml:space="preserve">about their: </w:t>
      </w:r>
    </w:p>
    <w:p w14:paraId="1D021CD1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capacity</w:t>
      </w:r>
    </w:p>
    <w:p w14:paraId="75182DA7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day-to-day life.</w:t>
      </w:r>
    </w:p>
    <w:p w14:paraId="3B9C548F" w14:textId="77777777" w:rsidR="00106632" w:rsidRDefault="00106632" w:rsidP="00C16F42">
      <w:proofErr w:type="gramStart"/>
      <w:r>
        <w:t>So</w:t>
      </w:r>
      <w:proofErr w:type="gramEnd"/>
      <w:r>
        <w:t xml:space="preserve"> some assessors:</w:t>
      </w:r>
    </w:p>
    <w:p w14:paraId="7764B335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took notes</w:t>
      </w:r>
    </w:p>
    <w:p w14:paraId="6D3C0079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filled out the tools later.</w:t>
      </w:r>
    </w:p>
    <w:p w14:paraId="31EB047D" w14:textId="77777777" w:rsidR="00106632" w:rsidRDefault="00106632" w:rsidP="00C16F42">
      <w:r>
        <w:t>We learned we should set up a way for assessors to decide the best way to talk to participants.</w:t>
      </w:r>
    </w:p>
    <w:p w14:paraId="201803DB" w14:textId="77777777" w:rsidR="00106632" w:rsidRDefault="00106632" w:rsidP="00C16F42">
      <w:r>
        <w:t>This might include writing notes instead of filling out the tools.</w:t>
      </w:r>
    </w:p>
    <w:p w14:paraId="5458B73B" w14:textId="77777777" w:rsidR="00106632" w:rsidRDefault="00106632" w:rsidP="00C16F42">
      <w:r>
        <w:t>But we need to make sure assessors still collect the right information.</w:t>
      </w:r>
    </w:p>
    <w:p w14:paraId="00D1A9B7" w14:textId="77777777" w:rsidR="000E6381" w:rsidRDefault="000E6381" w:rsidP="00C16F42">
      <w:pPr>
        <w:spacing w:before="0" w:after="0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6DDD4427" w14:textId="6E6DAEA4" w:rsidR="00D72F28" w:rsidRDefault="00F14768" w:rsidP="00C16F42">
      <w:pPr>
        <w:pStyle w:val="Heading3"/>
        <w:spacing w:before="600" w:after="120"/>
      </w:pPr>
      <w:r>
        <w:lastRenderedPageBreak/>
        <w:t>Information before</w:t>
      </w:r>
      <w:r w:rsidR="00D72F28">
        <w:t xml:space="preserve"> the assessment</w:t>
      </w:r>
    </w:p>
    <w:p w14:paraId="75B49A22" w14:textId="77777777" w:rsidR="00106632" w:rsidRDefault="00106632" w:rsidP="00C16F42">
      <w:r>
        <w:t>Some people told us they wanted more information before their IA about:</w:t>
      </w:r>
    </w:p>
    <w:p w14:paraId="2C8A11D3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what questions assessors will ask</w:t>
      </w:r>
    </w:p>
    <w:p w14:paraId="47DA8EB7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how we would use their assessment information.</w:t>
      </w:r>
    </w:p>
    <w:p w14:paraId="26A1CBC3" w14:textId="2D35AB73" w:rsidR="00106632" w:rsidRDefault="00106632" w:rsidP="00C16F42">
      <w:r>
        <w:t>We learned we should share more information about:</w:t>
      </w:r>
    </w:p>
    <w:p w14:paraId="2812C40B" w14:textId="77777777" w:rsidR="00106632" w:rsidRDefault="00106632" w:rsidP="00C16F42">
      <w:pPr>
        <w:numPr>
          <w:ilvl w:val="0"/>
          <w:numId w:val="8"/>
        </w:numPr>
      </w:pPr>
      <w:r>
        <w:t>what IAs are</w:t>
      </w:r>
    </w:p>
    <w:p w14:paraId="72F7A96B" w14:textId="77777777" w:rsidR="00106632" w:rsidRDefault="00106632" w:rsidP="00C16F42">
      <w:pPr>
        <w:numPr>
          <w:ilvl w:val="0"/>
          <w:numId w:val="8"/>
        </w:numPr>
      </w:pPr>
      <w:r>
        <w:t>how IAs work</w:t>
      </w:r>
    </w:p>
    <w:p w14:paraId="222B5C64" w14:textId="77777777" w:rsidR="00106632" w:rsidRDefault="00106632" w:rsidP="00C16F42">
      <w:pPr>
        <w:numPr>
          <w:ilvl w:val="0"/>
          <w:numId w:val="8"/>
        </w:numPr>
      </w:pPr>
      <w:r>
        <w:t>how we use the information from the IAs.</w:t>
      </w:r>
    </w:p>
    <w:p w14:paraId="74843F2B" w14:textId="77777777" w:rsidR="00106632" w:rsidRDefault="00106632" w:rsidP="00C16F42">
      <w:r>
        <w:t>We should also provide this information in other ways, such as in:</w:t>
      </w:r>
    </w:p>
    <w:p w14:paraId="10784278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languages other than English</w:t>
      </w:r>
    </w:p>
    <w:p w14:paraId="709AB428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Easy Read.</w:t>
      </w:r>
    </w:p>
    <w:p w14:paraId="753A845D" w14:textId="57D1D4CB" w:rsidR="000E65BA" w:rsidRDefault="00F14768" w:rsidP="00C16F42">
      <w:pPr>
        <w:pStyle w:val="Heading3"/>
        <w:spacing w:before="480" w:after="120"/>
      </w:pPr>
      <w:r>
        <w:t>Information a</w:t>
      </w:r>
      <w:r w:rsidR="000E65BA">
        <w:t>fter the assessment</w:t>
      </w:r>
    </w:p>
    <w:p w14:paraId="00661155" w14:textId="77777777" w:rsidR="00106632" w:rsidRDefault="00106632" w:rsidP="00C16F42">
      <w:r>
        <w:t>Most people said their report had the right information about their:</w:t>
      </w:r>
    </w:p>
    <w:p w14:paraId="66B39DA7" w14:textId="77777777" w:rsidR="00106632" w:rsidRDefault="00106632" w:rsidP="00C16F42">
      <w:pPr>
        <w:numPr>
          <w:ilvl w:val="0"/>
          <w:numId w:val="8"/>
        </w:numPr>
      </w:pPr>
      <w:r>
        <w:t>IA meeting</w:t>
      </w:r>
    </w:p>
    <w:p w14:paraId="13B3FD38" w14:textId="77777777" w:rsidR="00106632" w:rsidRDefault="00106632" w:rsidP="00C16F42">
      <w:pPr>
        <w:pStyle w:val="ListParagraph"/>
        <w:numPr>
          <w:ilvl w:val="0"/>
          <w:numId w:val="8"/>
        </w:numPr>
        <w:spacing w:before="120" w:after="120"/>
      </w:pPr>
      <w:r>
        <w:t>functional capacity.</w:t>
      </w:r>
    </w:p>
    <w:p w14:paraId="7B05FE45" w14:textId="77777777" w:rsidR="00106632" w:rsidRDefault="00106632" w:rsidP="00C16F42">
      <w:r>
        <w:t>But some people said their report did not have the right information about their capacity.</w:t>
      </w:r>
    </w:p>
    <w:p w14:paraId="2FF88E5C" w14:textId="77777777" w:rsidR="00106632" w:rsidRDefault="00106632" w:rsidP="00C16F42">
      <w:r>
        <w:t>People said they wanted their report to focus more on their:</w:t>
      </w:r>
    </w:p>
    <w:p w14:paraId="6D7A2B79" w14:textId="77777777" w:rsidR="00106632" w:rsidRDefault="00106632" w:rsidP="00C16F42">
      <w:pPr>
        <w:numPr>
          <w:ilvl w:val="0"/>
          <w:numId w:val="8"/>
        </w:numPr>
      </w:pPr>
      <w:r>
        <w:t>needs</w:t>
      </w:r>
    </w:p>
    <w:p w14:paraId="02E2A8D0" w14:textId="77777777" w:rsidR="00106632" w:rsidRDefault="00106632" w:rsidP="00C16F42">
      <w:pPr>
        <w:numPr>
          <w:ilvl w:val="0"/>
          <w:numId w:val="8"/>
        </w:numPr>
      </w:pPr>
      <w:r>
        <w:t>life.</w:t>
      </w:r>
    </w:p>
    <w:p w14:paraId="4C72DDBF" w14:textId="77777777" w:rsidR="00106632" w:rsidRDefault="00106632" w:rsidP="00C16F42">
      <w:r>
        <w:t>Some people said their report:</w:t>
      </w:r>
    </w:p>
    <w:p w14:paraId="6DB1CC57" w14:textId="77777777" w:rsidR="00106632" w:rsidRDefault="00106632" w:rsidP="00C16F42">
      <w:pPr>
        <w:numPr>
          <w:ilvl w:val="0"/>
          <w:numId w:val="8"/>
        </w:numPr>
      </w:pPr>
      <w:r>
        <w:t>was too general</w:t>
      </w:r>
    </w:p>
    <w:p w14:paraId="58F92249" w14:textId="77777777" w:rsidR="00106632" w:rsidRDefault="00106632" w:rsidP="00C16F42">
      <w:pPr>
        <w:numPr>
          <w:ilvl w:val="0"/>
          <w:numId w:val="8"/>
        </w:numPr>
      </w:pPr>
      <w:r>
        <w:t>really only had the answers from their IA</w:t>
      </w:r>
    </w:p>
    <w:p w14:paraId="68A52DF2" w14:textId="77777777" w:rsidR="00106632" w:rsidRDefault="00106632" w:rsidP="00C16F42">
      <w:pPr>
        <w:numPr>
          <w:ilvl w:val="0"/>
          <w:numId w:val="8"/>
        </w:numPr>
      </w:pPr>
      <w:r>
        <w:t>should include ideas about what to do.</w:t>
      </w:r>
    </w:p>
    <w:p w14:paraId="495EE64B" w14:textId="77777777" w:rsidR="00106632" w:rsidRDefault="00106632" w:rsidP="00C16F42">
      <w:r>
        <w:lastRenderedPageBreak/>
        <w:t>People said reports could be better if they:</w:t>
      </w:r>
    </w:p>
    <w:p w14:paraId="58B5A083" w14:textId="77777777" w:rsidR="00106632" w:rsidRDefault="00106632" w:rsidP="00C16F42">
      <w:pPr>
        <w:numPr>
          <w:ilvl w:val="0"/>
          <w:numId w:val="8"/>
        </w:numPr>
      </w:pPr>
      <w:r>
        <w:t xml:space="preserve">focused more on each individual participant </w:t>
      </w:r>
    </w:p>
    <w:p w14:paraId="4ADBB68D" w14:textId="77777777" w:rsidR="00106632" w:rsidRDefault="00106632" w:rsidP="00C16F42">
      <w:pPr>
        <w:numPr>
          <w:ilvl w:val="0"/>
          <w:numId w:val="8"/>
        </w:numPr>
      </w:pPr>
      <w:r>
        <w:t>were easier to understand</w:t>
      </w:r>
    </w:p>
    <w:p w14:paraId="69F72DD1" w14:textId="1E956E74" w:rsidR="00106632" w:rsidRDefault="00106632" w:rsidP="00C16F42">
      <w:pPr>
        <w:numPr>
          <w:ilvl w:val="0"/>
          <w:numId w:val="8"/>
        </w:numPr>
      </w:pPr>
      <w:r>
        <w:t>didn’t use words that are hard to understand</w:t>
      </w:r>
    </w:p>
    <w:p w14:paraId="4AA588A9" w14:textId="77777777" w:rsidR="00106632" w:rsidRDefault="00106632" w:rsidP="00C16F42">
      <w:pPr>
        <w:numPr>
          <w:ilvl w:val="0"/>
          <w:numId w:val="8"/>
        </w:numPr>
      </w:pPr>
      <w:r>
        <w:t>explained the hard words they used.</w:t>
      </w:r>
    </w:p>
    <w:p w14:paraId="423A9DDA" w14:textId="4177DA72" w:rsidR="00394D06" w:rsidRDefault="00394D06" w:rsidP="00C16F42">
      <w:pPr>
        <w:pStyle w:val="Heading3"/>
        <w:spacing w:before="600" w:after="120"/>
      </w:pPr>
      <w:r>
        <w:t>Overall experience</w:t>
      </w:r>
    </w:p>
    <w:p w14:paraId="14570A73" w14:textId="77777777" w:rsidR="00106632" w:rsidRDefault="00106632" w:rsidP="00C16F42">
      <w:r>
        <w:t>46% of participants said their experience of the assessment was:</w:t>
      </w:r>
    </w:p>
    <w:p w14:paraId="6A389BE4" w14:textId="77777777" w:rsidR="00106632" w:rsidRDefault="00106632" w:rsidP="00C16F42">
      <w:pPr>
        <w:numPr>
          <w:ilvl w:val="0"/>
          <w:numId w:val="8"/>
        </w:numPr>
      </w:pPr>
      <w:r>
        <w:t>excellent</w:t>
      </w:r>
    </w:p>
    <w:p w14:paraId="18C169EC" w14:textId="77777777" w:rsidR="00106632" w:rsidRDefault="00106632" w:rsidP="00C16F42">
      <w:pPr>
        <w:numPr>
          <w:ilvl w:val="0"/>
          <w:numId w:val="8"/>
        </w:numPr>
      </w:pPr>
      <w:r>
        <w:t>very good.</w:t>
      </w:r>
    </w:p>
    <w:p w14:paraId="4F095262" w14:textId="5648E095" w:rsidR="00106632" w:rsidRDefault="00106632" w:rsidP="00C16F42">
      <w:r>
        <w:t>24% of participants said their experience was good.</w:t>
      </w:r>
    </w:p>
    <w:p w14:paraId="33AA56AA" w14:textId="0AAD24C2" w:rsidR="00106632" w:rsidRDefault="00106632" w:rsidP="00C16F42">
      <w:r>
        <w:t>We learned participants were more likely to have a good experience if 3 things happened:</w:t>
      </w:r>
    </w:p>
    <w:p w14:paraId="28CB822A" w14:textId="77777777" w:rsidR="00106632" w:rsidRDefault="00106632" w:rsidP="00C16F42">
      <w:pPr>
        <w:ind w:left="323" w:hanging="323"/>
      </w:pPr>
      <w:r>
        <w:t>1. If participants thought their assessor understood:</w:t>
      </w:r>
    </w:p>
    <w:p w14:paraId="224D46E6" w14:textId="77777777" w:rsidR="00106632" w:rsidRDefault="00106632" w:rsidP="00C16F42">
      <w:pPr>
        <w:numPr>
          <w:ilvl w:val="0"/>
          <w:numId w:val="9"/>
        </w:numPr>
        <w:ind w:left="889"/>
      </w:pPr>
      <w:r>
        <w:t>their disability</w:t>
      </w:r>
    </w:p>
    <w:p w14:paraId="09A59D88" w14:textId="77777777" w:rsidR="00106632" w:rsidRDefault="00106632" w:rsidP="00C16F42">
      <w:pPr>
        <w:numPr>
          <w:ilvl w:val="0"/>
          <w:numId w:val="9"/>
        </w:numPr>
        <w:ind w:left="889"/>
      </w:pPr>
      <w:r>
        <w:t>how it affects their life.</w:t>
      </w:r>
    </w:p>
    <w:p w14:paraId="319911D2" w14:textId="77777777" w:rsidR="00106632" w:rsidRDefault="00106632" w:rsidP="00C16F42">
      <w:pPr>
        <w:ind w:left="323" w:hanging="323"/>
      </w:pPr>
      <w:r>
        <w:t>2. If participants thought their assessment:</w:t>
      </w:r>
    </w:p>
    <w:p w14:paraId="584D6D98" w14:textId="5F1953EA" w:rsidR="00106632" w:rsidRDefault="00106632" w:rsidP="00C16F42">
      <w:pPr>
        <w:numPr>
          <w:ilvl w:val="0"/>
          <w:numId w:val="10"/>
        </w:numPr>
        <w:ind w:left="889"/>
      </w:pPr>
      <w:r>
        <w:t>covered all the areas they thought were important</w:t>
      </w:r>
    </w:p>
    <w:p w14:paraId="2D7244ED" w14:textId="668554F2" w:rsidR="00106632" w:rsidRDefault="00106632" w:rsidP="00C16F42">
      <w:pPr>
        <w:numPr>
          <w:ilvl w:val="0"/>
          <w:numId w:val="10"/>
        </w:numPr>
        <w:ind w:left="889"/>
      </w:pPr>
      <w:r>
        <w:t>gave the right information about their capacity.</w:t>
      </w:r>
    </w:p>
    <w:p w14:paraId="13CAF05F" w14:textId="7565FE8D" w:rsidR="00106632" w:rsidRDefault="00106632" w:rsidP="00C16F42">
      <w:pPr>
        <w:ind w:left="323" w:hanging="323"/>
      </w:pPr>
      <w:r>
        <w:t xml:space="preserve">3. If participants got enough information before their IA about </w:t>
      </w:r>
      <w:r w:rsidR="00DA0EE0">
        <w:br/>
      </w:r>
      <w:r>
        <w:t>what to expect.</w:t>
      </w:r>
    </w:p>
    <w:p w14:paraId="115528D9" w14:textId="77777777" w:rsidR="00106632" w:rsidRDefault="00106632" w:rsidP="00C16F42">
      <w:pPr>
        <w:spacing w:before="0" w:after="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23E9FA68" w14:textId="72BB2A5D" w:rsidR="00777E84" w:rsidRDefault="00F96D53" w:rsidP="00C16F42">
      <w:pPr>
        <w:pStyle w:val="Heading2"/>
        <w:spacing w:after="120"/>
      </w:pPr>
      <w:bookmarkStart w:id="97" w:name="_Toc78530928"/>
      <w:r>
        <w:lastRenderedPageBreak/>
        <w:t>Independent assessors</w:t>
      </w:r>
      <w:bookmarkEnd w:id="97"/>
    </w:p>
    <w:p w14:paraId="61B1AD23" w14:textId="05B05D50" w:rsidR="00DC3023" w:rsidRPr="00DC3023" w:rsidRDefault="00DC3023" w:rsidP="00C16F42">
      <w:pPr>
        <w:pStyle w:val="Heading3"/>
        <w:spacing w:after="120"/>
      </w:pPr>
      <w:r>
        <w:t>Experience of assessors</w:t>
      </w:r>
    </w:p>
    <w:p w14:paraId="4A2D8094" w14:textId="77777777" w:rsidR="00106632" w:rsidRDefault="00106632" w:rsidP="00C16F42">
      <w:r>
        <w:t>Over 200 independent assessors took part in the second pilot.</w:t>
      </w:r>
    </w:p>
    <w:p w14:paraId="4EAA78EB" w14:textId="77777777" w:rsidR="00106632" w:rsidRDefault="00106632" w:rsidP="00C16F42">
      <w:r>
        <w:t>They included healthcare workers like:</w:t>
      </w:r>
    </w:p>
    <w:p w14:paraId="7CEDB053" w14:textId="3D64ED38" w:rsidR="00106632" w:rsidRDefault="00106632" w:rsidP="00C16F42">
      <w:pPr>
        <w:numPr>
          <w:ilvl w:val="0"/>
          <w:numId w:val="11"/>
        </w:numPr>
      </w:pPr>
      <w:r w:rsidRPr="004A72E0">
        <w:t xml:space="preserve">occupational therapists – </w:t>
      </w:r>
      <w:r w:rsidRPr="00D62986">
        <w:t>people who</w:t>
      </w:r>
      <w:r>
        <w:t xml:space="preserve"> </w:t>
      </w:r>
      <w:r w:rsidRPr="00D62986">
        <w:t>help you move and use your body to</w:t>
      </w:r>
      <w:r>
        <w:t xml:space="preserve"> </w:t>
      </w:r>
      <w:r w:rsidRPr="00D62986">
        <w:t>get tasks done</w:t>
      </w:r>
      <w:r w:rsidRPr="004A72E0">
        <w:t xml:space="preserve"> </w:t>
      </w:r>
    </w:p>
    <w:p w14:paraId="45926201" w14:textId="64E360E7" w:rsidR="00106632" w:rsidRPr="004A72E0" w:rsidRDefault="00106632" w:rsidP="00C16F42">
      <w:pPr>
        <w:numPr>
          <w:ilvl w:val="0"/>
          <w:numId w:val="11"/>
        </w:numPr>
      </w:pPr>
      <w:r w:rsidRPr="004A72E0">
        <w:t>physiotherapists – people who help you</w:t>
      </w:r>
      <w:r>
        <w:t xml:space="preserve"> </w:t>
      </w:r>
      <w:r w:rsidRPr="004A72E0">
        <w:t xml:space="preserve">with ways to move </w:t>
      </w:r>
      <w:r w:rsidR="00DA0EE0">
        <w:br/>
      </w:r>
      <w:r w:rsidRPr="004A72E0">
        <w:t xml:space="preserve">your body </w:t>
      </w:r>
    </w:p>
    <w:p w14:paraId="1BC691F6" w14:textId="334B6EC8" w:rsidR="00106632" w:rsidRPr="004A72E0" w:rsidRDefault="00106632" w:rsidP="00C16F42">
      <w:pPr>
        <w:numPr>
          <w:ilvl w:val="0"/>
          <w:numId w:val="11"/>
        </w:numPr>
      </w:pPr>
      <w:r w:rsidRPr="004A72E0">
        <w:t>psychologists – people who help you</w:t>
      </w:r>
      <w:r>
        <w:t xml:space="preserve"> </w:t>
      </w:r>
      <w:r w:rsidRPr="004A72E0">
        <w:t xml:space="preserve">with </w:t>
      </w:r>
      <w:r>
        <w:t>how</w:t>
      </w:r>
      <w:r w:rsidRPr="004A72E0">
        <w:t xml:space="preserve"> you think and feel</w:t>
      </w:r>
    </w:p>
    <w:p w14:paraId="2BDA5CCA" w14:textId="02097D86" w:rsidR="00106632" w:rsidRPr="004A72E0" w:rsidRDefault="00106632" w:rsidP="00C16F42">
      <w:pPr>
        <w:numPr>
          <w:ilvl w:val="0"/>
          <w:numId w:val="11"/>
        </w:numPr>
      </w:pPr>
      <w:r w:rsidRPr="004A72E0">
        <w:t>speech pathologists – people who help</w:t>
      </w:r>
      <w:r>
        <w:t xml:space="preserve"> </w:t>
      </w:r>
      <w:r w:rsidRPr="004A72E0">
        <w:t xml:space="preserve">you with talking </w:t>
      </w:r>
      <w:r w:rsidR="00DA0EE0">
        <w:br/>
      </w:r>
      <w:r w:rsidRPr="004A72E0">
        <w:t>and communicating</w:t>
      </w:r>
      <w:r>
        <w:t>.</w:t>
      </w:r>
    </w:p>
    <w:p w14:paraId="732683BA" w14:textId="77777777" w:rsidR="00106632" w:rsidRPr="004A72E0" w:rsidRDefault="00106632" w:rsidP="00C16F42">
      <w:r>
        <w:t>O</w:t>
      </w:r>
      <w:r w:rsidRPr="004A72E0">
        <w:t>ccupational therapists</w:t>
      </w:r>
      <w:r>
        <w:t xml:space="preserve"> did 45% of the IAs.</w:t>
      </w:r>
    </w:p>
    <w:p w14:paraId="27986850" w14:textId="77777777" w:rsidR="00106632" w:rsidRDefault="00106632" w:rsidP="00C16F42">
      <w:r>
        <w:t>P</w:t>
      </w:r>
      <w:r w:rsidRPr="004A72E0">
        <w:t>hysiotherapists</w:t>
      </w:r>
      <w:r>
        <w:t xml:space="preserve"> did 39% of the IAs.</w:t>
      </w:r>
    </w:p>
    <w:p w14:paraId="1CE694B7" w14:textId="77777777" w:rsidR="00106632" w:rsidRDefault="00106632" w:rsidP="00C16F42">
      <w:r>
        <w:t>To become assessors, healthcare workers had to have worked with people with disability before.</w:t>
      </w:r>
    </w:p>
    <w:p w14:paraId="54E3E72D" w14:textId="77777777" w:rsidR="00106632" w:rsidRDefault="00106632" w:rsidP="00C16F42">
      <w:r>
        <w:t>Most assessors had worked with people:</w:t>
      </w:r>
    </w:p>
    <w:p w14:paraId="46289A1D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 xml:space="preserve">who had a </w:t>
      </w:r>
      <w:proofErr w:type="gramStart"/>
      <w:r w:rsidRPr="002338A2">
        <w:rPr>
          <w:rStyle w:val="Strong"/>
        </w:rPr>
        <w:t>stroke</w:t>
      </w:r>
      <w:proofErr w:type="gramEnd"/>
    </w:p>
    <w:p w14:paraId="1EAD328A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with a physical disability.</w:t>
      </w:r>
    </w:p>
    <w:p w14:paraId="7578901A" w14:textId="77777777" w:rsidR="00106632" w:rsidRDefault="00106632" w:rsidP="00C16F42">
      <w:r>
        <w:t>A stroke is when blood clots in someone’s brain.</w:t>
      </w:r>
    </w:p>
    <w:p w14:paraId="2D3D2996" w14:textId="77777777" w:rsidR="00106632" w:rsidRDefault="00106632" w:rsidP="00C16F42">
      <w:r w:rsidRPr="00FB52A3">
        <w:t>W</w:t>
      </w:r>
      <w:r>
        <w:t>hen</w:t>
      </w:r>
      <w:r w:rsidRPr="00FB52A3">
        <w:t xml:space="preserve"> blood clot</w:t>
      </w:r>
      <w:r>
        <w:t>s, it</w:t>
      </w:r>
      <w:r w:rsidRPr="00FB52A3">
        <w:t xml:space="preserve"> gets thick.</w:t>
      </w:r>
    </w:p>
    <w:p w14:paraId="1E7127F3" w14:textId="29F5CCCB" w:rsidR="00106632" w:rsidRDefault="00106632" w:rsidP="00C16F42">
      <w:r>
        <w:t>The blood clot stops the other blood getting to your brain.</w:t>
      </w:r>
    </w:p>
    <w:p w14:paraId="7616618D" w14:textId="7EB082D7" w:rsidR="00106632" w:rsidRDefault="00106632" w:rsidP="00C16F42">
      <w:r>
        <w:t>Only some assessors had worked with people with:</w:t>
      </w:r>
    </w:p>
    <w:p w14:paraId="53A95AFA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autism</w:t>
      </w:r>
    </w:p>
    <w:p w14:paraId="2314134C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an intellectual disability</w:t>
      </w:r>
    </w:p>
    <w:p w14:paraId="5435025B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a disability that affects their mental health.</w:t>
      </w:r>
    </w:p>
    <w:p w14:paraId="10A83C4C" w14:textId="76D0992B" w:rsidR="00106632" w:rsidRDefault="00106632" w:rsidP="00C16F42">
      <w:r>
        <w:lastRenderedPageBreak/>
        <w:t>But 63% of participants have one of these disabilities.</w:t>
      </w:r>
    </w:p>
    <w:p w14:paraId="500BEB7E" w14:textId="00C50F23" w:rsidR="00AC21CC" w:rsidRDefault="00AC21CC" w:rsidP="00C16F42">
      <w:pPr>
        <w:pStyle w:val="Heading3"/>
        <w:spacing w:before="600" w:after="120"/>
      </w:pPr>
      <w:r>
        <w:t>Training accessors</w:t>
      </w:r>
    </w:p>
    <w:p w14:paraId="1FA19B94" w14:textId="77777777" w:rsidR="00106632" w:rsidRDefault="00106632" w:rsidP="00C16F42">
      <w:r>
        <w:t>Assessors work for different organisations.</w:t>
      </w:r>
    </w:p>
    <w:p w14:paraId="15DA320B" w14:textId="77777777" w:rsidR="00106632" w:rsidRDefault="00106632" w:rsidP="00C16F42">
      <w:r>
        <w:t>These organisations had to train their assessors about IAs.</w:t>
      </w:r>
    </w:p>
    <w:p w14:paraId="6EBE8917" w14:textId="77777777" w:rsidR="00106632" w:rsidRDefault="00106632" w:rsidP="00C16F42">
      <w:r>
        <w:t>Assessors said they wanted less training on the research about:</w:t>
      </w:r>
    </w:p>
    <w:p w14:paraId="1E9E20EF" w14:textId="77777777" w:rsidR="00106632" w:rsidRDefault="00106632" w:rsidP="00C16F42">
      <w:pPr>
        <w:numPr>
          <w:ilvl w:val="0"/>
          <w:numId w:val="11"/>
        </w:numPr>
      </w:pPr>
      <w:r>
        <w:t>IAs</w:t>
      </w:r>
    </w:p>
    <w:p w14:paraId="336221C1" w14:textId="77777777" w:rsidR="00106632" w:rsidRDefault="00106632" w:rsidP="00C16F42">
      <w:pPr>
        <w:numPr>
          <w:ilvl w:val="0"/>
          <w:numId w:val="11"/>
        </w:numPr>
      </w:pPr>
      <w:r>
        <w:t>assessment tools.</w:t>
      </w:r>
    </w:p>
    <w:p w14:paraId="56B5B40A" w14:textId="77777777" w:rsidR="00106632" w:rsidRDefault="00106632" w:rsidP="00C16F42">
      <w:r>
        <w:t>They wanted to know more about how:</w:t>
      </w:r>
    </w:p>
    <w:p w14:paraId="13C8D60D" w14:textId="77777777" w:rsidR="00106632" w:rsidRDefault="00106632" w:rsidP="00C16F42">
      <w:pPr>
        <w:numPr>
          <w:ilvl w:val="0"/>
          <w:numId w:val="11"/>
        </w:numPr>
      </w:pPr>
      <w:r>
        <w:t>to make sure they all collected information in the same way</w:t>
      </w:r>
    </w:p>
    <w:p w14:paraId="1AC87236" w14:textId="44584EA4" w:rsidR="00106632" w:rsidRDefault="00106632" w:rsidP="00C16F42">
      <w:pPr>
        <w:numPr>
          <w:ilvl w:val="0"/>
          <w:numId w:val="11"/>
        </w:numPr>
      </w:pPr>
      <w:r>
        <w:t>to work well with people with different disabilities.</w:t>
      </w:r>
    </w:p>
    <w:p w14:paraId="16D25205" w14:textId="77777777" w:rsidR="00106632" w:rsidRDefault="00106632" w:rsidP="00C16F42">
      <w:r>
        <w:t>They also wanted to:</w:t>
      </w:r>
    </w:p>
    <w:p w14:paraId="1DA13979" w14:textId="77777777" w:rsidR="00106632" w:rsidRDefault="00106632" w:rsidP="00C16F42">
      <w:pPr>
        <w:numPr>
          <w:ilvl w:val="0"/>
          <w:numId w:val="11"/>
        </w:numPr>
      </w:pPr>
      <w:r>
        <w:t>know how we will use information from IAs</w:t>
      </w:r>
    </w:p>
    <w:p w14:paraId="4D269E83" w14:textId="77777777" w:rsidR="00106632" w:rsidRDefault="00106632" w:rsidP="00C16F42">
      <w:pPr>
        <w:numPr>
          <w:ilvl w:val="0"/>
          <w:numId w:val="11"/>
        </w:numPr>
      </w:pPr>
      <w:r>
        <w:t>learn more about how to work with people with disability.</w:t>
      </w:r>
    </w:p>
    <w:p w14:paraId="5D9BF356" w14:textId="77777777" w:rsidR="00106632" w:rsidRDefault="00106632" w:rsidP="00C16F42">
      <w:r>
        <w:t xml:space="preserve">We learned we should include people with disability when we create training information. </w:t>
      </w:r>
    </w:p>
    <w:p w14:paraId="42D30BB9" w14:textId="77777777" w:rsidR="00106632" w:rsidRDefault="00106632" w:rsidP="00C16F42">
      <w:r>
        <w:t>We learned training should focus on skills assessors need to:</w:t>
      </w:r>
    </w:p>
    <w:p w14:paraId="35759E1C" w14:textId="77777777" w:rsidR="00106632" w:rsidRDefault="00106632" w:rsidP="00C16F42">
      <w:pPr>
        <w:pStyle w:val="ListParagraph"/>
        <w:numPr>
          <w:ilvl w:val="0"/>
          <w:numId w:val="26"/>
        </w:numPr>
        <w:spacing w:before="120" w:after="120"/>
      </w:pPr>
      <w:r>
        <w:t>work with people with disability</w:t>
      </w:r>
    </w:p>
    <w:p w14:paraId="7C3F7335" w14:textId="77777777" w:rsidR="00106632" w:rsidRDefault="00106632" w:rsidP="00C16F42">
      <w:pPr>
        <w:pStyle w:val="ListParagraph"/>
        <w:numPr>
          <w:ilvl w:val="0"/>
          <w:numId w:val="26"/>
        </w:numPr>
        <w:spacing w:before="120" w:after="120"/>
      </w:pPr>
      <w:r>
        <w:t>do IAs.</w:t>
      </w:r>
    </w:p>
    <w:p w14:paraId="4DA8FAAB" w14:textId="77777777" w:rsidR="000E6381" w:rsidRDefault="000E6381" w:rsidP="00C16F42">
      <w:pPr>
        <w:spacing w:before="0" w:after="0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1C32AEC5" w14:textId="31B37C01" w:rsidR="00AC21CC" w:rsidRDefault="00453E59" w:rsidP="00C16F42">
      <w:pPr>
        <w:pStyle w:val="Heading3"/>
        <w:spacing w:after="120"/>
      </w:pPr>
      <w:r>
        <w:lastRenderedPageBreak/>
        <w:t>P</w:t>
      </w:r>
      <w:r w:rsidR="00AC21CC">
        <w:t>articipant experience</w:t>
      </w:r>
    </w:p>
    <w:p w14:paraId="23D01AA0" w14:textId="77777777" w:rsidR="00106632" w:rsidRDefault="00106632" w:rsidP="00C16F42">
      <w:r>
        <w:t xml:space="preserve">We learned that participants think their experience was affected by how much the assessor knew about their disability. </w:t>
      </w:r>
    </w:p>
    <w:p w14:paraId="019A2753" w14:textId="349FC266" w:rsidR="00106632" w:rsidRDefault="00106632" w:rsidP="00C16F42">
      <w:r>
        <w:t>Almost half of assessors said they did IAs for people with a type of disability they had experience with.</w:t>
      </w:r>
    </w:p>
    <w:p w14:paraId="11E33B4D" w14:textId="1ED88002" w:rsidR="00106632" w:rsidRDefault="00106632" w:rsidP="00C16F42">
      <w:r>
        <w:t xml:space="preserve">Just over half of participants said their assessor knew a lot about </w:t>
      </w:r>
      <w:r w:rsidR="00C34A45">
        <w:br/>
      </w:r>
      <w:r>
        <w:t>their disability.</w:t>
      </w:r>
    </w:p>
    <w:p w14:paraId="5566A987" w14:textId="77777777" w:rsidR="00106632" w:rsidRDefault="00106632" w:rsidP="00C16F42">
      <w:r>
        <w:t>This was true for many psychologists who did IAs for people with:</w:t>
      </w:r>
    </w:p>
    <w:p w14:paraId="5E8279FE" w14:textId="77777777" w:rsidR="00106632" w:rsidRDefault="00106632" w:rsidP="00C16F42">
      <w:pPr>
        <w:numPr>
          <w:ilvl w:val="0"/>
          <w:numId w:val="11"/>
        </w:numPr>
      </w:pPr>
      <w:r>
        <w:t>autism</w:t>
      </w:r>
    </w:p>
    <w:p w14:paraId="4E8EF49E" w14:textId="6D5F3DC6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a disability that affects their senses, such as their sight or hearing.</w:t>
      </w:r>
    </w:p>
    <w:p w14:paraId="5D4B2817" w14:textId="01F5CA96" w:rsidR="00106632" w:rsidRDefault="00106632" w:rsidP="00C16F42">
      <w:r>
        <w:t>But this was less true for occupational therapists who did IAs for people with disabilities that affect their:</w:t>
      </w:r>
    </w:p>
    <w:p w14:paraId="274DDA44" w14:textId="77777777" w:rsidR="00106632" w:rsidRDefault="00106632" w:rsidP="00C16F42">
      <w:pPr>
        <w:numPr>
          <w:ilvl w:val="0"/>
          <w:numId w:val="11"/>
        </w:numPr>
      </w:pPr>
      <w:r>
        <w:t>mental health</w:t>
      </w:r>
    </w:p>
    <w:p w14:paraId="70BB295C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brain.</w:t>
      </w:r>
    </w:p>
    <w:p w14:paraId="572E9346" w14:textId="72B39F5F" w:rsidR="00106632" w:rsidRDefault="00106632" w:rsidP="00C16F42">
      <w:r>
        <w:t>We learned we must look at how the assessors’ amount of experience in their job affects the experience the participant has in their IA.</w:t>
      </w:r>
    </w:p>
    <w:p w14:paraId="30D4D127" w14:textId="6B37E8F9" w:rsidR="00106632" w:rsidRDefault="00106632" w:rsidP="00C16F42">
      <w:r>
        <w:t>We can use this information to decide how much experience healthcare workers need to become assessors.</w:t>
      </w:r>
    </w:p>
    <w:p w14:paraId="00E6CF83" w14:textId="77777777" w:rsidR="000E6381" w:rsidRDefault="000E6381" w:rsidP="00C16F42">
      <w:pPr>
        <w:spacing w:before="0" w:after="0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4CE672B1" w14:textId="5A72CB1C" w:rsidR="00AC21CC" w:rsidRDefault="00453E59" w:rsidP="00C16F42">
      <w:pPr>
        <w:pStyle w:val="Heading3"/>
        <w:spacing w:after="120"/>
      </w:pPr>
      <w:r>
        <w:lastRenderedPageBreak/>
        <w:t>Collecting i</w:t>
      </w:r>
      <w:r w:rsidR="00AC21CC">
        <w:t>nformation</w:t>
      </w:r>
    </w:p>
    <w:p w14:paraId="5D9613C3" w14:textId="77777777" w:rsidR="00106632" w:rsidRDefault="00106632" w:rsidP="00C16F42">
      <w:r>
        <w:t>For the second pilot we provided the assessment tools in Excel documents.</w:t>
      </w:r>
    </w:p>
    <w:p w14:paraId="618115A0" w14:textId="002CEC26" w:rsidR="00106632" w:rsidRDefault="00106632" w:rsidP="00C16F42">
      <w:r>
        <w:t>Excel is a computer program that people use to look at:</w:t>
      </w:r>
    </w:p>
    <w:p w14:paraId="302789A5" w14:textId="77777777" w:rsidR="00106632" w:rsidRDefault="00106632" w:rsidP="00C16F42">
      <w:pPr>
        <w:numPr>
          <w:ilvl w:val="0"/>
          <w:numId w:val="11"/>
        </w:numPr>
      </w:pPr>
      <w:r>
        <w:t xml:space="preserve">information </w:t>
      </w:r>
    </w:p>
    <w:p w14:paraId="77D855B5" w14:textId="77777777" w:rsidR="00106632" w:rsidRDefault="00106632" w:rsidP="00C16F42">
      <w:pPr>
        <w:numPr>
          <w:ilvl w:val="0"/>
          <w:numId w:val="11"/>
        </w:numPr>
      </w:pPr>
      <w:r>
        <w:t>research.</w:t>
      </w:r>
    </w:p>
    <w:p w14:paraId="415CE7A1" w14:textId="77777777" w:rsidR="00106632" w:rsidRDefault="00106632" w:rsidP="00C16F42">
      <w:r>
        <w:t>Assessors told us it was hard to:</w:t>
      </w:r>
    </w:p>
    <w:p w14:paraId="242EF477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skip questions they didn’t need to answer</w:t>
      </w:r>
    </w:p>
    <w:p w14:paraId="38653F10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fill out answers.</w:t>
      </w:r>
    </w:p>
    <w:p w14:paraId="1F312DBE" w14:textId="77777777" w:rsidR="00106632" w:rsidRDefault="00106632" w:rsidP="00C16F42">
      <w:r>
        <w:t>When we checked some of the IAs, some of the questions were:</w:t>
      </w:r>
    </w:p>
    <w:p w14:paraId="3CB49F33" w14:textId="77777777" w:rsidR="00106632" w:rsidRDefault="00106632" w:rsidP="00C16F42">
      <w:pPr>
        <w:numPr>
          <w:ilvl w:val="0"/>
          <w:numId w:val="11"/>
        </w:numPr>
      </w:pPr>
      <w:r>
        <w:t>missing information</w:t>
      </w:r>
    </w:p>
    <w:p w14:paraId="784C44CF" w14:textId="77777777" w:rsidR="00106632" w:rsidRDefault="00106632" w:rsidP="00C16F42">
      <w:pPr>
        <w:numPr>
          <w:ilvl w:val="0"/>
          <w:numId w:val="11"/>
        </w:numPr>
      </w:pPr>
      <w:r>
        <w:t>not answered in the right way.</w:t>
      </w:r>
    </w:p>
    <w:p w14:paraId="20F8BEE0" w14:textId="0B265147" w:rsidR="00106632" w:rsidRDefault="00106632" w:rsidP="00C16F42">
      <w:r>
        <w:t>We sent some assessments back to assessors if they didn’t answer questions in the right way.</w:t>
      </w:r>
    </w:p>
    <w:p w14:paraId="01BF4CA7" w14:textId="77777777" w:rsidR="00106632" w:rsidRDefault="00106632" w:rsidP="00C16F42">
      <w:r>
        <w:t>We learned we need to check if some:</w:t>
      </w:r>
    </w:p>
    <w:p w14:paraId="22EC5BC4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assessors are not doing IAs the right way</w:t>
      </w:r>
    </w:p>
    <w:p w14:paraId="6089316A" w14:textId="77777777" w:rsidR="00106632" w:rsidRDefault="00106632" w:rsidP="00C16F42">
      <w:pPr>
        <w:pStyle w:val="ListParagraph"/>
        <w:numPr>
          <w:ilvl w:val="0"/>
          <w:numId w:val="11"/>
        </w:numPr>
        <w:spacing w:before="120" w:after="120"/>
      </w:pPr>
      <w:r>
        <w:t>questions don’t work well.</w:t>
      </w:r>
    </w:p>
    <w:p w14:paraId="0A399DBB" w14:textId="6172D2DA" w:rsidR="00106632" w:rsidRDefault="00106632" w:rsidP="00C16F42">
      <w:r>
        <w:t>We also learned we need to keep checking IAs in the future to make sure they work well.</w:t>
      </w:r>
    </w:p>
    <w:p w14:paraId="73067992" w14:textId="77777777" w:rsidR="000E6381" w:rsidRDefault="000E6381" w:rsidP="00C16F42">
      <w:pPr>
        <w:spacing w:before="0" w:after="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62382F69" w14:textId="066886C2" w:rsidR="00777E84" w:rsidRDefault="00F96D53" w:rsidP="00C16F42">
      <w:pPr>
        <w:pStyle w:val="Heading2"/>
        <w:spacing w:after="120"/>
      </w:pPr>
      <w:bookmarkStart w:id="98" w:name="_Toc78530929"/>
      <w:r>
        <w:lastRenderedPageBreak/>
        <w:t>Independent assessment tools</w:t>
      </w:r>
      <w:bookmarkEnd w:id="98"/>
    </w:p>
    <w:p w14:paraId="51924C3E" w14:textId="5A812A6E" w:rsidR="00CC2BDD" w:rsidRDefault="00CC2BDD" w:rsidP="00C16F42">
      <w:pPr>
        <w:pStyle w:val="Heading3"/>
        <w:spacing w:after="120"/>
      </w:pPr>
      <w:r>
        <w:t>What tools worked well?</w:t>
      </w:r>
    </w:p>
    <w:p w14:paraId="41AC2609" w14:textId="77777777" w:rsidR="00106632" w:rsidRDefault="00106632" w:rsidP="00C16F42">
      <w:r>
        <w:t>Assessors told us some tools worked well.</w:t>
      </w:r>
    </w:p>
    <w:p w14:paraId="3CD05C61" w14:textId="77777777" w:rsidR="00C34A45" w:rsidRDefault="00C34A45" w:rsidP="00C16F42">
      <w:pPr>
        <w:numPr>
          <w:ilvl w:val="0"/>
          <w:numId w:val="11"/>
        </w:numPr>
      </w:pPr>
      <w:r>
        <w:t>Ages and Stages Questionnaires (ASQ-3)</w:t>
      </w:r>
    </w:p>
    <w:p w14:paraId="2074DC91" w14:textId="77777777" w:rsidR="00C34A45" w:rsidRDefault="00C34A45" w:rsidP="00C16F42">
      <w:pPr>
        <w:numPr>
          <w:ilvl w:val="0"/>
          <w:numId w:val="11"/>
        </w:numPr>
      </w:pPr>
      <w:r>
        <w:t>Ages and Stages Questionnaires – Talking About Raising Aboriginal Kids (ASQ-TRAK)</w:t>
      </w:r>
    </w:p>
    <w:p w14:paraId="3E3E6CA9" w14:textId="77777777" w:rsidR="00C34A45" w:rsidRDefault="00C34A45" w:rsidP="00C16F42">
      <w:pPr>
        <w:numPr>
          <w:ilvl w:val="0"/>
          <w:numId w:val="11"/>
        </w:numPr>
      </w:pPr>
      <w:r>
        <w:t>Care and Needs Scale (CANS)</w:t>
      </w:r>
    </w:p>
    <w:p w14:paraId="7BDB5BE5" w14:textId="77777777" w:rsidR="00C34A45" w:rsidRDefault="00C34A45" w:rsidP="00C16F42">
      <w:pPr>
        <w:numPr>
          <w:ilvl w:val="0"/>
          <w:numId w:val="11"/>
        </w:numPr>
      </w:pPr>
      <w:r>
        <w:t>Craig Hospital Inventory of Environmental Factors (CHIEF)</w:t>
      </w:r>
    </w:p>
    <w:p w14:paraId="29614B7E" w14:textId="77777777" w:rsidR="00C34A45" w:rsidRDefault="00C34A45" w:rsidP="00C16F42">
      <w:pPr>
        <w:numPr>
          <w:ilvl w:val="0"/>
          <w:numId w:val="11"/>
        </w:numPr>
      </w:pPr>
      <w:r w:rsidRPr="00C02C31">
        <w:rPr>
          <w:rFonts w:cs="Arial"/>
          <w:szCs w:val="21"/>
        </w:rPr>
        <w:t xml:space="preserve">Paediatric Evaluation of Disability Inventory computer adaptive test </w:t>
      </w:r>
      <w:r>
        <w:t>(PEDICAT)</w:t>
      </w:r>
    </w:p>
    <w:p w14:paraId="1499D873" w14:textId="4F769D00" w:rsidR="00C34A45" w:rsidRDefault="00C34A45" w:rsidP="00C16F42">
      <w:pPr>
        <w:numPr>
          <w:ilvl w:val="0"/>
          <w:numId w:val="11"/>
        </w:numPr>
      </w:pPr>
      <w:r>
        <w:t>Lower Extremity Functional Scale assessment instrument (</w:t>
      </w:r>
      <w:proofErr w:type="spellStart"/>
      <w:r>
        <w:t>LEFS</w:t>
      </w:r>
      <w:proofErr w:type="spellEnd"/>
      <w:r>
        <w:t>).</w:t>
      </w:r>
    </w:p>
    <w:p w14:paraId="2238DF57" w14:textId="6295D87F" w:rsidR="00CC2BDD" w:rsidRDefault="00CC2BDD" w:rsidP="00C16F42">
      <w:pPr>
        <w:pStyle w:val="Heading3"/>
        <w:spacing w:before="600" w:after="120"/>
      </w:pPr>
      <w:r>
        <w:t>What tools didn’t work very well?</w:t>
      </w:r>
    </w:p>
    <w:p w14:paraId="7022B9FE" w14:textId="77777777" w:rsidR="00106632" w:rsidRDefault="00106632" w:rsidP="00C16F42">
      <w:r>
        <w:t>Assessors told us other tools didn’t work very well.</w:t>
      </w:r>
    </w:p>
    <w:p w14:paraId="14DFAFB1" w14:textId="77777777" w:rsidR="00C34A45" w:rsidRDefault="00C34A45" w:rsidP="00C16F42">
      <w:pPr>
        <w:numPr>
          <w:ilvl w:val="0"/>
          <w:numId w:val="11"/>
        </w:numPr>
      </w:pPr>
      <w:r w:rsidRPr="00C02C31">
        <w:rPr>
          <w:rFonts w:cs="Arial"/>
          <w:szCs w:val="21"/>
        </w:rPr>
        <w:t>World Health Organization Disability Assessment Schedule assessment instrument</w:t>
      </w:r>
      <w:r>
        <w:rPr>
          <w:rFonts w:cs="Arial"/>
          <w:szCs w:val="21"/>
        </w:rPr>
        <w:t xml:space="preserve"> (WHODAS)</w:t>
      </w:r>
    </w:p>
    <w:p w14:paraId="6463CF9F" w14:textId="77777777" w:rsidR="00C34A45" w:rsidRPr="00C02C31" w:rsidRDefault="00C34A45" w:rsidP="00C16F42">
      <w:pPr>
        <w:numPr>
          <w:ilvl w:val="0"/>
          <w:numId w:val="11"/>
        </w:numPr>
        <w:rPr>
          <w:rFonts w:cs="Arial"/>
          <w:szCs w:val="21"/>
        </w:rPr>
      </w:pPr>
      <w:r>
        <w:rPr>
          <w:rFonts w:cs="Arial"/>
          <w:szCs w:val="21"/>
        </w:rPr>
        <w:t>Vineland</w:t>
      </w:r>
    </w:p>
    <w:p w14:paraId="6420FB0C" w14:textId="4C6B3D8C" w:rsidR="00C34A45" w:rsidRDefault="00C34A45" w:rsidP="00C16F42">
      <w:pPr>
        <w:numPr>
          <w:ilvl w:val="0"/>
          <w:numId w:val="11"/>
        </w:numPr>
        <w:rPr>
          <w:rFonts w:cs="Arial"/>
          <w:szCs w:val="21"/>
        </w:rPr>
      </w:pPr>
      <w:r w:rsidRPr="00C02C31">
        <w:rPr>
          <w:rFonts w:cs="Arial"/>
          <w:szCs w:val="21"/>
        </w:rPr>
        <w:t>Participation and Environment Measure for Children and</w:t>
      </w:r>
      <w:r>
        <w:rPr>
          <w:rFonts w:cs="Arial"/>
          <w:szCs w:val="21"/>
        </w:rPr>
        <w:t xml:space="preserve"> </w:t>
      </w:r>
      <w:r w:rsidRPr="00C02C31">
        <w:rPr>
          <w:rFonts w:cs="Arial"/>
          <w:szCs w:val="21"/>
        </w:rPr>
        <w:t>Youth</w:t>
      </w:r>
      <w:r>
        <w:rPr>
          <w:rFonts w:cs="Arial"/>
          <w:szCs w:val="21"/>
        </w:rPr>
        <w:t xml:space="preserve"> (PEM-CY)</w:t>
      </w:r>
    </w:p>
    <w:p w14:paraId="604BF7F7" w14:textId="0D929BAF" w:rsidR="00C34A45" w:rsidRPr="00C02C31" w:rsidRDefault="00C34A45" w:rsidP="00C16F42">
      <w:pPr>
        <w:numPr>
          <w:ilvl w:val="0"/>
          <w:numId w:val="11"/>
        </w:numPr>
        <w:rPr>
          <w:rFonts w:cs="Arial"/>
          <w:szCs w:val="21"/>
        </w:rPr>
      </w:pPr>
      <w:r w:rsidRPr="00C02C31">
        <w:rPr>
          <w:rFonts w:cs="Arial"/>
          <w:szCs w:val="21"/>
        </w:rPr>
        <w:t>Young Children’s Participation and Environment</w:t>
      </w:r>
      <w:r>
        <w:rPr>
          <w:rFonts w:cs="Arial"/>
          <w:szCs w:val="21"/>
        </w:rPr>
        <w:t xml:space="preserve"> </w:t>
      </w:r>
      <w:r w:rsidRPr="00C02C31">
        <w:rPr>
          <w:rFonts w:cs="Arial"/>
          <w:szCs w:val="21"/>
        </w:rPr>
        <w:t>Measure</w:t>
      </w:r>
      <w:r>
        <w:rPr>
          <w:rFonts w:cs="Arial"/>
          <w:szCs w:val="21"/>
        </w:rPr>
        <w:t xml:space="preserve"> (YC-PEM).</w:t>
      </w:r>
    </w:p>
    <w:p w14:paraId="6091A79F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Assessors thought these tools were hard for participants to:</w:t>
      </w:r>
    </w:p>
    <w:p w14:paraId="4ED85800" w14:textId="77777777" w:rsidR="00106632" w:rsidRPr="00E1235F" w:rsidRDefault="00106632" w:rsidP="00C16F42">
      <w:pPr>
        <w:numPr>
          <w:ilvl w:val="0"/>
          <w:numId w:val="23"/>
        </w:numPr>
      </w:pPr>
      <w:r w:rsidRPr="00E1235F">
        <w:t>understand</w:t>
      </w:r>
    </w:p>
    <w:p w14:paraId="5CB4DEA6" w14:textId="77777777" w:rsidR="00106632" w:rsidRPr="00C02C31" w:rsidRDefault="00106632" w:rsidP="00C16F42">
      <w:pPr>
        <w:numPr>
          <w:ilvl w:val="0"/>
          <w:numId w:val="23"/>
        </w:numPr>
      </w:pPr>
      <w:r w:rsidRPr="00E1235F">
        <w:t>follow.</w:t>
      </w:r>
    </w:p>
    <w:p w14:paraId="5D72862F" w14:textId="77777777" w:rsidR="00C34A45" w:rsidRDefault="00C34A45" w:rsidP="00C16F42">
      <w:pPr>
        <w:spacing w:before="0" w:after="0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6B22759A" w14:textId="5D749B31" w:rsidR="00CC2BDD" w:rsidRDefault="00D16D31" w:rsidP="00C16F42">
      <w:pPr>
        <w:pStyle w:val="Heading3"/>
        <w:spacing w:after="120"/>
      </w:pPr>
      <w:r>
        <w:t>Packages</w:t>
      </w:r>
    </w:p>
    <w:p w14:paraId="73A1398A" w14:textId="53411037" w:rsidR="00106632" w:rsidRDefault="00106632" w:rsidP="00C16F42">
      <w:pPr>
        <w:rPr>
          <w:rFonts w:cs="Arial"/>
          <w:szCs w:val="21"/>
        </w:rPr>
      </w:pPr>
      <w:r>
        <w:rPr>
          <w:rStyle w:val="Strong"/>
        </w:rPr>
        <w:t>P</w:t>
      </w:r>
      <w:r w:rsidRPr="00EA7D09">
        <w:rPr>
          <w:rStyle w:val="Strong"/>
        </w:rPr>
        <w:t>ackages</w:t>
      </w:r>
      <w:r>
        <w:rPr>
          <w:rFonts w:cs="Arial"/>
          <w:szCs w:val="21"/>
        </w:rPr>
        <w:t xml:space="preserve"> are groups of tools based on age groups.</w:t>
      </w:r>
    </w:p>
    <w:p w14:paraId="0B29607E" w14:textId="6AD48D12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Assessors said the package for children aged 0–6 years had tools that were not right for children that age.</w:t>
      </w:r>
    </w:p>
    <w:p w14:paraId="4D6770E7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Assessors said it was hard to use the package for children aged 7-17 years because young children and teenagers have different needs.</w:t>
      </w:r>
    </w:p>
    <w:p w14:paraId="1463316D" w14:textId="41060626" w:rsidR="00106632" w:rsidRPr="00D16D31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Assessors said the packages for adults over 18 years were not right for participants who:</w:t>
      </w:r>
    </w:p>
    <w:p w14:paraId="3C6BDE77" w14:textId="77777777" w:rsidR="00106632" w:rsidRPr="00CD67DA" w:rsidRDefault="00106632" w:rsidP="00C16F42">
      <w:pPr>
        <w:numPr>
          <w:ilvl w:val="0"/>
          <w:numId w:val="12"/>
        </w:numPr>
        <w:rPr>
          <w:rFonts w:cs="Arial"/>
          <w:szCs w:val="21"/>
        </w:rPr>
      </w:pPr>
      <w:r>
        <w:rPr>
          <w:rFonts w:cs="Arial"/>
          <w:szCs w:val="21"/>
        </w:rPr>
        <w:t>have some disabilities</w:t>
      </w:r>
    </w:p>
    <w:p w14:paraId="11425A18" w14:textId="77777777" w:rsidR="00106632" w:rsidRPr="00CD67DA" w:rsidRDefault="00106632" w:rsidP="00C16F42">
      <w:pPr>
        <w:pStyle w:val="ListParagraph"/>
        <w:numPr>
          <w:ilvl w:val="0"/>
          <w:numId w:val="12"/>
        </w:numPr>
        <w:spacing w:before="120" w:after="120"/>
        <w:rPr>
          <w:rFonts w:cs="Arial"/>
          <w:szCs w:val="21"/>
        </w:rPr>
      </w:pPr>
      <w:r>
        <w:t xml:space="preserve">use </w:t>
      </w:r>
      <w:r w:rsidRPr="00D16D31">
        <w:rPr>
          <w:rStyle w:val="Strong"/>
        </w:rPr>
        <w:t>assistive technology</w:t>
      </w:r>
      <w:r>
        <w:t>.</w:t>
      </w:r>
    </w:p>
    <w:p w14:paraId="3986FC8C" w14:textId="377C1E38" w:rsidR="00106632" w:rsidRPr="00D16D31" w:rsidRDefault="00106632" w:rsidP="00C16F42">
      <w:pPr>
        <w:rPr>
          <w:rFonts w:cs="Arial"/>
          <w:szCs w:val="21"/>
        </w:rPr>
      </w:pPr>
      <w:r w:rsidRPr="00D16D31">
        <w:rPr>
          <w:rFonts w:cs="Arial"/>
          <w:szCs w:val="21"/>
        </w:rPr>
        <w:t>Assistive technology can:</w:t>
      </w:r>
    </w:p>
    <w:p w14:paraId="0A9358AF" w14:textId="77777777" w:rsidR="00106632" w:rsidRPr="00D16D31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 w:rsidRPr="00D16D31">
        <w:rPr>
          <w:rFonts w:cs="Arial"/>
          <w:szCs w:val="21"/>
        </w:rPr>
        <w:t>make it easier to do things</w:t>
      </w:r>
    </w:p>
    <w:p w14:paraId="51BDF289" w14:textId="77777777" w:rsidR="00106632" w:rsidRPr="00CD67DA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 w:rsidRPr="00D16D31">
        <w:rPr>
          <w:rFonts w:cs="Arial"/>
          <w:szCs w:val="21"/>
        </w:rPr>
        <w:t>keep you safe.</w:t>
      </w:r>
    </w:p>
    <w:p w14:paraId="7F0E5E1D" w14:textId="77777777" w:rsidR="00106632" w:rsidRDefault="00106632" w:rsidP="00C16F42">
      <w:pPr>
        <w:pStyle w:val="ListParagraph"/>
        <w:spacing w:before="120" w:after="120"/>
        <w:ind w:left="0"/>
        <w:rPr>
          <w:rFonts w:cs="Arial"/>
          <w:szCs w:val="21"/>
        </w:rPr>
      </w:pPr>
      <w:r w:rsidRPr="00D16D31">
        <w:rPr>
          <w:rFonts w:cs="Arial"/>
          <w:szCs w:val="21"/>
        </w:rPr>
        <w:t>Assistive technology might be:</w:t>
      </w:r>
    </w:p>
    <w:p w14:paraId="653D7166" w14:textId="77777777" w:rsidR="00106632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CD67DA">
        <w:rPr>
          <w:rFonts w:cs="Arial"/>
          <w:szCs w:val="21"/>
        </w:rPr>
        <w:t xml:space="preserve">an aid or piece of equipment </w:t>
      </w:r>
    </w:p>
    <w:p w14:paraId="0134416E" w14:textId="77777777" w:rsidR="00106632" w:rsidRPr="00CD67DA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CD67DA">
        <w:rPr>
          <w:rFonts w:cs="Arial"/>
          <w:szCs w:val="21"/>
        </w:rPr>
        <w:t>a system to use.</w:t>
      </w:r>
    </w:p>
    <w:p w14:paraId="5ECC4B28" w14:textId="2D8F91E5" w:rsidR="00D16D31" w:rsidRDefault="00D16D31" w:rsidP="00C16F42">
      <w:pPr>
        <w:pStyle w:val="Heading3"/>
        <w:spacing w:before="600" w:after="120"/>
      </w:pPr>
      <w:r>
        <w:t xml:space="preserve">Other parts of the </w:t>
      </w:r>
      <w:r w:rsidR="00E1235F">
        <w:t>IA</w:t>
      </w:r>
    </w:p>
    <w:p w14:paraId="066A847D" w14:textId="2ADBA9DD" w:rsidR="00106632" w:rsidRPr="00D16D31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 xml:space="preserve">Part of the IA asks for extra information about what support a </w:t>
      </w:r>
      <w:r w:rsidR="00C16F42">
        <w:rPr>
          <w:rFonts w:cs="Arial"/>
          <w:szCs w:val="21"/>
        </w:rPr>
        <w:br/>
      </w:r>
      <w:r>
        <w:rPr>
          <w:rFonts w:cs="Arial"/>
          <w:szCs w:val="21"/>
        </w:rPr>
        <w:t>participant needs.</w:t>
      </w:r>
    </w:p>
    <w:p w14:paraId="3F696B0E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This includes how many:</w:t>
      </w:r>
    </w:p>
    <w:p w14:paraId="4A3CC20A" w14:textId="77777777" w:rsidR="00106632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>
        <w:rPr>
          <w:rFonts w:cs="Arial"/>
          <w:szCs w:val="21"/>
        </w:rPr>
        <w:t>hours a week they need support</w:t>
      </w:r>
    </w:p>
    <w:p w14:paraId="17ECDE30" w14:textId="77777777" w:rsidR="00106632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>
        <w:rPr>
          <w:rFonts w:cs="Arial"/>
          <w:szCs w:val="21"/>
        </w:rPr>
        <w:t>times a week they get support.</w:t>
      </w:r>
    </w:p>
    <w:p w14:paraId="7514A822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Some people said we should make sure participants know what information to collect before their IA.</w:t>
      </w:r>
    </w:p>
    <w:p w14:paraId="3483123E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 xml:space="preserve">The IA includes an </w:t>
      </w:r>
      <w:r w:rsidRPr="00EA7D09">
        <w:rPr>
          <w:rStyle w:val="Strong"/>
        </w:rPr>
        <w:t>interaction activity</w:t>
      </w:r>
      <w:r>
        <w:rPr>
          <w:rFonts w:cs="Arial"/>
          <w:szCs w:val="21"/>
        </w:rPr>
        <w:t>.</w:t>
      </w:r>
    </w:p>
    <w:p w14:paraId="235FB1F6" w14:textId="2B9001E8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This is an activity that you would do in your day-to-day life, such as:</w:t>
      </w:r>
    </w:p>
    <w:p w14:paraId="293AF140" w14:textId="77777777" w:rsidR="00106632" w:rsidRPr="00335009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>
        <w:rPr>
          <w:rFonts w:cs="Arial"/>
          <w:szCs w:val="21"/>
        </w:rPr>
        <w:t>making a cup of tea</w:t>
      </w:r>
    </w:p>
    <w:p w14:paraId="5545F7A5" w14:textId="77777777" w:rsidR="00106632" w:rsidRPr="00335009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335009">
        <w:rPr>
          <w:rFonts w:cs="Arial"/>
          <w:szCs w:val="21"/>
        </w:rPr>
        <w:t>doing a craft activity.</w:t>
      </w:r>
    </w:p>
    <w:p w14:paraId="6670BBBE" w14:textId="77777777" w:rsidR="00106632" w:rsidRPr="001412B8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 xml:space="preserve">The activity should: </w:t>
      </w:r>
    </w:p>
    <w:p w14:paraId="0DDF508D" w14:textId="77777777" w:rsidR="00106632" w:rsidRPr="001412B8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1412B8">
        <w:rPr>
          <w:rFonts w:cs="Arial"/>
          <w:szCs w:val="21"/>
        </w:rPr>
        <w:t>be as active as possible</w:t>
      </w:r>
    </w:p>
    <w:p w14:paraId="4B21F39C" w14:textId="77777777" w:rsidR="00106632" w:rsidRPr="001412B8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1412B8">
        <w:rPr>
          <w:rFonts w:cs="Arial"/>
          <w:szCs w:val="21"/>
        </w:rPr>
        <w:t>go for around 20 minutes.</w:t>
      </w:r>
    </w:p>
    <w:p w14:paraId="708B7EF6" w14:textId="77777777" w:rsidR="00106632" w:rsidRPr="001412B8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This activity helps the assessor:</w:t>
      </w:r>
    </w:p>
    <w:p w14:paraId="329294A9" w14:textId="77777777" w:rsidR="00106632" w:rsidRPr="001412B8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1412B8">
        <w:rPr>
          <w:rFonts w:cs="Arial"/>
          <w:szCs w:val="21"/>
        </w:rPr>
        <w:t>see you in action</w:t>
      </w:r>
    </w:p>
    <w:p w14:paraId="3C5DE373" w14:textId="77777777" w:rsidR="00106632" w:rsidRPr="001412B8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1412B8">
        <w:rPr>
          <w:rFonts w:cs="Arial"/>
          <w:szCs w:val="21"/>
        </w:rPr>
        <w:t>learn a bit about you.</w:t>
      </w:r>
    </w:p>
    <w:p w14:paraId="795821F3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Some people said the interaction activity:</w:t>
      </w:r>
    </w:p>
    <w:p w14:paraId="451B4E27" w14:textId="77777777" w:rsidR="00106632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>
        <w:rPr>
          <w:rFonts w:cs="Arial"/>
          <w:szCs w:val="21"/>
        </w:rPr>
        <w:t>felt silly</w:t>
      </w:r>
    </w:p>
    <w:p w14:paraId="43921725" w14:textId="77777777" w:rsidR="00106632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>
        <w:rPr>
          <w:rFonts w:cs="Arial"/>
          <w:szCs w:val="21"/>
        </w:rPr>
        <w:t xml:space="preserve">wasn’t explained well </w:t>
      </w:r>
    </w:p>
    <w:p w14:paraId="568EAC46" w14:textId="77777777" w:rsidR="00106632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>
        <w:rPr>
          <w:rFonts w:cs="Arial"/>
          <w:szCs w:val="21"/>
        </w:rPr>
        <w:t>wasn’t something they would do in their day-to-day life.</w:t>
      </w:r>
    </w:p>
    <w:p w14:paraId="3A73DE5C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Some assessors said the interaction activity shouldn’t be done at the start of the IA.</w:t>
      </w:r>
    </w:p>
    <w:p w14:paraId="1D22E14E" w14:textId="77777777" w:rsidR="00106632" w:rsidRDefault="00106632" w:rsidP="00C16F42">
      <w:pPr>
        <w:rPr>
          <w:rFonts w:cs="Arial"/>
          <w:szCs w:val="21"/>
        </w:rPr>
      </w:pPr>
      <w:proofErr w:type="gramStart"/>
      <w:r>
        <w:rPr>
          <w:rFonts w:cs="Arial"/>
          <w:szCs w:val="21"/>
        </w:rPr>
        <w:t>Instead</w:t>
      </w:r>
      <w:proofErr w:type="gramEnd"/>
      <w:r>
        <w:rPr>
          <w:rFonts w:cs="Arial"/>
          <w:szCs w:val="21"/>
        </w:rPr>
        <w:t xml:space="preserve"> they could:</w:t>
      </w:r>
    </w:p>
    <w:p w14:paraId="5E2A34E4" w14:textId="77777777" w:rsidR="00106632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>
        <w:rPr>
          <w:rFonts w:cs="Arial"/>
          <w:szCs w:val="21"/>
        </w:rPr>
        <w:t>use it as a break from asking questions</w:t>
      </w:r>
    </w:p>
    <w:p w14:paraId="143BFA94" w14:textId="77777777" w:rsidR="00106632" w:rsidRDefault="00106632" w:rsidP="00C16F42">
      <w:pPr>
        <w:numPr>
          <w:ilvl w:val="0"/>
          <w:numId w:val="14"/>
        </w:numPr>
        <w:rPr>
          <w:rFonts w:cs="Arial"/>
          <w:szCs w:val="21"/>
        </w:rPr>
      </w:pPr>
      <w:r>
        <w:rPr>
          <w:rFonts w:cs="Arial"/>
          <w:szCs w:val="21"/>
        </w:rPr>
        <w:t>find out more about the participant before they give them the interaction activity.</w:t>
      </w:r>
    </w:p>
    <w:p w14:paraId="5C08BAE2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Some assessors said watching a participant during a coffee break would be more natural.</w:t>
      </w:r>
    </w:p>
    <w:p w14:paraId="55F65601" w14:textId="44802ECD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Assessors also said the activity they choose could be affected by their job.</w:t>
      </w:r>
    </w:p>
    <w:p w14:paraId="664E3F66" w14:textId="2CEE255A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 xml:space="preserve">For example, an occupational therapist might pick a different activity </w:t>
      </w:r>
      <w:r w:rsidR="00C34A45">
        <w:rPr>
          <w:rFonts w:cs="Arial"/>
          <w:szCs w:val="21"/>
        </w:rPr>
        <w:br/>
      </w:r>
      <w:r>
        <w:rPr>
          <w:rFonts w:cs="Arial"/>
          <w:szCs w:val="21"/>
        </w:rPr>
        <w:t>to a psychologist.</w:t>
      </w:r>
    </w:p>
    <w:p w14:paraId="62E3207E" w14:textId="77777777" w:rsidR="00106632" w:rsidRPr="009E7C80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 xml:space="preserve">We learned we need to: </w:t>
      </w:r>
    </w:p>
    <w:p w14:paraId="3E6265F4" w14:textId="77777777" w:rsidR="00106632" w:rsidRPr="009E7C80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9E7C80">
        <w:rPr>
          <w:rFonts w:cs="Arial"/>
          <w:szCs w:val="21"/>
        </w:rPr>
        <w:t>give assessors more training on the interaction activity</w:t>
      </w:r>
    </w:p>
    <w:p w14:paraId="5FEE15DC" w14:textId="77777777" w:rsidR="00106632" w:rsidRPr="009E7C80" w:rsidRDefault="00106632" w:rsidP="00C16F42">
      <w:pPr>
        <w:pStyle w:val="ListParagraph"/>
        <w:numPr>
          <w:ilvl w:val="0"/>
          <w:numId w:val="14"/>
        </w:numPr>
        <w:spacing w:before="120" w:after="120"/>
        <w:rPr>
          <w:rFonts w:cs="Arial"/>
          <w:szCs w:val="21"/>
        </w:rPr>
      </w:pPr>
      <w:r w:rsidRPr="009E7C80">
        <w:rPr>
          <w:rFonts w:cs="Arial"/>
          <w:szCs w:val="21"/>
        </w:rPr>
        <w:t>include people with disability in the training.</w:t>
      </w:r>
    </w:p>
    <w:p w14:paraId="4BC9790E" w14:textId="471BA60B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We also learned that assessors should write down what they see during the IA.</w:t>
      </w:r>
    </w:p>
    <w:p w14:paraId="0B35E9A7" w14:textId="50FBA1CB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This means the IA would focus more on the participant.</w:t>
      </w:r>
    </w:p>
    <w:p w14:paraId="0B39CF3C" w14:textId="77777777" w:rsidR="00D92AAD" w:rsidRDefault="00D92AAD" w:rsidP="00C16F42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6DFB43C2" w14:textId="77777777" w:rsidR="00493D5D" w:rsidRDefault="00493D5D" w:rsidP="00C16F42">
      <w:pPr>
        <w:pStyle w:val="Heading2"/>
        <w:spacing w:after="120"/>
      </w:pPr>
      <w:bookmarkStart w:id="99" w:name="_Toc12634029"/>
      <w:bookmarkStart w:id="100" w:name="_Toc12636487"/>
      <w:bookmarkStart w:id="101" w:name="_Toc43391451"/>
      <w:bookmarkStart w:id="102" w:name="_Toc43391513"/>
      <w:bookmarkStart w:id="103" w:name="_Toc78530930"/>
      <w:r>
        <w:lastRenderedPageBreak/>
        <w:t>More information</w:t>
      </w:r>
      <w:bookmarkEnd w:id="99"/>
      <w:bookmarkEnd w:id="100"/>
      <w:bookmarkEnd w:id="101"/>
      <w:bookmarkEnd w:id="102"/>
      <w:bookmarkEnd w:id="103"/>
    </w:p>
    <w:p w14:paraId="5E786E76" w14:textId="3B77A59F" w:rsidR="00106632" w:rsidRPr="008A43AE" w:rsidRDefault="00106632" w:rsidP="00C16F42">
      <w:pPr>
        <w:rPr>
          <w:rStyle w:val="Hyperlink"/>
          <w:b w:val="0"/>
          <w:color w:val="auto"/>
        </w:rPr>
      </w:pPr>
      <w:r>
        <w:t xml:space="preserve">For more information about this </w:t>
      </w:r>
      <w:r w:rsidR="00C16F42">
        <w:t>report</w:t>
      </w:r>
      <w:r>
        <w:t>, please contact us.</w:t>
      </w:r>
    </w:p>
    <w:p w14:paraId="4D329748" w14:textId="298D3D18" w:rsidR="00106632" w:rsidRPr="00C201D9" w:rsidRDefault="00DA0EE0" w:rsidP="00C16F42">
      <w:pPr>
        <w:rPr>
          <w:rStyle w:val="IntenseEmphasis1"/>
        </w:rPr>
      </w:pPr>
      <w:r>
        <w:t xml:space="preserve">Website – </w:t>
      </w:r>
      <w:hyperlink r:id="rId9" w:history="1">
        <w:r w:rsidRPr="009A1019">
          <w:rPr>
            <w:rStyle w:val="Hyperlink"/>
            <w:rFonts w:ascii="FS Me" w:hAnsi="FS Me"/>
          </w:rPr>
          <w:t>www.ndis.gov.au</w:t>
        </w:r>
      </w:hyperlink>
    </w:p>
    <w:p w14:paraId="28E28D02" w14:textId="77C0CBB2" w:rsidR="00106632" w:rsidRPr="00C201D9" w:rsidRDefault="00DA0EE0" w:rsidP="00C16F42">
      <w:pPr>
        <w:rPr>
          <w:rStyle w:val="IntenseEmphasis1"/>
        </w:rPr>
      </w:pPr>
      <w:r w:rsidRPr="00DA0EE0">
        <w:t xml:space="preserve">Phone – </w:t>
      </w:r>
      <w:r w:rsidR="00106632" w:rsidRPr="00C201D9">
        <w:rPr>
          <w:rStyle w:val="IntenseEmphasis1"/>
        </w:rPr>
        <w:t>1800 800 110</w:t>
      </w:r>
    </w:p>
    <w:p w14:paraId="16485621" w14:textId="77777777" w:rsidR="00106632" w:rsidRDefault="00106632" w:rsidP="00C16F42">
      <w:r>
        <w:t>Follow us on Facebook.</w:t>
      </w:r>
    </w:p>
    <w:p w14:paraId="701CDFA4" w14:textId="77777777" w:rsidR="00106632" w:rsidRPr="00985889" w:rsidRDefault="00C16F42" w:rsidP="00C16F42">
      <w:pPr>
        <w:rPr>
          <w:rStyle w:val="Hyperlink"/>
          <w:rFonts w:cs="Arial"/>
        </w:rPr>
      </w:pPr>
      <w:hyperlink r:id="rId10" w:history="1">
        <w:r w:rsidR="00106632" w:rsidRPr="008650D3">
          <w:rPr>
            <w:rStyle w:val="Hyperlink"/>
          </w:rPr>
          <w:t>www.facebook.com/NDISAus</w:t>
        </w:r>
      </w:hyperlink>
      <w:r w:rsidR="00106632">
        <w:rPr>
          <w:rStyle w:val="Hyperlink"/>
        </w:rPr>
        <w:t xml:space="preserve"> </w:t>
      </w:r>
    </w:p>
    <w:p w14:paraId="1EBC8480" w14:textId="77777777" w:rsidR="00106632" w:rsidRDefault="00106632" w:rsidP="00C16F42">
      <w:r>
        <w:t xml:space="preserve">Follow us on Twitter. </w:t>
      </w:r>
    </w:p>
    <w:p w14:paraId="4133E7F5" w14:textId="77777777" w:rsidR="00106632" w:rsidRPr="00C201D9" w:rsidRDefault="00106632" w:rsidP="00C16F42">
      <w:pPr>
        <w:rPr>
          <w:rStyle w:val="IntenseEmphasis1"/>
        </w:rPr>
      </w:pPr>
      <w:r w:rsidRPr="00C201D9">
        <w:rPr>
          <w:rStyle w:val="IntenseEmphasis1"/>
        </w:rPr>
        <w:t>@NDIS</w:t>
      </w:r>
    </w:p>
    <w:p w14:paraId="46799C05" w14:textId="77777777" w:rsidR="00CD310C" w:rsidRPr="00AA574A" w:rsidRDefault="00CD310C" w:rsidP="00C16F42">
      <w:pPr>
        <w:pStyle w:val="Heading3"/>
        <w:spacing w:before="600" w:after="120"/>
      </w:pPr>
      <w:bookmarkStart w:id="104" w:name="_Toc43391514"/>
      <w:r w:rsidRPr="00AA574A">
        <w:t>Support to talk to us</w:t>
      </w:r>
      <w:bookmarkEnd w:id="104"/>
    </w:p>
    <w:p w14:paraId="5D65A741" w14:textId="63B261B1" w:rsidR="00106632" w:rsidRDefault="00106632" w:rsidP="00C16F42">
      <w:pPr>
        <w:pStyle w:val="Body"/>
        <w:spacing w:before="120" w:after="120" w:line="360" w:lineRule="auto"/>
      </w:pPr>
      <w:r>
        <w:t xml:space="preserve">You can talk to us online using our webchat feature. </w:t>
      </w:r>
    </w:p>
    <w:p w14:paraId="1FCE4800" w14:textId="77777777" w:rsidR="00106632" w:rsidRPr="00AA574A" w:rsidRDefault="00106632" w:rsidP="00C16F42">
      <w:pPr>
        <w:pStyle w:val="Body"/>
        <w:spacing w:before="120" w:after="120" w:line="360" w:lineRule="auto"/>
        <w:rPr>
          <w:b/>
          <w:color w:val="6B2976"/>
        </w:rPr>
      </w:pPr>
      <w:r>
        <w:rPr>
          <w:rStyle w:val="Hyperlink"/>
        </w:rPr>
        <w:t>www.ndis.gov.au/webchat/start</w:t>
      </w:r>
    </w:p>
    <w:p w14:paraId="47ACE43E" w14:textId="2C4A91B6" w:rsidR="00106632" w:rsidRDefault="00106632" w:rsidP="00C16F42">
      <w:r>
        <w:t>If you speak a language other than English, you can call:</w:t>
      </w:r>
    </w:p>
    <w:p w14:paraId="4EBCF9DC" w14:textId="77777777" w:rsidR="00106632" w:rsidRDefault="00106632" w:rsidP="00C16F42">
      <w:r>
        <w:t>Translating and Interpreting Service (TIS)</w:t>
      </w:r>
    </w:p>
    <w:p w14:paraId="42CA56DF" w14:textId="1E1492E0" w:rsidR="00106632" w:rsidRPr="00C201D9" w:rsidRDefault="00DA0EE0" w:rsidP="00C16F42">
      <w:pPr>
        <w:rPr>
          <w:rStyle w:val="IntenseEmphasis1"/>
        </w:rPr>
      </w:pPr>
      <w:r w:rsidRPr="00DA0EE0">
        <w:t>Phone –</w:t>
      </w:r>
      <w:r>
        <w:t xml:space="preserve"> </w:t>
      </w:r>
      <w:r w:rsidR="00106632" w:rsidRPr="00C201D9">
        <w:rPr>
          <w:rStyle w:val="IntenseEmphasis1"/>
        </w:rPr>
        <w:t>131 450</w:t>
      </w:r>
    </w:p>
    <w:p w14:paraId="67737CB4" w14:textId="6E81F57C" w:rsidR="00106632" w:rsidRPr="00C20DF2" w:rsidRDefault="00106632" w:rsidP="00C16F42">
      <w:r>
        <w:t>If you have a speech or hearing impairment, you can call:</w:t>
      </w:r>
    </w:p>
    <w:p w14:paraId="54840179" w14:textId="77777777" w:rsidR="00106632" w:rsidRDefault="00106632" w:rsidP="00C16F42">
      <w:r w:rsidRPr="00C20DF2">
        <w:t>TTY</w:t>
      </w:r>
    </w:p>
    <w:p w14:paraId="67395100" w14:textId="42A982F1" w:rsidR="00106632" w:rsidRPr="00C201D9" w:rsidRDefault="00DA0EE0" w:rsidP="00C16F42">
      <w:pPr>
        <w:rPr>
          <w:rStyle w:val="IntenseEmphasis1"/>
        </w:rPr>
      </w:pPr>
      <w:r w:rsidRPr="00DA0EE0">
        <w:t xml:space="preserve">Phone – </w:t>
      </w:r>
      <w:r w:rsidR="00106632" w:rsidRPr="00C201D9">
        <w:rPr>
          <w:rStyle w:val="IntenseEmphasis1"/>
        </w:rPr>
        <w:t>1800 555 677</w:t>
      </w:r>
    </w:p>
    <w:p w14:paraId="1CE5693C" w14:textId="77777777" w:rsidR="00106632" w:rsidRDefault="00106632" w:rsidP="00C16F42">
      <w:r w:rsidRPr="00C20DF2">
        <w:t>Speak and Listen</w:t>
      </w:r>
    </w:p>
    <w:p w14:paraId="2802DC6B" w14:textId="3CCA4CAE" w:rsidR="00106632" w:rsidRPr="00C201D9" w:rsidRDefault="00DA0EE0" w:rsidP="00C16F42">
      <w:pPr>
        <w:rPr>
          <w:rStyle w:val="IntenseEmphasis1"/>
        </w:rPr>
      </w:pPr>
      <w:r w:rsidRPr="00DA0EE0">
        <w:t xml:space="preserve">Phone – </w:t>
      </w:r>
      <w:r w:rsidR="00106632" w:rsidRPr="00C201D9">
        <w:rPr>
          <w:rStyle w:val="IntenseEmphasis1"/>
        </w:rPr>
        <w:t>1800 555 727</w:t>
      </w:r>
    </w:p>
    <w:p w14:paraId="10CEC280" w14:textId="77777777" w:rsidR="00106632" w:rsidRDefault="00106632" w:rsidP="00C16F42">
      <w:r>
        <w:t>National Relay Service</w:t>
      </w:r>
    </w:p>
    <w:p w14:paraId="670862DE" w14:textId="655AA650" w:rsidR="00106632" w:rsidRPr="00C201D9" w:rsidRDefault="00DA0EE0" w:rsidP="00C16F42">
      <w:pPr>
        <w:rPr>
          <w:rStyle w:val="IntenseEmphasis1"/>
        </w:rPr>
      </w:pPr>
      <w:r w:rsidRPr="00DA0EE0">
        <w:t xml:space="preserve">Phone – </w:t>
      </w:r>
      <w:r w:rsidR="00106632" w:rsidRPr="00C201D9">
        <w:rPr>
          <w:rStyle w:val="IntenseEmphasis1"/>
        </w:rPr>
        <w:t>133 677</w:t>
      </w:r>
    </w:p>
    <w:p w14:paraId="47C5CB98" w14:textId="034A1EAD" w:rsidR="00106632" w:rsidRPr="00CD310C" w:rsidRDefault="00DA0EE0" w:rsidP="00C16F42">
      <w:pPr>
        <w:rPr>
          <w:rStyle w:val="Hyperlink"/>
        </w:rPr>
      </w:pPr>
      <w:r>
        <w:t>Website</w:t>
      </w:r>
      <w:r w:rsidRPr="00DA0EE0">
        <w:t xml:space="preserve"> – </w:t>
      </w:r>
      <w:hyperlink r:id="rId11" w:history="1">
        <w:r w:rsidR="00106632" w:rsidRPr="00021F06">
          <w:rPr>
            <w:rStyle w:val="Hyperlink"/>
          </w:rPr>
          <w:t>www.relayservice.gov.au</w:t>
        </w:r>
      </w:hyperlink>
      <w:r w:rsidR="00106632">
        <w:rPr>
          <w:rStyle w:val="Hyperlink"/>
        </w:rPr>
        <w:t xml:space="preserve"> </w:t>
      </w:r>
    </w:p>
    <w:p w14:paraId="4A2BAD11" w14:textId="77777777" w:rsidR="00063CC6" w:rsidRDefault="00063CC6" w:rsidP="00C16F42">
      <w:pPr>
        <w:spacing w:before="0" w:after="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05" w:name="_Toc43391452"/>
      <w:bookmarkStart w:id="106" w:name="_Toc43391515"/>
      <w:r>
        <w:br w:type="page"/>
      </w:r>
    </w:p>
    <w:p w14:paraId="090AB759" w14:textId="2605DE3E" w:rsidR="008928D5" w:rsidRPr="00222B97" w:rsidRDefault="008928D5" w:rsidP="00C16F42">
      <w:pPr>
        <w:pStyle w:val="Heading2"/>
        <w:spacing w:after="120"/>
      </w:pPr>
      <w:bookmarkStart w:id="107" w:name="_Toc78530931"/>
      <w:r>
        <w:lastRenderedPageBreak/>
        <w:t>Wor</w:t>
      </w:r>
      <w:r w:rsidRPr="00C65783">
        <w:t>d li</w:t>
      </w:r>
      <w:r>
        <w:t>st</w:t>
      </w:r>
      <w:bookmarkEnd w:id="105"/>
      <w:bookmarkEnd w:id="106"/>
      <w:bookmarkEnd w:id="107"/>
    </w:p>
    <w:p w14:paraId="17F0937D" w14:textId="77777777" w:rsidR="00106632" w:rsidRPr="00BC0695" w:rsidRDefault="00106632" w:rsidP="00C16F42">
      <w:pPr>
        <w:rPr>
          <w:rStyle w:val="Strong"/>
        </w:rPr>
      </w:pPr>
      <w:r w:rsidRPr="00BC0695">
        <w:rPr>
          <w:rStyle w:val="Strong"/>
        </w:rPr>
        <w:t xml:space="preserve">Assistive technology </w:t>
      </w:r>
    </w:p>
    <w:p w14:paraId="0356E2ED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Assistive technology can:</w:t>
      </w:r>
    </w:p>
    <w:p w14:paraId="374C60A3" w14:textId="77777777" w:rsidR="00106632" w:rsidRDefault="00106632" w:rsidP="00C16F42">
      <w:pPr>
        <w:numPr>
          <w:ilvl w:val="0"/>
          <w:numId w:val="15"/>
        </w:numPr>
        <w:rPr>
          <w:rFonts w:cs="Arial"/>
          <w:szCs w:val="21"/>
        </w:rPr>
      </w:pPr>
      <w:r>
        <w:rPr>
          <w:rFonts w:cs="Arial"/>
          <w:szCs w:val="21"/>
        </w:rPr>
        <w:t>make it easier to do things</w:t>
      </w:r>
    </w:p>
    <w:p w14:paraId="08240C15" w14:textId="77777777" w:rsidR="00106632" w:rsidRDefault="00106632" w:rsidP="00C16F42">
      <w:pPr>
        <w:numPr>
          <w:ilvl w:val="0"/>
          <w:numId w:val="15"/>
        </w:numPr>
        <w:rPr>
          <w:rFonts w:cs="Arial"/>
          <w:szCs w:val="21"/>
        </w:rPr>
      </w:pPr>
      <w:r>
        <w:rPr>
          <w:rFonts w:cs="Arial"/>
          <w:szCs w:val="21"/>
        </w:rPr>
        <w:t>keep you safe.</w:t>
      </w:r>
    </w:p>
    <w:p w14:paraId="69F04450" w14:textId="77777777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Assistive technology might be:</w:t>
      </w:r>
    </w:p>
    <w:p w14:paraId="4179A43A" w14:textId="77777777" w:rsidR="00106632" w:rsidRDefault="00106632" w:rsidP="00C16F42">
      <w:pPr>
        <w:numPr>
          <w:ilvl w:val="0"/>
          <w:numId w:val="15"/>
        </w:numPr>
        <w:rPr>
          <w:rFonts w:cs="Arial"/>
          <w:szCs w:val="21"/>
        </w:rPr>
      </w:pPr>
      <w:r>
        <w:rPr>
          <w:rFonts w:cs="Arial"/>
          <w:szCs w:val="21"/>
        </w:rPr>
        <w:t>an aid or piece of equipment</w:t>
      </w:r>
    </w:p>
    <w:p w14:paraId="729E25E0" w14:textId="77777777" w:rsidR="00106632" w:rsidRPr="00353DD9" w:rsidRDefault="00106632" w:rsidP="00C16F42">
      <w:pPr>
        <w:numPr>
          <w:ilvl w:val="0"/>
          <w:numId w:val="15"/>
        </w:numPr>
        <w:rPr>
          <w:rFonts w:cs="Arial"/>
          <w:szCs w:val="21"/>
        </w:rPr>
      </w:pPr>
      <w:r w:rsidRPr="00353DD9">
        <w:rPr>
          <w:rFonts w:cs="Arial"/>
          <w:szCs w:val="21"/>
        </w:rPr>
        <w:t>a system to use.</w:t>
      </w:r>
    </w:p>
    <w:p w14:paraId="381FF64A" w14:textId="77777777" w:rsidR="00106632" w:rsidRDefault="00106632" w:rsidP="00C16F42">
      <w:pPr>
        <w:spacing w:before="240"/>
        <w:rPr>
          <w:rStyle w:val="Strong"/>
        </w:rPr>
      </w:pPr>
      <w:r>
        <w:rPr>
          <w:rStyle w:val="Strong"/>
        </w:rPr>
        <w:t>Autism</w:t>
      </w:r>
    </w:p>
    <w:p w14:paraId="3D384EB9" w14:textId="77777777" w:rsidR="00106632" w:rsidRDefault="00106632" w:rsidP="00C16F42">
      <w:r w:rsidRPr="007F0D3A">
        <w:t>Autism</w:t>
      </w:r>
      <w:r>
        <w:t xml:space="preserve"> affects how well you can:</w:t>
      </w:r>
    </w:p>
    <w:p w14:paraId="3430E0E1" w14:textId="77777777" w:rsidR="00106632" w:rsidRDefault="00106632" w:rsidP="00C16F42">
      <w:pPr>
        <w:numPr>
          <w:ilvl w:val="0"/>
          <w:numId w:val="24"/>
        </w:numPr>
      </w:pPr>
      <w:r>
        <w:t>think</w:t>
      </w:r>
    </w:p>
    <w:p w14:paraId="522FF120" w14:textId="77777777" w:rsidR="00106632" w:rsidRDefault="00106632" w:rsidP="00C16F42">
      <w:pPr>
        <w:numPr>
          <w:ilvl w:val="0"/>
          <w:numId w:val="24"/>
        </w:numPr>
      </w:pPr>
      <w:r>
        <w:t>feel</w:t>
      </w:r>
    </w:p>
    <w:p w14:paraId="14424D37" w14:textId="77777777" w:rsidR="00106632" w:rsidRDefault="00106632" w:rsidP="00C16F42">
      <w:pPr>
        <w:numPr>
          <w:ilvl w:val="0"/>
          <w:numId w:val="24"/>
        </w:numPr>
      </w:pPr>
      <w:r>
        <w:t>communicate</w:t>
      </w:r>
    </w:p>
    <w:p w14:paraId="4E9902BB" w14:textId="77777777" w:rsidR="00106632" w:rsidRPr="007F0D3A" w:rsidRDefault="00106632" w:rsidP="00C16F42">
      <w:pPr>
        <w:numPr>
          <w:ilvl w:val="0"/>
          <w:numId w:val="24"/>
        </w:numPr>
        <w:rPr>
          <w:rStyle w:val="Strong"/>
          <w:b w:val="0"/>
          <w:bCs w:val="0"/>
        </w:rPr>
      </w:pPr>
      <w:r>
        <w:t>deal with others.</w:t>
      </w:r>
    </w:p>
    <w:p w14:paraId="5F0AB246" w14:textId="77777777" w:rsidR="00106632" w:rsidRPr="00BC0695" w:rsidRDefault="00106632" w:rsidP="00C16F42">
      <w:pPr>
        <w:spacing w:before="240"/>
        <w:rPr>
          <w:rStyle w:val="Strong"/>
        </w:rPr>
      </w:pPr>
      <w:r w:rsidRPr="00BC0695">
        <w:rPr>
          <w:rStyle w:val="Strong"/>
        </w:rPr>
        <w:t>Feedback</w:t>
      </w:r>
    </w:p>
    <w:p w14:paraId="38660850" w14:textId="77777777" w:rsidR="00106632" w:rsidRDefault="00106632" w:rsidP="00C16F42">
      <w:r>
        <w:t>When you give feedback, you tell someone what:</w:t>
      </w:r>
    </w:p>
    <w:p w14:paraId="3D59B995" w14:textId="77777777" w:rsidR="00106632" w:rsidRDefault="00106632" w:rsidP="00C16F42">
      <w:pPr>
        <w:numPr>
          <w:ilvl w:val="0"/>
          <w:numId w:val="13"/>
        </w:numPr>
      </w:pPr>
      <w:r>
        <w:t>works well</w:t>
      </w:r>
    </w:p>
    <w:p w14:paraId="36315EC6" w14:textId="77777777" w:rsidR="00106632" w:rsidRPr="00A47051" w:rsidRDefault="00106632" w:rsidP="00C16F42">
      <w:pPr>
        <w:numPr>
          <w:ilvl w:val="0"/>
          <w:numId w:val="13"/>
        </w:numPr>
      </w:pPr>
      <w:r>
        <w:t>needs to be better.</w:t>
      </w:r>
    </w:p>
    <w:p w14:paraId="1F0D9D03" w14:textId="77777777" w:rsidR="00106632" w:rsidRPr="00BC0695" w:rsidRDefault="00106632" w:rsidP="00C16F42">
      <w:pPr>
        <w:spacing w:before="240"/>
        <w:rPr>
          <w:rStyle w:val="Strong"/>
        </w:rPr>
      </w:pPr>
      <w:r w:rsidRPr="00BC0695">
        <w:rPr>
          <w:rStyle w:val="Strong"/>
        </w:rPr>
        <w:t xml:space="preserve">Functional capacity </w:t>
      </w:r>
    </w:p>
    <w:p w14:paraId="684D2FB7" w14:textId="77777777" w:rsidR="00106632" w:rsidRDefault="00106632" w:rsidP="00C16F42">
      <w:pPr>
        <w:spacing w:before="60" w:after="60"/>
      </w:pPr>
      <w:r>
        <w:t>Your functional capacity is:</w:t>
      </w:r>
    </w:p>
    <w:p w14:paraId="742C5F16" w14:textId="77777777" w:rsidR="00106632" w:rsidRDefault="00106632" w:rsidP="00C16F42">
      <w:pPr>
        <w:numPr>
          <w:ilvl w:val="0"/>
          <w:numId w:val="13"/>
        </w:numPr>
        <w:spacing w:before="60" w:after="60"/>
      </w:pPr>
      <w:r>
        <w:t>your ability to do something</w:t>
      </w:r>
    </w:p>
    <w:p w14:paraId="6548C680" w14:textId="77777777" w:rsidR="00106632" w:rsidRDefault="00106632" w:rsidP="00C16F42">
      <w:pPr>
        <w:numPr>
          <w:ilvl w:val="0"/>
          <w:numId w:val="13"/>
        </w:numPr>
        <w:spacing w:before="60" w:after="60"/>
      </w:pPr>
      <w:r>
        <w:t>the skills you have and how you use them</w:t>
      </w:r>
    </w:p>
    <w:p w14:paraId="33F411EA" w14:textId="77777777" w:rsidR="00106632" w:rsidRDefault="00106632" w:rsidP="00C16F42">
      <w:pPr>
        <w:numPr>
          <w:ilvl w:val="0"/>
          <w:numId w:val="13"/>
        </w:numPr>
        <w:spacing w:before="60" w:after="60"/>
      </w:pPr>
      <w:r>
        <w:t>how you manage everyday life.</w:t>
      </w:r>
    </w:p>
    <w:p w14:paraId="356009B0" w14:textId="77777777" w:rsidR="00106632" w:rsidRPr="00A47051" w:rsidRDefault="00106632" w:rsidP="00C16F42">
      <w:pPr>
        <w:spacing w:before="0" w:after="0"/>
      </w:pPr>
      <w:r>
        <w:t>We sometimes call it your capacity.</w:t>
      </w:r>
    </w:p>
    <w:p w14:paraId="406069F2" w14:textId="77777777" w:rsidR="00106632" w:rsidRPr="00BC0695" w:rsidRDefault="00106632" w:rsidP="00C16F42">
      <w:pPr>
        <w:spacing w:before="360"/>
        <w:rPr>
          <w:rStyle w:val="Strong"/>
        </w:rPr>
      </w:pPr>
      <w:r w:rsidRPr="00BC0695">
        <w:rPr>
          <w:rStyle w:val="Strong"/>
        </w:rPr>
        <w:lastRenderedPageBreak/>
        <w:t xml:space="preserve">Funding </w:t>
      </w:r>
    </w:p>
    <w:p w14:paraId="4DCD4DEB" w14:textId="33583CFE" w:rsidR="00106632" w:rsidRPr="00A47051" w:rsidRDefault="00106632" w:rsidP="00C16F42">
      <w:r>
        <w:t>Funding is the money from your plan that pays for the supports and services you need.</w:t>
      </w:r>
    </w:p>
    <w:p w14:paraId="58330484" w14:textId="77777777" w:rsidR="00106632" w:rsidRDefault="00106632" w:rsidP="00C16F42">
      <w:pPr>
        <w:spacing w:before="360"/>
        <w:rPr>
          <w:rStyle w:val="Strong"/>
        </w:rPr>
      </w:pPr>
      <w:r w:rsidRPr="00BC0695">
        <w:rPr>
          <w:rStyle w:val="Strong"/>
        </w:rPr>
        <w:t>Independent</w:t>
      </w:r>
      <w:r>
        <w:rPr>
          <w:rStyle w:val="Strong"/>
        </w:rPr>
        <w:t xml:space="preserve"> assessment</w:t>
      </w:r>
    </w:p>
    <w:p w14:paraId="3841151E" w14:textId="77777777" w:rsidR="00106632" w:rsidRDefault="00106632" w:rsidP="00C16F42">
      <w:r>
        <w:t>Assessments are how we work out:</w:t>
      </w:r>
    </w:p>
    <w:p w14:paraId="33D3FF95" w14:textId="77777777" w:rsidR="00106632" w:rsidRDefault="00106632" w:rsidP="00C16F42">
      <w:pPr>
        <w:numPr>
          <w:ilvl w:val="0"/>
          <w:numId w:val="4"/>
        </w:numPr>
      </w:pPr>
      <w:r>
        <w:t>how your disability affects your life</w:t>
      </w:r>
    </w:p>
    <w:p w14:paraId="6700CF3E" w14:textId="77777777" w:rsidR="00106632" w:rsidRPr="007C5C10" w:rsidRDefault="00106632" w:rsidP="00C16F42">
      <w:pPr>
        <w:numPr>
          <w:ilvl w:val="0"/>
          <w:numId w:val="4"/>
        </w:numPr>
        <w:rPr>
          <w:rStyle w:val="Strong"/>
          <w:b w:val="0"/>
          <w:bCs w:val="0"/>
        </w:rPr>
      </w:pPr>
      <w:r>
        <w:t xml:space="preserve">what funding you need from the </w:t>
      </w:r>
      <w:proofErr w:type="gramStart"/>
      <w:r>
        <w:t>NDIS.</w:t>
      </w:r>
      <w:proofErr w:type="gramEnd"/>
    </w:p>
    <w:p w14:paraId="251B6EBE" w14:textId="3FFCB4F4" w:rsidR="00106632" w:rsidRDefault="00106632" w:rsidP="00C16F42">
      <w:r>
        <w:t xml:space="preserve">An assessment is </w:t>
      </w:r>
      <w:r w:rsidRPr="00BC0695">
        <w:t>independent</w:t>
      </w:r>
      <w:r>
        <w:t xml:space="preserve"> when it is done by someone who:</w:t>
      </w:r>
    </w:p>
    <w:p w14:paraId="2874341C" w14:textId="77777777" w:rsidR="00106632" w:rsidRDefault="00106632" w:rsidP="00C16F42">
      <w:pPr>
        <w:numPr>
          <w:ilvl w:val="0"/>
          <w:numId w:val="18"/>
        </w:numPr>
      </w:pPr>
      <w:r>
        <w:t>doesn't already know you</w:t>
      </w:r>
    </w:p>
    <w:p w14:paraId="0CFFDBC9" w14:textId="6D020C02" w:rsidR="00106632" w:rsidRPr="00A47051" w:rsidRDefault="00106632" w:rsidP="00C16F42">
      <w:pPr>
        <w:numPr>
          <w:ilvl w:val="0"/>
          <w:numId w:val="18"/>
        </w:numPr>
      </w:pPr>
      <w:r>
        <w:t>isn't the healthcare worker you usually go to for treatment.</w:t>
      </w:r>
    </w:p>
    <w:p w14:paraId="4E9F57AE" w14:textId="77777777" w:rsidR="00106632" w:rsidRPr="00BC0695" w:rsidRDefault="00106632" w:rsidP="00C16F42">
      <w:pPr>
        <w:spacing w:before="360"/>
        <w:rPr>
          <w:rStyle w:val="Strong"/>
        </w:rPr>
      </w:pPr>
      <w:r w:rsidRPr="00BC0695">
        <w:rPr>
          <w:rStyle w:val="Strong"/>
        </w:rPr>
        <w:t xml:space="preserve">Independent assessor </w:t>
      </w:r>
    </w:p>
    <w:p w14:paraId="51F387C0" w14:textId="77777777" w:rsidR="00106632" w:rsidRDefault="00106632" w:rsidP="00C16F42">
      <w:r>
        <w:t xml:space="preserve">Independent assessors: </w:t>
      </w:r>
    </w:p>
    <w:p w14:paraId="06ABACEA" w14:textId="77777777" w:rsidR="00106632" w:rsidRDefault="00106632" w:rsidP="00C16F42">
      <w:pPr>
        <w:numPr>
          <w:ilvl w:val="0"/>
          <w:numId w:val="19"/>
        </w:numPr>
      </w:pPr>
      <w:r>
        <w:t>work for different organisations</w:t>
      </w:r>
    </w:p>
    <w:p w14:paraId="03155086" w14:textId="77777777" w:rsidR="00106632" w:rsidRDefault="00106632" w:rsidP="00C16F42">
      <w:pPr>
        <w:numPr>
          <w:ilvl w:val="0"/>
          <w:numId w:val="19"/>
        </w:numPr>
      </w:pPr>
      <w:r>
        <w:t>don’t work for the NDIA</w:t>
      </w:r>
    </w:p>
    <w:p w14:paraId="63BECB0B" w14:textId="77777777" w:rsidR="00106632" w:rsidRDefault="00106632" w:rsidP="00C16F42">
      <w:pPr>
        <w:numPr>
          <w:ilvl w:val="0"/>
          <w:numId w:val="19"/>
        </w:numPr>
      </w:pPr>
      <w:r>
        <w:t>have lots of experience working with people with disability.</w:t>
      </w:r>
    </w:p>
    <w:p w14:paraId="29803ED7" w14:textId="77777777" w:rsidR="00106632" w:rsidRDefault="00106632" w:rsidP="00C16F42">
      <w:pPr>
        <w:spacing w:before="360"/>
        <w:rPr>
          <w:rStyle w:val="Strong"/>
        </w:rPr>
      </w:pPr>
      <w:r>
        <w:rPr>
          <w:rStyle w:val="Strong"/>
        </w:rPr>
        <w:t>Intellectual disability</w:t>
      </w:r>
    </w:p>
    <w:p w14:paraId="37F7806B" w14:textId="77777777" w:rsidR="00106632" w:rsidRPr="007F0D3A" w:rsidRDefault="00106632" w:rsidP="00C16F42">
      <w:r w:rsidRPr="007F0D3A">
        <w:t>An intellectual disability affects how well you can:</w:t>
      </w:r>
    </w:p>
    <w:p w14:paraId="2D065932" w14:textId="77777777" w:rsidR="00106632" w:rsidRPr="007F0D3A" w:rsidRDefault="00106632" w:rsidP="00C16F42">
      <w:pPr>
        <w:numPr>
          <w:ilvl w:val="0"/>
          <w:numId w:val="25"/>
        </w:numPr>
      </w:pPr>
      <w:r w:rsidRPr="007F0D3A">
        <w:t>learn new things</w:t>
      </w:r>
    </w:p>
    <w:p w14:paraId="6798A236" w14:textId="77777777" w:rsidR="00106632" w:rsidRPr="007F0D3A" w:rsidRDefault="00106632" w:rsidP="00C16F42">
      <w:pPr>
        <w:numPr>
          <w:ilvl w:val="0"/>
          <w:numId w:val="25"/>
        </w:numPr>
      </w:pPr>
      <w:r w:rsidRPr="007F0D3A">
        <w:t>solve problems</w:t>
      </w:r>
    </w:p>
    <w:p w14:paraId="6593E3A8" w14:textId="77777777" w:rsidR="00106632" w:rsidRPr="007F0D3A" w:rsidRDefault="00106632" w:rsidP="00C16F42">
      <w:pPr>
        <w:numPr>
          <w:ilvl w:val="0"/>
          <w:numId w:val="25"/>
        </w:numPr>
      </w:pPr>
      <w:r w:rsidRPr="007F0D3A">
        <w:t>communicate</w:t>
      </w:r>
    </w:p>
    <w:p w14:paraId="75918F67" w14:textId="77777777" w:rsidR="00106632" w:rsidRPr="00BC0695" w:rsidRDefault="00106632" w:rsidP="00C16F42">
      <w:pPr>
        <w:numPr>
          <w:ilvl w:val="0"/>
          <w:numId w:val="25"/>
        </w:numPr>
        <w:rPr>
          <w:rStyle w:val="Strong"/>
        </w:rPr>
      </w:pPr>
      <w:r w:rsidRPr="007F0D3A">
        <w:t>do things on your own.</w:t>
      </w:r>
    </w:p>
    <w:p w14:paraId="5612469A" w14:textId="77777777" w:rsidR="00C34A45" w:rsidRDefault="00C34A45" w:rsidP="00C16F42">
      <w:pPr>
        <w:spacing w:before="0" w:after="0"/>
        <w:rPr>
          <w:rStyle w:val="Strong"/>
        </w:rPr>
      </w:pPr>
      <w:r>
        <w:rPr>
          <w:rStyle w:val="Strong"/>
        </w:rPr>
        <w:br w:type="page"/>
      </w:r>
    </w:p>
    <w:p w14:paraId="6C37476B" w14:textId="0D461EA5" w:rsidR="00106632" w:rsidRPr="00BC0695" w:rsidRDefault="00106632" w:rsidP="00C16F42">
      <w:pPr>
        <w:spacing w:before="360"/>
        <w:rPr>
          <w:rStyle w:val="Strong"/>
        </w:rPr>
      </w:pPr>
      <w:r w:rsidRPr="00BC0695">
        <w:rPr>
          <w:rStyle w:val="Strong"/>
        </w:rPr>
        <w:t>Interaction activity</w:t>
      </w:r>
    </w:p>
    <w:p w14:paraId="1FBBCE62" w14:textId="72496C4C" w:rsidR="00106632" w:rsidRDefault="00106632" w:rsidP="00C16F42">
      <w:pPr>
        <w:rPr>
          <w:rFonts w:cs="Arial"/>
          <w:szCs w:val="21"/>
        </w:rPr>
      </w:pPr>
      <w:r>
        <w:rPr>
          <w:rFonts w:cs="Arial"/>
          <w:szCs w:val="21"/>
        </w:rPr>
        <w:t>This is an activity that you would do in your day-to-day life, such as:</w:t>
      </w:r>
    </w:p>
    <w:p w14:paraId="02E9387B" w14:textId="77777777" w:rsidR="00106632" w:rsidRDefault="00106632" w:rsidP="00C16F42">
      <w:pPr>
        <w:numPr>
          <w:ilvl w:val="0"/>
          <w:numId w:val="15"/>
        </w:numPr>
        <w:rPr>
          <w:rFonts w:cs="Arial"/>
          <w:szCs w:val="21"/>
        </w:rPr>
      </w:pPr>
      <w:r>
        <w:rPr>
          <w:rFonts w:cs="Arial"/>
          <w:szCs w:val="21"/>
        </w:rPr>
        <w:t>making a cup of tea</w:t>
      </w:r>
    </w:p>
    <w:p w14:paraId="482886F9" w14:textId="77777777" w:rsidR="00106632" w:rsidRPr="00BC0695" w:rsidRDefault="00106632" w:rsidP="00C16F42">
      <w:pPr>
        <w:numPr>
          <w:ilvl w:val="0"/>
          <w:numId w:val="15"/>
        </w:numPr>
        <w:rPr>
          <w:rFonts w:cs="Arial"/>
          <w:szCs w:val="21"/>
        </w:rPr>
      </w:pPr>
      <w:r w:rsidRPr="00BC0695">
        <w:rPr>
          <w:rFonts w:cs="Arial"/>
          <w:szCs w:val="21"/>
        </w:rPr>
        <w:lastRenderedPageBreak/>
        <w:t>doing a craft activity.</w:t>
      </w:r>
    </w:p>
    <w:p w14:paraId="55CED274" w14:textId="77777777" w:rsidR="00106632" w:rsidRPr="00BC0695" w:rsidRDefault="00106632" w:rsidP="00C16F42">
      <w:pPr>
        <w:spacing w:before="360"/>
        <w:rPr>
          <w:rStyle w:val="Strong"/>
        </w:rPr>
      </w:pPr>
      <w:r w:rsidRPr="00BC0695">
        <w:rPr>
          <w:rStyle w:val="Strong"/>
        </w:rPr>
        <w:t>Package</w:t>
      </w:r>
    </w:p>
    <w:p w14:paraId="7A6C8E5E" w14:textId="1310DA5D" w:rsidR="00106632" w:rsidRDefault="00106632" w:rsidP="00C16F42">
      <w:r w:rsidRPr="007F0D3A">
        <w:t>Packages</w:t>
      </w:r>
      <w:r>
        <w:rPr>
          <w:rFonts w:cs="Arial"/>
          <w:szCs w:val="21"/>
        </w:rPr>
        <w:t xml:space="preserve"> are groups of tools based on age groups.</w:t>
      </w:r>
    </w:p>
    <w:p w14:paraId="319EB15F" w14:textId="77777777" w:rsidR="00106632" w:rsidRPr="00BC0695" w:rsidRDefault="00106632" w:rsidP="00C16F42">
      <w:pPr>
        <w:spacing w:before="360"/>
        <w:rPr>
          <w:rStyle w:val="Strong"/>
        </w:rPr>
      </w:pPr>
      <w:r w:rsidRPr="00BC0695">
        <w:rPr>
          <w:rStyle w:val="Strong"/>
        </w:rPr>
        <w:t>Pilot</w:t>
      </w:r>
    </w:p>
    <w:p w14:paraId="0B5EDAAE" w14:textId="77777777" w:rsidR="00C16F42" w:rsidRDefault="00106632" w:rsidP="00C16F42">
      <w:r>
        <w:t xml:space="preserve">Before we use independent assessments, we want to test them. </w:t>
      </w:r>
    </w:p>
    <w:p w14:paraId="300761DA" w14:textId="7819A86A" w:rsidR="00106632" w:rsidRPr="00A47051" w:rsidRDefault="00106632" w:rsidP="00C16F42">
      <w:r>
        <w:t xml:space="preserve">We call this a </w:t>
      </w:r>
      <w:r w:rsidRPr="007F0D3A">
        <w:t>pilot</w:t>
      </w:r>
      <w:r>
        <w:t>.</w:t>
      </w:r>
    </w:p>
    <w:p w14:paraId="2641C7F5" w14:textId="77777777" w:rsidR="00106632" w:rsidRDefault="00106632" w:rsidP="00C16F42">
      <w:pPr>
        <w:spacing w:before="360"/>
        <w:rPr>
          <w:rStyle w:val="Strong"/>
        </w:rPr>
      </w:pPr>
      <w:r>
        <w:rPr>
          <w:rStyle w:val="Strong"/>
        </w:rPr>
        <w:t>Stroke</w:t>
      </w:r>
    </w:p>
    <w:p w14:paraId="4A9CCB09" w14:textId="77777777" w:rsidR="00C16F42" w:rsidRDefault="00106632" w:rsidP="00C16F42">
      <w:r>
        <w:t xml:space="preserve">A stroke is when blood clots in someone’s brain. </w:t>
      </w:r>
    </w:p>
    <w:p w14:paraId="44A0BABA" w14:textId="75229436" w:rsidR="00106632" w:rsidRDefault="00106632" w:rsidP="00C16F42">
      <w:r>
        <w:t>When blood clots, it gets thick.</w:t>
      </w:r>
    </w:p>
    <w:p w14:paraId="6528384D" w14:textId="77655A09" w:rsidR="00106632" w:rsidRPr="00BC0695" w:rsidRDefault="00106632" w:rsidP="00C16F42">
      <w:pPr>
        <w:rPr>
          <w:rStyle w:val="Strong"/>
        </w:rPr>
      </w:pPr>
      <w:r>
        <w:t>The blood clot stops the other blood getting to your brain.</w:t>
      </w:r>
    </w:p>
    <w:p w14:paraId="00C1694E" w14:textId="024A99F6" w:rsidR="00106632" w:rsidRPr="00082754" w:rsidRDefault="00106632" w:rsidP="00C16F42">
      <w:pPr>
        <w:spacing w:before="4800"/>
        <w:rPr>
          <w:sz w:val="22"/>
        </w:rPr>
      </w:pPr>
      <w:r w:rsidRPr="00082754">
        <w:rPr>
          <w:sz w:val="24"/>
          <w:szCs w:val="24"/>
        </w:rPr>
        <w:t xml:space="preserve">The Information Access </w:t>
      </w:r>
      <w:r w:rsidRPr="00C34A45">
        <w:rPr>
          <w:rFonts w:cs="Arial"/>
          <w:sz w:val="24"/>
          <w:szCs w:val="24"/>
        </w:rPr>
        <w:t>Group cre</w:t>
      </w:r>
      <w:r w:rsidRPr="00C34A45">
        <w:rPr>
          <w:rStyle w:val="EndnoteTextChar"/>
          <w:rFonts w:ascii="Arial" w:hAnsi="Arial" w:cs="Arial"/>
        </w:rPr>
        <w:t xml:space="preserve">ated this </w:t>
      </w:r>
      <w:r w:rsidR="00063CC6" w:rsidRPr="00C34A45">
        <w:rPr>
          <w:rStyle w:val="EndnoteTextChar"/>
          <w:rFonts w:ascii="Arial" w:hAnsi="Arial" w:cs="Arial"/>
        </w:rPr>
        <w:t xml:space="preserve">text-only </w:t>
      </w:r>
      <w:r w:rsidRPr="00C34A45">
        <w:rPr>
          <w:rStyle w:val="EndnoteTextChar"/>
          <w:rFonts w:ascii="Arial" w:hAnsi="Arial" w:cs="Arial"/>
        </w:rPr>
        <w:t xml:space="preserve">Easy Read document. </w:t>
      </w:r>
      <w:r w:rsidRPr="00082754">
        <w:rPr>
          <w:sz w:val="24"/>
          <w:szCs w:val="24"/>
        </w:rPr>
        <w:t xml:space="preserve">For any enquiries, please visit </w:t>
      </w:r>
      <w:hyperlink r:id="rId12" w:history="1">
        <w:r w:rsidRPr="00082754">
          <w:rPr>
            <w:rStyle w:val="Hyperlink"/>
            <w:sz w:val="24"/>
            <w:szCs w:val="24"/>
          </w:rPr>
          <w:t>www.informationaccessgroup.com</w:t>
        </w:r>
      </w:hyperlink>
      <w:r w:rsidRPr="00082754">
        <w:rPr>
          <w:sz w:val="24"/>
          <w:szCs w:val="24"/>
        </w:rPr>
        <w:t xml:space="preserve">. Quote job number </w:t>
      </w:r>
      <w:r>
        <w:rPr>
          <w:sz w:val="24"/>
          <w:szCs w:val="24"/>
        </w:rPr>
        <w:t>4211</w:t>
      </w:r>
      <w:r w:rsidRPr="00082754">
        <w:rPr>
          <w:sz w:val="24"/>
          <w:szCs w:val="24"/>
        </w:rPr>
        <w:t>.</w:t>
      </w:r>
    </w:p>
    <w:bookmarkEnd w:id="90"/>
    <w:bookmarkEnd w:id="91"/>
    <w:sectPr w:rsidR="00106632" w:rsidRPr="00082754" w:rsidSect="00E310D5">
      <w:footerReference w:type="default" r:id="rId13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00C1" w14:textId="77777777" w:rsidR="00C21655" w:rsidRDefault="00C21655" w:rsidP="00134CC3">
      <w:pPr>
        <w:spacing w:before="0" w:after="0" w:line="240" w:lineRule="auto"/>
      </w:pPr>
      <w:r>
        <w:separator/>
      </w:r>
    </w:p>
  </w:endnote>
  <w:endnote w:type="continuationSeparator" w:id="0">
    <w:p w14:paraId="2CD9D86A" w14:textId="77777777" w:rsidR="00C21655" w:rsidRDefault="00C21655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9E9E38A" w14:textId="77777777" w:rsidR="00C21655" w:rsidRDefault="00C2165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5D9C" w14:textId="38D98F03" w:rsidR="00384C4C" w:rsidRPr="001A07DF" w:rsidRDefault="00384C4C" w:rsidP="000E6381">
    <w:pPr>
      <w:pStyle w:val="Footer"/>
    </w:pPr>
    <w:r w:rsidRPr="001A07DF">
      <w:tab/>
    </w:r>
    <w:sdt>
      <w:sdtPr>
        <w:rPr>
          <w:color w:val="auto"/>
        </w:rPr>
        <w:id w:val="-890563784"/>
        <w:docPartObj>
          <w:docPartGallery w:val="Page Numbers (Bottom of Page)"/>
          <w:docPartUnique/>
        </w:docPartObj>
      </w:sdtPr>
      <w:sdtEndPr/>
      <w:sdtContent>
        <w:r w:rsidRPr="000E6381">
          <w:rPr>
            <w:color w:val="auto"/>
          </w:rPr>
          <w:t xml:space="preserve">Page </w:t>
        </w:r>
        <w:r w:rsidRPr="000E6381">
          <w:rPr>
            <w:color w:val="auto"/>
          </w:rPr>
          <w:fldChar w:fldCharType="begin"/>
        </w:r>
        <w:r w:rsidRPr="000E6381">
          <w:rPr>
            <w:color w:val="auto"/>
          </w:rPr>
          <w:instrText xml:space="preserve"> PAGE   \* MERGEFORMAT </w:instrText>
        </w:r>
        <w:r w:rsidRPr="000E6381">
          <w:rPr>
            <w:color w:val="auto"/>
          </w:rPr>
          <w:fldChar w:fldCharType="separate"/>
        </w:r>
        <w:r w:rsidRPr="000E6381">
          <w:rPr>
            <w:color w:val="auto"/>
          </w:rPr>
          <w:t>2</w:t>
        </w:r>
        <w:r w:rsidRPr="000E6381">
          <w:rPr>
            <w:color w:val="auto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2F33" w14:textId="77777777" w:rsidR="00C21655" w:rsidRDefault="00C2165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2CC8E7F" w14:textId="77777777" w:rsidR="00C21655" w:rsidRDefault="00C21655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3FC8C801" w14:textId="77777777" w:rsidR="00C21655" w:rsidRDefault="00C2165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2CB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20E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563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1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6F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248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E6CE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608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1A6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2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11CF"/>
    <w:multiLevelType w:val="hybridMultilevel"/>
    <w:tmpl w:val="BB8EE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683FF4"/>
    <w:multiLevelType w:val="hybridMultilevel"/>
    <w:tmpl w:val="5394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3666A"/>
    <w:multiLevelType w:val="hybridMultilevel"/>
    <w:tmpl w:val="5DB2CC98"/>
    <w:lvl w:ilvl="0" w:tplc="CFFA5A2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150DF"/>
    <w:multiLevelType w:val="hybridMultilevel"/>
    <w:tmpl w:val="1D6A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CE7376"/>
    <w:multiLevelType w:val="hybridMultilevel"/>
    <w:tmpl w:val="920A1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D52D7"/>
    <w:multiLevelType w:val="hybridMultilevel"/>
    <w:tmpl w:val="AE8469D0"/>
    <w:lvl w:ilvl="0" w:tplc="CFFA5A2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50748"/>
    <w:multiLevelType w:val="hybridMultilevel"/>
    <w:tmpl w:val="FBFA3526"/>
    <w:lvl w:ilvl="0" w:tplc="CFFA5A2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B2ABE"/>
    <w:multiLevelType w:val="hybridMultilevel"/>
    <w:tmpl w:val="26A8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2C4A4F39"/>
    <w:multiLevelType w:val="hybridMultilevel"/>
    <w:tmpl w:val="0A467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E5F38"/>
    <w:multiLevelType w:val="hybridMultilevel"/>
    <w:tmpl w:val="E42E5C1C"/>
    <w:lvl w:ilvl="0" w:tplc="CFFA5A2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006D3"/>
    <w:multiLevelType w:val="hybridMultilevel"/>
    <w:tmpl w:val="B71C5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90761"/>
    <w:multiLevelType w:val="hybridMultilevel"/>
    <w:tmpl w:val="B69CF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27E05"/>
    <w:multiLevelType w:val="hybridMultilevel"/>
    <w:tmpl w:val="A13A97BE"/>
    <w:lvl w:ilvl="0" w:tplc="CFFA5A2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46C89"/>
    <w:multiLevelType w:val="hybridMultilevel"/>
    <w:tmpl w:val="6E10B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23E4F"/>
    <w:multiLevelType w:val="hybridMultilevel"/>
    <w:tmpl w:val="1B840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F18E3"/>
    <w:multiLevelType w:val="hybridMultilevel"/>
    <w:tmpl w:val="EB720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D336B"/>
    <w:multiLevelType w:val="hybridMultilevel"/>
    <w:tmpl w:val="99667DAE"/>
    <w:lvl w:ilvl="0" w:tplc="A1721C6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A6C8E"/>
    <w:multiLevelType w:val="hybridMultilevel"/>
    <w:tmpl w:val="9948E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122C5"/>
    <w:multiLevelType w:val="hybridMultilevel"/>
    <w:tmpl w:val="BF3E5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16"/>
  </w:num>
  <w:num w:numId="5">
    <w:abstractNumId w:val="15"/>
  </w:num>
  <w:num w:numId="6">
    <w:abstractNumId w:val="23"/>
  </w:num>
  <w:num w:numId="7">
    <w:abstractNumId w:val="12"/>
  </w:num>
  <w:num w:numId="8">
    <w:abstractNumId w:val="29"/>
  </w:num>
  <w:num w:numId="9">
    <w:abstractNumId w:val="10"/>
  </w:num>
  <w:num w:numId="10">
    <w:abstractNumId w:val="28"/>
  </w:num>
  <w:num w:numId="11">
    <w:abstractNumId w:val="14"/>
  </w:num>
  <w:num w:numId="12">
    <w:abstractNumId w:val="22"/>
  </w:num>
  <w:num w:numId="13">
    <w:abstractNumId w:val="29"/>
  </w:num>
  <w:num w:numId="14">
    <w:abstractNumId w:val="21"/>
  </w:num>
  <w:num w:numId="15">
    <w:abstractNumId w:val="21"/>
  </w:num>
  <w:num w:numId="16">
    <w:abstractNumId w:val="16"/>
  </w:num>
  <w:num w:numId="17">
    <w:abstractNumId w:val="20"/>
  </w:num>
  <w:num w:numId="18">
    <w:abstractNumId w:val="12"/>
  </w:num>
  <w:num w:numId="19">
    <w:abstractNumId w:val="23"/>
  </w:num>
  <w:num w:numId="20">
    <w:abstractNumId w:val="24"/>
  </w:num>
  <w:num w:numId="21">
    <w:abstractNumId w:val="26"/>
  </w:num>
  <w:num w:numId="22">
    <w:abstractNumId w:val="11"/>
  </w:num>
  <w:num w:numId="23">
    <w:abstractNumId w:val="19"/>
  </w:num>
  <w:num w:numId="24">
    <w:abstractNumId w:val="29"/>
  </w:num>
  <w:num w:numId="25">
    <w:abstractNumId w:val="25"/>
  </w:num>
  <w:num w:numId="26">
    <w:abstractNumId w:val="13"/>
  </w:num>
  <w:num w:numId="27">
    <w:abstractNumId w:val="1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67585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C21655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4BCB"/>
    <w:rsid w:val="00014D61"/>
    <w:rsid w:val="00016EEB"/>
    <w:rsid w:val="00017C44"/>
    <w:rsid w:val="0002090D"/>
    <w:rsid w:val="00020BF2"/>
    <w:rsid w:val="00020CAC"/>
    <w:rsid w:val="0002257C"/>
    <w:rsid w:val="000236B5"/>
    <w:rsid w:val="00025085"/>
    <w:rsid w:val="000252F2"/>
    <w:rsid w:val="00026D9B"/>
    <w:rsid w:val="00026E8E"/>
    <w:rsid w:val="000276DA"/>
    <w:rsid w:val="00030F11"/>
    <w:rsid w:val="00031589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1FBC"/>
    <w:rsid w:val="00052332"/>
    <w:rsid w:val="00053110"/>
    <w:rsid w:val="00053B9D"/>
    <w:rsid w:val="00053E8F"/>
    <w:rsid w:val="00055CA9"/>
    <w:rsid w:val="00056735"/>
    <w:rsid w:val="00056EB9"/>
    <w:rsid w:val="0005720B"/>
    <w:rsid w:val="00057E76"/>
    <w:rsid w:val="000603A6"/>
    <w:rsid w:val="00060614"/>
    <w:rsid w:val="0006074B"/>
    <w:rsid w:val="00060E3E"/>
    <w:rsid w:val="00061EAF"/>
    <w:rsid w:val="00061FF6"/>
    <w:rsid w:val="000625EB"/>
    <w:rsid w:val="0006339E"/>
    <w:rsid w:val="000638F0"/>
    <w:rsid w:val="00063A9C"/>
    <w:rsid w:val="00063CC6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4CEB"/>
    <w:rsid w:val="000955BD"/>
    <w:rsid w:val="00097621"/>
    <w:rsid w:val="00097C02"/>
    <w:rsid w:val="000A0B89"/>
    <w:rsid w:val="000A1236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6FD"/>
    <w:rsid w:val="000B1F3D"/>
    <w:rsid w:val="000B229C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3D8B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4ED8"/>
    <w:rsid w:val="000E55B2"/>
    <w:rsid w:val="000E5E0E"/>
    <w:rsid w:val="000E6381"/>
    <w:rsid w:val="000E65BA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E25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5E18"/>
    <w:rsid w:val="00106632"/>
    <w:rsid w:val="001066AD"/>
    <w:rsid w:val="001073F2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2D6"/>
    <w:rsid w:val="00121BE9"/>
    <w:rsid w:val="00121E2D"/>
    <w:rsid w:val="00121EC5"/>
    <w:rsid w:val="00122CC3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9C7"/>
    <w:rsid w:val="00137E2D"/>
    <w:rsid w:val="001406F8"/>
    <w:rsid w:val="00140DB8"/>
    <w:rsid w:val="001412B8"/>
    <w:rsid w:val="0014133F"/>
    <w:rsid w:val="00141AEC"/>
    <w:rsid w:val="00141D69"/>
    <w:rsid w:val="00143E6D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562F5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0E52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1FF0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C8E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6A9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6F8A"/>
    <w:rsid w:val="001F7D75"/>
    <w:rsid w:val="002007BC"/>
    <w:rsid w:val="00200B14"/>
    <w:rsid w:val="00201F45"/>
    <w:rsid w:val="002021AA"/>
    <w:rsid w:val="00202A4A"/>
    <w:rsid w:val="002033EA"/>
    <w:rsid w:val="00203ABF"/>
    <w:rsid w:val="00203FDC"/>
    <w:rsid w:val="00204022"/>
    <w:rsid w:val="002063BC"/>
    <w:rsid w:val="0021037A"/>
    <w:rsid w:val="002107E9"/>
    <w:rsid w:val="0021290A"/>
    <w:rsid w:val="00212A6D"/>
    <w:rsid w:val="002130F6"/>
    <w:rsid w:val="002135AD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4F4"/>
    <w:rsid w:val="00221C62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8A2"/>
    <w:rsid w:val="00233F70"/>
    <w:rsid w:val="00234A9F"/>
    <w:rsid w:val="00234B6C"/>
    <w:rsid w:val="002355D4"/>
    <w:rsid w:val="00235D23"/>
    <w:rsid w:val="00236622"/>
    <w:rsid w:val="00236EC0"/>
    <w:rsid w:val="00236F23"/>
    <w:rsid w:val="002407E8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8C0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74A"/>
    <w:rsid w:val="00290F99"/>
    <w:rsid w:val="00290FDA"/>
    <w:rsid w:val="0029145F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B52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A09"/>
    <w:rsid w:val="002B3E95"/>
    <w:rsid w:val="002B6F00"/>
    <w:rsid w:val="002B78FD"/>
    <w:rsid w:val="002B7929"/>
    <w:rsid w:val="002C19E9"/>
    <w:rsid w:val="002C21C5"/>
    <w:rsid w:val="002C25A6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32D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37F"/>
    <w:rsid w:val="002F0B5C"/>
    <w:rsid w:val="002F1593"/>
    <w:rsid w:val="002F1895"/>
    <w:rsid w:val="002F2CE0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3DBE"/>
    <w:rsid w:val="0030594A"/>
    <w:rsid w:val="00305BA9"/>
    <w:rsid w:val="00307200"/>
    <w:rsid w:val="00307AEC"/>
    <w:rsid w:val="0031259F"/>
    <w:rsid w:val="00313E24"/>
    <w:rsid w:val="00314FF9"/>
    <w:rsid w:val="003154C5"/>
    <w:rsid w:val="00315790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03BA"/>
    <w:rsid w:val="00331243"/>
    <w:rsid w:val="00331C1F"/>
    <w:rsid w:val="003324CC"/>
    <w:rsid w:val="0033269A"/>
    <w:rsid w:val="00332A20"/>
    <w:rsid w:val="003332F3"/>
    <w:rsid w:val="0033366A"/>
    <w:rsid w:val="003341BC"/>
    <w:rsid w:val="003341F4"/>
    <w:rsid w:val="00334EEB"/>
    <w:rsid w:val="00335009"/>
    <w:rsid w:val="0033556E"/>
    <w:rsid w:val="00335C13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3DD9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C13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95E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4D06"/>
    <w:rsid w:val="003955F4"/>
    <w:rsid w:val="0039574C"/>
    <w:rsid w:val="003962D0"/>
    <w:rsid w:val="00397314"/>
    <w:rsid w:val="00397682"/>
    <w:rsid w:val="003978EE"/>
    <w:rsid w:val="00397FBD"/>
    <w:rsid w:val="003A0025"/>
    <w:rsid w:val="003A109F"/>
    <w:rsid w:val="003A29BA"/>
    <w:rsid w:val="003A32E5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05D0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072"/>
    <w:rsid w:val="003E0E59"/>
    <w:rsid w:val="003E1472"/>
    <w:rsid w:val="003E1DAD"/>
    <w:rsid w:val="003E27D9"/>
    <w:rsid w:val="003E37CC"/>
    <w:rsid w:val="003E3989"/>
    <w:rsid w:val="003E3DB0"/>
    <w:rsid w:val="003E4FFB"/>
    <w:rsid w:val="003E63B5"/>
    <w:rsid w:val="003E6416"/>
    <w:rsid w:val="003E7808"/>
    <w:rsid w:val="003F12F9"/>
    <w:rsid w:val="003F1C1D"/>
    <w:rsid w:val="003F204C"/>
    <w:rsid w:val="003F24C7"/>
    <w:rsid w:val="003F2984"/>
    <w:rsid w:val="003F2DD3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2F1A"/>
    <w:rsid w:val="004047B9"/>
    <w:rsid w:val="0040525D"/>
    <w:rsid w:val="004052C5"/>
    <w:rsid w:val="00406799"/>
    <w:rsid w:val="004077C4"/>
    <w:rsid w:val="00411620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6F"/>
    <w:rsid w:val="004200D8"/>
    <w:rsid w:val="00421FCB"/>
    <w:rsid w:val="00422D96"/>
    <w:rsid w:val="00422F20"/>
    <w:rsid w:val="00425221"/>
    <w:rsid w:val="00425227"/>
    <w:rsid w:val="00427142"/>
    <w:rsid w:val="004273B8"/>
    <w:rsid w:val="0043055A"/>
    <w:rsid w:val="004308B7"/>
    <w:rsid w:val="00431449"/>
    <w:rsid w:val="004317FD"/>
    <w:rsid w:val="004318DF"/>
    <w:rsid w:val="00432942"/>
    <w:rsid w:val="00432DAB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1C7B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21F8"/>
    <w:rsid w:val="004530D3"/>
    <w:rsid w:val="00453E59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2B97"/>
    <w:rsid w:val="00463323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E8B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6EFE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1ED"/>
    <w:rsid w:val="004D53C7"/>
    <w:rsid w:val="004D5972"/>
    <w:rsid w:val="004D5A4E"/>
    <w:rsid w:val="004D666D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3547"/>
    <w:rsid w:val="004F44AE"/>
    <w:rsid w:val="004F4845"/>
    <w:rsid w:val="004F4D95"/>
    <w:rsid w:val="004F5039"/>
    <w:rsid w:val="004F5044"/>
    <w:rsid w:val="004F519F"/>
    <w:rsid w:val="004F6773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5366"/>
    <w:rsid w:val="00506326"/>
    <w:rsid w:val="00506644"/>
    <w:rsid w:val="00507442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1F10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3735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726"/>
    <w:rsid w:val="00550080"/>
    <w:rsid w:val="005512D2"/>
    <w:rsid w:val="00551FD8"/>
    <w:rsid w:val="00552215"/>
    <w:rsid w:val="0055235E"/>
    <w:rsid w:val="00552A6A"/>
    <w:rsid w:val="00552E16"/>
    <w:rsid w:val="0055311F"/>
    <w:rsid w:val="005533AC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8653C"/>
    <w:rsid w:val="00590115"/>
    <w:rsid w:val="0059050E"/>
    <w:rsid w:val="005907BC"/>
    <w:rsid w:val="0059094A"/>
    <w:rsid w:val="00590B90"/>
    <w:rsid w:val="00590CA6"/>
    <w:rsid w:val="005912FB"/>
    <w:rsid w:val="00591EDE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275"/>
    <w:rsid w:val="005A450A"/>
    <w:rsid w:val="005A46F1"/>
    <w:rsid w:val="005A4828"/>
    <w:rsid w:val="005A486F"/>
    <w:rsid w:val="005A49FB"/>
    <w:rsid w:val="005A4CF2"/>
    <w:rsid w:val="005A5A4F"/>
    <w:rsid w:val="005A5CCA"/>
    <w:rsid w:val="005A6211"/>
    <w:rsid w:val="005A7FD5"/>
    <w:rsid w:val="005B0824"/>
    <w:rsid w:val="005B0852"/>
    <w:rsid w:val="005B30A8"/>
    <w:rsid w:val="005B342B"/>
    <w:rsid w:val="005B3A19"/>
    <w:rsid w:val="005B47B8"/>
    <w:rsid w:val="005B4CA3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D7DA1"/>
    <w:rsid w:val="005E1DEF"/>
    <w:rsid w:val="005E1F80"/>
    <w:rsid w:val="005E2083"/>
    <w:rsid w:val="005E26E9"/>
    <w:rsid w:val="005E2A9E"/>
    <w:rsid w:val="005E3984"/>
    <w:rsid w:val="005E44A1"/>
    <w:rsid w:val="005E4623"/>
    <w:rsid w:val="005E55D9"/>
    <w:rsid w:val="005E5FEA"/>
    <w:rsid w:val="005E664A"/>
    <w:rsid w:val="005E6833"/>
    <w:rsid w:val="005E6862"/>
    <w:rsid w:val="005E6F57"/>
    <w:rsid w:val="005F0607"/>
    <w:rsid w:val="005F08D9"/>
    <w:rsid w:val="005F0D4A"/>
    <w:rsid w:val="005F11B9"/>
    <w:rsid w:val="005F120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19F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54B"/>
    <w:rsid w:val="00652819"/>
    <w:rsid w:val="00652ACA"/>
    <w:rsid w:val="00653276"/>
    <w:rsid w:val="00653E86"/>
    <w:rsid w:val="00655012"/>
    <w:rsid w:val="0065516B"/>
    <w:rsid w:val="006570A7"/>
    <w:rsid w:val="00660C3D"/>
    <w:rsid w:val="00660C93"/>
    <w:rsid w:val="00660F5F"/>
    <w:rsid w:val="00661F97"/>
    <w:rsid w:val="006631E5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3065"/>
    <w:rsid w:val="00674568"/>
    <w:rsid w:val="006750D4"/>
    <w:rsid w:val="006752A2"/>
    <w:rsid w:val="00675E81"/>
    <w:rsid w:val="0067723D"/>
    <w:rsid w:val="00677907"/>
    <w:rsid w:val="00677D3B"/>
    <w:rsid w:val="00677E67"/>
    <w:rsid w:val="006801BA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01B"/>
    <w:rsid w:val="006871BE"/>
    <w:rsid w:val="0068750E"/>
    <w:rsid w:val="00687667"/>
    <w:rsid w:val="006878FA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9C7"/>
    <w:rsid w:val="006A7AC8"/>
    <w:rsid w:val="006B0852"/>
    <w:rsid w:val="006B116B"/>
    <w:rsid w:val="006B1741"/>
    <w:rsid w:val="006B1888"/>
    <w:rsid w:val="006B2976"/>
    <w:rsid w:val="006B2CC8"/>
    <w:rsid w:val="006B2E29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4ADD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099"/>
    <w:rsid w:val="006E384A"/>
    <w:rsid w:val="006E3D54"/>
    <w:rsid w:val="006E413B"/>
    <w:rsid w:val="006E474F"/>
    <w:rsid w:val="006E49D5"/>
    <w:rsid w:val="006E4AE0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A5A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7FD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28A9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0A4"/>
    <w:rsid w:val="00761AE0"/>
    <w:rsid w:val="00761FAD"/>
    <w:rsid w:val="00763076"/>
    <w:rsid w:val="00763601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606"/>
    <w:rsid w:val="00773FE7"/>
    <w:rsid w:val="00774412"/>
    <w:rsid w:val="00776E94"/>
    <w:rsid w:val="00777314"/>
    <w:rsid w:val="007778FA"/>
    <w:rsid w:val="00777E84"/>
    <w:rsid w:val="007802D3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08DE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5C10"/>
    <w:rsid w:val="007C6EBE"/>
    <w:rsid w:val="007D2116"/>
    <w:rsid w:val="007D330C"/>
    <w:rsid w:val="007D3F8F"/>
    <w:rsid w:val="007D4743"/>
    <w:rsid w:val="007D498B"/>
    <w:rsid w:val="007D6756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0F8"/>
    <w:rsid w:val="007E51D2"/>
    <w:rsid w:val="007E64FB"/>
    <w:rsid w:val="007E7B5E"/>
    <w:rsid w:val="007F0583"/>
    <w:rsid w:val="007F09A3"/>
    <w:rsid w:val="007F0D3A"/>
    <w:rsid w:val="007F12AB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3322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4ABF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81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43F"/>
    <w:rsid w:val="00854D4A"/>
    <w:rsid w:val="0085518D"/>
    <w:rsid w:val="00855BD9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5D72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298A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1CDE"/>
    <w:rsid w:val="008A210E"/>
    <w:rsid w:val="008A24B2"/>
    <w:rsid w:val="008A2E8B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749"/>
    <w:rsid w:val="008B1E73"/>
    <w:rsid w:val="008B32F5"/>
    <w:rsid w:val="008B3A24"/>
    <w:rsid w:val="008B4330"/>
    <w:rsid w:val="008B47FD"/>
    <w:rsid w:val="008B5448"/>
    <w:rsid w:val="008B5BFD"/>
    <w:rsid w:val="008B5EF8"/>
    <w:rsid w:val="008B71B3"/>
    <w:rsid w:val="008B7510"/>
    <w:rsid w:val="008B7BF2"/>
    <w:rsid w:val="008C0992"/>
    <w:rsid w:val="008C1D18"/>
    <w:rsid w:val="008C1FE7"/>
    <w:rsid w:val="008C21A1"/>
    <w:rsid w:val="008C254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0B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2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32E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14C4"/>
    <w:rsid w:val="00961A91"/>
    <w:rsid w:val="00962E17"/>
    <w:rsid w:val="009632BD"/>
    <w:rsid w:val="009632DE"/>
    <w:rsid w:val="00964834"/>
    <w:rsid w:val="009648DF"/>
    <w:rsid w:val="0096766D"/>
    <w:rsid w:val="00967B6F"/>
    <w:rsid w:val="00970061"/>
    <w:rsid w:val="00970967"/>
    <w:rsid w:val="009709F1"/>
    <w:rsid w:val="00970AB5"/>
    <w:rsid w:val="0097127B"/>
    <w:rsid w:val="00971900"/>
    <w:rsid w:val="00971FDB"/>
    <w:rsid w:val="00974BE4"/>
    <w:rsid w:val="00974C57"/>
    <w:rsid w:val="00975113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940"/>
    <w:rsid w:val="009870D3"/>
    <w:rsid w:val="009873D1"/>
    <w:rsid w:val="00990310"/>
    <w:rsid w:val="00990AA1"/>
    <w:rsid w:val="0099131F"/>
    <w:rsid w:val="00991F0A"/>
    <w:rsid w:val="00991FE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7C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2D71"/>
    <w:rsid w:val="009E30AA"/>
    <w:rsid w:val="009E3FBF"/>
    <w:rsid w:val="009E4241"/>
    <w:rsid w:val="009E6D91"/>
    <w:rsid w:val="009E7C80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39A8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059F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2B60"/>
    <w:rsid w:val="00A43618"/>
    <w:rsid w:val="00A43AE7"/>
    <w:rsid w:val="00A4405B"/>
    <w:rsid w:val="00A44B53"/>
    <w:rsid w:val="00A44C2C"/>
    <w:rsid w:val="00A45A07"/>
    <w:rsid w:val="00A467FD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9CE"/>
    <w:rsid w:val="00A53CF7"/>
    <w:rsid w:val="00A53F17"/>
    <w:rsid w:val="00A548C2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5600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11"/>
    <w:rsid w:val="00A74CBF"/>
    <w:rsid w:val="00A75359"/>
    <w:rsid w:val="00A75C7F"/>
    <w:rsid w:val="00A75F2A"/>
    <w:rsid w:val="00A765F0"/>
    <w:rsid w:val="00A76C90"/>
    <w:rsid w:val="00A772DA"/>
    <w:rsid w:val="00A779F8"/>
    <w:rsid w:val="00A80476"/>
    <w:rsid w:val="00A807D8"/>
    <w:rsid w:val="00A80C80"/>
    <w:rsid w:val="00A81087"/>
    <w:rsid w:val="00A8112D"/>
    <w:rsid w:val="00A811E3"/>
    <w:rsid w:val="00A8287D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1CC"/>
    <w:rsid w:val="00AC2490"/>
    <w:rsid w:val="00AC4DC9"/>
    <w:rsid w:val="00AC5684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1E6F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D72E0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45BD"/>
    <w:rsid w:val="00AE572F"/>
    <w:rsid w:val="00AE5BB3"/>
    <w:rsid w:val="00AE6421"/>
    <w:rsid w:val="00AE6C21"/>
    <w:rsid w:val="00AE71A7"/>
    <w:rsid w:val="00AE737C"/>
    <w:rsid w:val="00AE7C3E"/>
    <w:rsid w:val="00AE7D44"/>
    <w:rsid w:val="00AF0FEC"/>
    <w:rsid w:val="00AF236B"/>
    <w:rsid w:val="00AF298F"/>
    <w:rsid w:val="00AF4CF0"/>
    <w:rsid w:val="00AF65E8"/>
    <w:rsid w:val="00AF6844"/>
    <w:rsid w:val="00AF7043"/>
    <w:rsid w:val="00AF70DE"/>
    <w:rsid w:val="00AF7FE2"/>
    <w:rsid w:val="00B0006E"/>
    <w:rsid w:val="00B00801"/>
    <w:rsid w:val="00B01A0A"/>
    <w:rsid w:val="00B01D10"/>
    <w:rsid w:val="00B01DB4"/>
    <w:rsid w:val="00B01FC6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6547"/>
    <w:rsid w:val="00B17021"/>
    <w:rsid w:val="00B17218"/>
    <w:rsid w:val="00B17CA7"/>
    <w:rsid w:val="00B20619"/>
    <w:rsid w:val="00B20D5A"/>
    <w:rsid w:val="00B22F30"/>
    <w:rsid w:val="00B23321"/>
    <w:rsid w:val="00B23DEB"/>
    <w:rsid w:val="00B247D7"/>
    <w:rsid w:val="00B24B9D"/>
    <w:rsid w:val="00B25943"/>
    <w:rsid w:val="00B25FC5"/>
    <w:rsid w:val="00B26876"/>
    <w:rsid w:val="00B26B4A"/>
    <w:rsid w:val="00B271F2"/>
    <w:rsid w:val="00B30DAC"/>
    <w:rsid w:val="00B316EE"/>
    <w:rsid w:val="00B31B59"/>
    <w:rsid w:val="00B3234D"/>
    <w:rsid w:val="00B3258F"/>
    <w:rsid w:val="00B3292E"/>
    <w:rsid w:val="00B331B0"/>
    <w:rsid w:val="00B33BED"/>
    <w:rsid w:val="00B340CE"/>
    <w:rsid w:val="00B341F0"/>
    <w:rsid w:val="00B346D7"/>
    <w:rsid w:val="00B34CBE"/>
    <w:rsid w:val="00B356FD"/>
    <w:rsid w:val="00B36888"/>
    <w:rsid w:val="00B3786C"/>
    <w:rsid w:val="00B406B8"/>
    <w:rsid w:val="00B42304"/>
    <w:rsid w:val="00B42F35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A7B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6A7"/>
    <w:rsid w:val="00B72AE0"/>
    <w:rsid w:val="00B738C5"/>
    <w:rsid w:val="00B7390A"/>
    <w:rsid w:val="00B73A87"/>
    <w:rsid w:val="00B73B87"/>
    <w:rsid w:val="00B74192"/>
    <w:rsid w:val="00B76040"/>
    <w:rsid w:val="00B76B44"/>
    <w:rsid w:val="00B76D3F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54F6"/>
    <w:rsid w:val="00B8619E"/>
    <w:rsid w:val="00B86B85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3D9E"/>
    <w:rsid w:val="00B948BC"/>
    <w:rsid w:val="00B9514E"/>
    <w:rsid w:val="00B957C3"/>
    <w:rsid w:val="00B96B22"/>
    <w:rsid w:val="00B973F2"/>
    <w:rsid w:val="00B97CC6"/>
    <w:rsid w:val="00BA0AC8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60C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B7B01"/>
    <w:rsid w:val="00BC0695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D39"/>
    <w:rsid w:val="00BC7FEF"/>
    <w:rsid w:val="00BD0080"/>
    <w:rsid w:val="00BD1044"/>
    <w:rsid w:val="00BD210F"/>
    <w:rsid w:val="00BD2183"/>
    <w:rsid w:val="00BD2E5A"/>
    <w:rsid w:val="00BD382D"/>
    <w:rsid w:val="00BD4B7C"/>
    <w:rsid w:val="00BD6442"/>
    <w:rsid w:val="00BD6799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632C"/>
    <w:rsid w:val="00BE78D4"/>
    <w:rsid w:val="00BE7FFC"/>
    <w:rsid w:val="00BF1FB1"/>
    <w:rsid w:val="00BF351D"/>
    <w:rsid w:val="00BF44A8"/>
    <w:rsid w:val="00BF4C02"/>
    <w:rsid w:val="00BF60AC"/>
    <w:rsid w:val="00BF6450"/>
    <w:rsid w:val="00BF6C84"/>
    <w:rsid w:val="00BF6E83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3D35"/>
    <w:rsid w:val="00C14B83"/>
    <w:rsid w:val="00C14E56"/>
    <w:rsid w:val="00C157B9"/>
    <w:rsid w:val="00C16F42"/>
    <w:rsid w:val="00C201D9"/>
    <w:rsid w:val="00C20DFF"/>
    <w:rsid w:val="00C21068"/>
    <w:rsid w:val="00C21655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4A45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476C0"/>
    <w:rsid w:val="00C502CF"/>
    <w:rsid w:val="00C5092D"/>
    <w:rsid w:val="00C50C2E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439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36CF"/>
    <w:rsid w:val="00C75E7F"/>
    <w:rsid w:val="00C75F08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161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2BDD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7DA"/>
    <w:rsid w:val="00CD72BE"/>
    <w:rsid w:val="00CE065D"/>
    <w:rsid w:val="00CE0786"/>
    <w:rsid w:val="00CE1D1C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6D31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1FE"/>
    <w:rsid w:val="00D40E35"/>
    <w:rsid w:val="00D4100D"/>
    <w:rsid w:val="00D414F3"/>
    <w:rsid w:val="00D41A35"/>
    <w:rsid w:val="00D41CC9"/>
    <w:rsid w:val="00D421B0"/>
    <w:rsid w:val="00D465BE"/>
    <w:rsid w:val="00D46EA9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917"/>
    <w:rsid w:val="00D65B87"/>
    <w:rsid w:val="00D65DD5"/>
    <w:rsid w:val="00D65DE8"/>
    <w:rsid w:val="00D70C69"/>
    <w:rsid w:val="00D712F2"/>
    <w:rsid w:val="00D71C9A"/>
    <w:rsid w:val="00D720A3"/>
    <w:rsid w:val="00D720EB"/>
    <w:rsid w:val="00D72F28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6F3"/>
    <w:rsid w:val="00D8577E"/>
    <w:rsid w:val="00D858F7"/>
    <w:rsid w:val="00D85FBF"/>
    <w:rsid w:val="00D86809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AAD"/>
    <w:rsid w:val="00D93856"/>
    <w:rsid w:val="00D93AD0"/>
    <w:rsid w:val="00D94609"/>
    <w:rsid w:val="00D95A8B"/>
    <w:rsid w:val="00D96046"/>
    <w:rsid w:val="00D967BF"/>
    <w:rsid w:val="00D968C9"/>
    <w:rsid w:val="00D96AC0"/>
    <w:rsid w:val="00D97E4A"/>
    <w:rsid w:val="00D97EC2"/>
    <w:rsid w:val="00DA0EE0"/>
    <w:rsid w:val="00DA1730"/>
    <w:rsid w:val="00DA1994"/>
    <w:rsid w:val="00DA1DBA"/>
    <w:rsid w:val="00DA283A"/>
    <w:rsid w:val="00DA2C2D"/>
    <w:rsid w:val="00DA4FE5"/>
    <w:rsid w:val="00DA61A2"/>
    <w:rsid w:val="00DA6504"/>
    <w:rsid w:val="00DA7079"/>
    <w:rsid w:val="00DA7FC1"/>
    <w:rsid w:val="00DB0295"/>
    <w:rsid w:val="00DB12BD"/>
    <w:rsid w:val="00DB35E1"/>
    <w:rsid w:val="00DB3C1C"/>
    <w:rsid w:val="00DB3CAF"/>
    <w:rsid w:val="00DB4541"/>
    <w:rsid w:val="00DB4554"/>
    <w:rsid w:val="00DB675D"/>
    <w:rsid w:val="00DB6C61"/>
    <w:rsid w:val="00DC176E"/>
    <w:rsid w:val="00DC1E15"/>
    <w:rsid w:val="00DC205F"/>
    <w:rsid w:val="00DC2D52"/>
    <w:rsid w:val="00DC2EE8"/>
    <w:rsid w:val="00DC3023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5B94"/>
    <w:rsid w:val="00DE60C9"/>
    <w:rsid w:val="00DE62C2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479"/>
    <w:rsid w:val="00DF7F6B"/>
    <w:rsid w:val="00E01311"/>
    <w:rsid w:val="00E0142A"/>
    <w:rsid w:val="00E01687"/>
    <w:rsid w:val="00E01EB4"/>
    <w:rsid w:val="00E0205C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35F"/>
    <w:rsid w:val="00E123C8"/>
    <w:rsid w:val="00E12E82"/>
    <w:rsid w:val="00E13E1D"/>
    <w:rsid w:val="00E13F9C"/>
    <w:rsid w:val="00E13F9E"/>
    <w:rsid w:val="00E1438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76E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3141"/>
    <w:rsid w:val="00E73C51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1DF3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4C64"/>
    <w:rsid w:val="00E95911"/>
    <w:rsid w:val="00E95C9F"/>
    <w:rsid w:val="00E9616A"/>
    <w:rsid w:val="00E96D90"/>
    <w:rsid w:val="00E976B1"/>
    <w:rsid w:val="00E97A84"/>
    <w:rsid w:val="00E97DA6"/>
    <w:rsid w:val="00EA0A22"/>
    <w:rsid w:val="00EA1209"/>
    <w:rsid w:val="00EA198D"/>
    <w:rsid w:val="00EA231C"/>
    <w:rsid w:val="00EA242F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A7D09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4B2"/>
    <w:rsid w:val="00EC0AA4"/>
    <w:rsid w:val="00EC0B12"/>
    <w:rsid w:val="00EC1011"/>
    <w:rsid w:val="00EC2642"/>
    <w:rsid w:val="00EC2E8A"/>
    <w:rsid w:val="00EC31C6"/>
    <w:rsid w:val="00EC34F7"/>
    <w:rsid w:val="00EC3D63"/>
    <w:rsid w:val="00EC4061"/>
    <w:rsid w:val="00EC4425"/>
    <w:rsid w:val="00EC486D"/>
    <w:rsid w:val="00EC4B84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2A8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0A89"/>
    <w:rsid w:val="00EE0BE9"/>
    <w:rsid w:val="00EE263C"/>
    <w:rsid w:val="00EE3087"/>
    <w:rsid w:val="00EE3B6B"/>
    <w:rsid w:val="00EE5670"/>
    <w:rsid w:val="00EE56DD"/>
    <w:rsid w:val="00EE66C2"/>
    <w:rsid w:val="00EE67E1"/>
    <w:rsid w:val="00EE6C8F"/>
    <w:rsid w:val="00EE7006"/>
    <w:rsid w:val="00EF1701"/>
    <w:rsid w:val="00EF2111"/>
    <w:rsid w:val="00EF3133"/>
    <w:rsid w:val="00EF31D3"/>
    <w:rsid w:val="00EF38EF"/>
    <w:rsid w:val="00EF3C9C"/>
    <w:rsid w:val="00EF3E44"/>
    <w:rsid w:val="00EF448D"/>
    <w:rsid w:val="00EF69D8"/>
    <w:rsid w:val="00EF70A1"/>
    <w:rsid w:val="00EF7F54"/>
    <w:rsid w:val="00F00E4C"/>
    <w:rsid w:val="00F01025"/>
    <w:rsid w:val="00F014F3"/>
    <w:rsid w:val="00F01983"/>
    <w:rsid w:val="00F01DC1"/>
    <w:rsid w:val="00F030EA"/>
    <w:rsid w:val="00F03488"/>
    <w:rsid w:val="00F042AE"/>
    <w:rsid w:val="00F05356"/>
    <w:rsid w:val="00F0540A"/>
    <w:rsid w:val="00F06CD8"/>
    <w:rsid w:val="00F06D03"/>
    <w:rsid w:val="00F0707F"/>
    <w:rsid w:val="00F07345"/>
    <w:rsid w:val="00F10DC6"/>
    <w:rsid w:val="00F111CF"/>
    <w:rsid w:val="00F1206E"/>
    <w:rsid w:val="00F13630"/>
    <w:rsid w:val="00F13D67"/>
    <w:rsid w:val="00F13DA0"/>
    <w:rsid w:val="00F1436B"/>
    <w:rsid w:val="00F14685"/>
    <w:rsid w:val="00F1471D"/>
    <w:rsid w:val="00F14720"/>
    <w:rsid w:val="00F14768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71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4E64"/>
    <w:rsid w:val="00F356E5"/>
    <w:rsid w:val="00F3587E"/>
    <w:rsid w:val="00F36194"/>
    <w:rsid w:val="00F36693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0A6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159"/>
    <w:rsid w:val="00F63238"/>
    <w:rsid w:val="00F632B1"/>
    <w:rsid w:val="00F63368"/>
    <w:rsid w:val="00F63497"/>
    <w:rsid w:val="00F63982"/>
    <w:rsid w:val="00F6445B"/>
    <w:rsid w:val="00F64576"/>
    <w:rsid w:val="00F64870"/>
    <w:rsid w:val="00F65BCE"/>
    <w:rsid w:val="00F65BF1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CD3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60B1"/>
    <w:rsid w:val="00F96D53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3F93"/>
    <w:rsid w:val="00FA44A2"/>
    <w:rsid w:val="00FA4560"/>
    <w:rsid w:val="00FA474E"/>
    <w:rsid w:val="00FA4ABC"/>
    <w:rsid w:val="00FA574E"/>
    <w:rsid w:val="00FA5B3E"/>
    <w:rsid w:val="00FA5C2E"/>
    <w:rsid w:val="00FA6388"/>
    <w:rsid w:val="00FA65EE"/>
    <w:rsid w:val="00FA6DF6"/>
    <w:rsid w:val="00FB0C21"/>
    <w:rsid w:val="00FB109F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6C8A"/>
    <w:rsid w:val="00FB7005"/>
    <w:rsid w:val="00FC0ED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2DB5"/>
    <w:rsid w:val="00FD30CA"/>
    <w:rsid w:val="00FD3B60"/>
    <w:rsid w:val="00FD3F9F"/>
    <w:rsid w:val="00FD4046"/>
    <w:rsid w:val="00FD6321"/>
    <w:rsid w:val="00FD6E11"/>
    <w:rsid w:val="00FD721F"/>
    <w:rsid w:val="00FD771E"/>
    <w:rsid w:val="00FE03A5"/>
    <w:rsid w:val="00FE1024"/>
    <w:rsid w:val="00FE1B72"/>
    <w:rsid w:val="00FE2DA5"/>
    <w:rsid w:val="00FE3077"/>
    <w:rsid w:val="00FE3AA0"/>
    <w:rsid w:val="00FE3EE6"/>
    <w:rsid w:val="00FE5057"/>
    <w:rsid w:val="00FE6852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ru v:ext="edit" colors="#e8f6fe"/>
    </o:shapedefaults>
    <o:shapelayout v:ext="edit">
      <o:idmap v:ext="edit" data="1"/>
    </o:shapelayout>
  </w:shapeDefaults>
  <w:decimalSymbol w:val="."/>
  <w:listSeparator w:val=","/>
  <w14:docId w14:val="4D38BD32"/>
  <w15:docId w15:val="{CED162B7-8230-45F4-90F1-9A38F747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32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106632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06632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styleId="ListBullet">
    <w:name w:val="List Bullet"/>
    <w:basedOn w:val="Normal"/>
    <w:uiPriority w:val="99"/>
    <w:unhideWhenUsed/>
    <w:rsid w:val="00FE1024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layservice.gov.a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file:///\\TIAGN01\TIAG\IAG\2684%20-%20NDIA%20-%20Easy%20Read%20fact%20sheet\2_Working%20Files\www.facebook.com\NDISA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DC481E3E5342C4B5309736DB0E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04A62-AAB9-4A3A-8043-1AB70C6FE8D1}"/>
      </w:docPartPr>
      <w:docPartBody>
        <w:p w:rsidR="00013CFB" w:rsidRDefault="00013CFB">
          <w:pPr>
            <w:pStyle w:val="A3DC481E3E5342C4B5309736DB0E6039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FB"/>
    <w:rsid w:val="00013CFB"/>
    <w:rsid w:val="00146777"/>
    <w:rsid w:val="001A34FD"/>
    <w:rsid w:val="001D6088"/>
    <w:rsid w:val="00257C02"/>
    <w:rsid w:val="00332FC3"/>
    <w:rsid w:val="004E4230"/>
    <w:rsid w:val="004F4865"/>
    <w:rsid w:val="00505AB0"/>
    <w:rsid w:val="0059687D"/>
    <w:rsid w:val="0075068A"/>
    <w:rsid w:val="008E09F0"/>
    <w:rsid w:val="00A640C1"/>
    <w:rsid w:val="00B6784F"/>
    <w:rsid w:val="00C83BC0"/>
    <w:rsid w:val="00DB6736"/>
    <w:rsid w:val="00E063EE"/>
    <w:rsid w:val="00F50559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BC0"/>
    <w:rPr>
      <w:color w:val="808080"/>
    </w:rPr>
  </w:style>
  <w:style w:type="paragraph" w:customStyle="1" w:styleId="A3DC481E3E5342C4B5309736DB0E6039">
    <w:name w:val="A3DC481E3E5342C4B5309736DB0E6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assessment pilot 2</vt:lpstr>
    </vt:vector>
  </TitlesOfParts>
  <Company>Hewlett-Packard</Company>
  <LinksUpToDate>false</LinksUpToDate>
  <CharactersWithSpaces>17381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assessment pilot 2</dc:title>
  <dc:subject/>
  <dc:creator>Cassandra</dc:creator>
  <cp:keywords/>
  <dc:description/>
  <cp:lastModifiedBy>Cassandra Bulman</cp:lastModifiedBy>
  <cp:revision>3</cp:revision>
  <cp:lastPrinted>2019-09-17T06:26:00Z</cp:lastPrinted>
  <dcterms:created xsi:type="dcterms:W3CDTF">2021-07-29T23:42:00Z</dcterms:created>
  <dcterms:modified xsi:type="dcterms:W3CDTF">2021-07-29T23:53:00Z</dcterms:modified>
</cp:coreProperties>
</file>