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A8" w:rsidRPr="009E42E1" w:rsidRDefault="00D120A8" w:rsidP="000C2C8D">
      <w:pPr>
        <w:pStyle w:val="Heading1"/>
      </w:pPr>
      <w:r w:rsidRPr="009E42E1">
        <w:t>Note</w:t>
      </w:r>
      <w:r w:rsidR="00B937CE">
        <w:t>s for AT Assessor</w:t>
      </w:r>
      <w:r w:rsidR="0078395C">
        <w:t xml:space="preserve">s using the Assistive Technology Needs </w:t>
      </w:r>
      <w:r w:rsidR="00B937CE">
        <w:t>Assessment Template</w:t>
      </w:r>
    </w:p>
    <w:p w:rsidR="00071185" w:rsidRDefault="000D1892" w:rsidP="00071185">
      <w:r>
        <w:t>C</w:t>
      </w:r>
      <w:r w:rsidR="00071185" w:rsidRPr="009E42E1">
        <w:t xml:space="preserve">heck the </w:t>
      </w:r>
      <w:hyperlink r:id="rId8" w:history="1">
        <w:r w:rsidR="00071185" w:rsidRPr="009731DD">
          <w:rPr>
            <w:rStyle w:val="Hyperlink"/>
          </w:rPr>
          <w:t>NDIS Assistive Technology page</w:t>
        </w:r>
      </w:hyperlink>
      <w:r w:rsidR="00071185" w:rsidRPr="009E42E1">
        <w:t xml:space="preserve"> </w:t>
      </w:r>
      <w:r w:rsidR="009731DD">
        <w:t>for t</w:t>
      </w:r>
      <w:r w:rsidR="00071185" w:rsidRPr="009E42E1">
        <w:t xml:space="preserve">he current </w:t>
      </w:r>
      <w:r w:rsidR="009731DD">
        <w:t>version of the appropriate form.</w:t>
      </w:r>
    </w:p>
    <w:p w:rsidR="0078395C" w:rsidRDefault="004023B9" w:rsidP="00071185">
      <w:r>
        <w:rPr>
          <w:b/>
        </w:rPr>
        <w:t>Using the</w:t>
      </w:r>
      <w:r w:rsidR="0078395C" w:rsidRPr="004023B9">
        <w:rPr>
          <w:b/>
        </w:rPr>
        <w:t xml:space="preserve"> Assistive Technology Needs Assessment Template</w:t>
      </w:r>
      <w:r w:rsidR="0078395C">
        <w:t xml:space="preserve">. </w:t>
      </w:r>
      <w:r>
        <w:t>T</w:t>
      </w:r>
      <w:r w:rsidR="0078395C">
        <w:t>o be used where the AT</w:t>
      </w:r>
      <w:r w:rsidR="00CA7134">
        <w:t xml:space="preserve"> and home modification</w:t>
      </w:r>
      <w:r w:rsidR="0078395C">
        <w:t xml:space="preserve"> needs of the participant in relation to their goals and circumstances </w:t>
      </w:r>
      <w:r w:rsidR="00EC555B">
        <w:t xml:space="preserve">need to be </w:t>
      </w:r>
      <w:r w:rsidR="00250B6B">
        <w:t xml:space="preserve">clarified and </w:t>
      </w:r>
      <w:r w:rsidR="00EC555B">
        <w:t xml:space="preserve">described to </w:t>
      </w:r>
      <w:r w:rsidR="00D12F20">
        <w:t xml:space="preserve">assist the participant and </w:t>
      </w:r>
      <w:r w:rsidR="00EC555B">
        <w:t xml:space="preserve">the </w:t>
      </w:r>
      <w:r w:rsidR="00250B6B">
        <w:t>National Disability Insurance Agency (NDIA)</w:t>
      </w:r>
      <w:r w:rsidR="00EC555B">
        <w:t xml:space="preserve"> </w:t>
      </w:r>
      <w:r w:rsidR="00D12F20">
        <w:t>include the right AT and home modifications in the plan (including the appropriate reasonable and necessary funding).</w:t>
      </w:r>
      <w:r w:rsidR="00EC555B">
        <w:t xml:space="preserve"> </w:t>
      </w:r>
      <w:r w:rsidR="00D12F20">
        <w:t>This may occur</w:t>
      </w:r>
      <w:r w:rsidR="00EC555B">
        <w:t xml:space="preserve"> where a participant is being discharged from </w:t>
      </w:r>
      <w:r w:rsidR="00D12F20">
        <w:t>the health system (</w:t>
      </w:r>
      <w:r w:rsidR="00EC555B">
        <w:t>hospital or rehabilitation</w:t>
      </w:r>
      <w:r w:rsidR="00D12F20">
        <w:t>)</w:t>
      </w:r>
      <w:r w:rsidR="00EC555B">
        <w:t xml:space="preserve"> or where such an assessment has been requested to assist in the planning</w:t>
      </w:r>
      <w:r w:rsidR="00CA7134">
        <w:t xml:space="preserve"> or plan implementation</w:t>
      </w:r>
      <w:r w:rsidR="00EC555B">
        <w:t xml:space="preserve"> process</w:t>
      </w:r>
      <w:r w:rsidR="00D12F20">
        <w:t>, particularly for new participants</w:t>
      </w:r>
      <w:r w:rsidR="00EC555B">
        <w:t>.</w:t>
      </w:r>
      <w:r>
        <w:t xml:space="preserve"> The </w:t>
      </w:r>
      <w:r w:rsidR="00C11E78">
        <w:t xml:space="preserve">NDIS expects </w:t>
      </w:r>
      <w:r>
        <w:t xml:space="preserve">AT </w:t>
      </w:r>
      <w:r w:rsidR="00C11E78">
        <w:t>assessors and participants to consider all options</w:t>
      </w:r>
      <w:r w:rsidR="00D12F20">
        <w:t xml:space="preserve"> that would meet the participant’s goals, </w:t>
      </w:r>
      <w:r w:rsidR="00C11E78">
        <w:t>addressing the participant’s functional limitations</w:t>
      </w:r>
      <w:r w:rsidR="00D12F20">
        <w:t xml:space="preserve"> related to their disability and</w:t>
      </w:r>
      <w:r>
        <w:t xml:space="preserve"> overcom</w:t>
      </w:r>
      <w:r w:rsidR="00D12F20">
        <w:t>ing</w:t>
      </w:r>
      <w:r>
        <w:t xml:space="preserve"> the barriers ide</w:t>
      </w:r>
      <w:r w:rsidR="00C11E78">
        <w:t>ntified</w:t>
      </w:r>
      <w:r w:rsidR="00D12F20">
        <w:t>. T</w:t>
      </w:r>
      <w:r w:rsidR="00C11E78">
        <w:t>his could be training in the use of alternative methods,</w:t>
      </w:r>
      <w:r w:rsidR="00181C4C">
        <w:t xml:space="preserve"> skill development, </w:t>
      </w:r>
      <w:r w:rsidR="00C11E78">
        <w:t>a device, vehicle modification as passenger or driver</w:t>
      </w:r>
      <w:r w:rsidR="00181C4C">
        <w:t xml:space="preserve">, </w:t>
      </w:r>
      <w:r w:rsidR="00C11E78">
        <w:t>home modification</w:t>
      </w:r>
      <w:r w:rsidR="00181C4C">
        <w:t>, other non-AT supports or a combination of any of these</w:t>
      </w:r>
      <w:r w:rsidR="00CA7134">
        <w:t xml:space="preserve">. </w:t>
      </w:r>
      <w:r w:rsidR="00181C4C">
        <w:t>It is important that assessors and participants consider informal, mainstream and community supports when undertaking an AT Needs Assessment (e.g. eye surgery may be more appropriate rather than specialised low vision AT when a visual impairment is the result of cataracts).</w:t>
      </w:r>
    </w:p>
    <w:p w:rsidR="00C11E78" w:rsidRPr="009E42E1" w:rsidRDefault="00C11E78" w:rsidP="00C11E78">
      <w:r w:rsidRPr="009E42E1">
        <w:t>The information provided in this form will be used by NDI</w:t>
      </w:r>
      <w:r w:rsidR="00181C4C">
        <w:t>A</w:t>
      </w:r>
      <w:r w:rsidRPr="009E42E1">
        <w:t xml:space="preserve"> to understand how the specified AT</w:t>
      </w:r>
      <w:r w:rsidR="00CA7134">
        <w:t xml:space="preserve"> and/or home modification</w:t>
      </w:r>
      <w:r w:rsidRPr="009E42E1">
        <w:t xml:space="preserve"> will support the achievement of the participant</w:t>
      </w:r>
      <w:r w:rsidR="00CA7134">
        <w:t>’</w:t>
      </w:r>
      <w:r w:rsidRPr="009E42E1">
        <w:t>s goal</w:t>
      </w:r>
      <w:r w:rsidR="00CA7134">
        <w:t>(s)</w:t>
      </w:r>
      <w:r w:rsidRPr="009E42E1">
        <w:t xml:space="preserve"> and to assess whether it is reasonable and necessary with regard to the criteria in Section 34 of the National Disability Insurance Scheme Act 2013</w:t>
      </w:r>
      <w:r>
        <w:t xml:space="preserve"> (see informative extract on the following page). </w:t>
      </w:r>
    </w:p>
    <w:p w:rsidR="006B55A5" w:rsidRPr="009E42E1" w:rsidRDefault="00EC555B" w:rsidP="006B55A5">
      <w:pPr>
        <w:rPr>
          <w:b/>
        </w:rPr>
      </w:pPr>
      <w:r>
        <w:rPr>
          <w:b/>
        </w:rPr>
        <w:t>Where the funded supports for AT are already in a participant’s plan u</w:t>
      </w:r>
      <w:r w:rsidR="00071185" w:rsidRPr="009E42E1">
        <w:rPr>
          <w:b/>
        </w:rPr>
        <w:t xml:space="preserve">se </w:t>
      </w:r>
      <w:r>
        <w:rPr>
          <w:b/>
        </w:rPr>
        <w:t xml:space="preserve">the </w:t>
      </w:r>
      <w:r w:rsidR="00071185" w:rsidRPr="009E42E1">
        <w:rPr>
          <w:b/>
        </w:rPr>
        <w:t xml:space="preserve">specific purpose forms for </w:t>
      </w:r>
      <w:r w:rsidR="00181C4C">
        <w:rPr>
          <w:b/>
        </w:rPr>
        <w:t xml:space="preserve">assessing </w:t>
      </w:r>
      <w:r w:rsidR="006B55A5" w:rsidRPr="009E42E1">
        <w:rPr>
          <w:b/>
        </w:rPr>
        <w:t>the following types of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45"/>
        <w:gridCol w:w="4161"/>
      </w:tblGrid>
      <w:tr w:rsidR="009E42E1" w:rsidRPr="009E42E1" w:rsidTr="0078395C">
        <w:tc>
          <w:tcPr>
            <w:tcW w:w="4145" w:type="dxa"/>
          </w:tcPr>
          <w:p w:rsidR="00310D23" w:rsidRPr="009E42E1" w:rsidRDefault="00310D23" w:rsidP="00180DC6">
            <w:pPr>
              <w:pStyle w:val="ListParagraph"/>
              <w:numPr>
                <w:ilvl w:val="0"/>
                <w:numId w:val="32"/>
              </w:numPr>
            </w:pPr>
            <w:r w:rsidRPr="009E42E1">
              <w:t>Continence</w:t>
            </w:r>
          </w:p>
        </w:tc>
        <w:tc>
          <w:tcPr>
            <w:tcW w:w="4161" w:type="dxa"/>
          </w:tcPr>
          <w:p w:rsidR="00310D23" w:rsidRPr="009E42E1" w:rsidRDefault="00310D23" w:rsidP="00180DC6">
            <w:pPr>
              <w:pStyle w:val="ListParagraph"/>
              <w:numPr>
                <w:ilvl w:val="0"/>
                <w:numId w:val="32"/>
              </w:numPr>
            </w:pPr>
            <w:r w:rsidRPr="009E42E1">
              <w:t>Nutrition Support</w:t>
            </w:r>
          </w:p>
        </w:tc>
      </w:tr>
      <w:tr w:rsidR="009E42E1" w:rsidRPr="009E42E1" w:rsidTr="0078395C">
        <w:tc>
          <w:tcPr>
            <w:tcW w:w="4145" w:type="dxa"/>
          </w:tcPr>
          <w:p w:rsidR="00310D23" w:rsidRPr="009E42E1" w:rsidRDefault="00181C4C" w:rsidP="00180DC6">
            <w:pPr>
              <w:pStyle w:val="ListParagraph"/>
              <w:numPr>
                <w:ilvl w:val="0"/>
                <w:numId w:val="32"/>
              </w:numPr>
            </w:pPr>
            <w:r>
              <w:t>General AT Assessment Template</w:t>
            </w:r>
            <w:r w:rsidDel="00181C4C">
              <w:t xml:space="preserve"> </w:t>
            </w:r>
          </w:p>
        </w:tc>
        <w:tc>
          <w:tcPr>
            <w:tcW w:w="4161" w:type="dxa"/>
          </w:tcPr>
          <w:p w:rsidR="00310D23" w:rsidRPr="009E42E1" w:rsidRDefault="00310D23" w:rsidP="00180DC6">
            <w:pPr>
              <w:pStyle w:val="ListParagraph"/>
              <w:numPr>
                <w:ilvl w:val="0"/>
                <w:numId w:val="32"/>
              </w:numPr>
            </w:pPr>
            <w:r w:rsidRPr="009E42E1">
              <w:t>Complex Home Modifications</w:t>
            </w:r>
            <w:r w:rsidR="0078395C">
              <w:t xml:space="preserve"> – L4</w:t>
            </w:r>
          </w:p>
        </w:tc>
      </w:tr>
      <w:tr w:rsidR="00310D23" w:rsidRPr="009E42E1" w:rsidTr="0078395C">
        <w:tc>
          <w:tcPr>
            <w:tcW w:w="4145" w:type="dxa"/>
          </w:tcPr>
          <w:p w:rsidR="00310D23" w:rsidRPr="009E42E1" w:rsidRDefault="0078395C" w:rsidP="00180DC6">
            <w:pPr>
              <w:pStyle w:val="ListParagraph"/>
              <w:numPr>
                <w:ilvl w:val="0"/>
                <w:numId w:val="32"/>
              </w:numPr>
            </w:pPr>
            <w:r>
              <w:t xml:space="preserve">General </w:t>
            </w:r>
            <w:r w:rsidR="00310D23" w:rsidRPr="009E42E1">
              <w:t>Prosthetics and Orthotics</w:t>
            </w:r>
          </w:p>
        </w:tc>
        <w:tc>
          <w:tcPr>
            <w:tcW w:w="4161" w:type="dxa"/>
          </w:tcPr>
          <w:p w:rsidR="00CA7134" w:rsidRPr="009E42E1" w:rsidRDefault="00CA7134">
            <w:pPr>
              <w:pStyle w:val="ListParagraph"/>
            </w:pPr>
          </w:p>
        </w:tc>
      </w:tr>
    </w:tbl>
    <w:p w:rsidR="001010C8" w:rsidRDefault="000067CA" w:rsidP="00520372">
      <w:pPr>
        <w:spacing w:before="120"/>
      </w:pPr>
      <w:r>
        <w:t xml:space="preserve">For low risk/low cost AT (complexity levels 1 and 2), the use of templates may assist participants to consider the range of options available but these are not required to be submitted to the NDIA to approve a particular support. The </w:t>
      </w:r>
      <w:hyperlink r:id="rId9" w:history="1">
        <w:r w:rsidRPr="000067CA">
          <w:rPr>
            <w:rStyle w:val="Hyperlink"/>
          </w:rPr>
          <w:t>NDIS AT Complexity Level Classification</w:t>
        </w:r>
      </w:hyperlink>
      <w:r>
        <w:t xml:space="preserve"> is also available on the NDIS website.</w:t>
      </w:r>
    </w:p>
    <w:p w:rsidR="007B3CB0" w:rsidRDefault="00202530" w:rsidP="00666CA1">
      <w:pPr>
        <w:rPr>
          <w:b/>
        </w:rPr>
      </w:pPr>
      <w:r w:rsidRPr="009E42E1">
        <w:rPr>
          <w:b/>
        </w:rPr>
        <w:t xml:space="preserve">AT Assessors </w:t>
      </w:r>
      <w:r w:rsidR="00252C8F" w:rsidRPr="009E42E1">
        <w:rPr>
          <w:b/>
        </w:rPr>
        <w:t xml:space="preserve">are </w:t>
      </w:r>
      <w:r w:rsidR="007B3CB0">
        <w:rPr>
          <w:b/>
        </w:rPr>
        <w:t>reminded of their obligations under</w:t>
      </w:r>
      <w:r w:rsidRPr="009E42E1">
        <w:rPr>
          <w:b/>
        </w:rPr>
        <w:t xml:space="preserve"> t</w:t>
      </w:r>
      <w:r w:rsidR="0084443F" w:rsidRPr="009E42E1">
        <w:rPr>
          <w:b/>
        </w:rPr>
        <w:t>he NDIS Terms of Business</w:t>
      </w:r>
      <w:r w:rsidR="00252C8F" w:rsidRPr="009E42E1">
        <w:rPr>
          <w:b/>
        </w:rPr>
        <w:t xml:space="preserve"> when providing </w:t>
      </w:r>
      <w:r w:rsidR="001010C8">
        <w:rPr>
          <w:b/>
        </w:rPr>
        <w:t xml:space="preserve">funded </w:t>
      </w:r>
      <w:r w:rsidR="00252C8F" w:rsidRPr="009E42E1">
        <w:rPr>
          <w:b/>
        </w:rPr>
        <w:t>supports (e.g. assessments)</w:t>
      </w:r>
      <w:r w:rsidR="000067CA">
        <w:rPr>
          <w:b/>
        </w:rPr>
        <w:t>, particularly competence to complete the assessment sought</w:t>
      </w:r>
      <w:r w:rsidR="0084443F" w:rsidRPr="009E42E1">
        <w:rPr>
          <w:b/>
        </w:rPr>
        <w:t xml:space="preserve">. </w:t>
      </w:r>
    </w:p>
    <w:p w:rsidR="00666CA1" w:rsidRPr="009E42E1" w:rsidRDefault="00666CA1" w:rsidP="00666CA1">
      <w:r w:rsidRPr="009E42E1">
        <w:rPr>
          <w:b/>
        </w:rPr>
        <w:t xml:space="preserve">CAUTION – RESTRICTIVE PRACTICE </w:t>
      </w:r>
      <w:r w:rsidRPr="009E42E1">
        <w:t>AT Assessors must be aware of and observe the law with regard to AT options that are likely to restrain a participant. Where an NDIS participant has a legally compliant behavioural support plan in place and the recommended option is consistent with that pla</w:t>
      </w:r>
      <w:r w:rsidR="00252C8F" w:rsidRPr="009E42E1">
        <w:t>n, NDIS may approve the AT but</w:t>
      </w:r>
      <w:r w:rsidRPr="009E42E1">
        <w:t xml:space="preserve"> require </w:t>
      </w:r>
      <w:r w:rsidR="00252C8F" w:rsidRPr="009E42E1">
        <w:t>a</w:t>
      </w:r>
      <w:r w:rsidRPr="009E42E1">
        <w:t xml:space="preserve"> review when the behavioural support plan is reviewed.</w:t>
      </w:r>
    </w:p>
    <w:p w:rsidR="004A0D16" w:rsidRPr="009E42E1" w:rsidRDefault="004A0D16" w:rsidP="004A0D16">
      <w:pPr>
        <w:spacing w:before="240"/>
      </w:pPr>
      <w:r w:rsidRPr="009E42E1">
        <w:rPr>
          <w:b/>
        </w:rPr>
        <w:lastRenderedPageBreak/>
        <w:t xml:space="preserve">AT Assessor </w:t>
      </w:r>
      <w:r w:rsidR="00226BFF" w:rsidRPr="009E42E1">
        <w:rPr>
          <w:b/>
        </w:rPr>
        <w:t>r</w:t>
      </w:r>
      <w:r w:rsidR="00C32E53">
        <w:rPr>
          <w:b/>
        </w:rPr>
        <w:t xml:space="preserve">ole regarding scope of service </w:t>
      </w:r>
      <w:r w:rsidR="00226BFF" w:rsidRPr="009E42E1">
        <w:t xml:space="preserve">Should </w:t>
      </w:r>
      <w:r w:rsidRPr="009E42E1">
        <w:t>concern</w:t>
      </w:r>
      <w:r w:rsidR="00226BFF" w:rsidRPr="009E42E1">
        <w:t xml:space="preserve"> arise regarding</w:t>
      </w:r>
      <w:r w:rsidRPr="009E42E1">
        <w:t xml:space="preserve"> the scope of the service booking, or appropriateness of the service booking to achieve the goal(s)</w:t>
      </w:r>
      <w:r w:rsidR="00226BFF" w:rsidRPr="009E42E1">
        <w:t>,</w:t>
      </w:r>
      <w:r w:rsidR="00226BFF" w:rsidRPr="009E42E1">
        <w:rPr>
          <w:b/>
        </w:rPr>
        <w:t xml:space="preserve"> </w:t>
      </w:r>
      <w:r w:rsidRPr="009E42E1">
        <w:t xml:space="preserve">the AT assessor should </w:t>
      </w:r>
      <w:r w:rsidR="00226BFF" w:rsidRPr="009E42E1">
        <w:t xml:space="preserve">first </w:t>
      </w:r>
      <w:r w:rsidRPr="009E42E1">
        <w:t xml:space="preserve">discuss this with the </w:t>
      </w:r>
      <w:r w:rsidR="000B0A33">
        <w:t>p</w:t>
      </w:r>
      <w:r w:rsidRPr="009E42E1">
        <w:t>articipant (</w:t>
      </w:r>
      <w:r w:rsidR="00226BFF" w:rsidRPr="009E42E1">
        <w:t>and/</w:t>
      </w:r>
      <w:r w:rsidRPr="009E42E1">
        <w:t xml:space="preserve">or </w:t>
      </w:r>
      <w:r w:rsidR="000B0A33">
        <w:t xml:space="preserve">their </w:t>
      </w:r>
      <w:r w:rsidRPr="009E42E1">
        <w:t xml:space="preserve">support network). If necessary they should together contact the </w:t>
      </w:r>
      <w:r w:rsidR="000B0A33">
        <w:t>p</w:t>
      </w:r>
      <w:r w:rsidRPr="009E42E1">
        <w:t xml:space="preserve">articipant’s </w:t>
      </w:r>
      <w:r w:rsidR="000B0A33">
        <w:t>NDIS Partner in the Community</w:t>
      </w:r>
      <w:r w:rsidRPr="009E42E1">
        <w:t xml:space="preserve"> or Support Plan Coordinator to discuss before proceeding with the assessment </w:t>
      </w:r>
      <w:r w:rsidR="00226BFF" w:rsidRPr="009E42E1">
        <w:t xml:space="preserve">and before </w:t>
      </w:r>
      <w:r w:rsidRPr="009E42E1">
        <w:t xml:space="preserve">undertaking </w:t>
      </w:r>
      <w:r w:rsidR="00226BFF" w:rsidRPr="009E42E1">
        <w:t xml:space="preserve">any </w:t>
      </w:r>
      <w:r w:rsidRPr="009E42E1">
        <w:t xml:space="preserve">work not related to the </w:t>
      </w:r>
      <w:r w:rsidR="000B0A33">
        <w:t>service booking</w:t>
      </w:r>
      <w:r w:rsidRPr="009E42E1">
        <w:t xml:space="preserve">. </w:t>
      </w:r>
    </w:p>
    <w:p w:rsidR="00880C97" w:rsidRDefault="006077B1" w:rsidP="000D1892">
      <w:pPr>
        <w:spacing w:before="240"/>
      </w:pPr>
      <w:r w:rsidRPr="009E42E1">
        <w:rPr>
          <w:b/>
        </w:rPr>
        <w:t>AT Participant Capability Framework</w:t>
      </w:r>
      <w:r w:rsidRPr="009E42E1">
        <w:t xml:space="preserve"> </w:t>
      </w:r>
      <w:r w:rsidR="004A0D16" w:rsidRPr="009E42E1">
        <w:t xml:space="preserve">This initiative is part of the NDIS AT Strategy aimed at building NDIS participant skill, knowledge and resources to increase their ability to </w:t>
      </w:r>
      <w:r w:rsidR="00401702" w:rsidRPr="009E42E1">
        <w:t xml:space="preserve">exercise choice and control over the AT evaluation and selection process. More information about this process </w:t>
      </w:r>
      <w:r w:rsidR="000B1B6A" w:rsidRPr="009E42E1">
        <w:t xml:space="preserve">and </w:t>
      </w:r>
      <w:r w:rsidR="00401702" w:rsidRPr="009E42E1">
        <w:t>implementation will be made available in</w:t>
      </w:r>
      <w:r w:rsidR="00717593" w:rsidRPr="009E42E1">
        <w:t xml:space="preserve"> 2016/17</w:t>
      </w:r>
      <w:r w:rsidR="00401702" w:rsidRPr="009E42E1">
        <w:t xml:space="preserve">. </w:t>
      </w:r>
    </w:p>
    <w:p w:rsidR="00180DC6" w:rsidRPr="00180DC6" w:rsidRDefault="00880C97" w:rsidP="000C2C8D">
      <w:pPr>
        <w:pStyle w:val="Heading1"/>
        <w:rPr>
          <w:sz w:val="24"/>
          <w:szCs w:val="24"/>
        </w:rPr>
      </w:pPr>
      <w:r w:rsidRPr="000C2C8D">
        <w:t>Ext</w:t>
      </w:r>
      <w:r w:rsidR="00180DC6" w:rsidRPr="000C2C8D">
        <w:t>ract –</w:t>
      </w:r>
      <w:r w:rsidR="00180DC6">
        <w:rPr>
          <w:sz w:val="24"/>
          <w:szCs w:val="24"/>
        </w:rPr>
        <w:t xml:space="preserve"> </w:t>
      </w:r>
      <w:r w:rsidR="00180DC6">
        <w:t>NDIS Act: Reasonable &amp; Necessary Supports</w:t>
      </w:r>
    </w:p>
    <w:p w:rsidR="00180DC6" w:rsidRPr="009E42E1" w:rsidRDefault="00180DC6" w:rsidP="00B60FFD">
      <w:pPr>
        <w:rPr>
          <w:rFonts w:eastAsiaTheme="minorHAnsi"/>
          <w:b/>
          <w:lang w:eastAsia="en-US"/>
        </w:rPr>
      </w:pPr>
      <w:r w:rsidRPr="009E42E1">
        <w:rPr>
          <w:b/>
          <w:i/>
          <w:iCs/>
          <w:smallCaps/>
        </w:rPr>
        <w:t>National Disability Insurance Scheme Act 2013</w:t>
      </w:r>
      <w:r w:rsidR="00B60FFD">
        <w:rPr>
          <w:b/>
          <w:i/>
          <w:iCs/>
          <w:smallCaps/>
        </w:rPr>
        <w:t xml:space="preserve"> </w:t>
      </w:r>
      <w:bookmarkStart w:id="0" w:name="_Toc393267533"/>
      <w:r w:rsidRPr="009E42E1">
        <w:rPr>
          <w:rFonts w:eastAsiaTheme="minorHAnsi"/>
          <w:b/>
          <w:lang w:eastAsia="en-US"/>
        </w:rPr>
        <w:t>Section 34:   Reasonable and necessary supports</w:t>
      </w:r>
      <w:bookmarkEnd w:id="0"/>
    </w:p>
    <w:p w:rsidR="00180DC6" w:rsidRPr="009E42E1" w:rsidRDefault="00180DC6" w:rsidP="00520372">
      <w:pPr>
        <w:pStyle w:val="Quote"/>
        <w:numPr>
          <w:ilvl w:val="0"/>
          <w:numId w:val="36"/>
        </w:numPr>
        <w:ind w:left="426"/>
        <w:rPr>
          <w:rFonts w:eastAsiaTheme="minorHAnsi"/>
          <w:lang w:eastAsia="en-US"/>
        </w:rPr>
      </w:pPr>
      <w:r w:rsidRPr="009E42E1">
        <w:rPr>
          <w:rFonts w:eastAsiaTheme="minorHAnsi"/>
          <w:lang w:eastAsia="en-US"/>
        </w:rPr>
        <w:t>For the purposes of specifying, in a statement of participant supports, the general supports that will be provided, and the reasonable and necessary supports that will be funded, the CEO must be satisfied of all of the following in relation to the funding or provision of each such support:</w:t>
      </w:r>
    </w:p>
    <w:p w:rsidR="00180DC6" w:rsidRPr="009E42E1" w:rsidRDefault="00180DC6" w:rsidP="00520372">
      <w:pPr>
        <w:pStyle w:val="Quote"/>
        <w:numPr>
          <w:ilvl w:val="0"/>
          <w:numId w:val="35"/>
        </w:numPr>
        <w:spacing w:before="0"/>
        <w:ind w:left="709" w:hanging="357"/>
        <w:rPr>
          <w:rFonts w:eastAsiaTheme="minorHAnsi"/>
          <w:lang w:eastAsia="en-US"/>
        </w:rPr>
      </w:pPr>
      <w:r w:rsidRPr="009E42E1">
        <w:rPr>
          <w:rFonts w:eastAsiaTheme="minorHAnsi"/>
          <w:lang w:eastAsia="en-US"/>
        </w:rPr>
        <w:t>the support will assist the participant to pursue the goals, objectives and aspirations included in the participant’s statement of goals and aspirations;</w:t>
      </w:r>
    </w:p>
    <w:p w:rsidR="00180DC6" w:rsidRPr="009E42E1" w:rsidRDefault="00180DC6" w:rsidP="00520372">
      <w:pPr>
        <w:pStyle w:val="Quote"/>
        <w:numPr>
          <w:ilvl w:val="0"/>
          <w:numId w:val="35"/>
        </w:numPr>
        <w:spacing w:before="0"/>
        <w:ind w:left="709" w:hanging="357"/>
        <w:rPr>
          <w:rFonts w:eastAsiaTheme="minorHAnsi"/>
          <w:lang w:eastAsia="en-US"/>
        </w:rPr>
      </w:pPr>
      <w:r w:rsidRPr="009E42E1">
        <w:rPr>
          <w:rFonts w:eastAsiaTheme="minorHAnsi"/>
          <w:lang w:eastAsia="en-US"/>
        </w:rPr>
        <w:t>the support will assist the participant to undertake activities, so as to facilitate the participant’s social and economic participation;</w:t>
      </w:r>
    </w:p>
    <w:p w:rsidR="00180DC6" w:rsidRPr="009E42E1" w:rsidRDefault="00180DC6" w:rsidP="00520372">
      <w:pPr>
        <w:pStyle w:val="Quote"/>
        <w:numPr>
          <w:ilvl w:val="0"/>
          <w:numId w:val="35"/>
        </w:numPr>
        <w:spacing w:before="0"/>
        <w:ind w:left="709" w:hanging="357"/>
        <w:rPr>
          <w:rFonts w:eastAsiaTheme="minorHAnsi"/>
          <w:lang w:eastAsia="en-US"/>
        </w:rPr>
      </w:pPr>
      <w:r w:rsidRPr="009E42E1">
        <w:rPr>
          <w:rFonts w:eastAsiaTheme="minorHAnsi"/>
          <w:lang w:eastAsia="en-US"/>
        </w:rPr>
        <w:t>the support represents value for money in that the costs of the support are reasonable, relative to both the benefits achieved and the cost of alternative support;</w:t>
      </w:r>
    </w:p>
    <w:p w:rsidR="00180DC6" w:rsidRPr="009E42E1" w:rsidRDefault="00180DC6" w:rsidP="00520372">
      <w:pPr>
        <w:pStyle w:val="Quote"/>
        <w:numPr>
          <w:ilvl w:val="0"/>
          <w:numId w:val="35"/>
        </w:numPr>
        <w:spacing w:before="0"/>
        <w:ind w:left="709" w:hanging="357"/>
        <w:rPr>
          <w:rFonts w:eastAsiaTheme="minorHAnsi"/>
          <w:lang w:eastAsia="en-US"/>
        </w:rPr>
      </w:pPr>
      <w:r w:rsidRPr="009E42E1">
        <w:rPr>
          <w:rFonts w:eastAsiaTheme="minorHAnsi"/>
          <w:lang w:eastAsia="en-US"/>
        </w:rPr>
        <w:t>the support will be, or is likely to be, effective and beneficial for the participant, having regard to current good practice;</w:t>
      </w:r>
    </w:p>
    <w:p w:rsidR="00180DC6" w:rsidRPr="009E42E1" w:rsidRDefault="00180DC6" w:rsidP="00520372">
      <w:pPr>
        <w:pStyle w:val="Quote"/>
        <w:numPr>
          <w:ilvl w:val="0"/>
          <w:numId w:val="35"/>
        </w:numPr>
        <w:spacing w:before="0"/>
        <w:ind w:left="709" w:hanging="357"/>
        <w:rPr>
          <w:rFonts w:eastAsiaTheme="minorHAnsi"/>
          <w:lang w:eastAsia="en-US"/>
        </w:rPr>
      </w:pPr>
      <w:r w:rsidRPr="009E42E1">
        <w:rPr>
          <w:rFonts w:eastAsiaTheme="minorHAnsi"/>
          <w:lang w:eastAsia="en-US"/>
        </w:rPr>
        <w:t>the funding or provision of the support takes account of what it is reasonable to expect families, carers, informal networks and the community to provide;</w:t>
      </w:r>
    </w:p>
    <w:p w:rsidR="00180DC6" w:rsidRPr="009E42E1" w:rsidRDefault="00180DC6" w:rsidP="00520372">
      <w:pPr>
        <w:pStyle w:val="Quote"/>
        <w:numPr>
          <w:ilvl w:val="0"/>
          <w:numId w:val="35"/>
        </w:numPr>
        <w:spacing w:before="0"/>
        <w:ind w:left="709" w:hanging="357"/>
        <w:rPr>
          <w:rFonts w:eastAsiaTheme="minorHAnsi"/>
          <w:lang w:eastAsia="en-US"/>
        </w:rPr>
      </w:pPr>
      <w:r w:rsidRPr="009E42E1">
        <w:rPr>
          <w:rFonts w:eastAsiaTheme="minorHAnsi"/>
          <w:lang w:eastAsia="en-US"/>
        </w:rPr>
        <w:t>the support is most appropriately funded or provided through the National Disability Insurance Scheme, and is not more appropriately funded or provided through other general systems of service delivery or support services offered by a person, agency or body, or systems of service delivery or support services offered:</w:t>
      </w:r>
    </w:p>
    <w:p w:rsidR="00180DC6" w:rsidRPr="009E42E1" w:rsidRDefault="00180DC6" w:rsidP="00520372">
      <w:pPr>
        <w:pStyle w:val="Quote"/>
        <w:numPr>
          <w:ilvl w:val="1"/>
          <w:numId w:val="37"/>
        </w:numPr>
        <w:spacing w:before="0"/>
        <w:ind w:left="993" w:hanging="357"/>
        <w:rPr>
          <w:rFonts w:eastAsiaTheme="minorHAnsi"/>
          <w:lang w:eastAsia="en-US"/>
        </w:rPr>
      </w:pPr>
      <w:r w:rsidRPr="009E42E1">
        <w:rPr>
          <w:rFonts w:eastAsiaTheme="minorHAnsi"/>
          <w:lang w:eastAsia="en-US"/>
        </w:rPr>
        <w:t>as part of a universal service obligation; or</w:t>
      </w:r>
    </w:p>
    <w:p w:rsidR="00180DC6" w:rsidRPr="009E42E1" w:rsidRDefault="00180DC6" w:rsidP="00520372">
      <w:pPr>
        <w:pStyle w:val="Quote"/>
        <w:numPr>
          <w:ilvl w:val="1"/>
          <w:numId w:val="37"/>
        </w:numPr>
        <w:spacing w:before="0"/>
        <w:ind w:left="993" w:hanging="357"/>
        <w:rPr>
          <w:rFonts w:eastAsiaTheme="minorHAnsi"/>
          <w:lang w:eastAsia="en-US"/>
        </w:rPr>
      </w:pPr>
      <w:r w:rsidRPr="009E42E1">
        <w:rPr>
          <w:rFonts w:eastAsiaTheme="minorHAnsi"/>
          <w:lang w:eastAsia="en-US"/>
        </w:rPr>
        <w:t>in accordance with reasonable adjustments required under a law dealing with discrimination on the basis of disability.</w:t>
      </w:r>
    </w:p>
    <w:p w:rsidR="00180DC6" w:rsidRPr="009E42E1" w:rsidRDefault="00180DC6" w:rsidP="00520372">
      <w:pPr>
        <w:pStyle w:val="Quote"/>
        <w:numPr>
          <w:ilvl w:val="0"/>
          <w:numId w:val="36"/>
        </w:numPr>
        <w:ind w:left="426"/>
        <w:rPr>
          <w:rFonts w:eastAsiaTheme="minorHAnsi"/>
          <w:lang w:eastAsia="en-US"/>
        </w:rPr>
      </w:pPr>
      <w:r w:rsidRPr="009E42E1">
        <w:rPr>
          <w:rFonts w:eastAsiaTheme="minorHAnsi"/>
          <w:lang w:eastAsia="en-US"/>
        </w:rPr>
        <w:t>The National Disability Insurance Scheme rules may prescribe methods or criteria to be applied, or matters to which the CEO is to have regard, in deciding whether or not he or she is satisfied as mentioned in any of paragraphs (1) (a) to (f).</w:t>
      </w:r>
    </w:p>
    <w:p w:rsidR="003D1F64" w:rsidRDefault="00180DC6" w:rsidP="003D1F64">
      <w:r w:rsidRPr="009E42E1">
        <w:t xml:space="preserve">Additional information on how the application will be considered in the context of specific supports can be found in the </w:t>
      </w:r>
      <w:hyperlink r:id="rId10" w:history="1">
        <w:r w:rsidRPr="009731DD">
          <w:rPr>
            <w:rStyle w:val="Hyperlink"/>
          </w:rPr>
          <w:t>NDIS Operational Guidelines available online.</w:t>
        </w:r>
      </w:hyperlink>
      <w:r>
        <w:t xml:space="preserve"> </w:t>
      </w:r>
    </w:p>
    <w:p w:rsidR="003D1F64" w:rsidRDefault="003D1F64" w:rsidP="003D1F64">
      <w:pPr>
        <w:pStyle w:val="Heading1"/>
        <w:sectPr w:rsidR="003D1F64" w:rsidSect="004E1CD8">
          <w:headerReference w:type="default" r:id="rId11"/>
          <w:footerReference w:type="default" r:id="rId12"/>
          <w:headerReference w:type="first" r:id="rId13"/>
          <w:footerReference w:type="first" r:id="rId14"/>
          <w:type w:val="continuous"/>
          <w:pgSz w:w="11906" w:h="16838"/>
          <w:pgMar w:top="1440" w:right="1440" w:bottom="1440" w:left="1440" w:header="708" w:footer="708" w:gutter="0"/>
          <w:cols w:space="708"/>
          <w:titlePg/>
          <w:docGrid w:linePitch="360"/>
        </w:sectPr>
      </w:pPr>
    </w:p>
    <w:p w:rsidR="001441AC" w:rsidRPr="009E42E1" w:rsidRDefault="00893D28" w:rsidP="003D1F64">
      <w:pPr>
        <w:pStyle w:val="Heading1"/>
      </w:pPr>
      <w:r w:rsidRPr="009E42E1">
        <w:lastRenderedPageBreak/>
        <w:t>PART 1</w:t>
      </w:r>
      <w:r w:rsidR="007F0F44" w:rsidRPr="009E42E1">
        <w:t xml:space="preserve"> </w:t>
      </w:r>
      <w:r w:rsidR="00C80D61">
        <w:t xml:space="preserve">- </w:t>
      </w:r>
      <w:r w:rsidR="001441AC" w:rsidRPr="009E42E1">
        <w:t>Details</w:t>
      </w:r>
    </w:p>
    <w:p w:rsidR="007F0F44" w:rsidRPr="009E42E1" w:rsidRDefault="00401702" w:rsidP="00C80D61">
      <w:pPr>
        <w:pStyle w:val="Heading2"/>
      </w:pPr>
      <w:r w:rsidRPr="009E42E1">
        <w:t xml:space="preserve">NDIS </w:t>
      </w:r>
      <w:r w:rsidR="00D52AFE" w:rsidRPr="009E42E1">
        <w:t>P</w:t>
      </w:r>
      <w:r w:rsidR="00D52AFE">
        <w:t>articipant</w:t>
      </w:r>
      <w:r w:rsidR="00D52AFE" w:rsidRPr="009E42E1">
        <w:t xml:space="preserve"> </w:t>
      </w:r>
      <w:r w:rsidR="007F0F44" w:rsidRPr="009E42E1">
        <w:t>D</w:t>
      </w:r>
      <w:r w:rsidR="00D52AFE">
        <w:t>etails</w:t>
      </w:r>
    </w:p>
    <w:tbl>
      <w:tblPr>
        <w:tblStyle w:val="TableGrid"/>
        <w:tblW w:w="5000" w:type="pct"/>
        <w:tblLook w:val="0480" w:firstRow="0" w:lastRow="0" w:firstColumn="1" w:lastColumn="0" w:noHBand="0" w:noVBand="1"/>
        <w:tblCaption w:val="Participant details"/>
      </w:tblPr>
      <w:tblGrid>
        <w:gridCol w:w="3377"/>
        <w:gridCol w:w="5639"/>
      </w:tblGrid>
      <w:tr w:rsidR="004A489C" w:rsidRPr="009E42E1" w:rsidTr="006A4D5D">
        <w:trPr>
          <w:trHeight w:val="267"/>
        </w:trPr>
        <w:tc>
          <w:tcPr>
            <w:tcW w:w="1873" w:type="pct"/>
          </w:tcPr>
          <w:p w:rsidR="004A489C" w:rsidRPr="009E42E1" w:rsidRDefault="004A489C" w:rsidP="006A4D5D">
            <w:r w:rsidRPr="009E42E1">
              <w:t>Name</w:t>
            </w:r>
          </w:p>
        </w:tc>
        <w:tc>
          <w:tcPr>
            <w:tcW w:w="3127" w:type="pct"/>
          </w:tcPr>
          <w:p w:rsidR="004A489C" w:rsidRPr="009E42E1" w:rsidRDefault="00E358A0" w:rsidP="006A4D5D">
            <w:r>
              <w:fldChar w:fldCharType="begin">
                <w:ffData>
                  <w:name w:val="Participant_Name"/>
                  <w:enabled/>
                  <w:calcOnExit w:val="0"/>
                  <w:helpText w:type="text" w:val="Participant's name"/>
                  <w:textInput/>
                </w:ffData>
              </w:fldChar>
            </w:r>
            <w:bookmarkStart w:id="1" w:name="Participant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A489C" w:rsidRPr="009E42E1" w:rsidTr="006A4D5D">
        <w:tc>
          <w:tcPr>
            <w:tcW w:w="1873" w:type="pct"/>
          </w:tcPr>
          <w:p w:rsidR="004A489C" w:rsidRPr="009E42E1" w:rsidRDefault="004A489C" w:rsidP="006A4D5D">
            <w:r w:rsidRPr="009E42E1">
              <w:t>DOB</w:t>
            </w:r>
          </w:p>
        </w:tc>
        <w:tc>
          <w:tcPr>
            <w:tcW w:w="3127" w:type="pct"/>
          </w:tcPr>
          <w:p w:rsidR="004A489C" w:rsidRPr="009E42E1" w:rsidRDefault="00EF258D" w:rsidP="006A4D5D">
            <w:r>
              <w:fldChar w:fldCharType="begin">
                <w:ffData>
                  <w:name w:val="Participant_DOB"/>
                  <w:enabled/>
                  <w:calcOnExit w:val="0"/>
                  <w:helpText w:type="text" w:val="Participant's date of birth (d/mm/yyyy)"/>
                  <w:textInput/>
                </w:ffData>
              </w:fldChar>
            </w:r>
            <w:bookmarkStart w:id="2" w:name="Participant_DO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A489C" w:rsidRPr="009E42E1" w:rsidTr="006A4D5D">
        <w:trPr>
          <w:trHeight w:val="698"/>
        </w:trPr>
        <w:tc>
          <w:tcPr>
            <w:tcW w:w="1873" w:type="pct"/>
          </w:tcPr>
          <w:p w:rsidR="004A489C" w:rsidRPr="009E42E1" w:rsidRDefault="004A489C" w:rsidP="006A4D5D">
            <w:r w:rsidRPr="009E42E1">
              <w:t>Address</w:t>
            </w:r>
          </w:p>
        </w:tc>
        <w:tc>
          <w:tcPr>
            <w:tcW w:w="3127" w:type="pct"/>
          </w:tcPr>
          <w:p w:rsidR="004A489C" w:rsidRPr="009E42E1" w:rsidRDefault="004A489C" w:rsidP="006A4D5D">
            <w:r>
              <w:fldChar w:fldCharType="begin">
                <w:ffData>
                  <w:name w:val="Participant_Address"/>
                  <w:enabled/>
                  <w:calcOnExit w:val="0"/>
                  <w:helpText w:type="text" w:val="Participant's address"/>
                  <w:textInput/>
                </w:ffData>
              </w:fldChar>
            </w:r>
            <w:bookmarkStart w:id="3" w:name="Participant_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A489C" w:rsidRPr="009E42E1" w:rsidTr="006A4D5D">
        <w:tc>
          <w:tcPr>
            <w:tcW w:w="1873" w:type="pct"/>
          </w:tcPr>
          <w:p w:rsidR="004A489C" w:rsidRPr="009E42E1" w:rsidRDefault="004A489C" w:rsidP="006A4D5D">
            <w:r w:rsidRPr="009E42E1">
              <w:t>Contact telephone number</w:t>
            </w:r>
          </w:p>
        </w:tc>
        <w:tc>
          <w:tcPr>
            <w:tcW w:w="3127" w:type="pct"/>
          </w:tcPr>
          <w:p w:rsidR="004A489C" w:rsidRPr="009E42E1" w:rsidRDefault="004A489C" w:rsidP="006A4D5D">
            <w:r>
              <w:fldChar w:fldCharType="begin">
                <w:ffData>
                  <w:name w:val="Participant_PhoneNo"/>
                  <w:enabled/>
                  <w:calcOnExit w:val="0"/>
                  <w:helpText w:type="text" w:val="Participant's telephone number"/>
                  <w:textInput/>
                </w:ffData>
              </w:fldChar>
            </w:r>
            <w:bookmarkStart w:id="4" w:name="Participant_Phone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A489C" w:rsidRPr="009E42E1" w:rsidTr="006A4D5D">
        <w:tc>
          <w:tcPr>
            <w:tcW w:w="1873" w:type="pct"/>
          </w:tcPr>
          <w:p w:rsidR="004A489C" w:rsidRPr="009E42E1" w:rsidRDefault="004A489C" w:rsidP="006A4D5D">
            <w:r w:rsidRPr="009E42E1">
              <w:t>Alternative Contact/Guardian</w:t>
            </w:r>
          </w:p>
        </w:tc>
        <w:tc>
          <w:tcPr>
            <w:tcW w:w="3127" w:type="pct"/>
          </w:tcPr>
          <w:p w:rsidR="004A489C" w:rsidRPr="009E42E1" w:rsidRDefault="004A489C" w:rsidP="006A4D5D">
            <w:r>
              <w:fldChar w:fldCharType="begin">
                <w:ffData>
                  <w:name w:val="AltContact_Guardian"/>
                  <w:enabled/>
                  <w:calcOnExit w:val="0"/>
                  <w:textInput/>
                </w:ffData>
              </w:fldChar>
            </w:r>
            <w:bookmarkStart w:id="5" w:name="AltContact_Guardia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A489C" w:rsidRPr="009E42E1" w:rsidTr="006A4D5D">
        <w:tc>
          <w:tcPr>
            <w:tcW w:w="1873" w:type="pct"/>
          </w:tcPr>
          <w:p w:rsidR="004A489C" w:rsidRPr="009E42E1" w:rsidRDefault="004A489C" w:rsidP="006A4D5D">
            <w:r w:rsidRPr="009E42E1">
              <w:t>Contact telephone number</w:t>
            </w:r>
          </w:p>
        </w:tc>
        <w:tc>
          <w:tcPr>
            <w:tcW w:w="3127" w:type="pct"/>
          </w:tcPr>
          <w:p w:rsidR="004A489C" w:rsidRPr="009E42E1" w:rsidRDefault="004A489C" w:rsidP="006A4D5D">
            <w:r>
              <w:fldChar w:fldCharType="begin">
                <w:ffData>
                  <w:name w:val="AltContact_PhoneNo"/>
                  <w:enabled/>
                  <w:calcOnExit w:val="0"/>
                  <w:textInput/>
                </w:ffData>
              </w:fldChar>
            </w:r>
            <w:bookmarkStart w:id="6" w:name="AltContact_Phone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A489C" w:rsidRPr="009E42E1" w:rsidTr="006A4D5D">
        <w:trPr>
          <w:trHeight w:val="98"/>
        </w:trPr>
        <w:tc>
          <w:tcPr>
            <w:tcW w:w="1873" w:type="pct"/>
          </w:tcPr>
          <w:p w:rsidR="004A489C" w:rsidRPr="009E42E1" w:rsidRDefault="004A489C" w:rsidP="006A4D5D">
            <w:r w:rsidRPr="009E42E1">
              <w:t>NDIS Number</w:t>
            </w:r>
          </w:p>
        </w:tc>
        <w:tc>
          <w:tcPr>
            <w:tcW w:w="3127" w:type="pct"/>
          </w:tcPr>
          <w:p w:rsidR="004A489C" w:rsidRPr="009E42E1" w:rsidRDefault="004A489C" w:rsidP="006A4D5D">
            <w:r>
              <w:fldChar w:fldCharType="begin">
                <w:ffData>
                  <w:name w:val="Partic_NDIS_Number"/>
                  <w:enabled/>
                  <w:calcOnExit w:val="0"/>
                  <w:helpText w:type="text" w:val="Participant's NDIS number"/>
                  <w:textInput/>
                </w:ffData>
              </w:fldChar>
            </w:r>
            <w:bookmarkStart w:id="7" w:name="Partic_NDIS_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A489C" w:rsidRPr="009E42E1" w:rsidTr="006A4D5D">
        <w:trPr>
          <w:trHeight w:val="69"/>
        </w:trPr>
        <w:tc>
          <w:tcPr>
            <w:tcW w:w="1873" w:type="pct"/>
          </w:tcPr>
          <w:p w:rsidR="004A489C" w:rsidRPr="009E42E1" w:rsidRDefault="004A489C" w:rsidP="006A4D5D">
            <w:r>
              <w:t>Participant’s NDIS Contact (name &amp; phone number)</w:t>
            </w:r>
          </w:p>
        </w:tc>
        <w:tc>
          <w:tcPr>
            <w:tcW w:w="3127" w:type="pct"/>
          </w:tcPr>
          <w:p w:rsidR="004A489C" w:rsidRDefault="004A489C" w:rsidP="006A4D5D">
            <w:r>
              <w:fldChar w:fldCharType="begin">
                <w:ffData>
                  <w:name w:val="Partic_NDIS_Contact"/>
                  <w:enabled/>
                  <w:calcOnExit w:val="0"/>
                  <w:helpText w:type="text" w:val="Participant's NDIS Contact (Planner/LAC) including their name and phone number. "/>
                  <w:textInput/>
                </w:ffData>
              </w:fldChar>
            </w:r>
            <w:bookmarkStart w:id="8" w:name="Partic_NDIS_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C80D61" w:rsidRDefault="001441AC" w:rsidP="00C80D61">
      <w:pPr>
        <w:pStyle w:val="Heading2"/>
      </w:pPr>
      <w:r w:rsidRPr="009E42E1">
        <w:t xml:space="preserve">AT </w:t>
      </w:r>
      <w:r w:rsidR="00D52AFE">
        <w:t>Needs Assessor</w:t>
      </w:r>
      <w:r w:rsidR="00CC5AB8" w:rsidRPr="009E42E1">
        <w:t xml:space="preserve"> </w:t>
      </w:r>
    </w:p>
    <w:p w:rsidR="001441AC" w:rsidRPr="009E42E1" w:rsidRDefault="00C80D61" w:rsidP="00C80D61">
      <w:pPr>
        <w:pStyle w:val="Helptext"/>
      </w:pPr>
      <w:r>
        <w:t>Y</w:t>
      </w:r>
      <w:r w:rsidR="00CC5AB8" w:rsidRPr="009E42E1">
        <w:t>ou must be able to provide evidence of compe</w:t>
      </w:r>
      <w:r w:rsidR="002A698D">
        <w:t xml:space="preserve">tence in assessing </w:t>
      </w:r>
      <w:r>
        <w:t xml:space="preserve">AT </w:t>
      </w:r>
      <w:r w:rsidR="002A698D">
        <w:t xml:space="preserve">needs at this level </w:t>
      </w:r>
      <w:r>
        <w:t>on request from NDIS Auditor</w:t>
      </w:r>
    </w:p>
    <w:tbl>
      <w:tblPr>
        <w:tblStyle w:val="TableGrid"/>
        <w:tblW w:w="5001" w:type="pct"/>
        <w:tblLook w:val="0480" w:firstRow="0" w:lastRow="0" w:firstColumn="1" w:lastColumn="0" w:noHBand="0" w:noVBand="1"/>
        <w:tblCaption w:val="AT Assessor contact and other details"/>
      </w:tblPr>
      <w:tblGrid>
        <w:gridCol w:w="3398"/>
        <w:gridCol w:w="5620"/>
      </w:tblGrid>
      <w:tr w:rsidR="004A489C" w:rsidRPr="009E42E1" w:rsidTr="006A4D5D">
        <w:tc>
          <w:tcPr>
            <w:tcW w:w="1884" w:type="pct"/>
          </w:tcPr>
          <w:p w:rsidR="004A489C" w:rsidRPr="009E42E1" w:rsidRDefault="004A489C" w:rsidP="006A4D5D">
            <w:r w:rsidRPr="009E42E1">
              <w:t>Name</w:t>
            </w:r>
          </w:p>
        </w:tc>
        <w:tc>
          <w:tcPr>
            <w:tcW w:w="3116" w:type="pct"/>
          </w:tcPr>
          <w:p w:rsidR="004A489C" w:rsidRDefault="00EF258D" w:rsidP="006A4D5D">
            <w:r>
              <w:fldChar w:fldCharType="begin">
                <w:ffData>
                  <w:name w:val="Assessor_Name"/>
                  <w:enabled/>
                  <w:calcOnExit w:val="0"/>
                  <w:helpText w:type="text" w:val="AT Assessor's name including title"/>
                  <w:textInput/>
                </w:ffData>
              </w:fldChar>
            </w:r>
            <w:bookmarkStart w:id="9" w:name="Assessor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A489C" w:rsidRPr="009E42E1" w:rsidTr="006A4D5D">
        <w:tc>
          <w:tcPr>
            <w:tcW w:w="1884" w:type="pct"/>
          </w:tcPr>
          <w:p w:rsidR="004A489C" w:rsidRPr="009E42E1" w:rsidRDefault="004A489C" w:rsidP="006A4D5D">
            <w:r w:rsidRPr="009E42E1">
              <w:t>Position</w:t>
            </w:r>
            <w:r>
              <w:t xml:space="preserve"> &amp; Qualifications</w:t>
            </w:r>
          </w:p>
        </w:tc>
        <w:tc>
          <w:tcPr>
            <w:tcW w:w="3116" w:type="pct"/>
          </w:tcPr>
          <w:p w:rsidR="004A489C" w:rsidRDefault="00EF258D" w:rsidP="006A4D5D">
            <w:r>
              <w:fldChar w:fldCharType="begin">
                <w:ffData>
                  <w:name w:val="Assessor_PosQual"/>
                  <w:enabled/>
                  <w:calcOnExit w:val="0"/>
                  <w:helpText w:type="text" w:val="Assessor's position and key qualifications"/>
                  <w:textInput/>
                </w:ffData>
              </w:fldChar>
            </w:r>
            <w:bookmarkStart w:id="10" w:name="Assessor_PosQu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A489C" w:rsidRPr="009E42E1" w:rsidTr="006A4D5D">
        <w:trPr>
          <w:trHeight w:val="77"/>
        </w:trPr>
        <w:tc>
          <w:tcPr>
            <w:tcW w:w="1884" w:type="pct"/>
          </w:tcPr>
          <w:p w:rsidR="004A489C" w:rsidRPr="009E42E1" w:rsidRDefault="004A489C" w:rsidP="006A4D5D">
            <w:r w:rsidRPr="009E42E1">
              <w:t>Business Name</w:t>
            </w:r>
          </w:p>
        </w:tc>
        <w:tc>
          <w:tcPr>
            <w:tcW w:w="3116" w:type="pct"/>
          </w:tcPr>
          <w:p w:rsidR="004A489C" w:rsidRDefault="004A489C" w:rsidP="006A4D5D">
            <w:r>
              <w:fldChar w:fldCharType="begin">
                <w:ffData>
                  <w:name w:val="Assessor_Biz_Name"/>
                  <w:enabled/>
                  <w:calcOnExit w:val="0"/>
                  <w:helpText w:type="text" w:val="Assessor's busines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489C" w:rsidRPr="009E42E1" w:rsidTr="006A4D5D">
        <w:tc>
          <w:tcPr>
            <w:tcW w:w="1884" w:type="pct"/>
          </w:tcPr>
          <w:p w:rsidR="004A489C" w:rsidRPr="009E42E1" w:rsidRDefault="004A489C" w:rsidP="006A4D5D">
            <w:r w:rsidRPr="009E42E1">
              <w:t>Email address</w:t>
            </w:r>
          </w:p>
        </w:tc>
        <w:tc>
          <w:tcPr>
            <w:tcW w:w="3116" w:type="pct"/>
          </w:tcPr>
          <w:p w:rsidR="004A489C" w:rsidRDefault="004A489C" w:rsidP="006A4D5D">
            <w:r>
              <w:fldChar w:fldCharType="begin">
                <w:ffData>
                  <w:name w:val="Assessor_Email"/>
                  <w:enabled/>
                  <w:calcOnExit w:val="0"/>
                  <w:helpText w:type="text" w:val="Assessor'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489C" w:rsidRPr="009E42E1" w:rsidTr="006A4D5D">
        <w:tc>
          <w:tcPr>
            <w:tcW w:w="1884" w:type="pct"/>
          </w:tcPr>
          <w:p w:rsidR="004A489C" w:rsidRPr="009E42E1" w:rsidRDefault="004A489C" w:rsidP="006A4D5D">
            <w:r w:rsidRPr="009E42E1">
              <w:t>Contact telephone number</w:t>
            </w:r>
          </w:p>
        </w:tc>
        <w:tc>
          <w:tcPr>
            <w:tcW w:w="3116" w:type="pct"/>
          </w:tcPr>
          <w:p w:rsidR="004A489C" w:rsidRDefault="004A489C" w:rsidP="006A4D5D">
            <w:r>
              <w:fldChar w:fldCharType="begin">
                <w:ffData>
                  <w:name w:val="Assessor_PhoneNo"/>
                  <w:enabled/>
                  <w:calcOnExit w:val="0"/>
                  <w:helpText w:type="text" w:val="Assessor's contact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489C" w:rsidRPr="009E42E1" w:rsidTr="006A4D5D">
        <w:tc>
          <w:tcPr>
            <w:tcW w:w="1884" w:type="pct"/>
          </w:tcPr>
          <w:p w:rsidR="004A489C" w:rsidRPr="009E42E1" w:rsidRDefault="004A489C" w:rsidP="006A4D5D">
            <w:r w:rsidRPr="009E42E1">
              <w:t>Date (s) of initial assessment</w:t>
            </w:r>
          </w:p>
        </w:tc>
        <w:tc>
          <w:tcPr>
            <w:tcW w:w="3116" w:type="pct"/>
          </w:tcPr>
          <w:p w:rsidR="004A489C" w:rsidRDefault="00EF258D" w:rsidP="006A4D5D">
            <w:r>
              <w:fldChar w:fldCharType="begin">
                <w:ffData>
                  <w:name w:val="Assessment_Init_Date"/>
                  <w:enabled/>
                  <w:calcOnExit w:val="0"/>
                  <w:helpText w:type="text" w:val="Assessor's date(s) of initial assessment, if more than one put on this line. Insert as dd/mm/yyyy."/>
                  <w:textInput/>
                </w:ffData>
              </w:fldChar>
            </w:r>
            <w:bookmarkStart w:id="11" w:name="Assessment_Init_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A489C" w:rsidRPr="009E42E1" w:rsidTr="006A4D5D">
        <w:tc>
          <w:tcPr>
            <w:tcW w:w="1884" w:type="pct"/>
          </w:tcPr>
          <w:p w:rsidR="004A489C" w:rsidRPr="009E42E1" w:rsidRDefault="004A489C" w:rsidP="006A4D5D">
            <w:r w:rsidRPr="009E42E1">
              <w:t>Date of Report</w:t>
            </w:r>
          </w:p>
        </w:tc>
        <w:tc>
          <w:tcPr>
            <w:tcW w:w="3116" w:type="pct"/>
          </w:tcPr>
          <w:p w:rsidR="004A489C" w:rsidRDefault="00EF258D" w:rsidP="006A4D5D">
            <w:r>
              <w:fldChar w:fldCharType="begin">
                <w:ffData>
                  <w:name w:val="Assess_Report_Date"/>
                  <w:enabled/>
                  <w:calcOnExit w:val="0"/>
                  <w:helpText w:type="text" w:val="Assessor's date of report, as dd/mm/yyyy"/>
                  <w:textInput/>
                </w:ffData>
              </w:fldChar>
            </w:r>
            <w:bookmarkStart w:id="12" w:name="Assess_Report_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A489C" w:rsidRPr="009E42E1" w:rsidTr="006A4D5D">
        <w:tc>
          <w:tcPr>
            <w:tcW w:w="1884" w:type="pct"/>
          </w:tcPr>
          <w:p w:rsidR="004A489C" w:rsidRPr="009E42E1" w:rsidRDefault="004A489C" w:rsidP="006A4D5D">
            <w:r w:rsidRPr="009E42E1">
              <w:t>State Equipment Supply Scheme Prescriber Number (if relevant)</w:t>
            </w:r>
          </w:p>
        </w:tc>
        <w:tc>
          <w:tcPr>
            <w:tcW w:w="3116" w:type="pct"/>
          </w:tcPr>
          <w:p w:rsidR="004A489C" w:rsidRDefault="004A489C" w:rsidP="006A4D5D">
            <w:r>
              <w:fldChar w:fldCharType="begin">
                <w:ffData>
                  <w:name w:val="State_Prescriber_No"/>
                  <w:enabled/>
                  <w:calcOnExit w:val="0"/>
                  <w:helpText w:type="text" w:val="State Equipment Supply Scheme Prescriber Number (to assist with any QA chec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80D61" w:rsidRDefault="00DF2589" w:rsidP="00C80D61">
      <w:pPr>
        <w:pStyle w:val="Heading1"/>
      </w:pPr>
      <w:r w:rsidRPr="009E42E1">
        <w:t xml:space="preserve">PART </w:t>
      </w:r>
      <w:r w:rsidR="001441AC" w:rsidRPr="009E42E1">
        <w:t xml:space="preserve">2 </w:t>
      </w:r>
      <w:r w:rsidR="00C80D61">
        <w:t xml:space="preserve">- </w:t>
      </w:r>
      <w:r w:rsidR="005E210A" w:rsidRPr="009E42E1">
        <w:t xml:space="preserve">Participant’s </w:t>
      </w:r>
      <w:r w:rsidR="00250B6B">
        <w:t>g</w:t>
      </w:r>
      <w:r w:rsidR="005E6B1C">
        <w:t xml:space="preserve">oals </w:t>
      </w:r>
      <w:r w:rsidR="00DB225A">
        <w:t xml:space="preserve">related to </w:t>
      </w:r>
      <w:r w:rsidR="002A698D">
        <w:t>AT</w:t>
      </w:r>
      <w:r w:rsidR="00DB225A">
        <w:t>/home modification</w:t>
      </w:r>
      <w:r w:rsidR="005E6B1C">
        <w:t xml:space="preserve"> </w:t>
      </w:r>
    </w:p>
    <w:p w:rsidR="001441AC" w:rsidRPr="000C2C8D" w:rsidRDefault="00950E34" w:rsidP="000C2C8D">
      <w:pPr>
        <w:pStyle w:val="Helptext"/>
      </w:pPr>
      <w:r w:rsidRPr="000C2C8D">
        <w:t>R</w:t>
      </w:r>
      <w:r w:rsidR="005730F3" w:rsidRPr="000C2C8D">
        <w:t xml:space="preserve">efer to </w:t>
      </w:r>
      <w:r w:rsidR="00A01A79" w:rsidRPr="000C2C8D">
        <w:t xml:space="preserve">the </w:t>
      </w:r>
      <w:r w:rsidR="005730F3" w:rsidRPr="000C2C8D">
        <w:t>s</w:t>
      </w:r>
      <w:r w:rsidR="001441AC" w:rsidRPr="000C2C8D">
        <w:t>tatement of participants’ goal(s)</w:t>
      </w:r>
      <w:r w:rsidRPr="000C2C8D">
        <w:t xml:space="preserve"> and</w:t>
      </w:r>
      <w:r w:rsidR="00B937CE" w:rsidRPr="000C2C8D">
        <w:t xml:space="preserve"> ide</w:t>
      </w:r>
      <w:r w:rsidR="002A698D" w:rsidRPr="000C2C8D">
        <w:t xml:space="preserve">ntify </w:t>
      </w:r>
      <w:r w:rsidR="005E6B1C" w:rsidRPr="000C2C8D">
        <w:t xml:space="preserve">the goals that the participant wishes to achieve that are relevant to </w:t>
      </w:r>
      <w:r w:rsidR="002A698D" w:rsidRPr="000C2C8D">
        <w:t xml:space="preserve">this </w:t>
      </w:r>
      <w:r w:rsidR="001475D5" w:rsidRPr="000C2C8D">
        <w:t xml:space="preserve">request </w:t>
      </w:r>
      <w:r w:rsidR="005E6B1C" w:rsidRPr="000C2C8D">
        <w:t xml:space="preserve">for funded AT supports. </w:t>
      </w:r>
    </w:p>
    <w:p w:rsidR="005E6B1C" w:rsidRPr="000C2C8D" w:rsidRDefault="005E6B1C" w:rsidP="000C2C8D">
      <w:pPr>
        <w:pStyle w:val="Helptext"/>
        <w:numPr>
          <w:ilvl w:val="2"/>
          <w:numId w:val="37"/>
        </w:numPr>
        <w:ind w:left="360"/>
        <w:rPr>
          <w:rStyle w:val="Heading2Char"/>
          <w:i w:val="0"/>
        </w:rPr>
      </w:pPr>
      <w:r>
        <w:rPr>
          <w:rStyle w:val="Heading2Char"/>
        </w:rPr>
        <w:t xml:space="preserve">List of </w:t>
      </w:r>
      <w:r w:rsidRPr="00734280">
        <w:rPr>
          <w:rStyle w:val="Heading2Char"/>
        </w:rPr>
        <w:t xml:space="preserve">Goals </w:t>
      </w:r>
    </w:p>
    <w:tbl>
      <w:tblPr>
        <w:tblStyle w:val="TableGrid"/>
        <w:tblW w:w="5000" w:type="pct"/>
        <w:tblLook w:val="0480" w:firstRow="0" w:lastRow="0" w:firstColumn="1" w:lastColumn="0" w:noHBand="0" w:noVBand="1"/>
        <w:tblCaption w:val="List of Participant Goals"/>
        <w:tblDescription w:val="Refer to the statement of participants’ goal(s) and identify the goals that the participant wishes to achieve that are relevant to this request for funded AT supports. Please number the goals listed."/>
      </w:tblPr>
      <w:tblGrid>
        <w:gridCol w:w="9016"/>
      </w:tblGrid>
      <w:tr w:rsidR="005E6B1C" w:rsidRPr="009E42E1" w:rsidTr="00A23403">
        <w:trPr>
          <w:trHeight w:val="3002"/>
        </w:trPr>
        <w:tc>
          <w:tcPr>
            <w:tcW w:w="5000" w:type="pct"/>
          </w:tcPr>
          <w:p w:rsidR="00F3397A" w:rsidRDefault="00D52AFE" w:rsidP="00520372">
            <w:pPr>
              <w:pStyle w:val="Helptext"/>
            </w:pPr>
            <w:r>
              <w:t xml:space="preserve">Please </w:t>
            </w:r>
            <w:r w:rsidRPr="00D52AFE">
              <w:t xml:space="preserve">number </w:t>
            </w:r>
            <w:r>
              <w:t>the goals listed</w:t>
            </w:r>
          </w:p>
          <w:p w:rsidR="004A489C" w:rsidRDefault="004A489C" w:rsidP="004A489C">
            <w:r>
              <w:fldChar w:fldCharType="begin">
                <w:ffData>
                  <w:name w:val="Participant_GoalList"/>
                  <w:enabled/>
                  <w:calcOnExit w:val="0"/>
                  <w:helpText w:type="text" w:val="Refer to the statement of participants’ goal(s) and identify the goals that the participant wishes to achieve that are relevant to this request for funded AT supports. Please number the goals listed."/>
                  <w:textInput/>
                </w:ffData>
              </w:fldChar>
            </w:r>
            <w:bookmarkStart w:id="13" w:name="Participant_GoalLis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D1F64" w:rsidRDefault="003D1F64" w:rsidP="003D1F64"/>
        </w:tc>
      </w:tr>
    </w:tbl>
    <w:p w:rsidR="00A54266" w:rsidRDefault="00A54266" w:rsidP="00A54266">
      <w:r>
        <w:br w:type="page"/>
      </w:r>
    </w:p>
    <w:p w:rsidR="007F22CC" w:rsidRDefault="00C941D8" w:rsidP="000C2C8D">
      <w:pPr>
        <w:pStyle w:val="Heading2"/>
        <w:numPr>
          <w:ilvl w:val="2"/>
          <w:numId w:val="37"/>
        </w:numPr>
        <w:ind w:left="360"/>
      </w:pPr>
      <w:bookmarkStart w:id="14" w:name="_Inform_the_participant"/>
      <w:bookmarkEnd w:id="14"/>
      <w:r>
        <w:lastRenderedPageBreak/>
        <w:t>Inform</w:t>
      </w:r>
      <w:r w:rsidR="00CA7134">
        <w:t xml:space="preserve"> the participant</w:t>
      </w:r>
      <w:r w:rsidR="00EE344E">
        <w:t xml:space="preserve"> </w:t>
      </w:r>
      <w:r w:rsidR="00C85DF6">
        <w:t xml:space="preserve">about </w:t>
      </w:r>
      <w:r w:rsidR="00CA7134">
        <w:t>the NDI</w:t>
      </w:r>
      <w:r w:rsidR="00CE5E5A">
        <w:t>S</w:t>
      </w:r>
      <w:r w:rsidR="00CA7134">
        <w:t xml:space="preserve"> </w:t>
      </w:r>
      <w:r w:rsidR="00C85DF6">
        <w:t xml:space="preserve">AT support request </w:t>
      </w:r>
      <w:r w:rsidR="00EE344E">
        <w:t>process,</w:t>
      </w:r>
      <w:r w:rsidR="00C85DF6">
        <w:t xml:space="preserve"> how decisions are made</w:t>
      </w:r>
      <w:r w:rsidR="00EE344E">
        <w:t xml:space="preserve"> and what participants can reasonably expect to have funded.</w:t>
      </w:r>
    </w:p>
    <w:p w:rsidR="00C85DF6" w:rsidRDefault="00C85DF6" w:rsidP="00C85DF6">
      <w:r>
        <w:t>In this section the AT assessor</w:t>
      </w:r>
      <w:r w:rsidR="00CA7134">
        <w:t xml:space="preserve"> </w:t>
      </w:r>
      <w:r>
        <w:t xml:space="preserve">should </w:t>
      </w:r>
      <w:r w:rsidR="00C941D8">
        <w:t>provide</w:t>
      </w:r>
      <w:r>
        <w:t xml:space="preserve"> the following information</w:t>
      </w:r>
      <w:r w:rsidR="008950B0">
        <w:t xml:space="preserve"> </w:t>
      </w:r>
      <w:r w:rsidR="00C941D8">
        <w:t>to</w:t>
      </w:r>
      <w:r w:rsidR="008950B0">
        <w:t xml:space="preserve"> the participant an</w:t>
      </w:r>
      <w:r w:rsidR="00C941D8">
        <w:t>d</w:t>
      </w:r>
      <w:r w:rsidR="008950B0">
        <w:t xml:space="preserve"> should sign the form to indicate that this has been done</w:t>
      </w:r>
      <w:r w:rsidR="00CA7134">
        <w:t xml:space="preserve"> and understood</w:t>
      </w:r>
      <w:r>
        <w:t>:</w:t>
      </w:r>
    </w:p>
    <w:p w:rsidR="00C941D8" w:rsidRPr="008950B0" w:rsidRDefault="00C941D8" w:rsidP="00C941D8">
      <w:pPr>
        <w:pStyle w:val="ListParagraph"/>
        <w:numPr>
          <w:ilvl w:val="0"/>
          <w:numId w:val="33"/>
        </w:numPr>
        <w:rPr>
          <w:b/>
          <w:i/>
          <w:iCs/>
          <w:smallCaps/>
        </w:rPr>
      </w:pPr>
      <w:r>
        <w:t>The report will be submitted to the NDI</w:t>
      </w:r>
      <w:r w:rsidR="00CE5E5A">
        <w:t>A</w:t>
      </w:r>
      <w:r>
        <w:t xml:space="preserve"> who will make the decision about whether the proposed reasonable and necessary funded supports meet the requirements of the </w:t>
      </w:r>
      <w:r w:rsidRPr="00C245BA">
        <w:rPr>
          <w:i/>
          <w:iCs/>
        </w:rPr>
        <w:t>National Disability Insurance Scheme Act 2013</w:t>
      </w:r>
      <w:r>
        <w:rPr>
          <w:b/>
          <w:i/>
          <w:iCs/>
          <w:smallCaps/>
        </w:rPr>
        <w:t xml:space="preserve"> </w:t>
      </w:r>
      <w:r>
        <w:rPr>
          <w:iCs/>
          <w:smallCaps/>
        </w:rPr>
        <w:t xml:space="preserve"> - </w:t>
      </w:r>
      <w:r>
        <w:t>in particular section 34.</w:t>
      </w:r>
    </w:p>
    <w:p w:rsidR="00C941D8" w:rsidRDefault="00C941D8" w:rsidP="00C941D8">
      <w:pPr>
        <w:pStyle w:val="ListParagraph"/>
        <w:numPr>
          <w:ilvl w:val="0"/>
          <w:numId w:val="33"/>
        </w:numPr>
      </w:pPr>
      <w:r>
        <w:t xml:space="preserve">The NDIS provides support to people with disabilities in meeting their goals to live an ordinary life. </w:t>
      </w:r>
      <w:r w:rsidR="00CE5E5A">
        <w:t>T</w:t>
      </w:r>
      <w:r>
        <w:t>he NDIS website</w:t>
      </w:r>
      <w:r w:rsidR="00CE5E5A">
        <w:t xml:space="preserve"> provides </w:t>
      </w:r>
      <w:r>
        <w:t>participants</w:t>
      </w:r>
      <w:r w:rsidR="00CE5E5A">
        <w:t xml:space="preserve"> information including a video, about</w:t>
      </w:r>
      <w:r>
        <w:t xml:space="preserve"> what an “ordinary life” means. </w:t>
      </w:r>
    </w:p>
    <w:p w:rsidR="00C941D8" w:rsidRDefault="00C941D8" w:rsidP="00C941D8">
      <w:pPr>
        <w:pStyle w:val="ListParagraph"/>
        <w:numPr>
          <w:ilvl w:val="0"/>
          <w:numId w:val="33"/>
        </w:numPr>
      </w:pPr>
      <w:r w:rsidRPr="00EE344E">
        <w:t>The</w:t>
      </w:r>
      <w:r>
        <w:t xml:space="preserve"> </w:t>
      </w:r>
      <w:r w:rsidRPr="00C245BA">
        <w:rPr>
          <w:i/>
        </w:rPr>
        <w:t>National Disability Insurance Scheme Act 2013</w:t>
      </w:r>
      <w:r>
        <w:t>, the NDIS Rules and the Operational Guideline</w:t>
      </w:r>
      <w:r w:rsidR="00CE5E5A">
        <w:t>s</w:t>
      </w:r>
      <w:r>
        <w:t xml:space="preserve"> are available on the NDIS website (under the ‘About Us’ tab). Refer any questions </w:t>
      </w:r>
      <w:r w:rsidR="00CE5E5A">
        <w:t xml:space="preserve">that can’t be answered by these resources </w:t>
      </w:r>
      <w:r>
        <w:t xml:space="preserve">to the participant’s NDIS contact. </w:t>
      </w:r>
    </w:p>
    <w:p w:rsidR="00C941D8" w:rsidRDefault="00C941D8" w:rsidP="00C941D8">
      <w:pPr>
        <w:pStyle w:val="ListParagraph"/>
        <w:numPr>
          <w:ilvl w:val="0"/>
          <w:numId w:val="33"/>
        </w:numPr>
      </w:pPr>
      <w:r>
        <w:t>The role of the AT</w:t>
      </w:r>
      <w:r w:rsidR="00CE5E5A">
        <w:t xml:space="preserve"> Needs</w:t>
      </w:r>
      <w:r>
        <w:t xml:space="preserve"> Assessor is to provide professional advice to assess the abilities and functional limitations of the participant and the barriers to achieving their goals</w:t>
      </w:r>
      <w:r w:rsidR="00CE5E5A">
        <w:t>,</w:t>
      </w:r>
      <w:r>
        <w:t xml:space="preserve"> assist the participant to explore the options available to best meet their goals</w:t>
      </w:r>
      <w:r w:rsidR="00CE5E5A">
        <w:t>,</w:t>
      </w:r>
      <w:r>
        <w:t xml:space="preserve"> and </w:t>
      </w:r>
      <w:r w:rsidR="00CE5E5A">
        <w:t xml:space="preserve">prepare </w:t>
      </w:r>
      <w:r>
        <w:t xml:space="preserve">evidence regarding the participant’s need for reasonable and necessary funded supports where this is appropriate. </w:t>
      </w:r>
    </w:p>
    <w:p w:rsidR="00C941D8" w:rsidRDefault="00C941D8" w:rsidP="00C941D8">
      <w:pPr>
        <w:pStyle w:val="ListParagraph"/>
        <w:numPr>
          <w:ilvl w:val="0"/>
          <w:numId w:val="33"/>
        </w:numPr>
      </w:pPr>
      <w:r>
        <w:t xml:space="preserve">In general, reasonable and necessary funding </w:t>
      </w:r>
      <w:r w:rsidR="00CE5E5A">
        <w:t>would</w:t>
      </w:r>
      <w:r>
        <w:t xml:space="preserve"> </w:t>
      </w:r>
      <w:r w:rsidR="00CE5E5A">
        <w:t>meet the cost of</w:t>
      </w:r>
      <w:r>
        <w:t xml:space="preserve"> standard level equipment, fittings or modifications necessary for the achievement of the goal in the participant</w:t>
      </w:r>
      <w:r w:rsidR="00CE5E5A">
        <w:t>’</w:t>
      </w:r>
      <w:r>
        <w:t xml:space="preserve">s individual circumstances.  </w:t>
      </w:r>
    </w:p>
    <w:p w:rsidR="00C941D8" w:rsidRDefault="00C941D8" w:rsidP="00C941D8">
      <w:pPr>
        <w:pStyle w:val="ListParagraph"/>
        <w:numPr>
          <w:ilvl w:val="0"/>
          <w:numId w:val="33"/>
        </w:numPr>
      </w:pPr>
      <w:r>
        <w:t>The participant will be provided with a copy of the report submitted to the NDI</w:t>
      </w:r>
      <w:r w:rsidR="00CE5E5A">
        <w:t>A</w:t>
      </w:r>
      <w:r>
        <w:t>.</w:t>
      </w:r>
    </w:p>
    <w:p w:rsidR="00C941D8" w:rsidRDefault="00C941D8" w:rsidP="00C941D8">
      <w:pPr>
        <w:pStyle w:val="ListParagraph"/>
        <w:numPr>
          <w:ilvl w:val="0"/>
          <w:numId w:val="33"/>
        </w:numPr>
      </w:pPr>
      <w:r>
        <w:t xml:space="preserve">This AT needs assessment is the first step in determining the type of AT supports that a participant may require for living ‘an ordinary life’. This evidence guides participants and planners in both plan implementation and future planning. Where reasonable and necessary funding is provided in a plan for particular AT supports, further assessments for those AT supports of NDIS AT Classification Level </w:t>
      </w:r>
      <w:r w:rsidR="00CE5E5A">
        <w:t>2</w:t>
      </w:r>
      <w:r>
        <w:t xml:space="preserve"> and above are usually required to guide appropriate selection and supply for the participant. </w:t>
      </w:r>
    </w:p>
    <w:p w:rsidR="008950B0" w:rsidRDefault="00C941D8" w:rsidP="00C941D8">
      <w:pPr>
        <w:pStyle w:val="ListParagraph"/>
        <w:numPr>
          <w:ilvl w:val="0"/>
          <w:numId w:val="33"/>
        </w:numPr>
      </w:pPr>
      <w:r>
        <w:t>The NDI</w:t>
      </w:r>
      <w:r w:rsidR="00CE5E5A">
        <w:t>A</w:t>
      </w:r>
      <w:r>
        <w:t xml:space="preserve"> will inform the participant of any planning or implementation decisions in response to the AT needs assessment.</w:t>
      </w:r>
    </w:p>
    <w:p w:rsidR="004A489C" w:rsidRDefault="004A489C" w:rsidP="004522AA"/>
    <w:p w:rsidR="004522AA" w:rsidRDefault="004522AA" w:rsidP="00DF2589">
      <w:pPr>
        <w:rPr>
          <w:rStyle w:val="Heading1Char"/>
        </w:rPr>
        <w:sectPr w:rsidR="004522AA" w:rsidSect="00A54266">
          <w:pgSz w:w="11906" w:h="16838"/>
          <w:pgMar w:top="1440" w:right="1440" w:bottom="1440" w:left="1440" w:header="708" w:footer="708" w:gutter="0"/>
          <w:cols w:space="708"/>
          <w:titlePg/>
          <w:docGrid w:linePitch="360"/>
        </w:sectPr>
      </w:pPr>
    </w:p>
    <w:p w:rsidR="000C2C8D" w:rsidRDefault="001441AC" w:rsidP="00DF2589">
      <w:r w:rsidRPr="000C2C8D">
        <w:rPr>
          <w:rStyle w:val="Heading1Char"/>
        </w:rPr>
        <w:lastRenderedPageBreak/>
        <w:t>PART 3</w:t>
      </w:r>
      <w:r w:rsidR="00DF2589" w:rsidRPr="000C2C8D">
        <w:rPr>
          <w:rStyle w:val="Heading1Char"/>
        </w:rPr>
        <w:t xml:space="preserve"> </w:t>
      </w:r>
      <w:r w:rsidR="00C80D61" w:rsidRPr="000C2C8D">
        <w:rPr>
          <w:rStyle w:val="Heading1Char"/>
        </w:rPr>
        <w:t xml:space="preserve">- </w:t>
      </w:r>
      <w:r w:rsidR="00820141" w:rsidRPr="000C2C8D">
        <w:rPr>
          <w:rStyle w:val="Heading1Char"/>
        </w:rPr>
        <w:t>Evaluation</w:t>
      </w:r>
      <w:r w:rsidR="00F05309" w:rsidRPr="000C2C8D">
        <w:rPr>
          <w:rStyle w:val="Heading1Char"/>
        </w:rPr>
        <w:t xml:space="preserve"> / assessment</w:t>
      </w:r>
    </w:p>
    <w:p w:rsidR="000C2C8D" w:rsidRPr="00C80D61" w:rsidRDefault="00820141" w:rsidP="000C2C8D">
      <w:pPr>
        <w:pStyle w:val="ListParagraph"/>
        <w:numPr>
          <w:ilvl w:val="0"/>
          <w:numId w:val="40"/>
        </w:numPr>
        <w:ind w:left="360"/>
        <w:rPr>
          <w:rStyle w:val="Heading2Char"/>
        </w:rPr>
      </w:pPr>
      <w:r w:rsidRPr="00C80D61">
        <w:rPr>
          <w:rStyle w:val="Heading2Char"/>
        </w:rPr>
        <w:t>Background</w:t>
      </w:r>
    </w:p>
    <w:p w:rsidR="00842C26" w:rsidRPr="009E42E1" w:rsidRDefault="000D1892" w:rsidP="00C80D61">
      <w:pPr>
        <w:pStyle w:val="Helptext"/>
      </w:pPr>
      <w:r>
        <w:t>N</w:t>
      </w:r>
      <w:r w:rsidR="0084443F" w:rsidRPr="009E42E1">
        <w:t xml:space="preserve">ote </w:t>
      </w:r>
      <w:r w:rsidR="00F134BB" w:rsidRPr="009E42E1">
        <w:t xml:space="preserve">participant’s circumstances including: disability; </w:t>
      </w:r>
      <w:r w:rsidR="00820141" w:rsidRPr="009E42E1">
        <w:t xml:space="preserve">current </w:t>
      </w:r>
      <w:r w:rsidR="00F134BB" w:rsidRPr="009E42E1">
        <w:t xml:space="preserve">living situation; </w:t>
      </w:r>
      <w:r w:rsidR="00820141" w:rsidRPr="009E42E1">
        <w:t>s</w:t>
      </w:r>
      <w:r w:rsidR="00F134BB" w:rsidRPr="009E42E1">
        <w:t>ocial supports and environment</w:t>
      </w:r>
      <w:r w:rsidR="00F11D31" w:rsidRPr="009E42E1">
        <w:t xml:space="preserve"> in gener</w:t>
      </w:r>
      <w:r w:rsidR="00E139FC" w:rsidRPr="009E42E1">
        <w:t>al and with regard to use of AT</w:t>
      </w:r>
      <w:r w:rsidR="00F134BB" w:rsidRPr="009E42E1">
        <w:t>;</w:t>
      </w:r>
      <w:r w:rsidR="005E210A" w:rsidRPr="009E42E1">
        <w:t xml:space="preserve"> if</w:t>
      </w:r>
      <w:r w:rsidR="00F134BB" w:rsidRPr="009E42E1">
        <w:t xml:space="preserve"> </w:t>
      </w:r>
      <w:r w:rsidR="00A01A79" w:rsidRPr="009E42E1">
        <w:t xml:space="preserve">moving through life transition; </w:t>
      </w:r>
      <w:r w:rsidR="002A698D">
        <w:t xml:space="preserve">if functional disability is recently acquired or has changed; </w:t>
      </w:r>
      <w:r w:rsidR="0084443F" w:rsidRPr="009E42E1">
        <w:t>coexisting medical and health conditions</w:t>
      </w:r>
      <w:r w:rsidR="00E139FC" w:rsidRPr="009E42E1">
        <w:t xml:space="preserve"> including behavioural status</w:t>
      </w:r>
      <w:r w:rsidR="00F134BB" w:rsidRPr="009E42E1">
        <w:t xml:space="preserve"> (note that NDIS can only fund AT related to participant’s disability</w:t>
      </w:r>
      <w:r w:rsidR="00F46A4E">
        <w:t>)</w:t>
      </w:r>
      <w:r w:rsidR="005D4C78" w:rsidRPr="009E42E1">
        <w:t>.</w:t>
      </w:r>
    </w:p>
    <w:tbl>
      <w:tblPr>
        <w:tblStyle w:val="TableGrid"/>
        <w:tblW w:w="4974" w:type="pct"/>
        <w:tblInd w:w="-5" w:type="dxa"/>
        <w:tblLook w:val="0600" w:firstRow="0" w:lastRow="0" w:firstColumn="0" w:lastColumn="0" w:noHBand="1" w:noVBand="1"/>
        <w:tblCaption w:val="Participant Background"/>
      </w:tblPr>
      <w:tblGrid>
        <w:gridCol w:w="8969"/>
      </w:tblGrid>
      <w:tr w:rsidR="009E42E1" w:rsidRPr="009E42E1" w:rsidTr="004522AA">
        <w:trPr>
          <w:trHeight w:val="3438"/>
        </w:trPr>
        <w:tc>
          <w:tcPr>
            <w:tcW w:w="5000" w:type="pct"/>
          </w:tcPr>
          <w:p w:rsidR="00D5478F" w:rsidRPr="009E42E1" w:rsidRDefault="004A489C" w:rsidP="00676A8C">
            <w:r>
              <w:fldChar w:fldCharType="begin">
                <w:ffData>
                  <w:name w:val="Participant_Bkgd"/>
                  <w:enabled/>
                  <w:calcOnExit w:val="0"/>
                  <w:helpText w:type="text" w:val="Note participant’s circumstances including: disability; current living situation; social supports and environment in general and with regard to use of AT; if moving through life transition; coexisting medical and health conditions including behavioural."/>
                  <w:textInput/>
                </w:ffData>
              </w:fldChar>
            </w:r>
            <w:bookmarkStart w:id="15" w:name="Participant_Bkg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660637" w:rsidRDefault="00660637" w:rsidP="00660637">
      <w:pPr>
        <w:rPr>
          <w:sz w:val="16"/>
        </w:rPr>
        <w:sectPr w:rsidR="00660637" w:rsidSect="004522AA">
          <w:pgSz w:w="11906" w:h="16838"/>
          <w:pgMar w:top="1440" w:right="1440" w:bottom="1440" w:left="1440" w:header="708" w:footer="708" w:gutter="0"/>
          <w:cols w:space="708"/>
          <w:docGrid w:linePitch="360"/>
        </w:sectPr>
      </w:pPr>
    </w:p>
    <w:p w:rsidR="004A4C7E" w:rsidRDefault="00462603" w:rsidP="000C2C8D">
      <w:pPr>
        <w:pStyle w:val="Heading2"/>
        <w:numPr>
          <w:ilvl w:val="0"/>
          <w:numId w:val="40"/>
        </w:numPr>
        <w:ind w:left="360"/>
      </w:pPr>
      <w:r w:rsidRPr="009E42E1">
        <w:t xml:space="preserve">Functional </w:t>
      </w:r>
      <w:r w:rsidR="00272004" w:rsidRPr="009E42E1">
        <w:t>Assessment findings</w:t>
      </w:r>
      <w:r w:rsidR="00B0174E" w:rsidRPr="009E42E1">
        <w:t xml:space="preserve"> </w:t>
      </w:r>
    </w:p>
    <w:p w:rsidR="00820141" w:rsidRPr="004A4C7E" w:rsidRDefault="000D1892" w:rsidP="004A4C7E">
      <w:pPr>
        <w:pStyle w:val="Helptext"/>
        <w:rPr>
          <w:b/>
        </w:rPr>
      </w:pPr>
      <w:r>
        <w:t>N</w:t>
      </w:r>
      <w:r w:rsidR="0084443F" w:rsidRPr="009E42E1">
        <w:t>ote</w:t>
      </w:r>
      <w:r w:rsidR="00272004" w:rsidRPr="009E42E1">
        <w:t xml:space="preserve"> current level of function</w:t>
      </w:r>
      <w:r w:rsidR="00D87E49" w:rsidRPr="009E42E1">
        <w:t xml:space="preserve"> related to disability </w:t>
      </w:r>
      <w:r w:rsidR="00815E2C" w:rsidRPr="009E42E1">
        <w:t>and impact on life roles</w:t>
      </w:r>
      <w:r w:rsidR="006B55A5" w:rsidRPr="009E42E1">
        <w:t xml:space="preserve"> </w:t>
      </w:r>
      <w:r w:rsidR="00B0174E" w:rsidRPr="004A4C7E">
        <w:rPr>
          <w:b/>
        </w:rPr>
        <w:t>*NDIS expects</w:t>
      </w:r>
      <w:r w:rsidR="00272004" w:rsidRPr="004A4C7E">
        <w:rPr>
          <w:b/>
        </w:rPr>
        <w:t xml:space="preserve"> relevant assessment</w:t>
      </w:r>
      <w:r w:rsidR="00B0174E" w:rsidRPr="004A4C7E">
        <w:rPr>
          <w:b/>
        </w:rPr>
        <w:t>s are conducted</w:t>
      </w:r>
      <w:r w:rsidR="00CE5E5A">
        <w:rPr>
          <w:b/>
        </w:rPr>
        <w:t xml:space="preserve"> (or sighted)</w:t>
      </w:r>
      <w:r w:rsidR="00B0174E" w:rsidRPr="004A4C7E">
        <w:rPr>
          <w:b/>
        </w:rPr>
        <w:t xml:space="preserve"> </w:t>
      </w:r>
      <w:r w:rsidR="00F62AB6">
        <w:rPr>
          <w:b/>
        </w:rPr>
        <w:t xml:space="preserve">where required </w:t>
      </w:r>
      <w:r w:rsidR="00B0174E" w:rsidRPr="004A4C7E">
        <w:rPr>
          <w:b/>
        </w:rPr>
        <w:t>and records held by AT assessor for</w:t>
      </w:r>
      <w:r w:rsidR="0030018E" w:rsidRPr="004A4C7E">
        <w:rPr>
          <w:b/>
        </w:rPr>
        <w:t xml:space="preserve"> NDIS </w:t>
      </w:r>
      <w:r w:rsidR="00B0174E" w:rsidRPr="004A4C7E">
        <w:rPr>
          <w:b/>
        </w:rPr>
        <w:t>audit purposes.</w:t>
      </w:r>
      <w:r w:rsidR="00F134BB" w:rsidRPr="004A4C7E">
        <w:rPr>
          <w:b/>
        </w:rPr>
        <w:t xml:space="preserve"> </w:t>
      </w:r>
    </w:p>
    <w:tbl>
      <w:tblPr>
        <w:tblStyle w:val="TableGrid"/>
        <w:tblW w:w="5063" w:type="pct"/>
        <w:tblInd w:w="-113" w:type="dxa"/>
        <w:tblLook w:val="06A0" w:firstRow="1" w:lastRow="0" w:firstColumn="1" w:lastColumn="0" w:noHBand="1" w:noVBand="1"/>
        <w:tblCaption w:val="Functional Assessment Findings (Help Text)"/>
        <w:tblDescription w:val="Note current level of function related to disability and impact on life roles *NDIS expects relevant assessments are conducted (or sighted) where required and records held by AT assessor for NDIS audit purposes. Please outline any physical limitations related to current level of function important for the relevant goal(s), and detail how these limitations are barriers to achieving these goal(s)."/>
      </w:tblPr>
      <w:tblGrid>
        <w:gridCol w:w="1527"/>
        <w:gridCol w:w="3827"/>
        <w:gridCol w:w="3776"/>
      </w:tblGrid>
      <w:tr w:rsidR="00180DC6" w:rsidRPr="00B9127D" w:rsidTr="003D1F64">
        <w:trPr>
          <w:trHeight w:val="673"/>
        </w:trPr>
        <w:tc>
          <w:tcPr>
            <w:tcW w:w="836" w:type="pct"/>
          </w:tcPr>
          <w:p w:rsidR="00180DC6" w:rsidRPr="00B9127D" w:rsidRDefault="00180DC6" w:rsidP="00520372">
            <w:pPr>
              <w:pStyle w:val="TableHeading"/>
            </w:pPr>
            <w:r>
              <w:t xml:space="preserve">Goal number </w:t>
            </w:r>
          </w:p>
        </w:tc>
        <w:tc>
          <w:tcPr>
            <w:tcW w:w="2096" w:type="pct"/>
          </w:tcPr>
          <w:p w:rsidR="00180DC6" w:rsidRPr="00B9127D" w:rsidRDefault="00180DC6" w:rsidP="00520372">
            <w:pPr>
              <w:pStyle w:val="TableHeading"/>
            </w:pPr>
            <w:r w:rsidRPr="00B9127D">
              <w:t>Physical limitations</w:t>
            </w:r>
            <w:r>
              <w:t xml:space="preserve"> related to current level of function</w:t>
            </w:r>
            <w:r w:rsidR="00F3397A">
              <w:t xml:space="preserve"> important for this goal</w:t>
            </w:r>
          </w:p>
        </w:tc>
        <w:tc>
          <w:tcPr>
            <w:tcW w:w="2068" w:type="pct"/>
          </w:tcPr>
          <w:p w:rsidR="00180DC6" w:rsidRPr="00B9127D" w:rsidRDefault="00180DC6" w:rsidP="00520372">
            <w:pPr>
              <w:pStyle w:val="TableHeading"/>
            </w:pPr>
            <w:r>
              <w:t xml:space="preserve">How are these barriers to goal achievement? </w:t>
            </w:r>
          </w:p>
        </w:tc>
      </w:tr>
      <w:tr w:rsidR="00180DC6" w:rsidRPr="00B9127D" w:rsidTr="003D1F64">
        <w:trPr>
          <w:trHeight w:val="1592"/>
        </w:trPr>
        <w:tc>
          <w:tcPr>
            <w:tcW w:w="836" w:type="pct"/>
          </w:tcPr>
          <w:p w:rsidR="00F3397A" w:rsidRPr="00B9127D" w:rsidRDefault="00F3397A" w:rsidP="00650492"/>
        </w:tc>
        <w:tc>
          <w:tcPr>
            <w:tcW w:w="2096" w:type="pct"/>
          </w:tcPr>
          <w:p w:rsidR="00180DC6" w:rsidRPr="00B9127D" w:rsidRDefault="00180DC6" w:rsidP="00650492"/>
        </w:tc>
        <w:tc>
          <w:tcPr>
            <w:tcW w:w="2068" w:type="pct"/>
          </w:tcPr>
          <w:p w:rsidR="00180DC6" w:rsidRPr="00B9127D" w:rsidRDefault="00180DC6" w:rsidP="00D4740A"/>
        </w:tc>
      </w:tr>
      <w:tr w:rsidR="00180DC6" w:rsidRPr="00B9127D" w:rsidTr="003D1F64">
        <w:trPr>
          <w:trHeight w:val="1592"/>
        </w:trPr>
        <w:tc>
          <w:tcPr>
            <w:tcW w:w="836" w:type="pct"/>
          </w:tcPr>
          <w:p w:rsidR="00F3397A" w:rsidRPr="00B9127D" w:rsidRDefault="00180DC6" w:rsidP="00650492">
            <w:r>
              <w:t xml:space="preserve"> </w:t>
            </w:r>
          </w:p>
        </w:tc>
        <w:tc>
          <w:tcPr>
            <w:tcW w:w="2096" w:type="pct"/>
          </w:tcPr>
          <w:p w:rsidR="00180DC6" w:rsidRPr="00B9127D" w:rsidRDefault="00180DC6" w:rsidP="00650492"/>
        </w:tc>
        <w:tc>
          <w:tcPr>
            <w:tcW w:w="2068" w:type="pct"/>
          </w:tcPr>
          <w:p w:rsidR="00180DC6" w:rsidRPr="00B9127D" w:rsidRDefault="00180DC6" w:rsidP="00D4740A"/>
        </w:tc>
      </w:tr>
      <w:tr w:rsidR="00F3397A" w:rsidRPr="00B9127D" w:rsidTr="003D1F64">
        <w:trPr>
          <w:trHeight w:val="1592"/>
        </w:trPr>
        <w:tc>
          <w:tcPr>
            <w:tcW w:w="836" w:type="pct"/>
          </w:tcPr>
          <w:p w:rsidR="00F3397A" w:rsidRDefault="00F3397A" w:rsidP="00650492"/>
        </w:tc>
        <w:tc>
          <w:tcPr>
            <w:tcW w:w="2096" w:type="pct"/>
          </w:tcPr>
          <w:p w:rsidR="00F3397A" w:rsidRPr="00B9127D" w:rsidRDefault="00F3397A" w:rsidP="00650492"/>
        </w:tc>
        <w:tc>
          <w:tcPr>
            <w:tcW w:w="2068" w:type="pct"/>
          </w:tcPr>
          <w:p w:rsidR="00F3397A" w:rsidRPr="00B9127D" w:rsidRDefault="00F3397A" w:rsidP="00D4740A"/>
        </w:tc>
      </w:tr>
    </w:tbl>
    <w:p w:rsidR="00AF7A7D" w:rsidRDefault="00AF7A7D" w:rsidP="00C941D8">
      <w:pPr>
        <w:tabs>
          <w:tab w:val="center" w:pos="4513"/>
        </w:tabs>
        <w:rPr>
          <w:b/>
        </w:rPr>
      </w:pPr>
    </w:p>
    <w:p w:rsidR="00A11B27" w:rsidRPr="009E42E1" w:rsidRDefault="000E0B9D" w:rsidP="000C2C8D">
      <w:pPr>
        <w:pStyle w:val="Heading2"/>
        <w:numPr>
          <w:ilvl w:val="0"/>
          <w:numId w:val="40"/>
        </w:numPr>
        <w:ind w:left="360"/>
      </w:pPr>
      <w:r w:rsidRPr="009E42E1">
        <w:lastRenderedPageBreak/>
        <w:t>C</w:t>
      </w:r>
      <w:r w:rsidR="00BC4B4A">
        <w:t xml:space="preserve">urrent </w:t>
      </w:r>
      <w:r w:rsidR="00AF7A7D">
        <w:t>supports</w:t>
      </w:r>
      <w:r w:rsidR="00E139FC" w:rsidRPr="009E42E1">
        <w:t xml:space="preserve"> in u</w:t>
      </w:r>
      <w:r w:rsidRPr="009E42E1">
        <w:t>se</w:t>
      </w:r>
      <w:r w:rsidR="00BC4B4A">
        <w:t>:</w:t>
      </w:r>
      <w:r w:rsidR="00654FD8" w:rsidRPr="009E42E1">
        <w:t xml:space="preserve"> </w:t>
      </w:r>
      <w:r w:rsidR="00BC4B4A">
        <w:t xml:space="preserve">review </w:t>
      </w:r>
      <w:r w:rsidR="004023B9">
        <w:t xml:space="preserve">suitability </w:t>
      </w:r>
      <w:r w:rsidR="00BC4B4A">
        <w:t>where related</w:t>
      </w:r>
      <w:r w:rsidR="00E139FC" w:rsidRPr="009E42E1">
        <w:t xml:space="preserve"> to goal, including e</w:t>
      </w:r>
      <w:r w:rsidR="00654FD8" w:rsidRPr="009E42E1">
        <w:t>nvironmental considerations</w:t>
      </w:r>
    </w:p>
    <w:p w:rsidR="00462603" w:rsidRDefault="004023B9" w:rsidP="004A4C7E">
      <w:pPr>
        <w:pStyle w:val="Helptext"/>
      </w:pPr>
      <w:r>
        <w:t>Describe any existing AT that the participant has, how</w:t>
      </w:r>
      <w:r w:rsidR="00650492">
        <w:t xml:space="preserve">, how often </w:t>
      </w:r>
      <w:r>
        <w:t>and where it is used and comment on its suitability from the participant’s and Assessors perspective for use to achieve participant’s</w:t>
      </w:r>
      <w:r w:rsidR="00650492">
        <w:t xml:space="preserve"> goals. I</w:t>
      </w:r>
      <w:r>
        <w:t xml:space="preserve">nclude any home modifications that have previously been undertaken. </w:t>
      </w:r>
      <w:r w:rsidR="00E028BC">
        <w:t xml:space="preserve">Add rows to accommodate all AT for relevant </w:t>
      </w:r>
      <w:r w:rsidR="00B60FFD">
        <w:t>for</w:t>
      </w:r>
      <w:r w:rsidR="00E028BC">
        <w:t xml:space="preserve"> each goal. </w:t>
      </w:r>
    </w:p>
    <w:p w:rsidR="00EF7244" w:rsidRPr="00C144A2" w:rsidRDefault="00EF7244" w:rsidP="00C144A2">
      <w:pPr>
        <w:pStyle w:val="Heading3"/>
      </w:pPr>
      <w:r w:rsidRPr="00C144A2">
        <w:t>Current AT relevant to goal</w:t>
      </w:r>
    </w:p>
    <w:tbl>
      <w:tblPr>
        <w:tblStyle w:val="TableGrid"/>
        <w:tblW w:w="5000" w:type="pct"/>
        <w:tblLook w:val="0620" w:firstRow="1" w:lastRow="0" w:firstColumn="0" w:lastColumn="0" w:noHBand="1" w:noVBand="1"/>
        <w:tblCaption w:val="Current AT relevant to goal"/>
        <w:tblDescription w:val="Describe any existing AT that the participant has, how, how often and where it is used and comment on its suitability from the participant’s and Assessors perspective for use to achieve participant’s goals. Include any home modifications that have previously been undertaken. Add rows to accommodate all AT for relevant for each goal."/>
      </w:tblPr>
      <w:tblGrid>
        <w:gridCol w:w="940"/>
        <w:gridCol w:w="1583"/>
        <w:gridCol w:w="1682"/>
        <w:gridCol w:w="2990"/>
        <w:gridCol w:w="1821"/>
      </w:tblGrid>
      <w:tr w:rsidR="00E028BC" w:rsidRPr="00EF7244" w:rsidTr="003D1F64">
        <w:trPr>
          <w:trHeight w:val="801"/>
        </w:trPr>
        <w:tc>
          <w:tcPr>
            <w:tcW w:w="521" w:type="pct"/>
            <w:vAlign w:val="center"/>
          </w:tcPr>
          <w:p w:rsidR="00E028BC" w:rsidRPr="00EF7244" w:rsidRDefault="00E028BC" w:rsidP="00520372">
            <w:pPr>
              <w:pStyle w:val="TableHeading"/>
            </w:pPr>
            <w:r>
              <w:t xml:space="preserve">Goal number </w:t>
            </w:r>
          </w:p>
        </w:tc>
        <w:tc>
          <w:tcPr>
            <w:tcW w:w="878" w:type="pct"/>
            <w:vAlign w:val="center"/>
          </w:tcPr>
          <w:p w:rsidR="00E028BC" w:rsidRPr="00EF7244" w:rsidRDefault="00E028BC" w:rsidP="00520372">
            <w:pPr>
              <w:pStyle w:val="TableHeading"/>
            </w:pPr>
            <w:r w:rsidRPr="00EF7244">
              <w:t>Type of AT</w:t>
            </w:r>
          </w:p>
        </w:tc>
        <w:tc>
          <w:tcPr>
            <w:tcW w:w="933" w:type="pct"/>
            <w:vAlign w:val="center"/>
          </w:tcPr>
          <w:p w:rsidR="00E028BC" w:rsidRPr="00EF7244" w:rsidRDefault="00E028BC" w:rsidP="00520372">
            <w:pPr>
              <w:pStyle w:val="TableHeading"/>
            </w:pPr>
            <w:r w:rsidRPr="00EF7244">
              <w:t>Usage</w:t>
            </w:r>
          </w:p>
        </w:tc>
        <w:tc>
          <w:tcPr>
            <w:tcW w:w="1658" w:type="pct"/>
            <w:vAlign w:val="center"/>
          </w:tcPr>
          <w:p w:rsidR="00E028BC" w:rsidRPr="00EF7244" w:rsidRDefault="00E028BC" w:rsidP="00520372">
            <w:pPr>
              <w:pStyle w:val="TableHeading"/>
            </w:pPr>
            <w:r w:rsidRPr="00EF7244">
              <w:t>Participant’s report of suitability</w:t>
            </w:r>
          </w:p>
        </w:tc>
        <w:tc>
          <w:tcPr>
            <w:tcW w:w="1010" w:type="pct"/>
            <w:vAlign w:val="center"/>
          </w:tcPr>
          <w:p w:rsidR="00E028BC" w:rsidRPr="00EF7244" w:rsidRDefault="00E028BC" w:rsidP="00520372">
            <w:pPr>
              <w:pStyle w:val="TableHeading"/>
            </w:pPr>
            <w:r>
              <w:t xml:space="preserve">Does AT assessor recommend </w:t>
            </w:r>
            <w:r w:rsidRPr="00EF7244">
              <w:t>reassessment?</w:t>
            </w:r>
          </w:p>
        </w:tc>
      </w:tr>
      <w:tr w:rsidR="00E028BC" w:rsidRPr="009E42E1" w:rsidTr="003D1F64">
        <w:trPr>
          <w:trHeight w:val="1130"/>
        </w:trPr>
        <w:tc>
          <w:tcPr>
            <w:tcW w:w="521" w:type="pct"/>
          </w:tcPr>
          <w:p w:rsidR="00E028BC" w:rsidRPr="009E42E1" w:rsidRDefault="00E028BC" w:rsidP="00BF0464"/>
        </w:tc>
        <w:tc>
          <w:tcPr>
            <w:tcW w:w="878" w:type="pct"/>
          </w:tcPr>
          <w:p w:rsidR="00E028BC" w:rsidRPr="009E42E1" w:rsidRDefault="00E028BC" w:rsidP="00BF0464"/>
          <w:p w:rsidR="00E028BC" w:rsidRPr="009E42E1" w:rsidRDefault="00E028BC" w:rsidP="00A11B27"/>
        </w:tc>
        <w:tc>
          <w:tcPr>
            <w:tcW w:w="933" w:type="pct"/>
          </w:tcPr>
          <w:p w:rsidR="00E028BC" w:rsidRPr="009E42E1" w:rsidRDefault="00E028BC" w:rsidP="00BF0464"/>
        </w:tc>
        <w:tc>
          <w:tcPr>
            <w:tcW w:w="1658" w:type="pct"/>
          </w:tcPr>
          <w:p w:rsidR="00E028BC" w:rsidRPr="009E42E1" w:rsidRDefault="00E028BC" w:rsidP="00BF0464"/>
        </w:tc>
        <w:tc>
          <w:tcPr>
            <w:tcW w:w="1010" w:type="pct"/>
          </w:tcPr>
          <w:p w:rsidR="004A489C" w:rsidRDefault="004A489C" w:rsidP="004A489C">
            <w:r w:rsidRPr="009E42E1">
              <w:t>Y/ N</w:t>
            </w:r>
            <w:r>
              <w:t xml:space="preserve"> </w:t>
            </w:r>
            <w:r>
              <w:fldChar w:fldCharType="begin">
                <w:ffData>
                  <w:name w:val="Recomm_Assess_Yes_No"/>
                  <w:enabled/>
                  <w:calcOnExit w:val="0"/>
                  <w:helpText w:type="text" w:val="Choose Yes or No"/>
                  <w:ddList>
                    <w:listEntry w:val="(Choose)"/>
                    <w:listEntry w:val="Yes"/>
                    <w:listEntry w:val="No"/>
                  </w:ddList>
                </w:ffData>
              </w:fldChar>
            </w:r>
            <w:bookmarkStart w:id="16" w:name="Recomm_Assess_Yes_No"/>
            <w:r>
              <w:instrText xml:space="preserve"> FORMDROPDOWN </w:instrText>
            </w:r>
            <w:r w:rsidR="00A2521F">
              <w:fldChar w:fldCharType="separate"/>
            </w:r>
            <w:r>
              <w:fldChar w:fldCharType="end"/>
            </w:r>
            <w:bookmarkEnd w:id="16"/>
          </w:p>
          <w:p w:rsidR="00E028BC" w:rsidRPr="00BC4B4A" w:rsidRDefault="00E028BC" w:rsidP="004A489C">
            <w:r>
              <w:t xml:space="preserve">Give details </w:t>
            </w:r>
          </w:p>
        </w:tc>
      </w:tr>
      <w:tr w:rsidR="00E028BC" w:rsidRPr="009E42E1" w:rsidTr="003D1F64">
        <w:trPr>
          <w:trHeight w:val="1108"/>
        </w:trPr>
        <w:tc>
          <w:tcPr>
            <w:tcW w:w="521" w:type="pct"/>
          </w:tcPr>
          <w:p w:rsidR="00E028BC" w:rsidRPr="009E42E1" w:rsidRDefault="00E028BC" w:rsidP="00BF0464"/>
        </w:tc>
        <w:tc>
          <w:tcPr>
            <w:tcW w:w="878" w:type="pct"/>
          </w:tcPr>
          <w:p w:rsidR="00E028BC" w:rsidRPr="009E42E1" w:rsidRDefault="00E028BC" w:rsidP="00BF0464"/>
        </w:tc>
        <w:tc>
          <w:tcPr>
            <w:tcW w:w="933" w:type="pct"/>
          </w:tcPr>
          <w:p w:rsidR="00E028BC" w:rsidRPr="009E42E1" w:rsidRDefault="00E028BC" w:rsidP="00BF0464"/>
        </w:tc>
        <w:tc>
          <w:tcPr>
            <w:tcW w:w="1658" w:type="pct"/>
          </w:tcPr>
          <w:p w:rsidR="00E028BC" w:rsidRPr="009E42E1" w:rsidRDefault="00E028BC" w:rsidP="00BF0464"/>
        </w:tc>
        <w:tc>
          <w:tcPr>
            <w:tcW w:w="1010" w:type="pct"/>
          </w:tcPr>
          <w:p w:rsidR="004A489C" w:rsidRDefault="004A489C" w:rsidP="004A489C">
            <w:r w:rsidRPr="009E42E1">
              <w:t>Y/ N</w:t>
            </w:r>
            <w:r>
              <w:t xml:space="preserve"> </w:t>
            </w:r>
            <w:r>
              <w:fldChar w:fldCharType="begin">
                <w:ffData>
                  <w:name w:val="Recomm_Assess_Yes_No"/>
                  <w:enabled/>
                  <w:calcOnExit w:val="0"/>
                  <w:helpText w:type="text" w:val="Choose Yes or No"/>
                  <w:ddList>
                    <w:listEntry w:val="(Choose)"/>
                    <w:listEntry w:val="Yes"/>
                    <w:listEntry w:val="No"/>
                  </w:ddList>
                </w:ffData>
              </w:fldChar>
            </w:r>
            <w:r>
              <w:instrText xml:space="preserve"> FORMDROPDOWN </w:instrText>
            </w:r>
            <w:r w:rsidR="00A2521F">
              <w:fldChar w:fldCharType="separate"/>
            </w:r>
            <w:r>
              <w:fldChar w:fldCharType="end"/>
            </w:r>
          </w:p>
          <w:p w:rsidR="00E028BC" w:rsidRPr="009E42E1" w:rsidRDefault="00E028BC" w:rsidP="004A489C">
            <w:r>
              <w:t xml:space="preserve">Give details </w:t>
            </w:r>
          </w:p>
        </w:tc>
      </w:tr>
    </w:tbl>
    <w:p w:rsidR="00F11D31" w:rsidRPr="009E42E1" w:rsidRDefault="00DF2589" w:rsidP="00C80D61">
      <w:pPr>
        <w:pStyle w:val="Heading1"/>
      </w:pPr>
      <w:r w:rsidRPr="009E42E1">
        <w:t xml:space="preserve">PART </w:t>
      </w:r>
      <w:r w:rsidR="001441AC" w:rsidRPr="009E42E1">
        <w:t>4</w:t>
      </w:r>
      <w:r w:rsidR="00C34649" w:rsidRPr="009E42E1">
        <w:t xml:space="preserve"> </w:t>
      </w:r>
      <w:r w:rsidR="00C80D61">
        <w:t xml:space="preserve">- </w:t>
      </w:r>
      <w:r w:rsidR="00C20EB5" w:rsidRPr="009E42E1">
        <w:t xml:space="preserve">Exploration </w:t>
      </w:r>
      <w:r w:rsidR="00DD603B">
        <w:t xml:space="preserve">and evaluation </w:t>
      </w:r>
      <w:r w:rsidR="00C20EB5" w:rsidRPr="009E42E1">
        <w:t>of</w:t>
      </w:r>
      <w:r w:rsidR="00C34649" w:rsidRPr="009E42E1">
        <w:t xml:space="preserve"> </w:t>
      </w:r>
      <w:r w:rsidR="00291558">
        <w:t>o</w:t>
      </w:r>
      <w:r w:rsidR="00C34649" w:rsidRPr="009E42E1">
        <w:t>ptions</w:t>
      </w:r>
    </w:p>
    <w:p w:rsidR="00DF23A1" w:rsidRDefault="00C9508A" w:rsidP="00520372">
      <w:pPr>
        <w:pStyle w:val="Helptext"/>
        <w:spacing w:after="0"/>
      </w:pPr>
      <w:r w:rsidRPr="00C9508A">
        <w:t xml:space="preserve">Provide </w:t>
      </w:r>
      <w:r w:rsidR="00520372">
        <w:t xml:space="preserve">a </w:t>
      </w:r>
      <w:r w:rsidRPr="00C9508A">
        <w:t>statement of all options considered, in the table below</w:t>
      </w:r>
      <w:r w:rsidR="00DF23A1" w:rsidRPr="009E42E1">
        <w:t>.</w:t>
      </w:r>
      <w:r w:rsidR="00291558">
        <w:t xml:space="preserve"> </w:t>
      </w:r>
      <w:r w:rsidR="00291558" w:rsidRPr="00291558">
        <w:t>At least two options should be considered for each goal where there are barriers to achievement for which funded supports</w:t>
      </w:r>
      <w:r w:rsidR="00291558">
        <w:t xml:space="preserve"> (including AT/home modification)</w:t>
      </w:r>
      <w:r w:rsidR="00291558" w:rsidRPr="00291558">
        <w:t xml:space="preserve"> are being requested.</w:t>
      </w:r>
    </w:p>
    <w:p w:rsidR="008D2402" w:rsidRPr="00291558" w:rsidRDefault="008D2402">
      <w:pPr>
        <w:pStyle w:val="Helptext"/>
        <w:spacing w:after="0"/>
      </w:pPr>
      <w:r w:rsidRPr="00291558">
        <w:t xml:space="preserve">Consider the following criteria in relation to advantages and disadvantages of each option: </w:t>
      </w:r>
    </w:p>
    <w:p w:rsidR="008D2402" w:rsidRPr="00520372" w:rsidRDefault="00DD603B" w:rsidP="00520372">
      <w:pPr>
        <w:pStyle w:val="Helptext"/>
        <w:numPr>
          <w:ilvl w:val="0"/>
          <w:numId w:val="39"/>
        </w:numPr>
        <w:spacing w:after="0"/>
        <w:ind w:left="714" w:hanging="357"/>
      </w:pPr>
      <w:r w:rsidRPr="00520372">
        <w:t>Is the option compatible</w:t>
      </w:r>
      <w:r w:rsidR="00F3397A" w:rsidRPr="00520372">
        <w:t xml:space="preserve"> </w:t>
      </w:r>
      <w:r w:rsidR="008D2402" w:rsidRPr="00520372">
        <w:t>with other AT/supports in use?</w:t>
      </w:r>
    </w:p>
    <w:p w:rsidR="00F3397A" w:rsidRPr="00520372" w:rsidRDefault="00F3397A" w:rsidP="00520372">
      <w:pPr>
        <w:pStyle w:val="Helptext"/>
        <w:numPr>
          <w:ilvl w:val="0"/>
          <w:numId w:val="39"/>
        </w:numPr>
        <w:spacing w:after="0"/>
        <w:ind w:left="714" w:hanging="357"/>
      </w:pPr>
      <w:r w:rsidRPr="00520372">
        <w:t>Does a proposed option/solution address multiple goals?</w:t>
      </w:r>
    </w:p>
    <w:p w:rsidR="008D2402" w:rsidRPr="00520372" w:rsidRDefault="008D2402" w:rsidP="00520372">
      <w:pPr>
        <w:pStyle w:val="Helptext"/>
        <w:numPr>
          <w:ilvl w:val="0"/>
          <w:numId w:val="39"/>
        </w:numPr>
        <w:spacing w:after="0"/>
        <w:ind w:left="714" w:hanging="357"/>
      </w:pPr>
      <w:r w:rsidRPr="00520372">
        <w:t>Will the participant be able to achieve the goal independently?</w:t>
      </w:r>
    </w:p>
    <w:p w:rsidR="008D2402" w:rsidRPr="00520372" w:rsidRDefault="008D2402" w:rsidP="00520372">
      <w:pPr>
        <w:pStyle w:val="Helptext"/>
        <w:numPr>
          <w:ilvl w:val="0"/>
          <w:numId w:val="39"/>
        </w:numPr>
        <w:spacing w:after="0"/>
        <w:ind w:left="714" w:hanging="357"/>
      </w:pPr>
      <w:r w:rsidRPr="00520372">
        <w:t>Does the option reflect best practice for this participant in their circumstances?</w:t>
      </w:r>
    </w:p>
    <w:p w:rsidR="008D2402" w:rsidRPr="00291558" w:rsidRDefault="008D2402" w:rsidP="00520372">
      <w:pPr>
        <w:pStyle w:val="Helptext"/>
        <w:numPr>
          <w:ilvl w:val="0"/>
          <w:numId w:val="39"/>
        </w:numPr>
        <w:spacing w:after="0"/>
        <w:ind w:left="714" w:hanging="357"/>
      </w:pPr>
      <w:r w:rsidRPr="00520372">
        <w:t>Will the option facilitate both the goal achievement and increased social &amp; economic participation?</w:t>
      </w:r>
    </w:p>
    <w:p w:rsidR="00353781" w:rsidRDefault="00353781" w:rsidP="00520372">
      <w:pPr>
        <w:pStyle w:val="TableHeading"/>
        <w:sectPr w:rsidR="00353781" w:rsidSect="00353781">
          <w:type w:val="continuous"/>
          <w:pgSz w:w="11906" w:h="16838"/>
          <w:pgMar w:top="1440" w:right="1440" w:bottom="1440" w:left="1440" w:header="708" w:footer="708" w:gutter="0"/>
          <w:cols w:space="708"/>
          <w:formProt w:val="0"/>
          <w:titlePg/>
          <w:docGrid w:linePitch="360"/>
        </w:sectPr>
      </w:pPr>
    </w:p>
    <w:tbl>
      <w:tblPr>
        <w:tblStyle w:val="TableGrid"/>
        <w:tblW w:w="5063" w:type="pct"/>
        <w:tblLook w:val="06A0" w:firstRow="1" w:lastRow="0" w:firstColumn="1" w:lastColumn="0" w:noHBand="1" w:noVBand="1"/>
        <w:tblCaption w:val="Evaluation of Options"/>
        <w:tblDescription w:val="Provide a statement of all options considered, in this table. At least two options should be considered for each goal where there are barriers to achievement for which funded supports (including AT/home modification) are being requested.&#10;Consider the following criteria in relation to advantages and disadvantages of each option: &#10;1. Is the option compatible with other AT/supports in use?&#10;2. Does a proposed option/solution address multiple goals?&#10;3. Will the participant be able to achieve the goal independently?&#10;4. Does the option reflect best practice for this participant in their circumstances?&#10;5. Will the option facilitate both the goal achievement and increased social &amp; economic participation?"/>
      </w:tblPr>
      <w:tblGrid>
        <w:gridCol w:w="956"/>
        <w:gridCol w:w="965"/>
        <w:gridCol w:w="3245"/>
        <w:gridCol w:w="1286"/>
        <w:gridCol w:w="1543"/>
        <w:gridCol w:w="1135"/>
      </w:tblGrid>
      <w:tr w:rsidR="003D1F64" w:rsidRPr="009E42E1" w:rsidTr="003D1F64">
        <w:trPr>
          <w:trHeight w:val="47"/>
        </w:trPr>
        <w:tc>
          <w:tcPr>
            <w:tcW w:w="524" w:type="pct"/>
          </w:tcPr>
          <w:p w:rsidR="003D1F64" w:rsidRDefault="003D1F64" w:rsidP="00520372">
            <w:pPr>
              <w:pStyle w:val="TableHeading"/>
            </w:pPr>
            <w:r>
              <w:t>Goal</w:t>
            </w:r>
          </w:p>
          <w:p w:rsidR="003D1F64" w:rsidRPr="009E42E1" w:rsidRDefault="003D1F64" w:rsidP="00520372">
            <w:pPr>
              <w:pStyle w:val="TableHeading"/>
            </w:pPr>
            <w:r>
              <w:t xml:space="preserve">number </w:t>
            </w:r>
          </w:p>
        </w:tc>
        <w:tc>
          <w:tcPr>
            <w:tcW w:w="529" w:type="pct"/>
          </w:tcPr>
          <w:p w:rsidR="003D1F64" w:rsidRPr="009E42E1" w:rsidRDefault="003D1F64" w:rsidP="00520372">
            <w:pPr>
              <w:pStyle w:val="TableHeading"/>
            </w:pPr>
            <w:r>
              <w:t>Options</w:t>
            </w:r>
          </w:p>
        </w:tc>
        <w:tc>
          <w:tcPr>
            <w:tcW w:w="1777" w:type="pct"/>
          </w:tcPr>
          <w:p w:rsidR="003D1F64" w:rsidRPr="009E42E1" w:rsidRDefault="003D1F64" w:rsidP="00520372">
            <w:pPr>
              <w:pStyle w:val="TableHeading"/>
            </w:pPr>
            <w:r w:rsidRPr="009E42E1">
              <w:t xml:space="preserve">Describe </w:t>
            </w:r>
            <w:r>
              <w:t>potential options in relation to goal achievement.</w:t>
            </w:r>
          </w:p>
        </w:tc>
        <w:tc>
          <w:tcPr>
            <w:tcW w:w="704" w:type="pct"/>
          </w:tcPr>
          <w:p w:rsidR="003D1F64" w:rsidRPr="009E42E1" w:rsidRDefault="003D1F64" w:rsidP="00520372">
            <w:pPr>
              <w:pStyle w:val="TableHeading"/>
            </w:pPr>
            <w:r w:rsidRPr="009E42E1">
              <w:t>Advantages</w:t>
            </w:r>
          </w:p>
        </w:tc>
        <w:tc>
          <w:tcPr>
            <w:tcW w:w="845" w:type="pct"/>
          </w:tcPr>
          <w:p w:rsidR="003D1F64" w:rsidRPr="009E42E1" w:rsidRDefault="003D1F64" w:rsidP="00520372">
            <w:pPr>
              <w:pStyle w:val="TableHeading"/>
            </w:pPr>
            <w:r w:rsidRPr="009E42E1">
              <w:t>Disadvantages</w:t>
            </w:r>
          </w:p>
        </w:tc>
        <w:tc>
          <w:tcPr>
            <w:tcW w:w="621" w:type="pct"/>
          </w:tcPr>
          <w:p w:rsidR="003D1F64" w:rsidRPr="009E42E1" w:rsidRDefault="003D1F64" w:rsidP="00520372">
            <w:pPr>
              <w:pStyle w:val="TableHeading"/>
            </w:pPr>
            <w:r w:rsidRPr="003D1F64">
              <w:t>Estimated</w:t>
            </w:r>
            <w:r w:rsidRPr="009E42E1">
              <w:t xml:space="preserve"> </w:t>
            </w:r>
            <w:r>
              <w:t>cost</w:t>
            </w:r>
            <w:r w:rsidRPr="009E42E1">
              <w:t xml:space="preserve"> </w:t>
            </w:r>
          </w:p>
        </w:tc>
      </w:tr>
      <w:tr w:rsidR="00E028BC" w:rsidRPr="009E42E1" w:rsidTr="003D1F64">
        <w:trPr>
          <w:trHeight w:val="902"/>
        </w:trPr>
        <w:tc>
          <w:tcPr>
            <w:tcW w:w="524" w:type="pct"/>
          </w:tcPr>
          <w:p w:rsidR="00E028BC" w:rsidRPr="009E42E1" w:rsidRDefault="003D1F64" w:rsidP="00327811">
            <w:r>
              <w:t xml:space="preserve">Goal </w:t>
            </w:r>
            <w:r w:rsidR="00E028BC">
              <w:t>1</w:t>
            </w:r>
          </w:p>
        </w:tc>
        <w:tc>
          <w:tcPr>
            <w:tcW w:w="529" w:type="pct"/>
          </w:tcPr>
          <w:p w:rsidR="00E028BC" w:rsidRPr="009E42E1" w:rsidRDefault="00E028BC" w:rsidP="00327811">
            <w:r w:rsidRPr="009E42E1">
              <w:t xml:space="preserve">Option 1 </w:t>
            </w:r>
          </w:p>
          <w:p w:rsidR="00E028BC" w:rsidRPr="009E42E1" w:rsidRDefault="00E028BC" w:rsidP="00327811"/>
        </w:tc>
        <w:tc>
          <w:tcPr>
            <w:tcW w:w="1777" w:type="pct"/>
          </w:tcPr>
          <w:p w:rsidR="00E028BC" w:rsidRPr="009E42E1" w:rsidRDefault="00E028BC" w:rsidP="00BC4B4A"/>
        </w:tc>
        <w:tc>
          <w:tcPr>
            <w:tcW w:w="704" w:type="pct"/>
          </w:tcPr>
          <w:p w:rsidR="00E028BC" w:rsidRPr="009E42E1" w:rsidRDefault="00E028BC" w:rsidP="00327811"/>
        </w:tc>
        <w:tc>
          <w:tcPr>
            <w:tcW w:w="845" w:type="pct"/>
          </w:tcPr>
          <w:p w:rsidR="00E028BC" w:rsidRPr="009E42E1" w:rsidRDefault="00E028BC" w:rsidP="00327811"/>
        </w:tc>
        <w:tc>
          <w:tcPr>
            <w:tcW w:w="621" w:type="pct"/>
          </w:tcPr>
          <w:p w:rsidR="00E028BC" w:rsidRPr="009E42E1" w:rsidRDefault="00E028BC" w:rsidP="00327811"/>
        </w:tc>
      </w:tr>
      <w:tr w:rsidR="00E028BC" w:rsidRPr="009E42E1" w:rsidTr="003D1F64">
        <w:trPr>
          <w:trHeight w:val="902"/>
        </w:trPr>
        <w:tc>
          <w:tcPr>
            <w:tcW w:w="524" w:type="pct"/>
          </w:tcPr>
          <w:p w:rsidR="00E028BC" w:rsidRPr="009E42E1" w:rsidRDefault="003D1F64" w:rsidP="00327811">
            <w:r>
              <w:t>Goal 1</w:t>
            </w:r>
          </w:p>
        </w:tc>
        <w:tc>
          <w:tcPr>
            <w:tcW w:w="529" w:type="pct"/>
          </w:tcPr>
          <w:p w:rsidR="00E028BC" w:rsidRPr="009E42E1" w:rsidRDefault="00DD603B" w:rsidP="00327811">
            <w:r>
              <w:t>Option 2</w:t>
            </w:r>
            <w:r w:rsidR="00E028BC" w:rsidRPr="009E42E1">
              <w:t xml:space="preserve"> </w:t>
            </w:r>
          </w:p>
          <w:p w:rsidR="00E028BC" w:rsidRPr="009E42E1" w:rsidRDefault="00E028BC" w:rsidP="00327811"/>
        </w:tc>
        <w:tc>
          <w:tcPr>
            <w:tcW w:w="1777" w:type="pct"/>
          </w:tcPr>
          <w:p w:rsidR="00E028BC" w:rsidRPr="009E42E1" w:rsidRDefault="00E028BC" w:rsidP="00327811"/>
        </w:tc>
        <w:tc>
          <w:tcPr>
            <w:tcW w:w="704" w:type="pct"/>
          </w:tcPr>
          <w:p w:rsidR="00E028BC" w:rsidRPr="009E42E1" w:rsidRDefault="00E028BC" w:rsidP="00327811"/>
        </w:tc>
        <w:tc>
          <w:tcPr>
            <w:tcW w:w="845" w:type="pct"/>
          </w:tcPr>
          <w:p w:rsidR="00E028BC" w:rsidRPr="009E42E1" w:rsidRDefault="00E028BC" w:rsidP="00327811"/>
        </w:tc>
        <w:tc>
          <w:tcPr>
            <w:tcW w:w="621" w:type="pct"/>
          </w:tcPr>
          <w:p w:rsidR="00E028BC" w:rsidRPr="009E42E1" w:rsidRDefault="00E028BC" w:rsidP="00327811"/>
        </w:tc>
      </w:tr>
      <w:tr w:rsidR="00E028BC" w:rsidRPr="009E42E1" w:rsidTr="003D1F64">
        <w:trPr>
          <w:trHeight w:val="902"/>
        </w:trPr>
        <w:tc>
          <w:tcPr>
            <w:tcW w:w="524" w:type="pct"/>
          </w:tcPr>
          <w:p w:rsidR="00E028BC" w:rsidRPr="009E42E1" w:rsidRDefault="003D1F64" w:rsidP="00327811">
            <w:r>
              <w:t xml:space="preserve">Goal </w:t>
            </w:r>
            <w:r w:rsidR="00E028BC">
              <w:t>2</w:t>
            </w:r>
          </w:p>
        </w:tc>
        <w:tc>
          <w:tcPr>
            <w:tcW w:w="529" w:type="pct"/>
          </w:tcPr>
          <w:p w:rsidR="00E028BC" w:rsidRDefault="00E028BC" w:rsidP="00327811">
            <w:r w:rsidRPr="009E42E1">
              <w:t>Option 1</w:t>
            </w:r>
          </w:p>
          <w:p w:rsidR="00DD603B" w:rsidRPr="009E42E1" w:rsidRDefault="00DD603B" w:rsidP="00327811"/>
        </w:tc>
        <w:tc>
          <w:tcPr>
            <w:tcW w:w="1777" w:type="pct"/>
          </w:tcPr>
          <w:p w:rsidR="00E028BC" w:rsidRPr="009E42E1" w:rsidRDefault="00E028BC" w:rsidP="00327811"/>
        </w:tc>
        <w:tc>
          <w:tcPr>
            <w:tcW w:w="704" w:type="pct"/>
          </w:tcPr>
          <w:p w:rsidR="00E028BC" w:rsidRPr="009E42E1" w:rsidRDefault="00E028BC" w:rsidP="00327811"/>
        </w:tc>
        <w:tc>
          <w:tcPr>
            <w:tcW w:w="845" w:type="pct"/>
          </w:tcPr>
          <w:p w:rsidR="00E028BC" w:rsidRPr="009E42E1" w:rsidRDefault="00E028BC" w:rsidP="00327811"/>
        </w:tc>
        <w:tc>
          <w:tcPr>
            <w:tcW w:w="621" w:type="pct"/>
          </w:tcPr>
          <w:p w:rsidR="00E028BC" w:rsidRPr="009E42E1" w:rsidRDefault="00E028BC" w:rsidP="00327811"/>
        </w:tc>
      </w:tr>
      <w:tr w:rsidR="00E028BC" w:rsidRPr="009E42E1" w:rsidTr="003D1F64">
        <w:trPr>
          <w:trHeight w:val="902"/>
        </w:trPr>
        <w:tc>
          <w:tcPr>
            <w:tcW w:w="524" w:type="pct"/>
          </w:tcPr>
          <w:p w:rsidR="00E028BC" w:rsidRDefault="003D1F64" w:rsidP="00327811">
            <w:r>
              <w:t>Goal 2</w:t>
            </w:r>
          </w:p>
        </w:tc>
        <w:tc>
          <w:tcPr>
            <w:tcW w:w="529" w:type="pct"/>
          </w:tcPr>
          <w:p w:rsidR="00E028BC" w:rsidRDefault="00E028BC" w:rsidP="00327811">
            <w:r>
              <w:t>Option 2</w:t>
            </w:r>
          </w:p>
          <w:p w:rsidR="00DD603B" w:rsidRPr="009E42E1" w:rsidRDefault="00DD603B" w:rsidP="00327811"/>
        </w:tc>
        <w:tc>
          <w:tcPr>
            <w:tcW w:w="1777" w:type="pct"/>
          </w:tcPr>
          <w:p w:rsidR="00E028BC" w:rsidRPr="009E42E1" w:rsidRDefault="00E028BC" w:rsidP="00327811"/>
        </w:tc>
        <w:tc>
          <w:tcPr>
            <w:tcW w:w="704" w:type="pct"/>
          </w:tcPr>
          <w:p w:rsidR="00E028BC" w:rsidRPr="009E42E1" w:rsidRDefault="00E028BC" w:rsidP="00327811"/>
        </w:tc>
        <w:tc>
          <w:tcPr>
            <w:tcW w:w="845" w:type="pct"/>
          </w:tcPr>
          <w:p w:rsidR="00E028BC" w:rsidRPr="009E42E1" w:rsidRDefault="00E028BC" w:rsidP="00327811"/>
        </w:tc>
        <w:tc>
          <w:tcPr>
            <w:tcW w:w="621" w:type="pct"/>
          </w:tcPr>
          <w:p w:rsidR="00E028BC" w:rsidRPr="009E42E1" w:rsidRDefault="00E028BC" w:rsidP="00327811"/>
        </w:tc>
      </w:tr>
    </w:tbl>
    <w:p w:rsidR="008D2402" w:rsidRPr="009E42E1" w:rsidRDefault="008D2402" w:rsidP="00C941D8">
      <w:pPr>
        <w:pStyle w:val="Heading1"/>
      </w:pPr>
      <w:r w:rsidRPr="009E42E1">
        <w:lastRenderedPageBreak/>
        <w:t>PART 5</w:t>
      </w:r>
      <w:r>
        <w:t xml:space="preserve"> </w:t>
      </w:r>
      <w:r w:rsidR="00DD603B">
        <w:t>–</w:t>
      </w:r>
      <w:r w:rsidRPr="009E42E1">
        <w:t xml:space="preserve"> </w:t>
      </w:r>
      <w:r w:rsidR="00DD603B">
        <w:t>Recommended option(s)</w:t>
      </w:r>
    </w:p>
    <w:p w:rsidR="00DF23A1" w:rsidRDefault="00EA0F9F" w:rsidP="00734280">
      <w:pPr>
        <w:pStyle w:val="Heading2"/>
        <w:numPr>
          <w:ilvl w:val="0"/>
          <w:numId w:val="41"/>
        </w:numPr>
        <w:ind w:left="360"/>
      </w:pPr>
      <w:r>
        <w:t xml:space="preserve">Recommended </w:t>
      </w:r>
      <w:r w:rsidR="00DF23A1">
        <w:t>Option</w:t>
      </w:r>
      <w:r w:rsidR="00C20EB5" w:rsidRPr="009E42E1">
        <w:t>(s):</w:t>
      </w:r>
    </w:p>
    <w:p w:rsidR="0073479A" w:rsidRPr="00520372" w:rsidRDefault="00291558" w:rsidP="00520372">
      <w:pPr>
        <w:pStyle w:val="Helptext"/>
      </w:pPr>
      <w:r w:rsidRPr="00520372">
        <w:t>R</w:t>
      </w:r>
      <w:r w:rsidR="00F05309" w:rsidRPr="00520372">
        <w:t>eview</w:t>
      </w:r>
      <w:r w:rsidR="00DF23A1" w:rsidRPr="00520372">
        <w:t xml:space="preserve"> </w:t>
      </w:r>
      <w:r w:rsidR="00F05309" w:rsidRPr="00520372">
        <w:t xml:space="preserve">from perspective of </w:t>
      </w:r>
      <w:r w:rsidR="00DF23A1" w:rsidRPr="00520372">
        <w:t xml:space="preserve">participant and </w:t>
      </w:r>
      <w:r w:rsidR="00FB16B6" w:rsidRPr="00520372">
        <w:t>AT assessor</w:t>
      </w:r>
      <w:r w:rsidRPr="00520372">
        <w:t xml:space="preserve"> and that</w:t>
      </w:r>
      <w:r w:rsidR="0073479A" w:rsidRPr="00520372">
        <w:t xml:space="preserve"> options should include</w:t>
      </w:r>
      <w:r w:rsidRPr="00520372">
        <w:t>/consider</w:t>
      </w:r>
      <w:r w:rsidR="0073479A" w:rsidRPr="00520372">
        <w:t xml:space="preserve"> the range of supports available: mainstream, community, informal and reasonable &amp; necessary funded.</w:t>
      </w:r>
    </w:p>
    <w:tbl>
      <w:tblPr>
        <w:tblStyle w:val="TableGrid"/>
        <w:tblW w:w="5107" w:type="pct"/>
        <w:tblLook w:val="0620" w:firstRow="1" w:lastRow="0" w:firstColumn="0" w:lastColumn="0" w:noHBand="1" w:noVBand="1"/>
        <w:tblCaption w:val="Preferred options"/>
        <w:tblDescription w:val="Review from perspective of participant and AT assessor and that options should include/consider the range of supports available: mainstream, community, informal and reasonable &amp; necessary funded.&#10;Indicate if the AT assessor and participant agree on the preferred option. If no, provide details."/>
      </w:tblPr>
      <w:tblGrid>
        <w:gridCol w:w="703"/>
        <w:gridCol w:w="4253"/>
        <w:gridCol w:w="4253"/>
      </w:tblGrid>
      <w:tr w:rsidR="00EA0F9F" w:rsidRPr="009E42E1" w:rsidTr="004E1CD8">
        <w:trPr>
          <w:trHeight w:val="341"/>
        </w:trPr>
        <w:tc>
          <w:tcPr>
            <w:tcW w:w="382" w:type="pct"/>
          </w:tcPr>
          <w:p w:rsidR="00EA0F9F" w:rsidRDefault="00EA0F9F" w:rsidP="00520372">
            <w:pPr>
              <w:pStyle w:val="TableHeading"/>
            </w:pPr>
            <w:r>
              <w:t xml:space="preserve">Goal </w:t>
            </w:r>
          </w:p>
        </w:tc>
        <w:tc>
          <w:tcPr>
            <w:tcW w:w="2309" w:type="pct"/>
          </w:tcPr>
          <w:p w:rsidR="00EA0F9F" w:rsidRPr="009E42E1" w:rsidRDefault="00EA0F9F" w:rsidP="00520372">
            <w:pPr>
              <w:pStyle w:val="TableHeading"/>
            </w:pPr>
            <w:r>
              <w:t>Participant</w:t>
            </w:r>
            <w:r w:rsidR="00B60FFD">
              <w:t xml:space="preserve"> preferred option </w:t>
            </w:r>
            <w:r w:rsidR="00D52AFE">
              <w:t xml:space="preserve">and rationale </w:t>
            </w:r>
          </w:p>
        </w:tc>
        <w:tc>
          <w:tcPr>
            <w:tcW w:w="2309" w:type="pct"/>
          </w:tcPr>
          <w:p w:rsidR="00EA0F9F" w:rsidRPr="009E42E1" w:rsidRDefault="00EA0F9F" w:rsidP="00520372">
            <w:pPr>
              <w:pStyle w:val="TableHeading"/>
            </w:pPr>
            <w:r w:rsidRPr="009E42E1">
              <w:t>AT Assessor</w:t>
            </w:r>
            <w:r w:rsidR="00B60FFD">
              <w:t xml:space="preserve"> recommended option </w:t>
            </w:r>
            <w:r w:rsidR="00D52AFE">
              <w:t>(with link to evidence)</w:t>
            </w:r>
          </w:p>
        </w:tc>
      </w:tr>
      <w:tr w:rsidR="00EA0F9F" w:rsidRPr="009E42E1" w:rsidTr="00FA3FB0">
        <w:trPr>
          <w:trHeight w:val="1473"/>
        </w:trPr>
        <w:tc>
          <w:tcPr>
            <w:tcW w:w="382" w:type="pct"/>
          </w:tcPr>
          <w:p w:rsidR="00EA0F9F" w:rsidRPr="009E42E1" w:rsidRDefault="00EA0F9F" w:rsidP="00F42796">
            <w:r>
              <w:t>1</w:t>
            </w:r>
          </w:p>
        </w:tc>
        <w:tc>
          <w:tcPr>
            <w:tcW w:w="2309" w:type="pct"/>
          </w:tcPr>
          <w:p w:rsidR="00EA0F9F" w:rsidRPr="009E42E1" w:rsidRDefault="00EA0F9F" w:rsidP="00F42796"/>
        </w:tc>
        <w:tc>
          <w:tcPr>
            <w:tcW w:w="2309" w:type="pct"/>
          </w:tcPr>
          <w:p w:rsidR="00EA0F9F" w:rsidRPr="009E42E1" w:rsidRDefault="00EA0F9F" w:rsidP="00AC698B"/>
        </w:tc>
      </w:tr>
      <w:tr w:rsidR="004E1CD8" w:rsidRPr="009E42E1" w:rsidTr="004E1CD8">
        <w:tc>
          <w:tcPr>
            <w:tcW w:w="382" w:type="pct"/>
          </w:tcPr>
          <w:p w:rsidR="004E1CD8" w:rsidRPr="009E42E1" w:rsidRDefault="004E1CD8" w:rsidP="00C20EB5">
            <w:r>
              <w:t>1</w:t>
            </w:r>
          </w:p>
        </w:tc>
        <w:tc>
          <w:tcPr>
            <w:tcW w:w="2309" w:type="pct"/>
          </w:tcPr>
          <w:p w:rsidR="004E1CD8" w:rsidRPr="009E42E1" w:rsidRDefault="004E1CD8" w:rsidP="004E1CD8">
            <w:r w:rsidRPr="009E42E1">
              <w:t xml:space="preserve">Do AT Assessor and Participant agree on preferred option? </w:t>
            </w:r>
          </w:p>
        </w:tc>
        <w:tc>
          <w:tcPr>
            <w:tcW w:w="2309" w:type="pct"/>
          </w:tcPr>
          <w:p w:rsidR="004E1CD8" w:rsidRPr="009E42E1" w:rsidRDefault="004522AA" w:rsidP="004522AA">
            <w:r w:rsidRPr="009E42E1">
              <w:t>Y/ N</w:t>
            </w:r>
            <w:r>
              <w:t xml:space="preserve"> </w:t>
            </w:r>
            <w:r>
              <w:fldChar w:fldCharType="begin">
                <w:ffData>
                  <w:name w:val="Recomm_Opt_Agree_Y_N"/>
                  <w:enabled/>
                  <w:calcOnExit w:val="0"/>
                  <w:helpText w:type="text" w:val="Choose Yes or No"/>
                  <w:ddList>
                    <w:listEntry w:val="(Choose)"/>
                    <w:listEntry w:val="Yes"/>
                    <w:listEntry w:val="No"/>
                  </w:ddList>
                </w:ffData>
              </w:fldChar>
            </w:r>
            <w:r>
              <w:instrText xml:space="preserve"> FORMDROPDOWN </w:instrText>
            </w:r>
            <w:r w:rsidR="00A2521F">
              <w:fldChar w:fldCharType="separate"/>
            </w:r>
            <w:r>
              <w:fldChar w:fldCharType="end"/>
            </w:r>
          </w:p>
        </w:tc>
      </w:tr>
      <w:tr w:rsidR="00D52AFE" w:rsidRPr="009E42E1" w:rsidTr="00FA3FB0">
        <w:trPr>
          <w:trHeight w:val="1433"/>
        </w:trPr>
        <w:tc>
          <w:tcPr>
            <w:tcW w:w="382" w:type="pct"/>
          </w:tcPr>
          <w:p w:rsidR="00D52AFE" w:rsidRPr="009E42E1" w:rsidRDefault="00D52AFE" w:rsidP="00EA0F9F">
            <w:r>
              <w:t>2</w:t>
            </w:r>
          </w:p>
        </w:tc>
        <w:tc>
          <w:tcPr>
            <w:tcW w:w="2309" w:type="pct"/>
          </w:tcPr>
          <w:p w:rsidR="00D52AFE" w:rsidRPr="009E42E1" w:rsidRDefault="00D52AFE" w:rsidP="00C20EB5"/>
        </w:tc>
        <w:tc>
          <w:tcPr>
            <w:tcW w:w="2309" w:type="pct"/>
          </w:tcPr>
          <w:p w:rsidR="00D52AFE" w:rsidRPr="009E42E1" w:rsidRDefault="00D52AFE" w:rsidP="00EA0F9F"/>
        </w:tc>
      </w:tr>
      <w:tr w:rsidR="004E1CD8" w:rsidRPr="009E42E1" w:rsidTr="004E1CD8">
        <w:tc>
          <w:tcPr>
            <w:tcW w:w="382" w:type="pct"/>
          </w:tcPr>
          <w:p w:rsidR="004E1CD8" w:rsidRPr="009E42E1" w:rsidRDefault="004E1CD8" w:rsidP="00C20EB5">
            <w:r>
              <w:t>2</w:t>
            </w:r>
          </w:p>
        </w:tc>
        <w:tc>
          <w:tcPr>
            <w:tcW w:w="2309" w:type="pct"/>
          </w:tcPr>
          <w:p w:rsidR="004E1CD8" w:rsidRPr="009E42E1" w:rsidRDefault="004E1CD8" w:rsidP="004E1CD8">
            <w:r w:rsidRPr="009E42E1">
              <w:t xml:space="preserve">Do AT Assessor and Participant agree on preferred option? </w:t>
            </w:r>
          </w:p>
        </w:tc>
        <w:tc>
          <w:tcPr>
            <w:tcW w:w="2309" w:type="pct"/>
          </w:tcPr>
          <w:p w:rsidR="004E1CD8" w:rsidRPr="009E42E1" w:rsidRDefault="004522AA" w:rsidP="004522AA">
            <w:r w:rsidRPr="009E42E1">
              <w:t>Y/ N</w:t>
            </w:r>
            <w:r>
              <w:t xml:space="preserve"> </w:t>
            </w:r>
            <w:r>
              <w:fldChar w:fldCharType="begin">
                <w:ffData>
                  <w:name w:val="Recomm_Opt_Agree_Y_N"/>
                  <w:enabled/>
                  <w:calcOnExit w:val="0"/>
                  <w:helpText w:type="text" w:val="Choose Yes or No"/>
                  <w:ddList>
                    <w:listEntry w:val="(Choose)"/>
                    <w:listEntry w:val="Yes"/>
                    <w:listEntry w:val="No"/>
                  </w:ddList>
                </w:ffData>
              </w:fldChar>
            </w:r>
            <w:bookmarkStart w:id="17" w:name="Recomm_Opt_Agree_Y_N"/>
            <w:r>
              <w:instrText xml:space="preserve"> FORMDROPDOWN </w:instrText>
            </w:r>
            <w:r w:rsidR="00A2521F">
              <w:fldChar w:fldCharType="separate"/>
            </w:r>
            <w:r>
              <w:fldChar w:fldCharType="end"/>
            </w:r>
            <w:bookmarkEnd w:id="17"/>
          </w:p>
        </w:tc>
      </w:tr>
    </w:tbl>
    <w:p w:rsidR="00660637" w:rsidRDefault="00660637" w:rsidP="00660637">
      <w:pPr>
        <w:sectPr w:rsidR="00660637" w:rsidSect="00353781">
          <w:type w:val="continuous"/>
          <w:pgSz w:w="11906" w:h="16838"/>
          <w:pgMar w:top="1440" w:right="1440" w:bottom="1440" w:left="1440" w:header="708" w:footer="708" w:gutter="0"/>
          <w:cols w:space="708"/>
          <w:formProt w:val="0"/>
          <w:titlePg/>
          <w:docGrid w:linePitch="360"/>
        </w:sectPr>
      </w:pPr>
    </w:p>
    <w:p w:rsidR="00734280" w:rsidRPr="00734280" w:rsidRDefault="00DD603B" w:rsidP="00734280">
      <w:pPr>
        <w:pStyle w:val="Heading2"/>
        <w:numPr>
          <w:ilvl w:val="0"/>
          <w:numId w:val="41"/>
        </w:numPr>
        <w:ind w:left="360"/>
      </w:pPr>
      <w:r w:rsidRPr="00D52AFE">
        <w:t>Are there any other factors that need resolution in order to implement the</w:t>
      </w:r>
      <w:r w:rsidRPr="00250B6B">
        <w:t xml:space="preserve"> above?</w:t>
      </w:r>
    </w:p>
    <w:p w:rsidR="00DD603B" w:rsidRPr="00DF23A1" w:rsidRDefault="00DD603B" w:rsidP="00DD603B">
      <w:pPr>
        <w:pStyle w:val="Helptext"/>
        <w:rPr>
          <w:b/>
        </w:rPr>
      </w:pPr>
      <w:r w:rsidRPr="009E42E1">
        <w:t>e.g. behavioural manageme</w:t>
      </w:r>
      <w:r>
        <w:t xml:space="preserve">nt plan for restrictive practice </w:t>
      </w:r>
    </w:p>
    <w:tbl>
      <w:tblPr>
        <w:tblW w:w="904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042"/>
      </w:tblGrid>
      <w:tr w:rsidR="00DD603B" w:rsidRPr="009E42E1" w:rsidTr="00FA3FB0">
        <w:trPr>
          <w:trHeight w:val="1441"/>
        </w:trPr>
        <w:tc>
          <w:tcPr>
            <w:tcW w:w="9042" w:type="dxa"/>
          </w:tcPr>
          <w:p w:rsidR="00DD603B" w:rsidRPr="009E42E1" w:rsidRDefault="004522AA" w:rsidP="007123D5">
            <w:pPr>
              <w:rPr>
                <w:b/>
              </w:rPr>
            </w:pPr>
            <w:r>
              <w:fldChar w:fldCharType="begin">
                <w:ffData>
                  <w:name w:val="Recomm_Opt_Factors"/>
                  <w:enabled/>
                  <w:calcOnExit w:val="0"/>
                  <w:helpText w:type="text" w:val="Outline any other factors to be considered e.g. behavioural support plan for restrictive practice; Are any environmental modifications required?"/>
                  <w:textInput/>
                </w:ffData>
              </w:fldChar>
            </w:r>
            <w:bookmarkStart w:id="18" w:name="Recomm_Opt_Factors"/>
            <w:r>
              <w:instrText xml:space="preserve"> FORMTEXT </w:instrText>
            </w:r>
            <w:r>
              <w:fldChar w:fldCharType="separate"/>
            </w:r>
            <w:bookmarkStart w:id="19" w:name="_GoBack"/>
            <w:bookmarkEnd w:id="19"/>
            <w:r>
              <w:rPr>
                <w:noProof/>
              </w:rPr>
              <w:t> </w:t>
            </w:r>
            <w:r>
              <w:rPr>
                <w:noProof/>
              </w:rPr>
              <w:t> </w:t>
            </w:r>
            <w:r>
              <w:rPr>
                <w:noProof/>
              </w:rPr>
              <w:t> </w:t>
            </w:r>
            <w:r>
              <w:rPr>
                <w:noProof/>
              </w:rPr>
              <w:t> </w:t>
            </w:r>
            <w:r>
              <w:rPr>
                <w:noProof/>
              </w:rPr>
              <w:t> </w:t>
            </w:r>
            <w:r>
              <w:fldChar w:fldCharType="end"/>
            </w:r>
            <w:bookmarkEnd w:id="18"/>
          </w:p>
        </w:tc>
      </w:tr>
    </w:tbl>
    <w:p w:rsidR="00FA3FB0" w:rsidRPr="00B42666" w:rsidRDefault="00FA3FB0" w:rsidP="00FA3FB0">
      <w:pPr>
        <w:pStyle w:val="Heading3"/>
      </w:pPr>
      <w:r w:rsidRPr="00B42666">
        <w:t xml:space="preserve">AT Assessor </w:t>
      </w:r>
    </w:p>
    <w:p w:rsidR="00FA3FB0" w:rsidRPr="00FA3FB0" w:rsidRDefault="00FA3FB0" w:rsidP="00FA3FB0">
      <w:pPr>
        <w:rPr>
          <w:rStyle w:val="Strong"/>
          <w:rFonts w:ascii="Calibri" w:hAnsi="Calibri" w:cs="Calibri"/>
          <w:b w:val="0"/>
          <w:bCs w:val="0"/>
        </w:rPr>
      </w:pPr>
      <w:r w:rsidRPr="00A54266">
        <w:rPr>
          <w:rStyle w:val="Strong"/>
          <w:b w:val="0"/>
        </w:rPr>
        <w:t xml:space="preserve">I certify that I meet the NDIA expectations of provider suitability (including understanding of </w:t>
      </w:r>
      <w:r>
        <w:rPr>
          <w:rStyle w:val="Strong"/>
          <w:b w:val="0"/>
        </w:rPr>
        <w:t>the current NDIS Act, Rules and</w:t>
      </w:r>
      <w:r w:rsidRPr="00A54266">
        <w:rPr>
          <w:rStyle w:val="Strong"/>
          <w:b w:val="0"/>
        </w:rPr>
        <w:t> Operational Guidelines) to assess the type of assistive technology, home modification and associated supports at the level of complexity required by this participant and will provide such evidence to the NDIA if requested.</w:t>
      </w:r>
      <w:r w:rsidRPr="00FA3FB0">
        <w:rPr>
          <w:rFonts w:ascii="Calibri" w:hAnsi="Calibri" w:cs="Calibri"/>
        </w:rPr>
        <w:t xml:space="preserve"> </w:t>
      </w:r>
    </w:p>
    <w:p w:rsidR="00FA3FB0" w:rsidRDefault="00FA3FB0" w:rsidP="00FA3FB0">
      <w:pPr>
        <w:rPr>
          <w:rFonts w:ascii="Calibri" w:hAnsi="Calibri" w:cs="Calibri"/>
        </w:rPr>
      </w:pPr>
      <w:r>
        <w:t xml:space="preserve">I confirm that I have discussed the information in </w:t>
      </w:r>
      <w:hyperlink w:anchor="_Inform_the_participant" w:history="1">
        <w:r>
          <w:rPr>
            <w:rStyle w:val="Hyperlink"/>
          </w:rPr>
          <w:t>Part 2(B)</w:t>
        </w:r>
      </w:hyperlink>
      <w:r>
        <w:t xml:space="preserve"> with the participant.</w:t>
      </w:r>
    </w:p>
    <w:p w:rsidR="00FA3FB0" w:rsidRDefault="00FA3FB0" w:rsidP="00FA3FB0">
      <w:r>
        <w:rPr>
          <w:rFonts w:ascii="Calibri" w:hAnsi="Calibri" w:cs="Calibri"/>
        </w:rPr>
        <w:t>The above specification is consistent with the preferred option agreed between the participant and the AT Assessor.</w:t>
      </w:r>
    </w:p>
    <w:p w:rsidR="00A23403" w:rsidRDefault="00FA3FB0" w:rsidP="00FA3FB0">
      <w:pPr>
        <w:rPr>
          <w:rFonts w:ascii="Calibri" w:hAnsi="Calibri" w:cs="Calibri"/>
        </w:rPr>
      </w:pPr>
      <w:r>
        <w:t>Name:</w:t>
      </w:r>
      <w:r w:rsidRPr="00B52D04">
        <w:t xml:space="preserve"> </w:t>
      </w:r>
      <w:r>
        <w:tab/>
      </w:r>
      <w:r>
        <w:fldChar w:fldCharType="begin">
          <w:ffData>
            <w:name w:val="Certify_AssessorName"/>
            <w:enabled/>
            <w:calcOnExit w:val="0"/>
            <w:helpText w:type="text" w:val="Assessor'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Signature: </w:t>
      </w:r>
      <w:sdt>
        <w:sdtPr>
          <w:alias w:val="Signature"/>
          <w:tag w:val="Assessor_Signature_Certify"/>
          <w:id w:val="-1821031882"/>
          <w:showingPlcHdr/>
          <w:picture/>
        </w:sdtPr>
        <w:sdtEndPr/>
        <w:sdtContent>
          <w:r>
            <w:rPr>
              <w:noProof/>
            </w:rPr>
            <w:drawing>
              <wp:inline distT="0" distB="0" distL="0" distR="0" wp14:anchorId="7649DE1A" wp14:editId="0ADA83EF">
                <wp:extent cx="1903710" cy="648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8666" cy="653428"/>
                        </a:xfrm>
                        <a:prstGeom prst="rect">
                          <a:avLst/>
                        </a:prstGeom>
                        <a:noFill/>
                        <a:ln>
                          <a:noFill/>
                        </a:ln>
                      </pic:spPr>
                    </pic:pic>
                  </a:graphicData>
                </a:graphic>
              </wp:inline>
            </w:drawing>
          </w:r>
        </w:sdtContent>
      </w:sdt>
      <w:r>
        <w:tab/>
        <w:t>Date:</w:t>
      </w:r>
      <w:r w:rsidRPr="00B52D04">
        <w:t xml:space="preserve"> </w:t>
      </w:r>
      <w:r>
        <w:fldChar w:fldCharType="begin">
          <w:ffData>
            <w:name w:val="Certify_Date"/>
            <w:enabled/>
            <w:calcOnExit w:val="0"/>
            <w:helpText w:type="text" w:val="Date of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A23403" w:rsidSect="0035378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F3E" w:rsidRDefault="009F0F3E" w:rsidP="00893D28">
      <w:pPr>
        <w:spacing w:after="0" w:line="240" w:lineRule="auto"/>
      </w:pPr>
      <w:r>
        <w:separator/>
      </w:r>
    </w:p>
  </w:endnote>
  <w:endnote w:type="continuationSeparator" w:id="0">
    <w:p w:rsidR="009F0F3E" w:rsidRDefault="009F0F3E" w:rsidP="0089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1DD" w:rsidRDefault="009731DD" w:rsidP="009731DD">
    <w:pPr>
      <w:pStyle w:val="Footer"/>
      <w:jc w:val="center"/>
    </w:pPr>
    <w:r>
      <w:rPr>
        <w:sz w:val="18"/>
        <w:szCs w:val="18"/>
      </w:rPr>
      <w:tab/>
    </w:r>
    <w:r w:rsidR="00E35F08">
      <w:rPr>
        <w:sz w:val="18"/>
        <w:szCs w:val="18"/>
      </w:rPr>
      <w:t xml:space="preserve">Revised </w:t>
    </w:r>
    <w:r w:rsidR="000A0BFE">
      <w:rPr>
        <w:sz w:val="18"/>
        <w:szCs w:val="18"/>
      </w:rPr>
      <w:t>May</w:t>
    </w:r>
    <w:r w:rsidR="00180DC6">
      <w:rPr>
        <w:sz w:val="18"/>
        <w:szCs w:val="18"/>
      </w:rPr>
      <w:t xml:space="preserve"> 2017</w:t>
    </w:r>
    <w:r>
      <w:rPr>
        <w:sz w:val="18"/>
        <w:szCs w:val="18"/>
      </w:rPr>
      <w:tab/>
    </w:r>
    <w:sdt>
      <w:sdtPr>
        <w:id w:val="1880742467"/>
        <w:docPartObj>
          <w:docPartGallery w:val="Page Numbers (Bottom of Page)"/>
          <w:docPartUnique/>
        </w:docPartObj>
      </w:sdtPr>
      <w:sdtEndPr/>
      <w:sdtContent>
        <w:sdt>
          <w:sdtPr>
            <w:id w:val="-152431556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2521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521F">
              <w:rPr>
                <w:b/>
                <w:bCs/>
                <w:noProof/>
              </w:rPr>
              <w:t>7</w:t>
            </w:r>
            <w:r>
              <w:rPr>
                <w:b/>
                <w:bCs/>
                <w:sz w:val="24"/>
                <w:szCs w:val="24"/>
              </w:rPr>
              <w:fldChar w:fldCharType="end"/>
            </w:r>
          </w:sdtContent>
        </w:sdt>
      </w:sdtContent>
    </w:sdt>
  </w:p>
  <w:p w:rsidR="004A4C7E" w:rsidRPr="00E857C4" w:rsidRDefault="004A4C7E" w:rsidP="009731DD">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1DD" w:rsidRDefault="00C941D8">
    <w:pPr>
      <w:pStyle w:val="Footer"/>
    </w:pPr>
    <w:r>
      <w:rPr>
        <w:sz w:val="18"/>
        <w:szCs w:val="18"/>
      </w:rPr>
      <w:tab/>
    </w:r>
    <w:r w:rsidR="00E35F08">
      <w:rPr>
        <w:sz w:val="18"/>
        <w:szCs w:val="18"/>
      </w:rPr>
      <w:t xml:space="preserve">Revised </w:t>
    </w:r>
    <w:r w:rsidR="000A0BFE">
      <w:rPr>
        <w:sz w:val="18"/>
        <w:szCs w:val="18"/>
      </w:rPr>
      <w:t>May</w:t>
    </w:r>
    <w:r w:rsidR="00EC555B">
      <w:rPr>
        <w:sz w:val="18"/>
        <w:szCs w:val="18"/>
      </w:rPr>
      <w:t xml:space="preserve"> 2017 </w:t>
    </w:r>
    <w:r w:rsidR="009731DD">
      <w:rPr>
        <w:sz w:val="18"/>
        <w:szCs w:val="18"/>
      </w:rPr>
      <w:tab/>
    </w:r>
    <w:sdt>
      <w:sdtPr>
        <w:id w:val="1738664660"/>
        <w:docPartObj>
          <w:docPartGallery w:val="Page Numbers (Bottom of Page)"/>
          <w:docPartUnique/>
        </w:docPartObj>
      </w:sdtPr>
      <w:sdtEndPr/>
      <w:sdtContent>
        <w:sdt>
          <w:sdtPr>
            <w:id w:val="1057738618"/>
            <w:docPartObj>
              <w:docPartGallery w:val="Page Numbers (Top of Page)"/>
              <w:docPartUnique/>
            </w:docPartObj>
          </w:sdtPr>
          <w:sdtEndPr/>
          <w:sdtContent>
            <w:r w:rsidR="009731DD">
              <w:t xml:space="preserve">Page </w:t>
            </w:r>
            <w:r w:rsidR="009731DD">
              <w:rPr>
                <w:b/>
                <w:bCs/>
                <w:sz w:val="24"/>
                <w:szCs w:val="24"/>
              </w:rPr>
              <w:fldChar w:fldCharType="begin"/>
            </w:r>
            <w:r w:rsidR="009731DD">
              <w:rPr>
                <w:b/>
                <w:bCs/>
              </w:rPr>
              <w:instrText xml:space="preserve"> PAGE </w:instrText>
            </w:r>
            <w:r w:rsidR="009731DD">
              <w:rPr>
                <w:b/>
                <w:bCs/>
                <w:sz w:val="24"/>
                <w:szCs w:val="24"/>
              </w:rPr>
              <w:fldChar w:fldCharType="separate"/>
            </w:r>
            <w:r w:rsidR="00A2521F">
              <w:rPr>
                <w:b/>
                <w:bCs/>
                <w:noProof/>
              </w:rPr>
              <w:t>1</w:t>
            </w:r>
            <w:r w:rsidR="009731DD">
              <w:rPr>
                <w:b/>
                <w:bCs/>
                <w:sz w:val="24"/>
                <w:szCs w:val="24"/>
              </w:rPr>
              <w:fldChar w:fldCharType="end"/>
            </w:r>
            <w:r w:rsidR="009731DD">
              <w:t xml:space="preserve"> of </w:t>
            </w:r>
            <w:r w:rsidR="009731DD">
              <w:rPr>
                <w:b/>
                <w:bCs/>
                <w:sz w:val="24"/>
                <w:szCs w:val="24"/>
              </w:rPr>
              <w:fldChar w:fldCharType="begin"/>
            </w:r>
            <w:r w:rsidR="009731DD">
              <w:rPr>
                <w:b/>
                <w:bCs/>
              </w:rPr>
              <w:instrText xml:space="preserve"> NUMPAGES  </w:instrText>
            </w:r>
            <w:r w:rsidR="009731DD">
              <w:rPr>
                <w:b/>
                <w:bCs/>
                <w:sz w:val="24"/>
                <w:szCs w:val="24"/>
              </w:rPr>
              <w:fldChar w:fldCharType="separate"/>
            </w:r>
            <w:r w:rsidR="00A2521F">
              <w:rPr>
                <w:b/>
                <w:bCs/>
                <w:noProof/>
              </w:rPr>
              <w:t>7</w:t>
            </w:r>
            <w:r w:rsidR="009731DD">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F3E" w:rsidRDefault="009F0F3E" w:rsidP="00893D28">
      <w:pPr>
        <w:spacing w:after="0" w:line="240" w:lineRule="auto"/>
      </w:pPr>
      <w:r>
        <w:separator/>
      </w:r>
    </w:p>
  </w:footnote>
  <w:footnote w:type="continuationSeparator" w:id="0">
    <w:p w:rsidR="009F0F3E" w:rsidRDefault="009F0F3E" w:rsidP="0089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8D" w:rsidRPr="002A698D" w:rsidRDefault="002A698D" w:rsidP="002A698D">
    <w:pPr>
      <w:pStyle w:val="Title"/>
      <w:ind w:left="0"/>
      <w:rPr>
        <w:sz w:val="22"/>
        <w:szCs w:val="22"/>
      </w:rPr>
    </w:pPr>
    <w:r w:rsidRPr="001010C8">
      <w:rPr>
        <w:noProof/>
        <w:sz w:val="24"/>
      </w:rPr>
      <w:drawing>
        <wp:anchor distT="0" distB="0" distL="114300" distR="114300" simplePos="0" relativeHeight="251656704" behindDoc="0" locked="0" layoutInCell="1" allowOverlap="1" wp14:anchorId="29F4E1DB" wp14:editId="328954EB">
          <wp:simplePos x="0" y="0"/>
          <wp:positionH relativeFrom="margin">
            <wp:align>left</wp:align>
          </wp:positionH>
          <wp:positionV relativeFrom="paragraph">
            <wp:posOffset>167431</wp:posOffset>
          </wp:positionV>
          <wp:extent cx="914400" cy="473075"/>
          <wp:effectExtent l="0" t="0" r="0" b="3175"/>
          <wp:wrapSquare wrapText="bothSides"/>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w:t>
    </w:r>
    <w:r w:rsidRPr="002A698D">
      <w:rPr>
        <w:sz w:val="22"/>
        <w:szCs w:val="22"/>
      </w:rPr>
      <w:t>ASSISTIVE TECHNOLOGY NEEDS ASSESSMENT TEMPLATE</w:t>
    </w:r>
  </w:p>
  <w:p w:rsidR="004A4C7E" w:rsidRDefault="004A4C7E" w:rsidP="002A698D">
    <w:pPr>
      <w:rPr>
        <w:b/>
      </w:rPr>
    </w:pPr>
    <w:r>
      <w:t xml:space="preserve">For AT </w:t>
    </w:r>
    <w:r w:rsidR="00F3397A">
      <w:t>supports and home modifications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34" w:rsidRDefault="009731DD" w:rsidP="001010C8">
    <w:pPr>
      <w:pStyle w:val="Title"/>
      <w:spacing w:before="0"/>
      <w:ind w:left="2977" w:hanging="425"/>
      <w:rPr>
        <w:b w:val="0"/>
      </w:rPr>
    </w:pPr>
    <w:r w:rsidRPr="008B4AAB">
      <w:rPr>
        <w:noProof/>
      </w:rPr>
      <w:drawing>
        <wp:anchor distT="0" distB="0" distL="114300" distR="114300" simplePos="0" relativeHeight="251657728" behindDoc="0" locked="0" layoutInCell="1" allowOverlap="1" wp14:anchorId="2F39B267" wp14:editId="537DF7C0">
          <wp:simplePos x="0" y="0"/>
          <wp:positionH relativeFrom="column">
            <wp:posOffset>0</wp:posOffset>
          </wp:positionH>
          <wp:positionV relativeFrom="paragraph">
            <wp:posOffset>-40005</wp:posOffset>
          </wp:positionV>
          <wp:extent cx="1550670" cy="803275"/>
          <wp:effectExtent l="0" t="0" r="0" b="0"/>
          <wp:wrapSquare wrapText="bothSides"/>
          <wp:docPr id="6" name="Picture 6"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95C">
      <w:rPr>
        <w:b w:val="0"/>
      </w:rPr>
      <w:t xml:space="preserve">ASSISTIVE TECHNOLOGY </w:t>
    </w:r>
  </w:p>
  <w:p w:rsidR="009731DD" w:rsidRDefault="0078395C" w:rsidP="00CA7134">
    <w:pPr>
      <w:pStyle w:val="Title"/>
      <w:spacing w:before="0"/>
      <w:ind w:left="2977" w:hanging="425"/>
      <w:rPr>
        <w:b w:val="0"/>
      </w:rPr>
    </w:pPr>
    <w:r>
      <w:rPr>
        <w:b w:val="0"/>
      </w:rPr>
      <w:t xml:space="preserve">NEEDS </w:t>
    </w:r>
    <w:r w:rsidR="009731DD">
      <w:rPr>
        <w:b w:val="0"/>
      </w:rPr>
      <w:t>ASSESSMENT T</w:t>
    </w:r>
    <w:r w:rsidR="009731DD" w:rsidRPr="00A27EF2">
      <w:rPr>
        <w:b w:val="0"/>
      </w:rPr>
      <w:t>EMPLATE</w:t>
    </w:r>
  </w:p>
  <w:p w:rsidR="009731DD" w:rsidRPr="009731DD" w:rsidRDefault="0078395C" w:rsidP="00F46A4E">
    <w:pPr>
      <w:rPr>
        <w:b/>
      </w:rPr>
    </w:pPr>
    <w:r>
      <w:t>For AT supports</w:t>
    </w:r>
    <w:r w:rsidR="00CA7134">
      <w:t xml:space="preserve"> and home modifications</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241"/>
    <w:multiLevelType w:val="hybridMultilevel"/>
    <w:tmpl w:val="FC62E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7A1E20"/>
    <w:multiLevelType w:val="hybridMultilevel"/>
    <w:tmpl w:val="D6D2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A6036"/>
    <w:multiLevelType w:val="hybridMultilevel"/>
    <w:tmpl w:val="97644EFA"/>
    <w:lvl w:ilvl="0" w:tplc="0C090017">
      <w:start w:val="1"/>
      <w:numFmt w:val="lowerLetter"/>
      <w:lvlText w:val="%1)"/>
      <w:lvlJc w:val="left"/>
      <w:pPr>
        <w:ind w:left="1582" w:hanging="360"/>
      </w:pPr>
    </w:lvl>
    <w:lvl w:ilvl="1" w:tplc="0C090019">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3" w15:restartNumberingAfterBreak="0">
    <w:nsid w:val="09536494"/>
    <w:multiLevelType w:val="hybridMultilevel"/>
    <w:tmpl w:val="A74A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72254"/>
    <w:multiLevelType w:val="hybridMultilevel"/>
    <w:tmpl w:val="C83AFB90"/>
    <w:lvl w:ilvl="0" w:tplc="9984FC2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A745F6"/>
    <w:multiLevelType w:val="hybridMultilevel"/>
    <w:tmpl w:val="71682582"/>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2A5A68"/>
    <w:multiLevelType w:val="hybridMultilevel"/>
    <w:tmpl w:val="1F9CF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255043"/>
    <w:multiLevelType w:val="hybridMultilevel"/>
    <w:tmpl w:val="E6E8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C2746"/>
    <w:multiLevelType w:val="hybridMultilevel"/>
    <w:tmpl w:val="A0242A1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1F460821"/>
    <w:multiLevelType w:val="hybridMultilevel"/>
    <w:tmpl w:val="0DE8F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2B70E8"/>
    <w:multiLevelType w:val="hybridMultilevel"/>
    <w:tmpl w:val="63AE984E"/>
    <w:lvl w:ilvl="0" w:tplc="0C090011">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1" w15:restartNumberingAfterBreak="0">
    <w:nsid w:val="2B6E6799"/>
    <w:multiLevelType w:val="hybridMultilevel"/>
    <w:tmpl w:val="4B021508"/>
    <w:lvl w:ilvl="0" w:tplc="10725E18">
      <w:start w:val="1"/>
      <w:numFmt w:val="bullet"/>
      <w:lvlText w:val="•"/>
      <w:lvlJc w:val="left"/>
      <w:pPr>
        <w:tabs>
          <w:tab w:val="num" w:pos="720"/>
        </w:tabs>
        <w:ind w:left="720" w:hanging="360"/>
      </w:pPr>
      <w:rPr>
        <w:rFonts w:ascii="Arial" w:hAnsi="Arial" w:hint="default"/>
      </w:rPr>
    </w:lvl>
    <w:lvl w:ilvl="1" w:tplc="2FE48EEC" w:tentative="1">
      <w:start w:val="1"/>
      <w:numFmt w:val="bullet"/>
      <w:lvlText w:val="•"/>
      <w:lvlJc w:val="left"/>
      <w:pPr>
        <w:tabs>
          <w:tab w:val="num" w:pos="1440"/>
        </w:tabs>
        <w:ind w:left="1440" w:hanging="360"/>
      </w:pPr>
      <w:rPr>
        <w:rFonts w:ascii="Arial" w:hAnsi="Arial" w:hint="default"/>
      </w:rPr>
    </w:lvl>
    <w:lvl w:ilvl="2" w:tplc="93B4C9B2" w:tentative="1">
      <w:start w:val="1"/>
      <w:numFmt w:val="bullet"/>
      <w:lvlText w:val="•"/>
      <w:lvlJc w:val="left"/>
      <w:pPr>
        <w:tabs>
          <w:tab w:val="num" w:pos="2160"/>
        </w:tabs>
        <w:ind w:left="2160" w:hanging="360"/>
      </w:pPr>
      <w:rPr>
        <w:rFonts w:ascii="Arial" w:hAnsi="Arial" w:hint="default"/>
      </w:rPr>
    </w:lvl>
    <w:lvl w:ilvl="3" w:tplc="2AC6452E" w:tentative="1">
      <w:start w:val="1"/>
      <w:numFmt w:val="bullet"/>
      <w:lvlText w:val="•"/>
      <w:lvlJc w:val="left"/>
      <w:pPr>
        <w:tabs>
          <w:tab w:val="num" w:pos="2880"/>
        </w:tabs>
        <w:ind w:left="2880" w:hanging="360"/>
      </w:pPr>
      <w:rPr>
        <w:rFonts w:ascii="Arial" w:hAnsi="Arial" w:hint="default"/>
      </w:rPr>
    </w:lvl>
    <w:lvl w:ilvl="4" w:tplc="8286AC38" w:tentative="1">
      <w:start w:val="1"/>
      <w:numFmt w:val="bullet"/>
      <w:lvlText w:val="•"/>
      <w:lvlJc w:val="left"/>
      <w:pPr>
        <w:tabs>
          <w:tab w:val="num" w:pos="3600"/>
        </w:tabs>
        <w:ind w:left="3600" w:hanging="360"/>
      </w:pPr>
      <w:rPr>
        <w:rFonts w:ascii="Arial" w:hAnsi="Arial" w:hint="default"/>
      </w:rPr>
    </w:lvl>
    <w:lvl w:ilvl="5" w:tplc="522E06EE" w:tentative="1">
      <w:start w:val="1"/>
      <w:numFmt w:val="bullet"/>
      <w:lvlText w:val="•"/>
      <w:lvlJc w:val="left"/>
      <w:pPr>
        <w:tabs>
          <w:tab w:val="num" w:pos="4320"/>
        </w:tabs>
        <w:ind w:left="4320" w:hanging="360"/>
      </w:pPr>
      <w:rPr>
        <w:rFonts w:ascii="Arial" w:hAnsi="Arial" w:hint="default"/>
      </w:rPr>
    </w:lvl>
    <w:lvl w:ilvl="6" w:tplc="35B27528" w:tentative="1">
      <w:start w:val="1"/>
      <w:numFmt w:val="bullet"/>
      <w:lvlText w:val="•"/>
      <w:lvlJc w:val="left"/>
      <w:pPr>
        <w:tabs>
          <w:tab w:val="num" w:pos="5040"/>
        </w:tabs>
        <w:ind w:left="5040" w:hanging="360"/>
      </w:pPr>
      <w:rPr>
        <w:rFonts w:ascii="Arial" w:hAnsi="Arial" w:hint="default"/>
      </w:rPr>
    </w:lvl>
    <w:lvl w:ilvl="7" w:tplc="E736B1CC" w:tentative="1">
      <w:start w:val="1"/>
      <w:numFmt w:val="bullet"/>
      <w:lvlText w:val="•"/>
      <w:lvlJc w:val="left"/>
      <w:pPr>
        <w:tabs>
          <w:tab w:val="num" w:pos="5760"/>
        </w:tabs>
        <w:ind w:left="5760" w:hanging="360"/>
      </w:pPr>
      <w:rPr>
        <w:rFonts w:ascii="Arial" w:hAnsi="Arial" w:hint="default"/>
      </w:rPr>
    </w:lvl>
    <w:lvl w:ilvl="8" w:tplc="564052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D67F10"/>
    <w:multiLevelType w:val="hybridMultilevel"/>
    <w:tmpl w:val="BAF4AC6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D04151"/>
    <w:multiLevelType w:val="hybridMultilevel"/>
    <w:tmpl w:val="0602D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756D00"/>
    <w:multiLevelType w:val="hybridMultilevel"/>
    <w:tmpl w:val="57388B2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981E83"/>
    <w:multiLevelType w:val="hybridMultilevel"/>
    <w:tmpl w:val="8D86E280"/>
    <w:lvl w:ilvl="0" w:tplc="E480B398">
      <w:start w:val="1"/>
      <w:numFmt w:val="bullet"/>
      <w:lvlText w:val="•"/>
      <w:lvlJc w:val="left"/>
      <w:pPr>
        <w:tabs>
          <w:tab w:val="num" w:pos="720"/>
        </w:tabs>
        <w:ind w:left="720" w:hanging="360"/>
      </w:pPr>
      <w:rPr>
        <w:rFonts w:ascii="Arial" w:hAnsi="Arial" w:hint="default"/>
      </w:rPr>
    </w:lvl>
    <w:lvl w:ilvl="1" w:tplc="7C506ADC" w:tentative="1">
      <w:start w:val="1"/>
      <w:numFmt w:val="bullet"/>
      <w:lvlText w:val="•"/>
      <w:lvlJc w:val="left"/>
      <w:pPr>
        <w:tabs>
          <w:tab w:val="num" w:pos="1440"/>
        </w:tabs>
        <w:ind w:left="1440" w:hanging="360"/>
      </w:pPr>
      <w:rPr>
        <w:rFonts w:ascii="Arial" w:hAnsi="Arial" w:hint="default"/>
      </w:rPr>
    </w:lvl>
    <w:lvl w:ilvl="2" w:tplc="DB945400" w:tentative="1">
      <w:start w:val="1"/>
      <w:numFmt w:val="bullet"/>
      <w:lvlText w:val="•"/>
      <w:lvlJc w:val="left"/>
      <w:pPr>
        <w:tabs>
          <w:tab w:val="num" w:pos="2160"/>
        </w:tabs>
        <w:ind w:left="2160" w:hanging="360"/>
      </w:pPr>
      <w:rPr>
        <w:rFonts w:ascii="Arial" w:hAnsi="Arial" w:hint="default"/>
      </w:rPr>
    </w:lvl>
    <w:lvl w:ilvl="3" w:tplc="1A4A0D90" w:tentative="1">
      <w:start w:val="1"/>
      <w:numFmt w:val="bullet"/>
      <w:lvlText w:val="•"/>
      <w:lvlJc w:val="left"/>
      <w:pPr>
        <w:tabs>
          <w:tab w:val="num" w:pos="2880"/>
        </w:tabs>
        <w:ind w:left="2880" w:hanging="360"/>
      </w:pPr>
      <w:rPr>
        <w:rFonts w:ascii="Arial" w:hAnsi="Arial" w:hint="default"/>
      </w:rPr>
    </w:lvl>
    <w:lvl w:ilvl="4" w:tplc="A16422B2" w:tentative="1">
      <w:start w:val="1"/>
      <w:numFmt w:val="bullet"/>
      <w:lvlText w:val="•"/>
      <w:lvlJc w:val="left"/>
      <w:pPr>
        <w:tabs>
          <w:tab w:val="num" w:pos="3600"/>
        </w:tabs>
        <w:ind w:left="3600" w:hanging="360"/>
      </w:pPr>
      <w:rPr>
        <w:rFonts w:ascii="Arial" w:hAnsi="Arial" w:hint="default"/>
      </w:rPr>
    </w:lvl>
    <w:lvl w:ilvl="5" w:tplc="9322EBEC" w:tentative="1">
      <w:start w:val="1"/>
      <w:numFmt w:val="bullet"/>
      <w:lvlText w:val="•"/>
      <w:lvlJc w:val="left"/>
      <w:pPr>
        <w:tabs>
          <w:tab w:val="num" w:pos="4320"/>
        </w:tabs>
        <w:ind w:left="4320" w:hanging="360"/>
      </w:pPr>
      <w:rPr>
        <w:rFonts w:ascii="Arial" w:hAnsi="Arial" w:hint="default"/>
      </w:rPr>
    </w:lvl>
    <w:lvl w:ilvl="6" w:tplc="4044C22A" w:tentative="1">
      <w:start w:val="1"/>
      <w:numFmt w:val="bullet"/>
      <w:lvlText w:val="•"/>
      <w:lvlJc w:val="left"/>
      <w:pPr>
        <w:tabs>
          <w:tab w:val="num" w:pos="5040"/>
        </w:tabs>
        <w:ind w:left="5040" w:hanging="360"/>
      </w:pPr>
      <w:rPr>
        <w:rFonts w:ascii="Arial" w:hAnsi="Arial" w:hint="default"/>
      </w:rPr>
    </w:lvl>
    <w:lvl w:ilvl="7" w:tplc="4106D4E6" w:tentative="1">
      <w:start w:val="1"/>
      <w:numFmt w:val="bullet"/>
      <w:lvlText w:val="•"/>
      <w:lvlJc w:val="left"/>
      <w:pPr>
        <w:tabs>
          <w:tab w:val="num" w:pos="5760"/>
        </w:tabs>
        <w:ind w:left="5760" w:hanging="360"/>
      </w:pPr>
      <w:rPr>
        <w:rFonts w:ascii="Arial" w:hAnsi="Arial" w:hint="default"/>
      </w:rPr>
    </w:lvl>
    <w:lvl w:ilvl="8" w:tplc="317CD8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E33686"/>
    <w:multiLevelType w:val="hybridMultilevel"/>
    <w:tmpl w:val="F350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60658"/>
    <w:multiLevelType w:val="hybridMultilevel"/>
    <w:tmpl w:val="2C62F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5C3779"/>
    <w:multiLevelType w:val="hybridMultilevel"/>
    <w:tmpl w:val="0F941BE8"/>
    <w:lvl w:ilvl="0" w:tplc="CD00EF12">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F63AA8"/>
    <w:multiLevelType w:val="hybridMultilevel"/>
    <w:tmpl w:val="E9E47684"/>
    <w:lvl w:ilvl="0" w:tplc="0C090017">
      <w:start w:val="1"/>
      <w:numFmt w:val="lowerLetter"/>
      <w:lvlText w:val="%1)"/>
      <w:lvlJc w:val="left"/>
      <w:pPr>
        <w:ind w:left="1582" w:hanging="360"/>
      </w:pPr>
    </w:lvl>
    <w:lvl w:ilvl="1" w:tplc="0E5E7CF4">
      <w:start w:val="1"/>
      <w:numFmt w:val="lowerRoman"/>
      <w:lvlText w:val="(%2)"/>
      <w:lvlJc w:val="left"/>
      <w:pPr>
        <w:ind w:left="2302" w:hanging="360"/>
      </w:pPr>
      <w:rPr>
        <w:rFonts w:hint="default"/>
      </w:rPr>
    </w:lvl>
    <w:lvl w:ilvl="2" w:tplc="08062554">
      <w:start w:val="1"/>
      <w:numFmt w:val="upperLetter"/>
      <w:lvlText w:val="%3."/>
      <w:lvlJc w:val="left"/>
      <w:pPr>
        <w:ind w:left="3202" w:hanging="360"/>
      </w:pPr>
      <w:rPr>
        <w:rFonts w:hint="default"/>
      </w:r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20" w15:restartNumberingAfterBreak="0">
    <w:nsid w:val="4AF60A54"/>
    <w:multiLevelType w:val="hybridMultilevel"/>
    <w:tmpl w:val="BD062174"/>
    <w:lvl w:ilvl="0" w:tplc="21EA6344">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8606C7"/>
    <w:multiLevelType w:val="hybridMultilevel"/>
    <w:tmpl w:val="6A8C0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F054E4"/>
    <w:multiLevelType w:val="hybridMultilevel"/>
    <w:tmpl w:val="CE50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670686"/>
    <w:multiLevelType w:val="hybridMultilevel"/>
    <w:tmpl w:val="15FE339E"/>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17420A"/>
    <w:multiLevelType w:val="hybridMultilevel"/>
    <w:tmpl w:val="6FFC9C12"/>
    <w:lvl w:ilvl="0" w:tplc="024ED468">
      <w:start w:val="1"/>
      <w:numFmt w:val="bullet"/>
      <w:lvlText w:val="•"/>
      <w:lvlJc w:val="left"/>
      <w:pPr>
        <w:tabs>
          <w:tab w:val="num" w:pos="720"/>
        </w:tabs>
        <w:ind w:left="720" w:hanging="360"/>
      </w:pPr>
      <w:rPr>
        <w:rFonts w:ascii="Arial" w:hAnsi="Arial" w:hint="default"/>
      </w:rPr>
    </w:lvl>
    <w:lvl w:ilvl="1" w:tplc="31807280" w:tentative="1">
      <w:start w:val="1"/>
      <w:numFmt w:val="bullet"/>
      <w:lvlText w:val="•"/>
      <w:lvlJc w:val="left"/>
      <w:pPr>
        <w:tabs>
          <w:tab w:val="num" w:pos="1440"/>
        </w:tabs>
        <w:ind w:left="1440" w:hanging="360"/>
      </w:pPr>
      <w:rPr>
        <w:rFonts w:ascii="Arial" w:hAnsi="Arial" w:hint="default"/>
      </w:rPr>
    </w:lvl>
    <w:lvl w:ilvl="2" w:tplc="2F5A1014" w:tentative="1">
      <w:start w:val="1"/>
      <w:numFmt w:val="bullet"/>
      <w:lvlText w:val="•"/>
      <w:lvlJc w:val="left"/>
      <w:pPr>
        <w:tabs>
          <w:tab w:val="num" w:pos="2160"/>
        </w:tabs>
        <w:ind w:left="2160" w:hanging="360"/>
      </w:pPr>
      <w:rPr>
        <w:rFonts w:ascii="Arial" w:hAnsi="Arial" w:hint="default"/>
      </w:rPr>
    </w:lvl>
    <w:lvl w:ilvl="3" w:tplc="3C4804F4" w:tentative="1">
      <w:start w:val="1"/>
      <w:numFmt w:val="bullet"/>
      <w:lvlText w:val="•"/>
      <w:lvlJc w:val="left"/>
      <w:pPr>
        <w:tabs>
          <w:tab w:val="num" w:pos="2880"/>
        </w:tabs>
        <w:ind w:left="2880" w:hanging="360"/>
      </w:pPr>
      <w:rPr>
        <w:rFonts w:ascii="Arial" w:hAnsi="Arial" w:hint="default"/>
      </w:rPr>
    </w:lvl>
    <w:lvl w:ilvl="4" w:tplc="6630BF5E" w:tentative="1">
      <w:start w:val="1"/>
      <w:numFmt w:val="bullet"/>
      <w:lvlText w:val="•"/>
      <w:lvlJc w:val="left"/>
      <w:pPr>
        <w:tabs>
          <w:tab w:val="num" w:pos="3600"/>
        </w:tabs>
        <w:ind w:left="3600" w:hanging="360"/>
      </w:pPr>
      <w:rPr>
        <w:rFonts w:ascii="Arial" w:hAnsi="Arial" w:hint="default"/>
      </w:rPr>
    </w:lvl>
    <w:lvl w:ilvl="5" w:tplc="310E55DE" w:tentative="1">
      <w:start w:val="1"/>
      <w:numFmt w:val="bullet"/>
      <w:lvlText w:val="•"/>
      <w:lvlJc w:val="left"/>
      <w:pPr>
        <w:tabs>
          <w:tab w:val="num" w:pos="4320"/>
        </w:tabs>
        <w:ind w:left="4320" w:hanging="360"/>
      </w:pPr>
      <w:rPr>
        <w:rFonts w:ascii="Arial" w:hAnsi="Arial" w:hint="default"/>
      </w:rPr>
    </w:lvl>
    <w:lvl w:ilvl="6" w:tplc="BDCCB502" w:tentative="1">
      <w:start w:val="1"/>
      <w:numFmt w:val="bullet"/>
      <w:lvlText w:val="•"/>
      <w:lvlJc w:val="left"/>
      <w:pPr>
        <w:tabs>
          <w:tab w:val="num" w:pos="5040"/>
        </w:tabs>
        <w:ind w:left="5040" w:hanging="360"/>
      </w:pPr>
      <w:rPr>
        <w:rFonts w:ascii="Arial" w:hAnsi="Arial" w:hint="default"/>
      </w:rPr>
    </w:lvl>
    <w:lvl w:ilvl="7" w:tplc="8E5A956E" w:tentative="1">
      <w:start w:val="1"/>
      <w:numFmt w:val="bullet"/>
      <w:lvlText w:val="•"/>
      <w:lvlJc w:val="left"/>
      <w:pPr>
        <w:tabs>
          <w:tab w:val="num" w:pos="5760"/>
        </w:tabs>
        <w:ind w:left="5760" w:hanging="360"/>
      </w:pPr>
      <w:rPr>
        <w:rFonts w:ascii="Arial" w:hAnsi="Arial" w:hint="default"/>
      </w:rPr>
    </w:lvl>
    <w:lvl w:ilvl="8" w:tplc="45B813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A77202"/>
    <w:multiLevelType w:val="hybridMultilevel"/>
    <w:tmpl w:val="22D2384E"/>
    <w:lvl w:ilvl="0" w:tplc="0C090001">
      <w:start w:val="1"/>
      <w:numFmt w:val="bullet"/>
      <w:lvlText w:val=""/>
      <w:lvlJc w:val="left"/>
      <w:pPr>
        <w:ind w:left="720" w:hanging="360"/>
      </w:pPr>
      <w:rPr>
        <w:rFonts w:ascii="Symbol" w:hAnsi="Symbol"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E01111"/>
    <w:multiLevelType w:val="hybridMultilevel"/>
    <w:tmpl w:val="8FECF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A42B74"/>
    <w:multiLevelType w:val="hybridMultilevel"/>
    <w:tmpl w:val="A0D2208A"/>
    <w:lvl w:ilvl="0" w:tplc="0C090011">
      <w:start w:val="1"/>
      <w:numFmt w:val="decimal"/>
      <w:lvlText w:val="%1)"/>
      <w:lvlJc w:val="left"/>
      <w:pPr>
        <w:ind w:left="360" w:hanging="360"/>
      </w:pPr>
    </w:lvl>
    <w:lvl w:ilvl="1" w:tplc="D4E4C1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65C112B"/>
    <w:multiLevelType w:val="hybridMultilevel"/>
    <w:tmpl w:val="B356A0F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535179"/>
    <w:multiLevelType w:val="hybridMultilevel"/>
    <w:tmpl w:val="A1888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AA52AD"/>
    <w:multiLevelType w:val="hybridMultilevel"/>
    <w:tmpl w:val="1090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223DCD"/>
    <w:multiLevelType w:val="hybridMultilevel"/>
    <w:tmpl w:val="F0BC2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F83961"/>
    <w:multiLevelType w:val="hybridMultilevel"/>
    <w:tmpl w:val="3EA80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3A36D2"/>
    <w:multiLevelType w:val="hybridMultilevel"/>
    <w:tmpl w:val="43BA99D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1C012A"/>
    <w:multiLevelType w:val="hybridMultilevel"/>
    <w:tmpl w:val="CE983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3774E8"/>
    <w:multiLevelType w:val="hybridMultilevel"/>
    <w:tmpl w:val="58E0E85E"/>
    <w:lvl w:ilvl="0" w:tplc="E460DC46">
      <w:start w:val="1"/>
      <w:numFmt w:val="bullet"/>
      <w:lvlText w:val="•"/>
      <w:lvlJc w:val="left"/>
      <w:pPr>
        <w:tabs>
          <w:tab w:val="num" w:pos="720"/>
        </w:tabs>
        <w:ind w:left="720" w:hanging="360"/>
      </w:pPr>
      <w:rPr>
        <w:rFonts w:ascii="Arial" w:hAnsi="Arial" w:hint="default"/>
      </w:rPr>
    </w:lvl>
    <w:lvl w:ilvl="1" w:tplc="0CF0CC3C" w:tentative="1">
      <w:start w:val="1"/>
      <w:numFmt w:val="bullet"/>
      <w:lvlText w:val="•"/>
      <w:lvlJc w:val="left"/>
      <w:pPr>
        <w:tabs>
          <w:tab w:val="num" w:pos="1440"/>
        </w:tabs>
        <w:ind w:left="1440" w:hanging="360"/>
      </w:pPr>
      <w:rPr>
        <w:rFonts w:ascii="Arial" w:hAnsi="Arial" w:hint="default"/>
      </w:rPr>
    </w:lvl>
    <w:lvl w:ilvl="2" w:tplc="9E0CB914" w:tentative="1">
      <w:start w:val="1"/>
      <w:numFmt w:val="bullet"/>
      <w:lvlText w:val="•"/>
      <w:lvlJc w:val="left"/>
      <w:pPr>
        <w:tabs>
          <w:tab w:val="num" w:pos="2160"/>
        </w:tabs>
        <w:ind w:left="2160" w:hanging="360"/>
      </w:pPr>
      <w:rPr>
        <w:rFonts w:ascii="Arial" w:hAnsi="Arial" w:hint="default"/>
      </w:rPr>
    </w:lvl>
    <w:lvl w:ilvl="3" w:tplc="E0BE7ADA" w:tentative="1">
      <w:start w:val="1"/>
      <w:numFmt w:val="bullet"/>
      <w:lvlText w:val="•"/>
      <w:lvlJc w:val="left"/>
      <w:pPr>
        <w:tabs>
          <w:tab w:val="num" w:pos="2880"/>
        </w:tabs>
        <w:ind w:left="2880" w:hanging="360"/>
      </w:pPr>
      <w:rPr>
        <w:rFonts w:ascii="Arial" w:hAnsi="Arial" w:hint="default"/>
      </w:rPr>
    </w:lvl>
    <w:lvl w:ilvl="4" w:tplc="5C383B9E" w:tentative="1">
      <w:start w:val="1"/>
      <w:numFmt w:val="bullet"/>
      <w:lvlText w:val="•"/>
      <w:lvlJc w:val="left"/>
      <w:pPr>
        <w:tabs>
          <w:tab w:val="num" w:pos="3600"/>
        </w:tabs>
        <w:ind w:left="3600" w:hanging="360"/>
      </w:pPr>
      <w:rPr>
        <w:rFonts w:ascii="Arial" w:hAnsi="Arial" w:hint="default"/>
      </w:rPr>
    </w:lvl>
    <w:lvl w:ilvl="5" w:tplc="97CA943C" w:tentative="1">
      <w:start w:val="1"/>
      <w:numFmt w:val="bullet"/>
      <w:lvlText w:val="•"/>
      <w:lvlJc w:val="left"/>
      <w:pPr>
        <w:tabs>
          <w:tab w:val="num" w:pos="4320"/>
        </w:tabs>
        <w:ind w:left="4320" w:hanging="360"/>
      </w:pPr>
      <w:rPr>
        <w:rFonts w:ascii="Arial" w:hAnsi="Arial" w:hint="default"/>
      </w:rPr>
    </w:lvl>
    <w:lvl w:ilvl="6" w:tplc="61183A30" w:tentative="1">
      <w:start w:val="1"/>
      <w:numFmt w:val="bullet"/>
      <w:lvlText w:val="•"/>
      <w:lvlJc w:val="left"/>
      <w:pPr>
        <w:tabs>
          <w:tab w:val="num" w:pos="5040"/>
        </w:tabs>
        <w:ind w:left="5040" w:hanging="360"/>
      </w:pPr>
      <w:rPr>
        <w:rFonts w:ascii="Arial" w:hAnsi="Arial" w:hint="default"/>
      </w:rPr>
    </w:lvl>
    <w:lvl w:ilvl="7" w:tplc="B65C5DC4" w:tentative="1">
      <w:start w:val="1"/>
      <w:numFmt w:val="bullet"/>
      <w:lvlText w:val="•"/>
      <w:lvlJc w:val="left"/>
      <w:pPr>
        <w:tabs>
          <w:tab w:val="num" w:pos="5760"/>
        </w:tabs>
        <w:ind w:left="5760" w:hanging="360"/>
      </w:pPr>
      <w:rPr>
        <w:rFonts w:ascii="Arial" w:hAnsi="Arial" w:hint="default"/>
      </w:rPr>
    </w:lvl>
    <w:lvl w:ilvl="8" w:tplc="9B385D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C54EE7"/>
    <w:multiLevelType w:val="hybridMultilevel"/>
    <w:tmpl w:val="881AE99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F86874"/>
    <w:multiLevelType w:val="hybridMultilevel"/>
    <w:tmpl w:val="7D54A6A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E5E7CF4">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58137E"/>
    <w:multiLevelType w:val="hybridMultilevel"/>
    <w:tmpl w:val="DACAFD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DE2F43"/>
    <w:multiLevelType w:val="hybridMultilevel"/>
    <w:tmpl w:val="0F941BE8"/>
    <w:lvl w:ilvl="0" w:tplc="CD00EF12">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DD12C0"/>
    <w:multiLevelType w:val="hybridMultilevel"/>
    <w:tmpl w:val="7FFC47B4"/>
    <w:lvl w:ilvl="0" w:tplc="5E428786">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31"/>
  </w:num>
  <w:num w:numId="3">
    <w:abstractNumId w:val="27"/>
  </w:num>
  <w:num w:numId="4">
    <w:abstractNumId w:val="37"/>
  </w:num>
  <w:num w:numId="5">
    <w:abstractNumId w:val="5"/>
  </w:num>
  <w:num w:numId="6">
    <w:abstractNumId w:val="32"/>
  </w:num>
  <w:num w:numId="7">
    <w:abstractNumId w:val="11"/>
  </w:num>
  <w:num w:numId="8">
    <w:abstractNumId w:val="35"/>
  </w:num>
  <w:num w:numId="9">
    <w:abstractNumId w:val="15"/>
  </w:num>
  <w:num w:numId="10">
    <w:abstractNumId w:val="24"/>
  </w:num>
  <w:num w:numId="11">
    <w:abstractNumId w:val="16"/>
  </w:num>
  <w:num w:numId="12">
    <w:abstractNumId w:val="39"/>
  </w:num>
  <w:num w:numId="13">
    <w:abstractNumId w:val="18"/>
  </w:num>
  <w:num w:numId="14">
    <w:abstractNumId w:val="40"/>
  </w:num>
  <w:num w:numId="15">
    <w:abstractNumId w:val="25"/>
  </w:num>
  <w:num w:numId="16">
    <w:abstractNumId w:val="26"/>
  </w:num>
  <w:num w:numId="17">
    <w:abstractNumId w:val="38"/>
  </w:num>
  <w:num w:numId="18">
    <w:abstractNumId w:val="23"/>
  </w:num>
  <w:num w:numId="19">
    <w:abstractNumId w:val="17"/>
  </w:num>
  <w:num w:numId="20">
    <w:abstractNumId w:val="20"/>
  </w:num>
  <w:num w:numId="21">
    <w:abstractNumId w:val="9"/>
  </w:num>
  <w:num w:numId="22">
    <w:abstractNumId w:val="21"/>
  </w:num>
  <w:num w:numId="23">
    <w:abstractNumId w:val="4"/>
  </w:num>
  <w:num w:numId="24">
    <w:abstractNumId w:val="3"/>
  </w:num>
  <w:num w:numId="25">
    <w:abstractNumId w:val="22"/>
  </w:num>
  <w:num w:numId="26">
    <w:abstractNumId w:val="8"/>
  </w:num>
  <w:num w:numId="27">
    <w:abstractNumId w:val="13"/>
  </w:num>
  <w:num w:numId="28">
    <w:abstractNumId w:val="12"/>
  </w:num>
  <w:num w:numId="29">
    <w:abstractNumId w:val="14"/>
  </w:num>
  <w:num w:numId="30">
    <w:abstractNumId w:val="36"/>
  </w:num>
  <w:num w:numId="31">
    <w:abstractNumId w:val="0"/>
  </w:num>
  <w:num w:numId="32">
    <w:abstractNumId w:val="29"/>
  </w:num>
  <w:num w:numId="33">
    <w:abstractNumId w:val="1"/>
  </w:num>
  <w:num w:numId="34">
    <w:abstractNumId w:val="30"/>
  </w:num>
  <w:num w:numId="35">
    <w:abstractNumId w:val="2"/>
  </w:num>
  <w:num w:numId="36">
    <w:abstractNumId w:val="10"/>
  </w:num>
  <w:num w:numId="37">
    <w:abstractNumId w:val="19"/>
  </w:num>
  <w:num w:numId="38">
    <w:abstractNumId w:val="34"/>
  </w:num>
  <w:num w:numId="39">
    <w:abstractNumId w:val="7"/>
  </w:num>
  <w:num w:numId="40">
    <w:abstractNumId w:val="2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4NXyHk2mB++gxViqOBt3iYei2uHXGOLu3gruWNzhsGaooxEwSuIrgesn2a3AX3+yZeEjjvXTbYsvL1gmwMaiJQ==" w:salt="uiJKNsgmSPYJJCyGQauLgw=="/>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44"/>
    <w:rsid w:val="000067CA"/>
    <w:rsid w:val="00010652"/>
    <w:rsid w:val="000145EB"/>
    <w:rsid w:val="0002367A"/>
    <w:rsid w:val="00023D7C"/>
    <w:rsid w:val="00023E44"/>
    <w:rsid w:val="000254CC"/>
    <w:rsid w:val="00052071"/>
    <w:rsid w:val="00052F3C"/>
    <w:rsid w:val="00055E9A"/>
    <w:rsid w:val="00071185"/>
    <w:rsid w:val="00072EC8"/>
    <w:rsid w:val="0008074B"/>
    <w:rsid w:val="000837D9"/>
    <w:rsid w:val="000A0BFE"/>
    <w:rsid w:val="000B0A33"/>
    <w:rsid w:val="000B1B6A"/>
    <w:rsid w:val="000C2A7E"/>
    <w:rsid w:val="000C2C8D"/>
    <w:rsid w:val="000D1892"/>
    <w:rsid w:val="000E0B9D"/>
    <w:rsid w:val="001010C8"/>
    <w:rsid w:val="00125494"/>
    <w:rsid w:val="00130B9B"/>
    <w:rsid w:val="00141E0F"/>
    <w:rsid w:val="001441AC"/>
    <w:rsid w:val="001475D5"/>
    <w:rsid w:val="00153C24"/>
    <w:rsid w:val="001579BA"/>
    <w:rsid w:val="001607C4"/>
    <w:rsid w:val="00171DC6"/>
    <w:rsid w:val="001750B6"/>
    <w:rsid w:val="00180DC6"/>
    <w:rsid w:val="00181C4C"/>
    <w:rsid w:val="00183F79"/>
    <w:rsid w:val="0019398E"/>
    <w:rsid w:val="001A6898"/>
    <w:rsid w:val="001A7E18"/>
    <w:rsid w:val="001B7545"/>
    <w:rsid w:val="001D4ADE"/>
    <w:rsid w:val="001D7CD1"/>
    <w:rsid w:val="001E5309"/>
    <w:rsid w:val="001F2EB1"/>
    <w:rsid w:val="00202124"/>
    <w:rsid w:val="00202530"/>
    <w:rsid w:val="00204828"/>
    <w:rsid w:val="00215C4D"/>
    <w:rsid w:val="00224A0A"/>
    <w:rsid w:val="00226BFF"/>
    <w:rsid w:val="002347EA"/>
    <w:rsid w:val="0023572B"/>
    <w:rsid w:val="0023577C"/>
    <w:rsid w:val="00250B6B"/>
    <w:rsid w:val="00252C8F"/>
    <w:rsid w:val="00253606"/>
    <w:rsid w:val="0026464B"/>
    <w:rsid w:val="00270485"/>
    <w:rsid w:val="00272004"/>
    <w:rsid w:val="002775F7"/>
    <w:rsid w:val="00277847"/>
    <w:rsid w:val="00291558"/>
    <w:rsid w:val="002A698D"/>
    <w:rsid w:val="002B1E9A"/>
    <w:rsid w:val="002D2CD1"/>
    <w:rsid w:val="002D6BC8"/>
    <w:rsid w:val="002F095A"/>
    <w:rsid w:val="002F1A8B"/>
    <w:rsid w:val="002F59F9"/>
    <w:rsid w:val="0030018E"/>
    <w:rsid w:val="00301204"/>
    <w:rsid w:val="003033DE"/>
    <w:rsid w:val="00310D23"/>
    <w:rsid w:val="00327811"/>
    <w:rsid w:val="0034452F"/>
    <w:rsid w:val="00347CBA"/>
    <w:rsid w:val="00353781"/>
    <w:rsid w:val="00357433"/>
    <w:rsid w:val="00364F6F"/>
    <w:rsid w:val="00366174"/>
    <w:rsid w:val="00397F03"/>
    <w:rsid w:val="003B228E"/>
    <w:rsid w:val="003B7253"/>
    <w:rsid w:val="003D1F64"/>
    <w:rsid w:val="003E506B"/>
    <w:rsid w:val="00401702"/>
    <w:rsid w:val="004023B9"/>
    <w:rsid w:val="0040496A"/>
    <w:rsid w:val="004522AA"/>
    <w:rsid w:val="004618CE"/>
    <w:rsid w:val="00462603"/>
    <w:rsid w:val="004727F6"/>
    <w:rsid w:val="00485BC2"/>
    <w:rsid w:val="004A0D16"/>
    <w:rsid w:val="004A489C"/>
    <w:rsid w:val="004A4C7E"/>
    <w:rsid w:val="004B580D"/>
    <w:rsid w:val="004D2174"/>
    <w:rsid w:val="004D4F5D"/>
    <w:rsid w:val="004E1CD8"/>
    <w:rsid w:val="004E208A"/>
    <w:rsid w:val="004F25A1"/>
    <w:rsid w:val="004F421D"/>
    <w:rsid w:val="004F5340"/>
    <w:rsid w:val="00501B66"/>
    <w:rsid w:val="00504BB8"/>
    <w:rsid w:val="00511C67"/>
    <w:rsid w:val="00520372"/>
    <w:rsid w:val="00521CFA"/>
    <w:rsid w:val="00550BA5"/>
    <w:rsid w:val="00552FED"/>
    <w:rsid w:val="00554582"/>
    <w:rsid w:val="0056756C"/>
    <w:rsid w:val="005725ED"/>
    <w:rsid w:val="005730F3"/>
    <w:rsid w:val="00582D13"/>
    <w:rsid w:val="005A0830"/>
    <w:rsid w:val="005A28E2"/>
    <w:rsid w:val="005A7FD1"/>
    <w:rsid w:val="005D4C78"/>
    <w:rsid w:val="005D6A70"/>
    <w:rsid w:val="005E210A"/>
    <w:rsid w:val="005E6B1C"/>
    <w:rsid w:val="006077B1"/>
    <w:rsid w:val="00644F6F"/>
    <w:rsid w:val="00646319"/>
    <w:rsid w:val="00650492"/>
    <w:rsid w:val="00652460"/>
    <w:rsid w:val="00654FD8"/>
    <w:rsid w:val="00660637"/>
    <w:rsid w:val="00666CA1"/>
    <w:rsid w:val="00676A8C"/>
    <w:rsid w:val="006A27BA"/>
    <w:rsid w:val="006A5108"/>
    <w:rsid w:val="006B55A5"/>
    <w:rsid w:val="006D3C17"/>
    <w:rsid w:val="007113EB"/>
    <w:rsid w:val="00717593"/>
    <w:rsid w:val="00721F36"/>
    <w:rsid w:val="00722C8D"/>
    <w:rsid w:val="007232BE"/>
    <w:rsid w:val="0072629C"/>
    <w:rsid w:val="00734280"/>
    <w:rsid w:val="0073479A"/>
    <w:rsid w:val="00735210"/>
    <w:rsid w:val="00767EAD"/>
    <w:rsid w:val="00776587"/>
    <w:rsid w:val="007802F2"/>
    <w:rsid w:val="0078395C"/>
    <w:rsid w:val="007946A7"/>
    <w:rsid w:val="00797F9C"/>
    <w:rsid w:val="007B3BBA"/>
    <w:rsid w:val="007B3CB0"/>
    <w:rsid w:val="007B443B"/>
    <w:rsid w:val="007C14C6"/>
    <w:rsid w:val="007E5548"/>
    <w:rsid w:val="007F0F44"/>
    <w:rsid w:val="007F22CC"/>
    <w:rsid w:val="00802B92"/>
    <w:rsid w:val="008037C8"/>
    <w:rsid w:val="008117E6"/>
    <w:rsid w:val="00815E2C"/>
    <w:rsid w:val="00820141"/>
    <w:rsid w:val="00822C3E"/>
    <w:rsid w:val="00823031"/>
    <w:rsid w:val="00825F09"/>
    <w:rsid w:val="00842C26"/>
    <w:rsid w:val="0084443F"/>
    <w:rsid w:val="00862D7A"/>
    <w:rsid w:val="00880C97"/>
    <w:rsid w:val="00893D28"/>
    <w:rsid w:val="008950B0"/>
    <w:rsid w:val="008A212B"/>
    <w:rsid w:val="008A4F3D"/>
    <w:rsid w:val="008D2402"/>
    <w:rsid w:val="008D2B76"/>
    <w:rsid w:val="008D36EE"/>
    <w:rsid w:val="008E7350"/>
    <w:rsid w:val="00902074"/>
    <w:rsid w:val="00925E19"/>
    <w:rsid w:val="00944892"/>
    <w:rsid w:val="00950E34"/>
    <w:rsid w:val="00955EEA"/>
    <w:rsid w:val="00972178"/>
    <w:rsid w:val="009731DD"/>
    <w:rsid w:val="00977EB4"/>
    <w:rsid w:val="00991A10"/>
    <w:rsid w:val="009A42CC"/>
    <w:rsid w:val="009D1892"/>
    <w:rsid w:val="009D64E8"/>
    <w:rsid w:val="009E0B91"/>
    <w:rsid w:val="009E42E1"/>
    <w:rsid w:val="009E5377"/>
    <w:rsid w:val="009F0F3E"/>
    <w:rsid w:val="009F1234"/>
    <w:rsid w:val="00A01A79"/>
    <w:rsid w:val="00A11B27"/>
    <w:rsid w:val="00A23403"/>
    <w:rsid w:val="00A2521F"/>
    <w:rsid w:val="00A25550"/>
    <w:rsid w:val="00A27EF2"/>
    <w:rsid w:val="00A40E34"/>
    <w:rsid w:val="00A4626C"/>
    <w:rsid w:val="00A54266"/>
    <w:rsid w:val="00A570EC"/>
    <w:rsid w:val="00A65D6A"/>
    <w:rsid w:val="00A67063"/>
    <w:rsid w:val="00A70256"/>
    <w:rsid w:val="00A71A12"/>
    <w:rsid w:val="00A81EE2"/>
    <w:rsid w:val="00AA2E9E"/>
    <w:rsid w:val="00AA572E"/>
    <w:rsid w:val="00AA7EFC"/>
    <w:rsid w:val="00AB6CF0"/>
    <w:rsid w:val="00AC698B"/>
    <w:rsid w:val="00AD06B2"/>
    <w:rsid w:val="00AE09C4"/>
    <w:rsid w:val="00AF7A7D"/>
    <w:rsid w:val="00B0174E"/>
    <w:rsid w:val="00B1392D"/>
    <w:rsid w:val="00B22A7D"/>
    <w:rsid w:val="00B25699"/>
    <w:rsid w:val="00B303E9"/>
    <w:rsid w:val="00B42666"/>
    <w:rsid w:val="00B60FFD"/>
    <w:rsid w:val="00B83459"/>
    <w:rsid w:val="00B83828"/>
    <w:rsid w:val="00B8385F"/>
    <w:rsid w:val="00B937CE"/>
    <w:rsid w:val="00BB01D6"/>
    <w:rsid w:val="00BB02EE"/>
    <w:rsid w:val="00BB3448"/>
    <w:rsid w:val="00BC4B4A"/>
    <w:rsid w:val="00BD09C1"/>
    <w:rsid w:val="00BD68BC"/>
    <w:rsid w:val="00BE1E45"/>
    <w:rsid w:val="00BF0464"/>
    <w:rsid w:val="00C00AA8"/>
    <w:rsid w:val="00C0439B"/>
    <w:rsid w:val="00C1151D"/>
    <w:rsid w:val="00C11E78"/>
    <w:rsid w:val="00C144A2"/>
    <w:rsid w:val="00C14EA1"/>
    <w:rsid w:val="00C20EB5"/>
    <w:rsid w:val="00C310EB"/>
    <w:rsid w:val="00C32E53"/>
    <w:rsid w:val="00C33961"/>
    <w:rsid w:val="00C34649"/>
    <w:rsid w:val="00C35A8A"/>
    <w:rsid w:val="00C42120"/>
    <w:rsid w:val="00C42C59"/>
    <w:rsid w:val="00C70FC1"/>
    <w:rsid w:val="00C80D61"/>
    <w:rsid w:val="00C85DF6"/>
    <w:rsid w:val="00C90F87"/>
    <w:rsid w:val="00C941D8"/>
    <w:rsid w:val="00C9508A"/>
    <w:rsid w:val="00CA7134"/>
    <w:rsid w:val="00CB5647"/>
    <w:rsid w:val="00CC5AB8"/>
    <w:rsid w:val="00CE2FA2"/>
    <w:rsid w:val="00CE5E5A"/>
    <w:rsid w:val="00D06346"/>
    <w:rsid w:val="00D120A8"/>
    <w:rsid w:val="00D12F20"/>
    <w:rsid w:val="00D43305"/>
    <w:rsid w:val="00D52AFE"/>
    <w:rsid w:val="00D5478F"/>
    <w:rsid w:val="00D6517B"/>
    <w:rsid w:val="00D65B7A"/>
    <w:rsid w:val="00D71AA1"/>
    <w:rsid w:val="00D84927"/>
    <w:rsid w:val="00D87E49"/>
    <w:rsid w:val="00DB14A7"/>
    <w:rsid w:val="00DB1613"/>
    <w:rsid w:val="00DB225A"/>
    <w:rsid w:val="00DB263B"/>
    <w:rsid w:val="00DD603B"/>
    <w:rsid w:val="00DF23A1"/>
    <w:rsid w:val="00DF2589"/>
    <w:rsid w:val="00DF3337"/>
    <w:rsid w:val="00E01917"/>
    <w:rsid w:val="00E028BC"/>
    <w:rsid w:val="00E139FC"/>
    <w:rsid w:val="00E336A7"/>
    <w:rsid w:val="00E358A0"/>
    <w:rsid w:val="00E35F08"/>
    <w:rsid w:val="00E73E6C"/>
    <w:rsid w:val="00E7657A"/>
    <w:rsid w:val="00E85BCA"/>
    <w:rsid w:val="00E93E49"/>
    <w:rsid w:val="00EA0F9F"/>
    <w:rsid w:val="00EC1798"/>
    <w:rsid w:val="00EC425F"/>
    <w:rsid w:val="00EC555B"/>
    <w:rsid w:val="00EE344E"/>
    <w:rsid w:val="00EE5C43"/>
    <w:rsid w:val="00EF258D"/>
    <w:rsid w:val="00EF4064"/>
    <w:rsid w:val="00EF61FA"/>
    <w:rsid w:val="00EF7244"/>
    <w:rsid w:val="00F009A9"/>
    <w:rsid w:val="00F05309"/>
    <w:rsid w:val="00F0796C"/>
    <w:rsid w:val="00F11D31"/>
    <w:rsid w:val="00F134BB"/>
    <w:rsid w:val="00F14C67"/>
    <w:rsid w:val="00F20DC8"/>
    <w:rsid w:val="00F3397A"/>
    <w:rsid w:val="00F41B38"/>
    <w:rsid w:val="00F42796"/>
    <w:rsid w:val="00F455DC"/>
    <w:rsid w:val="00F46A4E"/>
    <w:rsid w:val="00F50FA3"/>
    <w:rsid w:val="00F57848"/>
    <w:rsid w:val="00F57BA5"/>
    <w:rsid w:val="00F62AB6"/>
    <w:rsid w:val="00F642B7"/>
    <w:rsid w:val="00F759BA"/>
    <w:rsid w:val="00F77D35"/>
    <w:rsid w:val="00FA3FB0"/>
    <w:rsid w:val="00FA7325"/>
    <w:rsid w:val="00FB16B6"/>
    <w:rsid w:val="00FB5DEA"/>
    <w:rsid w:val="00FD51E1"/>
    <w:rsid w:val="00FD6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842BF47-CD70-4767-BBA2-F83E3FE7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03B"/>
  </w:style>
  <w:style w:type="paragraph" w:styleId="Heading1">
    <w:name w:val="heading 1"/>
    <w:basedOn w:val="Normal"/>
    <w:next w:val="Normal"/>
    <w:link w:val="Heading1Char"/>
    <w:uiPriority w:val="9"/>
    <w:qFormat/>
    <w:rsid w:val="003D1F64"/>
    <w:pPr>
      <w:spacing w:before="480" w:after="0"/>
      <w:contextualSpacing/>
      <w:outlineLvl w:val="0"/>
    </w:pPr>
    <w:rPr>
      <w:rFonts w:ascii="Arial" w:eastAsiaTheme="majorEastAsia" w:hAnsi="Arial" w:cstheme="majorBidi"/>
      <w:b/>
      <w:bCs/>
      <w:sz w:val="28"/>
      <w:szCs w:val="28"/>
    </w:rPr>
  </w:style>
  <w:style w:type="paragraph" w:styleId="Heading2">
    <w:name w:val="heading 2"/>
    <w:basedOn w:val="Heading1"/>
    <w:next w:val="Normal"/>
    <w:link w:val="Heading2Char"/>
    <w:uiPriority w:val="9"/>
    <w:unhideWhenUsed/>
    <w:qFormat/>
    <w:rsid w:val="003D1F64"/>
    <w:pPr>
      <w:keepNext/>
      <w:keepLines/>
      <w:spacing w:before="240"/>
      <w:outlineLvl w:val="1"/>
    </w:pPr>
    <w:rPr>
      <w:sz w:val="24"/>
      <w:szCs w:val="26"/>
    </w:rPr>
  </w:style>
  <w:style w:type="paragraph" w:styleId="Heading3">
    <w:name w:val="heading 3"/>
    <w:basedOn w:val="Heading1"/>
    <w:next w:val="Normal"/>
    <w:link w:val="Heading3Char"/>
    <w:uiPriority w:val="9"/>
    <w:unhideWhenUsed/>
    <w:qFormat/>
    <w:rsid w:val="00EF7244"/>
    <w:pPr>
      <w:keepNext/>
      <w:keepLines/>
      <w:spacing w:before="40"/>
      <w:outlineLvl w:val="2"/>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F64"/>
    <w:rPr>
      <w:rFonts w:ascii="Arial" w:eastAsiaTheme="majorEastAsia" w:hAnsi="Arial" w:cstheme="majorBidi"/>
      <w:b/>
      <w:bCs/>
      <w:sz w:val="28"/>
      <w:szCs w:val="28"/>
    </w:rPr>
  </w:style>
  <w:style w:type="character" w:styleId="BookTitle">
    <w:name w:val="Book Title"/>
    <w:uiPriority w:val="33"/>
    <w:qFormat/>
    <w:rsid w:val="007F0F44"/>
    <w:rPr>
      <w:i/>
      <w:iCs/>
      <w:smallCaps/>
      <w:spacing w:val="5"/>
    </w:rPr>
  </w:style>
  <w:style w:type="paragraph" w:styleId="Header">
    <w:name w:val="header"/>
    <w:basedOn w:val="Normal"/>
    <w:link w:val="HeaderChar"/>
    <w:uiPriority w:val="99"/>
    <w:unhideWhenUsed/>
    <w:rsid w:val="007F0F44"/>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uiPriority w:val="99"/>
    <w:rsid w:val="007F0F44"/>
    <w:rPr>
      <w:rFonts w:ascii="Arial" w:hAnsi="Arial"/>
    </w:rPr>
  </w:style>
  <w:style w:type="paragraph" w:styleId="Footer">
    <w:name w:val="footer"/>
    <w:basedOn w:val="Normal"/>
    <w:link w:val="FooterChar"/>
    <w:uiPriority w:val="99"/>
    <w:unhideWhenUsed/>
    <w:rsid w:val="007F0F44"/>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7F0F44"/>
    <w:rPr>
      <w:rFonts w:ascii="Arial" w:hAnsi="Arial"/>
    </w:rPr>
  </w:style>
  <w:style w:type="character" w:styleId="Hyperlink">
    <w:name w:val="Hyperlink"/>
    <w:basedOn w:val="DefaultParagraphFont"/>
    <w:uiPriority w:val="99"/>
    <w:unhideWhenUsed/>
    <w:rsid w:val="007F0F44"/>
    <w:rPr>
      <w:color w:val="0000FF" w:themeColor="hyperlink"/>
      <w:u w:val="single"/>
    </w:rPr>
  </w:style>
  <w:style w:type="paragraph" w:styleId="BalloonText">
    <w:name w:val="Balloon Text"/>
    <w:basedOn w:val="Normal"/>
    <w:link w:val="BalloonTextChar"/>
    <w:uiPriority w:val="99"/>
    <w:semiHidden/>
    <w:unhideWhenUsed/>
    <w:rsid w:val="007F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F44"/>
    <w:rPr>
      <w:rFonts w:ascii="Tahoma" w:hAnsi="Tahoma" w:cs="Tahoma"/>
      <w:sz w:val="16"/>
      <w:szCs w:val="16"/>
    </w:rPr>
  </w:style>
  <w:style w:type="paragraph" w:styleId="ListParagraph">
    <w:name w:val="List Paragraph"/>
    <w:basedOn w:val="Normal"/>
    <w:uiPriority w:val="34"/>
    <w:qFormat/>
    <w:rsid w:val="00D6517B"/>
    <w:pPr>
      <w:ind w:left="720"/>
      <w:contextualSpacing/>
    </w:pPr>
  </w:style>
  <w:style w:type="paragraph" w:customStyle="1" w:styleId="acthead5">
    <w:name w:val="acthead5"/>
    <w:basedOn w:val="Normal"/>
    <w:rsid w:val="007352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
    <w:name w:val="charsectno"/>
    <w:basedOn w:val="DefaultParagraphFont"/>
    <w:rsid w:val="00735210"/>
  </w:style>
  <w:style w:type="paragraph" w:customStyle="1" w:styleId="subsection">
    <w:name w:val="subsection"/>
    <w:basedOn w:val="Normal"/>
    <w:rsid w:val="007352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352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ub">
    <w:name w:val="paragraphsub"/>
    <w:basedOn w:val="Normal"/>
    <w:rsid w:val="007352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71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A12"/>
    <w:rPr>
      <w:sz w:val="20"/>
      <w:szCs w:val="20"/>
    </w:rPr>
  </w:style>
  <w:style w:type="character" w:styleId="FootnoteReference">
    <w:name w:val="footnote reference"/>
    <w:basedOn w:val="DefaultParagraphFont"/>
    <w:uiPriority w:val="99"/>
    <w:semiHidden/>
    <w:unhideWhenUsed/>
    <w:rsid w:val="00A71A12"/>
    <w:rPr>
      <w:vertAlign w:val="superscript"/>
    </w:rPr>
  </w:style>
  <w:style w:type="character" w:styleId="CommentReference">
    <w:name w:val="annotation reference"/>
    <w:basedOn w:val="DefaultParagraphFont"/>
    <w:uiPriority w:val="99"/>
    <w:semiHidden/>
    <w:unhideWhenUsed/>
    <w:rsid w:val="00DB263B"/>
    <w:rPr>
      <w:sz w:val="16"/>
      <w:szCs w:val="16"/>
    </w:rPr>
  </w:style>
  <w:style w:type="paragraph" w:styleId="CommentText">
    <w:name w:val="annotation text"/>
    <w:basedOn w:val="Normal"/>
    <w:link w:val="CommentTextChar"/>
    <w:uiPriority w:val="99"/>
    <w:semiHidden/>
    <w:unhideWhenUsed/>
    <w:rsid w:val="00DB263B"/>
    <w:pPr>
      <w:spacing w:line="240" w:lineRule="auto"/>
    </w:pPr>
    <w:rPr>
      <w:sz w:val="20"/>
      <w:szCs w:val="20"/>
    </w:rPr>
  </w:style>
  <w:style w:type="character" w:customStyle="1" w:styleId="CommentTextChar">
    <w:name w:val="Comment Text Char"/>
    <w:basedOn w:val="DefaultParagraphFont"/>
    <w:link w:val="CommentText"/>
    <w:uiPriority w:val="99"/>
    <w:semiHidden/>
    <w:rsid w:val="00DB263B"/>
    <w:rPr>
      <w:sz w:val="20"/>
      <w:szCs w:val="20"/>
    </w:rPr>
  </w:style>
  <w:style w:type="paragraph" w:styleId="CommentSubject">
    <w:name w:val="annotation subject"/>
    <w:basedOn w:val="CommentText"/>
    <w:next w:val="CommentText"/>
    <w:link w:val="CommentSubjectChar"/>
    <w:uiPriority w:val="99"/>
    <w:semiHidden/>
    <w:unhideWhenUsed/>
    <w:rsid w:val="00DB263B"/>
    <w:rPr>
      <w:b/>
      <w:bCs/>
    </w:rPr>
  </w:style>
  <w:style w:type="character" w:customStyle="1" w:styleId="CommentSubjectChar">
    <w:name w:val="Comment Subject Char"/>
    <w:basedOn w:val="CommentTextChar"/>
    <w:link w:val="CommentSubject"/>
    <w:uiPriority w:val="99"/>
    <w:semiHidden/>
    <w:rsid w:val="00DB263B"/>
    <w:rPr>
      <w:b/>
      <w:bCs/>
      <w:sz w:val="20"/>
      <w:szCs w:val="20"/>
    </w:rPr>
  </w:style>
  <w:style w:type="paragraph" w:styleId="EndnoteText">
    <w:name w:val="endnote text"/>
    <w:basedOn w:val="Normal"/>
    <w:link w:val="EndnoteTextChar"/>
    <w:uiPriority w:val="99"/>
    <w:semiHidden/>
    <w:unhideWhenUsed/>
    <w:rsid w:val="008A4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F3D"/>
    <w:rPr>
      <w:sz w:val="20"/>
      <w:szCs w:val="20"/>
    </w:rPr>
  </w:style>
  <w:style w:type="character" w:styleId="EndnoteReference">
    <w:name w:val="endnote reference"/>
    <w:basedOn w:val="DefaultParagraphFont"/>
    <w:uiPriority w:val="99"/>
    <w:semiHidden/>
    <w:unhideWhenUsed/>
    <w:rsid w:val="008A4F3D"/>
    <w:rPr>
      <w:vertAlign w:val="superscript"/>
    </w:rPr>
  </w:style>
  <w:style w:type="paragraph" w:styleId="Revision">
    <w:name w:val="Revision"/>
    <w:hidden/>
    <w:uiPriority w:val="99"/>
    <w:semiHidden/>
    <w:rsid w:val="005725ED"/>
    <w:pPr>
      <w:spacing w:after="0" w:line="240" w:lineRule="auto"/>
    </w:pPr>
  </w:style>
  <w:style w:type="character" w:customStyle="1" w:styleId="Heading2Char">
    <w:name w:val="Heading 2 Char"/>
    <w:basedOn w:val="DefaultParagraphFont"/>
    <w:link w:val="Heading2"/>
    <w:uiPriority w:val="9"/>
    <w:rsid w:val="003D1F64"/>
    <w:rPr>
      <w:rFonts w:ascii="Arial" w:eastAsiaTheme="majorEastAsia" w:hAnsi="Arial" w:cstheme="majorBidi"/>
      <w:b/>
      <w:bCs/>
      <w:sz w:val="24"/>
      <w:szCs w:val="26"/>
    </w:rPr>
  </w:style>
  <w:style w:type="paragraph" w:customStyle="1" w:styleId="Helptext">
    <w:name w:val="Help text"/>
    <w:basedOn w:val="Normal"/>
    <w:qFormat/>
    <w:rsid w:val="003D1F64"/>
    <w:rPr>
      <w:i/>
      <w:sz w:val="20"/>
    </w:rPr>
  </w:style>
  <w:style w:type="character" w:customStyle="1" w:styleId="Heading3Char">
    <w:name w:val="Heading 3 Char"/>
    <w:basedOn w:val="DefaultParagraphFont"/>
    <w:link w:val="Heading3"/>
    <w:uiPriority w:val="9"/>
    <w:rsid w:val="00EF7244"/>
    <w:rPr>
      <w:rFonts w:ascii="Arial" w:eastAsiaTheme="majorEastAsia" w:hAnsi="Arial" w:cstheme="majorBidi"/>
      <w:b/>
      <w:bCs/>
      <w:szCs w:val="24"/>
    </w:rPr>
  </w:style>
  <w:style w:type="paragraph" w:styleId="Title">
    <w:name w:val="Title"/>
    <w:basedOn w:val="Heading1"/>
    <w:next w:val="Normal"/>
    <w:link w:val="TitleChar"/>
    <w:uiPriority w:val="10"/>
    <w:qFormat/>
    <w:rsid w:val="001010C8"/>
    <w:pPr>
      <w:spacing w:before="240" w:after="120" w:line="240" w:lineRule="auto"/>
      <w:ind w:left="2835"/>
    </w:pPr>
    <w:rPr>
      <w:spacing w:val="-10"/>
      <w:kern w:val="28"/>
      <w:sz w:val="32"/>
      <w:szCs w:val="56"/>
    </w:rPr>
  </w:style>
  <w:style w:type="character" w:customStyle="1" w:styleId="TitleChar">
    <w:name w:val="Title Char"/>
    <w:basedOn w:val="DefaultParagraphFont"/>
    <w:link w:val="Title"/>
    <w:uiPriority w:val="10"/>
    <w:rsid w:val="001010C8"/>
    <w:rPr>
      <w:rFonts w:ascii="Arial" w:eastAsiaTheme="majorEastAsia" w:hAnsi="Arial" w:cstheme="majorBidi"/>
      <w:b/>
      <w:bCs/>
      <w:spacing w:val="-10"/>
      <w:kern w:val="28"/>
      <w:sz w:val="32"/>
      <w:szCs w:val="56"/>
    </w:rPr>
  </w:style>
  <w:style w:type="paragraph" w:styleId="Quote">
    <w:name w:val="Quote"/>
    <w:basedOn w:val="Normal"/>
    <w:next w:val="Normal"/>
    <w:link w:val="QuoteChar"/>
    <w:uiPriority w:val="29"/>
    <w:qFormat/>
    <w:rsid w:val="000B0A33"/>
    <w:pPr>
      <w:spacing w:before="120" w:after="0"/>
      <w:ind w:left="862" w:right="862"/>
    </w:pPr>
    <w:rPr>
      <w:i/>
      <w:iCs/>
      <w:color w:val="404040" w:themeColor="text1" w:themeTint="BF"/>
    </w:rPr>
  </w:style>
  <w:style w:type="character" w:customStyle="1" w:styleId="QuoteChar">
    <w:name w:val="Quote Char"/>
    <w:basedOn w:val="DefaultParagraphFont"/>
    <w:link w:val="Quote"/>
    <w:uiPriority w:val="29"/>
    <w:rsid w:val="000B0A33"/>
    <w:rPr>
      <w:i/>
      <w:iCs/>
      <w:color w:val="404040" w:themeColor="text1" w:themeTint="BF"/>
    </w:rPr>
  </w:style>
  <w:style w:type="paragraph" w:customStyle="1" w:styleId="TableHeading">
    <w:name w:val="Table Heading"/>
    <w:basedOn w:val="Normal"/>
    <w:qFormat/>
    <w:rsid w:val="00CE5E5A"/>
    <w:pPr>
      <w:spacing w:after="0" w:line="240" w:lineRule="auto"/>
    </w:pPr>
    <w:rPr>
      <w:b/>
    </w:rPr>
  </w:style>
  <w:style w:type="paragraph" w:styleId="NoSpacing">
    <w:name w:val="No Spacing"/>
    <w:uiPriority w:val="1"/>
    <w:qFormat/>
    <w:rsid w:val="00353781"/>
    <w:pPr>
      <w:spacing w:after="0" w:line="240" w:lineRule="auto"/>
    </w:pPr>
  </w:style>
  <w:style w:type="character" w:styleId="Strong">
    <w:name w:val="Strong"/>
    <w:basedOn w:val="DefaultParagraphFont"/>
    <w:uiPriority w:val="22"/>
    <w:qFormat/>
    <w:rsid w:val="003D1F64"/>
    <w:rPr>
      <w:b/>
      <w:bCs/>
    </w:rPr>
  </w:style>
  <w:style w:type="character" w:styleId="FollowedHyperlink">
    <w:name w:val="FollowedHyperlink"/>
    <w:basedOn w:val="DefaultParagraphFont"/>
    <w:uiPriority w:val="99"/>
    <w:semiHidden/>
    <w:unhideWhenUsed/>
    <w:rsid w:val="007B3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6489">
      <w:bodyDiv w:val="1"/>
      <w:marLeft w:val="0"/>
      <w:marRight w:val="0"/>
      <w:marTop w:val="0"/>
      <w:marBottom w:val="0"/>
      <w:divBdr>
        <w:top w:val="none" w:sz="0" w:space="0" w:color="auto"/>
        <w:left w:val="none" w:sz="0" w:space="0" w:color="auto"/>
        <w:bottom w:val="none" w:sz="0" w:space="0" w:color="auto"/>
        <w:right w:val="none" w:sz="0" w:space="0" w:color="auto"/>
      </w:divBdr>
    </w:div>
    <w:div w:id="68699405">
      <w:bodyDiv w:val="1"/>
      <w:marLeft w:val="0"/>
      <w:marRight w:val="0"/>
      <w:marTop w:val="0"/>
      <w:marBottom w:val="0"/>
      <w:divBdr>
        <w:top w:val="none" w:sz="0" w:space="0" w:color="auto"/>
        <w:left w:val="none" w:sz="0" w:space="0" w:color="auto"/>
        <w:bottom w:val="none" w:sz="0" w:space="0" w:color="auto"/>
        <w:right w:val="none" w:sz="0" w:space="0" w:color="auto"/>
      </w:divBdr>
      <w:divsChild>
        <w:div w:id="1786072747">
          <w:marLeft w:val="446"/>
          <w:marRight w:val="0"/>
          <w:marTop w:val="0"/>
          <w:marBottom w:val="0"/>
          <w:divBdr>
            <w:top w:val="none" w:sz="0" w:space="0" w:color="auto"/>
            <w:left w:val="none" w:sz="0" w:space="0" w:color="auto"/>
            <w:bottom w:val="none" w:sz="0" w:space="0" w:color="auto"/>
            <w:right w:val="none" w:sz="0" w:space="0" w:color="auto"/>
          </w:divBdr>
        </w:div>
        <w:div w:id="211431541">
          <w:marLeft w:val="446"/>
          <w:marRight w:val="0"/>
          <w:marTop w:val="0"/>
          <w:marBottom w:val="0"/>
          <w:divBdr>
            <w:top w:val="none" w:sz="0" w:space="0" w:color="auto"/>
            <w:left w:val="none" w:sz="0" w:space="0" w:color="auto"/>
            <w:bottom w:val="none" w:sz="0" w:space="0" w:color="auto"/>
            <w:right w:val="none" w:sz="0" w:space="0" w:color="auto"/>
          </w:divBdr>
        </w:div>
      </w:divsChild>
    </w:div>
    <w:div w:id="262038837">
      <w:bodyDiv w:val="1"/>
      <w:marLeft w:val="0"/>
      <w:marRight w:val="0"/>
      <w:marTop w:val="0"/>
      <w:marBottom w:val="0"/>
      <w:divBdr>
        <w:top w:val="none" w:sz="0" w:space="0" w:color="auto"/>
        <w:left w:val="none" w:sz="0" w:space="0" w:color="auto"/>
        <w:bottom w:val="none" w:sz="0" w:space="0" w:color="auto"/>
        <w:right w:val="none" w:sz="0" w:space="0" w:color="auto"/>
      </w:divBdr>
    </w:div>
    <w:div w:id="352994588">
      <w:bodyDiv w:val="1"/>
      <w:marLeft w:val="0"/>
      <w:marRight w:val="0"/>
      <w:marTop w:val="0"/>
      <w:marBottom w:val="0"/>
      <w:divBdr>
        <w:top w:val="none" w:sz="0" w:space="0" w:color="auto"/>
        <w:left w:val="none" w:sz="0" w:space="0" w:color="auto"/>
        <w:bottom w:val="none" w:sz="0" w:space="0" w:color="auto"/>
        <w:right w:val="none" w:sz="0" w:space="0" w:color="auto"/>
      </w:divBdr>
    </w:div>
    <w:div w:id="569075775">
      <w:bodyDiv w:val="1"/>
      <w:marLeft w:val="0"/>
      <w:marRight w:val="0"/>
      <w:marTop w:val="0"/>
      <w:marBottom w:val="0"/>
      <w:divBdr>
        <w:top w:val="none" w:sz="0" w:space="0" w:color="auto"/>
        <w:left w:val="none" w:sz="0" w:space="0" w:color="auto"/>
        <w:bottom w:val="none" w:sz="0" w:space="0" w:color="auto"/>
        <w:right w:val="none" w:sz="0" w:space="0" w:color="auto"/>
      </w:divBdr>
      <w:divsChild>
        <w:div w:id="388454600">
          <w:marLeft w:val="547"/>
          <w:marRight w:val="0"/>
          <w:marTop w:val="0"/>
          <w:marBottom w:val="0"/>
          <w:divBdr>
            <w:top w:val="none" w:sz="0" w:space="0" w:color="auto"/>
            <w:left w:val="none" w:sz="0" w:space="0" w:color="auto"/>
            <w:bottom w:val="none" w:sz="0" w:space="0" w:color="auto"/>
            <w:right w:val="none" w:sz="0" w:space="0" w:color="auto"/>
          </w:divBdr>
        </w:div>
      </w:divsChild>
    </w:div>
    <w:div w:id="618340139">
      <w:bodyDiv w:val="1"/>
      <w:marLeft w:val="0"/>
      <w:marRight w:val="0"/>
      <w:marTop w:val="0"/>
      <w:marBottom w:val="0"/>
      <w:divBdr>
        <w:top w:val="none" w:sz="0" w:space="0" w:color="auto"/>
        <w:left w:val="none" w:sz="0" w:space="0" w:color="auto"/>
        <w:bottom w:val="none" w:sz="0" w:space="0" w:color="auto"/>
        <w:right w:val="none" w:sz="0" w:space="0" w:color="auto"/>
      </w:divBdr>
    </w:div>
    <w:div w:id="671643669">
      <w:bodyDiv w:val="1"/>
      <w:marLeft w:val="0"/>
      <w:marRight w:val="0"/>
      <w:marTop w:val="0"/>
      <w:marBottom w:val="0"/>
      <w:divBdr>
        <w:top w:val="none" w:sz="0" w:space="0" w:color="auto"/>
        <w:left w:val="none" w:sz="0" w:space="0" w:color="auto"/>
        <w:bottom w:val="none" w:sz="0" w:space="0" w:color="auto"/>
        <w:right w:val="none" w:sz="0" w:space="0" w:color="auto"/>
      </w:divBdr>
    </w:div>
    <w:div w:id="800269853">
      <w:bodyDiv w:val="1"/>
      <w:marLeft w:val="0"/>
      <w:marRight w:val="0"/>
      <w:marTop w:val="0"/>
      <w:marBottom w:val="0"/>
      <w:divBdr>
        <w:top w:val="none" w:sz="0" w:space="0" w:color="auto"/>
        <w:left w:val="none" w:sz="0" w:space="0" w:color="auto"/>
        <w:bottom w:val="none" w:sz="0" w:space="0" w:color="auto"/>
        <w:right w:val="none" w:sz="0" w:space="0" w:color="auto"/>
      </w:divBdr>
    </w:div>
    <w:div w:id="837384572">
      <w:bodyDiv w:val="1"/>
      <w:marLeft w:val="0"/>
      <w:marRight w:val="0"/>
      <w:marTop w:val="0"/>
      <w:marBottom w:val="0"/>
      <w:divBdr>
        <w:top w:val="none" w:sz="0" w:space="0" w:color="auto"/>
        <w:left w:val="none" w:sz="0" w:space="0" w:color="auto"/>
        <w:bottom w:val="none" w:sz="0" w:space="0" w:color="auto"/>
        <w:right w:val="none" w:sz="0" w:space="0" w:color="auto"/>
      </w:divBdr>
    </w:div>
    <w:div w:id="878323918">
      <w:bodyDiv w:val="1"/>
      <w:marLeft w:val="0"/>
      <w:marRight w:val="0"/>
      <w:marTop w:val="0"/>
      <w:marBottom w:val="0"/>
      <w:divBdr>
        <w:top w:val="none" w:sz="0" w:space="0" w:color="auto"/>
        <w:left w:val="none" w:sz="0" w:space="0" w:color="auto"/>
        <w:bottom w:val="none" w:sz="0" w:space="0" w:color="auto"/>
        <w:right w:val="none" w:sz="0" w:space="0" w:color="auto"/>
      </w:divBdr>
    </w:div>
    <w:div w:id="921643209">
      <w:bodyDiv w:val="1"/>
      <w:marLeft w:val="0"/>
      <w:marRight w:val="0"/>
      <w:marTop w:val="0"/>
      <w:marBottom w:val="0"/>
      <w:divBdr>
        <w:top w:val="none" w:sz="0" w:space="0" w:color="auto"/>
        <w:left w:val="none" w:sz="0" w:space="0" w:color="auto"/>
        <w:bottom w:val="none" w:sz="0" w:space="0" w:color="auto"/>
        <w:right w:val="none" w:sz="0" w:space="0" w:color="auto"/>
      </w:divBdr>
      <w:divsChild>
        <w:div w:id="778836224">
          <w:marLeft w:val="446"/>
          <w:marRight w:val="0"/>
          <w:marTop w:val="82"/>
          <w:marBottom w:val="0"/>
          <w:divBdr>
            <w:top w:val="none" w:sz="0" w:space="0" w:color="auto"/>
            <w:left w:val="none" w:sz="0" w:space="0" w:color="auto"/>
            <w:bottom w:val="none" w:sz="0" w:space="0" w:color="auto"/>
            <w:right w:val="none" w:sz="0" w:space="0" w:color="auto"/>
          </w:divBdr>
        </w:div>
      </w:divsChild>
    </w:div>
    <w:div w:id="986974102">
      <w:bodyDiv w:val="1"/>
      <w:marLeft w:val="0"/>
      <w:marRight w:val="0"/>
      <w:marTop w:val="0"/>
      <w:marBottom w:val="0"/>
      <w:divBdr>
        <w:top w:val="none" w:sz="0" w:space="0" w:color="auto"/>
        <w:left w:val="none" w:sz="0" w:space="0" w:color="auto"/>
        <w:bottom w:val="none" w:sz="0" w:space="0" w:color="auto"/>
        <w:right w:val="none" w:sz="0" w:space="0" w:color="auto"/>
      </w:divBdr>
    </w:div>
    <w:div w:id="1012953977">
      <w:bodyDiv w:val="1"/>
      <w:marLeft w:val="0"/>
      <w:marRight w:val="0"/>
      <w:marTop w:val="0"/>
      <w:marBottom w:val="0"/>
      <w:divBdr>
        <w:top w:val="none" w:sz="0" w:space="0" w:color="auto"/>
        <w:left w:val="none" w:sz="0" w:space="0" w:color="auto"/>
        <w:bottom w:val="none" w:sz="0" w:space="0" w:color="auto"/>
        <w:right w:val="none" w:sz="0" w:space="0" w:color="auto"/>
      </w:divBdr>
    </w:div>
    <w:div w:id="1172063148">
      <w:bodyDiv w:val="1"/>
      <w:marLeft w:val="0"/>
      <w:marRight w:val="0"/>
      <w:marTop w:val="0"/>
      <w:marBottom w:val="0"/>
      <w:divBdr>
        <w:top w:val="none" w:sz="0" w:space="0" w:color="auto"/>
        <w:left w:val="none" w:sz="0" w:space="0" w:color="auto"/>
        <w:bottom w:val="none" w:sz="0" w:space="0" w:color="auto"/>
        <w:right w:val="none" w:sz="0" w:space="0" w:color="auto"/>
      </w:divBdr>
    </w:div>
    <w:div w:id="1204829784">
      <w:bodyDiv w:val="1"/>
      <w:marLeft w:val="0"/>
      <w:marRight w:val="0"/>
      <w:marTop w:val="0"/>
      <w:marBottom w:val="0"/>
      <w:divBdr>
        <w:top w:val="none" w:sz="0" w:space="0" w:color="auto"/>
        <w:left w:val="none" w:sz="0" w:space="0" w:color="auto"/>
        <w:bottom w:val="none" w:sz="0" w:space="0" w:color="auto"/>
        <w:right w:val="none" w:sz="0" w:space="0" w:color="auto"/>
      </w:divBdr>
      <w:divsChild>
        <w:div w:id="700008325">
          <w:marLeft w:val="446"/>
          <w:marRight w:val="0"/>
          <w:marTop w:val="0"/>
          <w:marBottom w:val="0"/>
          <w:divBdr>
            <w:top w:val="none" w:sz="0" w:space="0" w:color="auto"/>
            <w:left w:val="none" w:sz="0" w:space="0" w:color="auto"/>
            <w:bottom w:val="none" w:sz="0" w:space="0" w:color="auto"/>
            <w:right w:val="none" w:sz="0" w:space="0" w:color="auto"/>
          </w:divBdr>
        </w:div>
        <w:div w:id="823665932">
          <w:marLeft w:val="446"/>
          <w:marRight w:val="0"/>
          <w:marTop w:val="0"/>
          <w:marBottom w:val="0"/>
          <w:divBdr>
            <w:top w:val="none" w:sz="0" w:space="0" w:color="auto"/>
            <w:left w:val="none" w:sz="0" w:space="0" w:color="auto"/>
            <w:bottom w:val="none" w:sz="0" w:space="0" w:color="auto"/>
            <w:right w:val="none" w:sz="0" w:space="0" w:color="auto"/>
          </w:divBdr>
        </w:div>
      </w:divsChild>
    </w:div>
    <w:div w:id="1469937678">
      <w:bodyDiv w:val="1"/>
      <w:marLeft w:val="0"/>
      <w:marRight w:val="0"/>
      <w:marTop w:val="0"/>
      <w:marBottom w:val="0"/>
      <w:divBdr>
        <w:top w:val="none" w:sz="0" w:space="0" w:color="auto"/>
        <w:left w:val="none" w:sz="0" w:space="0" w:color="auto"/>
        <w:bottom w:val="none" w:sz="0" w:space="0" w:color="auto"/>
        <w:right w:val="none" w:sz="0" w:space="0" w:color="auto"/>
      </w:divBdr>
    </w:div>
    <w:div w:id="1716546231">
      <w:bodyDiv w:val="1"/>
      <w:marLeft w:val="0"/>
      <w:marRight w:val="0"/>
      <w:marTop w:val="0"/>
      <w:marBottom w:val="0"/>
      <w:divBdr>
        <w:top w:val="none" w:sz="0" w:space="0" w:color="auto"/>
        <w:left w:val="none" w:sz="0" w:space="0" w:color="auto"/>
        <w:bottom w:val="none" w:sz="0" w:space="0" w:color="auto"/>
        <w:right w:val="none" w:sz="0" w:space="0" w:color="auto"/>
      </w:divBdr>
    </w:div>
    <w:div w:id="1751657946">
      <w:bodyDiv w:val="1"/>
      <w:marLeft w:val="0"/>
      <w:marRight w:val="0"/>
      <w:marTop w:val="0"/>
      <w:marBottom w:val="0"/>
      <w:divBdr>
        <w:top w:val="none" w:sz="0" w:space="0" w:color="auto"/>
        <w:left w:val="none" w:sz="0" w:space="0" w:color="auto"/>
        <w:bottom w:val="none" w:sz="0" w:space="0" w:color="auto"/>
        <w:right w:val="none" w:sz="0" w:space="0" w:color="auto"/>
      </w:divBdr>
    </w:div>
    <w:div w:id="1808235916">
      <w:bodyDiv w:val="1"/>
      <w:marLeft w:val="0"/>
      <w:marRight w:val="0"/>
      <w:marTop w:val="0"/>
      <w:marBottom w:val="0"/>
      <w:divBdr>
        <w:top w:val="none" w:sz="0" w:space="0" w:color="auto"/>
        <w:left w:val="none" w:sz="0" w:space="0" w:color="auto"/>
        <w:bottom w:val="none" w:sz="0" w:space="0" w:color="auto"/>
        <w:right w:val="none" w:sz="0" w:space="0" w:color="auto"/>
      </w:divBdr>
    </w:div>
    <w:div w:id="1841919018">
      <w:bodyDiv w:val="1"/>
      <w:marLeft w:val="0"/>
      <w:marRight w:val="0"/>
      <w:marTop w:val="0"/>
      <w:marBottom w:val="0"/>
      <w:divBdr>
        <w:top w:val="none" w:sz="0" w:space="0" w:color="auto"/>
        <w:left w:val="none" w:sz="0" w:space="0" w:color="auto"/>
        <w:bottom w:val="none" w:sz="0" w:space="0" w:color="auto"/>
        <w:right w:val="none" w:sz="0" w:space="0" w:color="auto"/>
      </w:divBdr>
    </w:div>
    <w:div w:id="1860269951">
      <w:bodyDiv w:val="1"/>
      <w:marLeft w:val="0"/>
      <w:marRight w:val="0"/>
      <w:marTop w:val="0"/>
      <w:marBottom w:val="0"/>
      <w:divBdr>
        <w:top w:val="none" w:sz="0" w:space="0" w:color="auto"/>
        <w:left w:val="none" w:sz="0" w:space="0" w:color="auto"/>
        <w:bottom w:val="none" w:sz="0" w:space="0" w:color="auto"/>
        <w:right w:val="none" w:sz="0" w:space="0" w:color="auto"/>
      </w:divBdr>
    </w:div>
    <w:div w:id="2047633183">
      <w:bodyDiv w:val="1"/>
      <w:marLeft w:val="0"/>
      <w:marRight w:val="0"/>
      <w:marTop w:val="0"/>
      <w:marBottom w:val="0"/>
      <w:divBdr>
        <w:top w:val="none" w:sz="0" w:space="0" w:color="auto"/>
        <w:left w:val="none" w:sz="0" w:space="0" w:color="auto"/>
        <w:bottom w:val="none" w:sz="0" w:space="0" w:color="auto"/>
        <w:right w:val="none" w:sz="0" w:space="0" w:color="auto"/>
      </w:divBdr>
      <w:divsChild>
        <w:div w:id="426776239">
          <w:marLeft w:val="446"/>
          <w:marRight w:val="0"/>
          <w:marTop w:val="0"/>
          <w:marBottom w:val="0"/>
          <w:divBdr>
            <w:top w:val="none" w:sz="0" w:space="0" w:color="auto"/>
            <w:left w:val="none" w:sz="0" w:space="0" w:color="auto"/>
            <w:bottom w:val="none" w:sz="0" w:space="0" w:color="auto"/>
            <w:right w:val="none" w:sz="0" w:space="0" w:color="auto"/>
          </w:divBdr>
        </w:div>
        <w:div w:id="531922458">
          <w:marLeft w:val="446"/>
          <w:marRight w:val="0"/>
          <w:marTop w:val="0"/>
          <w:marBottom w:val="0"/>
          <w:divBdr>
            <w:top w:val="none" w:sz="0" w:space="0" w:color="auto"/>
            <w:left w:val="none" w:sz="0" w:space="0" w:color="auto"/>
            <w:bottom w:val="none" w:sz="0" w:space="0" w:color="auto"/>
            <w:right w:val="none" w:sz="0" w:space="0" w:color="auto"/>
          </w:divBdr>
        </w:div>
        <w:div w:id="1547644484">
          <w:marLeft w:val="446"/>
          <w:marRight w:val="0"/>
          <w:marTop w:val="0"/>
          <w:marBottom w:val="0"/>
          <w:divBdr>
            <w:top w:val="none" w:sz="0" w:space="0" w:color="auto"/>
            <w:left w:val="none" w:sz="0" w:space="0" w:color="auto"/>
            <w:bottom w:val="none" w:sz="0" w:space="0" w:color="auto"/>
            <w:right w:val="none" w:sz="0" w:space="0" w:color="auto"/>
          </w:divBdr>
        </w:div>
      </w:divsChild>
    </w:div>
    <w:div w:id="20545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is.gov.au/providers/providing-at.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ndis.gov.au/Operational-Guidelines" TargetMode="External"/><Relationship Id="rId4" Type="http://schemas.openxmlformats.org/officeDocument/2006/relationships/settings" Target="settings.xml"/><Relationship Id="rId9" Type="http://schemas.openxmlformats.org/officeDocument/2006/relationships/hyperlink" Target="https://ndis.gov.au/providers/providing-at.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129BD2-319C-44B8-9756-617DD2A6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NDIA AT Team</dc:creator>
  <cp:keywords>AT Needs; assistive technology; assessment form</cp:keywords>
  <cp:lastModifiedBy>Mercoulia, Penny</cp:lastModifiedBy>
  <cp:revision>2</cp:revision>
  <cp:lastPrinted>2017-02-08T04:18:00Z</cp:lastPrinted>
  <dcterms:created xsi:type="dcterms:W3CDTF">2018-11-27T02:13:00Z</dcterms:created>
  <dcterms:modified xsi:type="dcterms:W3CDTF">2018-11-27T02:13:00Z</dcterms:modified>
</cp:coreProperties>
</file>