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67" w:rsidRPr="002B3467" w:rsidRDefault="002B3467" w:rsidP="002B3467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2B3467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2B3467" w:rsidRPr="002B3467" w:rsidRDefault="002B3467" w:rsidP="002B3467">
      <w:pPr>
        <w:rPr>
          <w:rFonts w:ascii="Arial" w:hAnsi="Arial"/>
          <w:b/>
          <w:sz w:val="24"/>
        </w:rPr>
      </w:pPr>
    </w:p>
    <w:p w:rsidR="002B3467" w:rsidRPr="002B3467" w:rsidRDefault="002B3467" w:rsidP="002B3467">
      <w:pPr>
        <w:rPr>
          <w:rFonts w:ascii="Arial" w:hAnsi="Arial" w:cs="Arial"/>
          <w:noProof/>
        </w:rPr>
      </w:pPr>
      <w:r w:rsidRPr="002B3467">
        <w:rPr>
          <w:rFonts w:ascii="Arial" w:hAnsi="Arial" w:cs="Arial"/>
          <w:b/>
        </w:rPr>
        <w:t xml:space="preserve">Name: </w:t>
      </w:r>
      <w:r w:rsidRPr="002B3467">
        <w:rPr>
          <w:rFonts w:ascii="Arial" w:hAnsi="Arial" w:cs="Arial"/>
          <w:noProof/>
        </w:rPr>
        <w:t>Individual 18 (WA)</w:t>
      </w:r>
    </w:p>
    <w:p w:rsidR="002B3467" w:rsidRPr="002B3467" w:rsidRDefault="002B3467" w:rsidP="002B3467">
      <w:pPr>
        <w:rPr>
          <w:rFonts w:ascii="Arial" w:hAnsi="Arial" w:cs="Arial"/>
          <w:noProof/>
        </w:rPr>
      </w:pPr>
      <w:r w:rsidRPr="002B3467">
        <w:rPr>
          <w:rFonts w:ascii="Arial" w:hAnsi="Arial" w:cs="Arial"/>
          <w:b/>
          <w:noProof/>
        </w:rPr>
        <w:t xml:space="preserve">Date and time submitted: </w:t>
      </w:r>
      <w:r w:rsidRPr="002B3467">
        <w:rPr>
          <w:rFonts w:ascii="Arial" w:hAnsi="Arial" w:cs="Arial"/>
          <w:noProof/>
        </w:rPr>
        <w:t>9/4/2021 12:33:00 PM</w:t>
      </w:r>
    </w:p>
    <w:p w:rsidR="002B3467" w:rsidRPr="002B3467" w:rsidRDefault="002B3467" w:rsidP="002B3467">
      <w:pPr>
        <w:rPr>
          <w:rFonts w:ascii="Arial" w:hAnsi="Arial" w:cs="Arial"/>
          <w:noProof/>
        </w:rPr>
      </w:pPr>
      <w:r w:rsidRPr="002B3467">
        <w:rPr>
          <w:rFonts w:ascii="Arial" w:hAnsi="Arial" w:cs="Arial"/>
          <w:b/>
          <w:noProof/>
        </w:rPr>
        <w:t xml:space="preserve">How do you identify: 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 NDIS participant: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 family member, friend or carer of a NDIS participant: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 NDIS nominee: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 legally appointed guardian: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 disability support worker: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 health or allied health worker: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 community member: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Aboriginal or Torres Strait Islander: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Culturally and linguistically diverse: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From a rural or remote area: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 person with an intellectual disability: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 person with a cognitive impairment: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 person with a communication disability: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 person with a psychosocial disability: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Other: </w:t>
      </w:r>
      <w:r w:rsidRPr="002B3467">
        <w:rPr>
          <w:rFonts w:ascii="Arial" w:hAnsi="Arial" w:cs="Arial"/>
          <w:noProof/>
        </w:rPr>
        <w:t>No</w:t>
      </w:r>
      <w:r w:rsidRPr="002B3467">
        <w:rPr>
          <w:rFonts w:ascii="Arial" w:hAnsi="Arial" w:cs="Arial"/>
        </w:rPr>
        <w:t xml:space="preserve">  </w:t>
      </w:r>
    </w:p>
    <w:p w:rsidR="002B3467" w:rsidRPr="002B3467" w:rsidRDefault="002B3467" w:rsidP="002B3467">
      <w:pPr>
        <w:rPr>
          <w:rFonts w:ascii="Arial" w:hAnsi="Arial" w:cs="Arial"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2B3467" w:rsidRPr="002B3467" w:rsidRDefault="002B3467" w:rsidP="002B346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Resources: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Information: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Decision Guides: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Having a person help: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Other: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rPr>
          <w:rFonts w:ascii="Arial" w:hAnsi="Arial" w:cs="Arial"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2B3467" w:rsidRPr="002B3467" w:rsidRDefault="002B3467" w:rsidP="002B346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Family: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Friends: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Peer Support Networks: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Mentors: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Coordinators: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LAC: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NDIA Partners: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Advocates: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Service Providers: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Other: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rPr>
          <w:rFonts w:ascii="Arial" w:hAnsi="Arial" w:cs="Arial"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2B3467" w:rsidRPr="002B3467" w:rsidRDefault="002B3467" w:rsidP="002B3467">
      <w:pPr>
        <w:ind w:firstLine="360"/>
        <w:rPr>
          <w:rFonts w:ascii="Arial" w:hAnsi="Arial" w:cstheme="majorBidi"/>
        </w:rPr>
      </w:pPr>
      <w:r w:rsidRPr="002B3467">
        <w:rPr>
          <w:rFonts w:ascii="Arial" w:hAnsi="Arial"/>
          <w:noProof/>
        </w:rPr>
        <w:t>Explain the choices in simple terms</w:t>
      </w:r>
    </w:p>
    <w:p w:rsidR="002B3467" w:rsidRPr="002B3467" w:rsidRDefault="002B3467" w:rsidP="002B3467">
      <w:pPr>
        <w:rPr>
          <w:rFonts w:ascii="Arial" w:hAnsi="Arial" w:cs="Arial"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2B3467" w:rsidRPr="002B3467" w:rsidRDefault="002B3467" w:rsidP="002B346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Getting to know the participant well: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Doing some training on decision support: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By having resources and information about providing decision support: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Other: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2B3467" w:rsidRPr="002B3467" w:rsidRDefault="002B3467" w:rsidP="002B346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They are chosen by the NDIS Participant as a decision supporter: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They value the rights of people to make decisions with support: </w:t>
      </w:r>
      <w:r w:rsidRPr="002B3467">
        <w:rPr>
          <w:rFonts w:ascii="Arial" w:hAnsi="Arial" w:cs="Arial"/>
          <w:noProof/>
        </w:rPr>
        <w:t>Yes</w:t>
      </w:r>
      <w:r w:rsidRPr="002B3467">
        <w:rPr>
          <w:rFonts w:ascii="Arial" w:hAnsi="Arial" w:cs="Arial"/>
        </w:rPr>
        <w:tab/>
      </w:r>
    </w:p>
    <w:p w:rsidR="002B3467" w:rsidRPr="002B3467" w:rsidRDefault="002B3467" w:rsidP="002B346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They are a registered provider: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They enable the participant to take risks: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Other: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rPr>
          <w:rFonts w:ascii="Arial" w:hAnsi="Arial" w:cs="Arial"/>
          <w:b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2B3467" w:rsidRPr="002B3467" w:rsidRDefault="002B3467" w:rsidP="002B346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Guidelines for decision supporters: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Scenarios or Examples: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Information Sessions: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Support Networks: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Other: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rPr>
          <w:rFonts w:ascii="Arial" w:hAnsi="Arial" w:cs="Arial"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2B3467" w:rsidRPr="002B3467" w:rsidRDefault="002B3467" w:rsidP="002B3467">
      <w:pPr>
        <w:ind w:left="284"/>
        <w:rPr>
          <w:rFonts w:ascii="Arial" w:hAnsi="Arial"/>
          <w:noProof/>
        </w:rPr>
      </w:pPr>
      <w:r w:rsidRPr="002B3467">
        <w:rPr>
          <w:rFonts w:ascii="Arial" w:hAnsi="Arial"/>
          <w:noProof/>
        </w:rPr>
        <w:t>Yes</w:t>
      </w:r>
    </w:p>
    <w:p w:rsidR="002B3467" w:rsidRPr="002B3467" w:rsidRDefault="002B3467" w:rsidP="002B3467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2B3467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2B3467" w:rsidRPr="002B3467" w:rsidRDefault="002B3467" w:rsidP="002B3467">
      <w:pPr>
        <w:ind w:left="284"/>
        <w:rPr>
          <w:rFonts w:ascii="Arial" w:hAnsi="Arial" w:cstheme="majorBidi"/>
        </w:rPr>
      </w:pPr>
      <w:r w:rsidRPr="002B3467">
        <w:rPr>
          <w:rFonts w:ascii="Arial" w:hAnsi="Arial"/>
          <w:noProof/>
        </w:rPr>
        <w:t>Explaining things so they could be easily understood</w:t>
      </w:r>
    </w:p>
    <w:p w:rsidR="002B3467" w:rsidRPr="002B3467" w:rsidRDefault="002B3467" w:rsidP="002B3467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2B3467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2B3467" w:rsidRPr="002B3467" w:rsidRDefault="002B3467" w:rsidP="002B3467">
      <w:pPr>
        <w:ind w:left="284"/>
        <w:rPr>
          <w:rFonts w:ascii="Arial" w:hAnsi="Arial" w:cs="Arial"/>
          <w:noProof/>
        </w:rPr>
      </w:pPr>
      <w:r w:rsidRPr="002B3467">
        <w:rPr>
          <w:rFonts w:ascii="Arial" w:hAnsi="Arial" w:cs="Arial"/>
          <w:noProof/>
        </w:rPr>
        <w:t>Allowing lots of time for me to understand and explain my decision</w:t>
      </w:r>
    </w:p>
    <w:p w:rsidR="002B3467" w:rsidRPr="002B3467" w:rsidRDefault="002B3467" w:rsidP="002B3467">
      <w:pPr>
        <w:rPr>
          <w:rFonts w:ascii="Arial" w:hAnsi="Arial" w:cs="Arial"/>
          <w:b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2B3467" w:rsidRPr="002B3467" w:rsidRDefault="002B3467" w:rsidP="002B346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Practice: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Peer Support Networks: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Information and Resources: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Guidance Tools: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Not Sure: </w:t>
      </w:r>
      <w:r w:rsidRPr="002B3467">
        <w:rPr>
          <w:rFonts w:ascii="Arial" w:hAnsi="Arial" w:cs="Arial"/>
          <w:noProof/>
        </w:rPr>
        <w:t>No</w:t>
      </w:r>
    </w:p>
    <w:p w:rsidR="002B3467" w:rsidRPr="002B3467" w:rsidRDefault="002B3467" w:rsidP="002B346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2B3467">
        <w:rPr>
          <w:rFonts w:ascii="Arial" w:hAnsi="Arial" w:cs="Arial"/>
        </w:rPr>
        <w:t xml:space="preserve">Other: </w:t>
      </w:r>
      <w:r w:rsidRPr="002B3467">
        <w:rPr>
          <w:rFonts w:ascii="Arial" w:hAnsi="Arial" w:cs="Arial"/>
          <w:noProof/>
        </w:rPr>
        <w:t>Yes</w:t>
      </w:r>
    </w:p>
    <w:p w:rsidR="002B3467" w:rsidRPr="002B3467" w:rsidRDefault="002B3467" w:rsidP="002B3467">
      <w:pPr>
        <w:spacing w:after="80" w:line="240" w:lineRule="auto"/>
        <w:ind w:left="1080"/>
        <w:rPr>
          <w:rFonts w:ascii="Arial" w:hAnsi="Arial" w:cs="Arial"/>
          <w:noProof/>
        </w:rPr>
      </w:pPr>
      <w:r w:rsidRPr="002B3467">
        <w:rPr>
          <w:rFonts w:ascii="Arial" w:hAnsi="Arial" w:cs="Arial"/>
          <w:noProof/>
        </w:rPr>
        <w:t>To help them understand what is required</w:t>
      </w:r>
    </w:p>
    <w:p w:rsidR="002B3467" w:rsidRPr="002B3467" w:rsidRDefault="002B3467" w:rsidP="002B3467">
      <w:pPr>
        <w:spacing w:after="80" w:line="240" w:lineRule="auto"/>
        <w:ind w:left="1080"/>
        <w:rPr>
          <w:rFonts w:ascii="Arial" w:hAnsi="Arial" w:cs="Arial"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2B3467" w:rsidRPr="002B3467" w:rsidRDefault="002B3467" w:rsidP="002B3467">
      <w:pPr>
        <w:ind w:left="426"/>
        <w:contextualSpacing/>
        <w:rPr>
          <w:rFonts w:ascii="Arial" w:hAnsi="Arial" w:cs="Arial"/>
        </w:rPr>
      </w:pPr>
      <w:r w:rsidRPr="002B3467">
        <w:rPr>
          <w:rFonts w:ascii="Arial" w:hAnsi="Arial" w:cs="Arial"/>
          <w:b/>
        </w:rPr>
        <w:t>An intellectual disability:</w:t>
      </w:r>
      <w:r w:rsidRPr="002B3467">
        <w:rPr>
          <w:rFonts w:ascii="Arial" w:hAnsi="Arial" w:cs="Arial"/>
        </w:rPr>
        <w:t xml:space="preserve"> </w:t>
      </w:r>
      <w:r w:rsidRPr="002B3467">
        <w:rPr>
          <w:rFonts w:ascii="Arial" w:hAnsi="Arial" w:cs="Arial"/>
          <w:noProof/>
        </w:rPr>
        <w:t xml:space="preserve">No </w:t>
      </w:r>
    </w:p>
    <w:p w:rsidR="002B3467" w:rsidRPr="002B3467" w:rsidRDefault="002B3467" w:rsidP="002B3467">
      <w:pPr>
        <w:ind w:left="426"/>
        <w:contextualSpacing/>
        <w:rPr>
          <w:rFonts w:ascii="Arial" w:hAnsi="Arial" w:cs="Arial"/>
        </w:rPr>
      </w:pPr>
      <w:r w:rsidRPr="002B3467">
        <w:rPr>
          <w:rFonts w:ascii="Arial" w:hAnsi="Arial" w:cs="Arial"/>
          <w:b/>
        </w:rPr>
        <w:t xml:space="preserve">A disability that impacts how they think, a cognitive impairment: </w:t>
      </w:r>
      <w:r w:rsidRPr="002B3467">
        <w:rPr>
          <w:rFonts w:ascii="Arial" w:hAnsi="Arial" w:cs="Arial"/>
          <w:noProof/>
        </w:rPr>
        <w:t xml:space="preserve">No </w:t>
      </w:r>
    </w:p>
    <w:p w:rsidR="002B3467" w:rsidRPr="002B3467" w:rsidRDefault="002B3467" w:rsidP="002B3467">
      <w:pPr>
        <w:ind w:left="426"/>
        <w:contextualSpacing/>
        <w:rPr>
          <w:rFonts w:ascii="Arial" w:hAnsi="Arial" w:cs="Arial"/>
        </w:rPr>
      </w:pPr>
      <w:r w:rsidRPr="002B3467">
        <w:rPr>
          <w:rFonts w:ascii="Arial" w:hAnsi="Arial" w:cs="Arial"/>
          <w:b/>
        </w:rPr>
        <w:t xml:space="preserve">A psychosocial disability: </w:t>
      </w:r>
      <w:r w:rsidRPr="002B3467">
        <w:rPr>
          <w:rFonts w:ascii="Arial" w:hAnsi="Arial" w:cs="Arial"/>
          <w:noProof/>
        </w:rPr>
        <w:t xml:space="preserve">No </w:t>
      </w:r>
    </w:p>
    <w:p w:rsidR="002B3467" w:rsidRPr="002B3467" w:rsidRDefault="002B3467" w:rsidP="002B3467">
      <w:pPr>
        <w:ind w:left="426"/>
        <w:contextualSpacing/>
        <w:rPr>
          <w:rFonts w:ascii="Arial" w:hAnsi="Arial" w:cs="Arial"/>
        </w:rPr>
      </w:pPr>
      <w:r w:rsidRPr="002B3467">
        <w:rPr>
          <w:rFonts w:ascii="Arial" w:hAnsi="Arial" w:cs="Arial"/>
          <w:b/>
        </w:rPr>
        <w:t xml:space="preserve">A disability that impacts their ability to communicate: </w:t>
      </w:r>
      <w:r w:rsidRPr="002B3467">
        <w:rPr>
          <w:rFonts w:ascii="Arial" w:hAnsi="Arial" w:cs="Arial"/>
          <w:noProof/>
        </w:rPr>
        <w:t xml:space="preserve">No </w:t>
      </w:r>
    </w:p>
    <w:p w:rsidR="002B3467" w:rsidRPr="002B3467" w:rsidRDefault="002B3467" w:rsidP="002B3467">
      <w:pPr>
        <w:ind w:left="426"/>
        <w:contextualSpacing/>
        <w:rPr>
          <w:rFonts w:ascii="Arial" w:hAnsi="Arial" w:cs="Arial"/>
        </w:rPr>
      </w:pPr>
      <w:r w:rsidRPr="002B3467">
        <w:rPr>
          <w:rFonts w:ascii="Arial" w:hAnsi="Arial" w:cs="Arial"/>
          <w:b/>
        </w:rPr>
        <w:t>From a CALD community:</w:t>
      </w:r>
      <w:r w:rsidRPr="002B3467">
        <w:rPr>
          <w:rFonts w:ascii="Arial" w:hAnsi="Arial" w:cs="Arial"/>
        </w:rPr>
        <w:t xml:space="preserve"> </w:t>
      </w:r>
      <w:r w:rsidRPr="002B3467">
        <w:rPr>
          <w:rFonts w:ascii="Arial" w:hAnsi="Arial" w:cs="Arial"/>
          <w:noProof/>
        </w:rPr>
        <w:t xml:space="preserve">No </w:t>
      </w:r>
    </w:p>
    <w:p w:rsidR="002B3467" w:rsidRPr="002B3467" w:rsidRDefault="002B3467" w:rsidP="002B3467">
      <w:pPr>
        <w:ind w:left="426"/>
        <w:contextualSpacing/>
        <w:rPr>
          <w:rFonts w:ascii="Arial" w:hAnsi="Arial" w:cs="Arial"/>
        </w:rPr>
      </w:pPr>
      <w:r w:rsidRPr="002B3467">
        <w:rPr>
          <w:rFonts w:ascii="Arial" w:hAnsi="Arial" w:cs="Arial"/>
          <w:b/>
        </w:rPr>
        <w:t>From an Aboriginal or Torres Strait Islander Community:</w:t>
      </w:r>
      <w:r w:rsidRPr="002B3467">
        <w:rPr>
          <w:rFonts w:ascii="Arial" w:hAnsi="Arial" w:cs="Arial"/>
        </w:rPr>
        <w:t xml:space="preserve"> </w:t>
      </w:r>
      <w:r w:rsidRPr="002B3467">
        <w:rPr>
          <w:rFonts w:ascii="Arial" w:hAnsi="Arial" w:cs="Arial"/>
          <w:noProof/>
        </w:rPr>
        <w:t>No</w:t>
      </w:r>
      <w:r w:rsidRPr="002B3467">
        <w:rPr>
          <w:rFonts w:ascii="Arial" w:hAnsi="Arial" w:cs="Arial"/>
        </w:rPr>
        <w:t xml:space="preserve"> </w:t>
      </w:r>
    </w:p>
    <w:p w:rsidR="002B3467" w:rsidRPr="002B3467" w:rsidRDefault="002B3467" w:rsidP="002B3467">
      <w:pPr>
        <w:ind w:left="426"/>
        <w:contextualSpacing/>
        <w:rPr>
          <w:rFonts w:ascii="Arial" w:hAnsi="Arial" w:cs="Arial"/>
        </w:rPr>
      </w:pPr>
      <w:r w:rsidRPr="002B3467">
        <w:rPr>
          <w:rFonts w:ascii="Arial" w:hAnsi="Arial" w:cs="Arial"/>
          <w:b/>
        </w:rPr>
        <w:t xml:space="preserve">From the LGBTIQA community: </w:t>
      </w:r>
      <w:r w:rsidRPr="002B3467">
        <w:rPr>
          <w:rFonts w:ascii="Arial" w:hAnsi="Arial" w:cs="Arial"/>
          <w:noProof/>
        </w:rPr>
        <w:t xml:space="preserve">No </w:t>
      </w:r>
    </w:p>
    <w:p w:rsidR="002B3467" w:rsidRPr="002B3467" w:rsidRDefault="002B3467" w:rsidP="002B3467">
      <w:pPr>
        <w:rPr>
          <w:rFonts w:ascii="Arial" w:hAnsi="Arial"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2B3467" w:rsidRPr="002B3467" w:rsidRDefault="002B3467" w:rsidP="002B3467">
      <w:pPr>
        <w:ind w:left="284"/>
        <w:rPr>
          <w:rFonts w:ascii="Arial" w:hAnsi="Arial" w:cs="Arial"/>
        </w:rPr>
      </w:pPr>
      <w:r w:rsidRPr="002B3467">
        <w:rPr>
          <w:rFonts w:ascii="Arial" w:hAnsi="Arial" w:cs="Arial"/>
          <w:noProof/>
        </w:rPr>
        <w:t>By only allowing independent people to help, not organisations.</w:t>
      </w:r>
    </w:p>
    <w:p w:rsidR="002B3467" w:rsidRPr="002B3467" w:rsidRDefault="002B3467" w:rsidP="002B3467">
      <w:pPr>
        <w:rPr>
          <w:rFonts w:ascii="Arial" w:hAnsi="Arial"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2B3467" w:rsidRPr="002B3467" w:rsidRDefault="002B3467" w:rsidP="002B3467">
      <w:pPr>
        <w:ind w:left="284"/>
        <w:rPr>
          <w:rFonts w:ascii="Arial" w:hAnsi="Arial" w:cs="Arial"/>
          <w:noProof/>
        </w:rPr>
      </w:pPr>
      <w:r w:rsidRPr="002B3467">
        <w:rPr>
          <w:rFonts w:ascii="Arial" w:hAnsi="Arial" w:cs="Arial"/>
          <w:noProof/>
        </w:rPr>
        <w:t>As above</w:t>
      </w:r>
    </w:p>
    <w:p w:rsidR="002B3467" w:rsidRPr="002B3467" w:rsidRDefault="002B3467" w:rsidP="002B3467">
      <w:pPr>
        <w:rPr>
          <w:rFonts w:ascii="Arial" w:hAnsi="Arial" w:cs="Arial"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2B3467" w:rsidRPr="002B3467" w:rsidRDefault="002B3467" w:rsidP="002B3467">
      <w:pPr>
        <w:ind w:left="284"/>
        <w:rPr>
          <w:rFonts w:ascii="Arial" w:hAnsi="Arial" w:cs="Arial"/>
          <w:noProof/>
        </w:rPr>
      </w:pPr>
      <w:r w:rsidRPr="002B3467">
        <w:rPr>
          <w:rFonts w:ascii="Arial" w:hAnsi="Arial" w:cs="Arial"/>
          <w:noProof/>
        </w:rPr>
        <w:t>That they will not be given the time they need to consider everything</w:t>
      </w:r>
    </w:p>
    <w:p w:rsidR="002B3467" w:rsidRPr="002B3467" w:rsidRDefault="002B3467" w:rsidP="002B3467">
      <w:pPr>
        <w:rPr>
          <w:rFonts w:ascii="Arial" w:hAnsi="Arial" w:cs="Arial"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2B3467" w:rsidRPr="002B3467" w:rsidRDefault="002B3467" w:rsidP="002B3467">
      <w:pPr>
        <w:ind w:left="284"/>
        <w:rPr>
          <w:rFonts w:ascii="Arial" w:hAnsi="Arial" w:cs="Arial"/>
          <w:noProof/>
        </w:rPr>
      </w:pPr>
      <w:r w:rsidRPr="002B3467">
        <w:rPr>
          <w:rFonts w:ascii="Arial" w:hAnsi="Arial" w:cs="Arial"/>
          <w:noProof/>
        </w:rPr>
        <w:t>Availability of training</w:t>
      </w:r>
    </w:p>
    <w:p w:rsidR="002B3467" w:rsidRPr="002B3467" w:rsidRDefault="002B3467" w:rsidP="002B3467">
      <w:pPr>
        <w:rPr>
          <w:rFonts w:ascii="Arial" w:hAnsi="Arial" w:cs="Arial"/>
        </w:rPr>
      </w:pPr>
    </w:p>
    <w:p w:rsidR="002B3467" w:rsidRPr="002B3467" w:rsidRDefault="002B3467" w:rsidP="002B346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2B3467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2B3467" w:rsidP="002B3467">
      <w:r w:rsidRPr="002B3467">
        <w:rPr>
          <w:rFonts w:ascii="Arial" w:hAnsi="Arial" w:cs="Arial"/>
          <w:noProof/>
        </w:rPr>
        <w:t>I am unaware of appendix c</w:t>
      </w:r>
    </w:p>
    <w:sectPr w:rsidR="009C6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40" w:rsidRDefault="00E52740" w:rsidP="002B3467">
      <w:pPr>
        <w:spacing w:after="0" w:line="240" w:lineRule="auto"/>
      </w:pPr>
      <w:r>
        <w:separator/>
      </w:r>
    </w:p>
  </w:endnote>
  <w:endnote w:type="continuationSeparator" w:id="0">
    <w:p w:rsidR="00E52740" w:rsidRDefault="00E52740" w:rsidP="002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67" w:rsidRDefault="002B3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67" w:rsidRPr="002B3467" w:rsidRDefault="002B3467" w:rsidP="002B3467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2B3467">
      <w:rPr>
        <w:rFonts w:ascii="Arial" w:hAnsi="Arial"/>
        <w:noProof/>
      </w:rPr>
      <w:t>6132bee37876fa45033607b1</w:t>
    </w:r>
  </w:p>
  <w:p w:rsidR="002B3467" w:rsidRDefault="002B346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67" w:rsidRDefault="002B3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40" w:rsidRDefault="00E52740" w:rsidP="002B3467">
      <w:pPr>
        <w:spacing w:after="0" w:line="240" w:lineRule="auto"/>
      </w:pPr>
      <w:r>
        <w:separator/>
      </w:r>
    </w:p>
  </w:footnote>
  <w:footnote w:type="continuationSeparator" w:id="0">
    <w:p w:rsidR="00E52740" w:rsidRDefault="00E52740" w:rsidP="002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67" w:rsidRDefault="002B3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67" w:rsidRDefault="002B3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67" w:rsidRDefault="002B3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CE"/>
    <w:rsid w:val="002B3467"/>
    <w:rsid w:val="002F476F"/>
    <w:rsid w:val="009C63FD"/>
    <w:rsid w:val="00D51FCE"/>
    <w:rsid w:val="00E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DA7C7-DFB2-42B3-A8F3-AF209742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467"/>
  </w:style>
  <w:style w:type="paragraph" w:styleId="Footer">
    <w:name w:val="footer"/>
    <w:basedOn w:val="Normal"/>
    <w:link w:val="FooterChar"/>
    <w:uiPriority w:val="99"/>
    <w:unhideWhenUsed/>
    <w:rsid w:val="002B3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C66F6AB-8D29-492A-8F7C-7D31E5BB522D}"/>
</file>

<file path=customXml/itemProps2.xml><?xml version="1.0" encoding="utf-8"?>
<ds:datastoreItem xmlns:ds="http://schemas.openxmlformats.org/officeDocument/2006/customXml" ds:itemID="{BF0E023F-47CB-4FDE-BA69-55856C6584EB}"/>
</file>

<file path=customXml/itemProps3.xml><?xml version="1.0" encoding="utf-8"?>
<ds:datastoreItem xmlns:ds="http://schemas.openxmlformats.org/officeDocument/2006/customXml" ds:itemID="{63FC7245-3E2E-4F49-BC8B-FB9B85FDF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Company>Australian Government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2021-11-23T01:20:00Z</dcterms:created>
  <dcterms:modified xsi:type="dcterms:W3CDTF">2021-11-23T01:20:00Z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