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7611" w14:textId="77777777" w:rsidR="00345B41" w:rsidRPr="001A1160" w:rsidRDefault="00345B41" w:rsidP="00345B41">
      <w:pPr>
        <w:spacing w:after="240"/>
        <w:rPr>
          <w:rFonts w:cstheme="minorHAnsi"/>
        </w:rPr>
        <w:sectPr w:rsidR="00345B41" w:rsidRPr="001A1160" w:rsidSect="00FD2E39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170" w:footer="283" w:gutter="0"/>
          <w:cols w:space="708"/>
          <w:docGrid w:linePitch="360"/>
        </w:sectPr>
      </w:pPr>
    </w:p>
    <w:p w14:paraId="63C75FBD" w14:textId="3C023B03" w:rsidR="00660DA4" w:rsidRPr="001A1160" w:rsidRDefault="00920230" w:rsidP="0099166D">
      <w:pPr>
        <w:pStyle w:val="Heading2"/>
        <w:rPr>
          <w:rFonts w:cstheme="minorHAnsi"/>
        </w:rPr>
      </w:pPr>
      <w:r>
        <w:rPr>
          <w:rFonts w:cstheme="minorHAnsi"/>
          <w:bCs/>
        </w:rPr>
        <w:t>T</w:t>
      </w:r>
      <w:r w:rsidR="00F93C9E">
        <w:rPr>
          <w:rFonts w:cstheme="minorHAnsi"/>
          <w:bCs/>
        </w:rPr>
        <w:t>ip sheet</w:t>
      </w:r>
      <w:r>
        <w:rPr>
          <w:rFonts w:cstheme="minorHAnsi"/>
          <w:bCs/>
        </w:rPr>
        <w:t xml:space="preserve"> – </w:t>
      </w:r>
      <w:r w:rsidR="00F93C9E">
        <w:rPr>
          <w:rFonts w:cstheme="minorHAnsi"/>
          <w:bCs/>
        </w:rPr>
        <w:t>s</w:t>
      </w:r>
      <w:r w:rsidR="00D92320" w:rsidRPr="001A1160">
        <w:rPr>
          <w:rFonts w:cstheme="minorHAnsi"/>
          <w:bCs/>
        </w:rPr>
        <w:t>ervice agreements – things to t</w:t>
      </w:r>
      <w:r w:rsidR="00973429" w:rsidRPr="001A1160">
        <w:rPr>
          <w:rFonts w:cstheme="minorHAnsi"/>
          <w:bCs/>
        </w:rPr>
        <w:t>alk to your provider</w:t>
      </w:r>
      <w:r w:rsidR="00D92320" w:rsidRPr="001A1160">
        <w:rPr>
          <w:rFonts w:cstheme="minorHAnsi"/>
          <w:bCs/>
        </w:rPr>
        <w:t xml:space="preserve"> about</w:t>
      </w:r>
    </w:p>
    <w:p w14:paraId="72B0AF59" w14:textId="39563DF0" w:rsidR="00674801" w:rsidRDefault="00674801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1A1160">
        <w:rPr>
          <w:rFonts w:cstheme="minorHAnsi"/>
        </w:rPr>
        <w:t xml:space="preserve">You and your provider will discuss the supports you need to work towards </w:t>
      </w:r>
      <w:r w:rsidR="008B2186">
        <w:rPr>
          <w:rFonts w:cstheme="minorHAnsi"/>
        </w:rPr>
        <w:t>your goals</w:t>
      </w:r>
      <w:r w:rsidRPr="001A1160">
        <w:rPr>
          <w:rFonts w:cstheme="minorHAnsi"/>
        </w:rPr>
        <w:t xml:space="preserve">. You will also talk about how often you need those supports and </w:t>
      </w:r>
      <w:r w:rsidR="00965DD6">
        <w:rPr>
          <w:rFonts w:cstheme="minorHAnsi"/>
        </w:rPr>
        <w:t>how they will be delivered</w:t>
      </w:r>
      <w:r w:rsidRPr="001A1160">
        <w:rPr>
          <w:rFonts w:cstheme="minorHAnsi"/>
        </w:rPr>
        <w:t xml:space="preserve">. These details </w:t>
      </w:r>
      <w:r w:rsidR="00965DD6">
        <w:rPr>
          <w:rFonts w:cstheme="minorHAnsi"/>
        </w:rPr>
        <w:t>may</w:t>
      </w:r>
      <w:r w:rsidRPr="001A1160">
        <w:rPr>
          <w:rFonts w:cstheme="minorHAnsi"/>
        </w:rPr>
        <w:t xml:space="preserve"> be </w:t>
      </w:r>
      <w:r w:rsidR="00965DD6">
        <w:rPr>
          <w:rFonts w:cstheme="minorHAnsi"/>
        </w:rPr>
        <w:t xml:space="preserve">included </w:t>
      </w:r>
      <w:r w:rsidRPr="001A1160">
        <w:rPr>
          <w:rFonts w:cstheme="minorHAnsi"/>
        </w:rPr>
        <w:t xml:space="preserve">in </w:t>
      </w:r>
      <w:r w:rsidR="00965DD6">
        <w:rPr>
          <w:rFonts w:cstheme="minorHAnsi"/>
        </w:rPr>
        <w:t>a</w:t>
      </w:r>
      <w:r w:rsidRPr="001A1160">
        <w:rPr>
          <w:rFonts w:cstheme="minorHAnsi"/>
        </w:rPr>
        <w:t xml:space="preserve"> service agreement.</w:t>
      </w:r>
    </w:p>
    <w:p w14:paraId="246D6496" w14:textId="0993FD1D" w:rsidR="003D01AC" w:rsidRPr="003D01AC" w:rsidRDefault="003D01AC" w:rsidP="003D01AC">
      <w:pPr>
        <w:pStyle w:val="DotPoints"/>
        <w:numPr>
          <w:ilvl w:val="0"/>
          <w:numId w:val="0"/>
        </w:numPr>
        <w:rPr>
          <w:rFonts w:cstheme="minorHAnsi"/>
        </w:rPr>
      </w:pPr>
      <w:r w:rsidRPr="003D01AC">
        <w:rPr>
          <w:rFonts w:cstheme="minorHAnsi"/>
        </w:rPr>
        <w:t xml:space="preserve">You </w:t>
      </w:r>
      <w:proofErr w:type="gramStart"/>
      <w:r w:rsidRPr="003D01AC">
        <w:rPr>
          <w:rFonts w:cstheme="minorHAnsi"/>
        </w:rPr>
        <w:t>don’t</w:t>
      </w:r>
      <w:proofErr w:type="gramEnd"/>
      <w:r w:rsidRPr="003D01AC">
        <w:rPr>
          <w:rFonts w:cstheme="minorHAnsi"/>
        </w:rPr>
        <w:t xml:space="preserve"> need a written service agreement for all supports</w:t>
      </w:r>
      <w:r w:rsidR="002F7B8D">
        <w:rPr>
          <w:rFonts w:cstheme="minorHAnsi"/>
        </w:rPr>
        <w:t>, b</w:t>
      </w:r>
      <w:r w:rsidRPr="003D01AC">
        <w:rPr>
          <w:rFonts w:cstheme="minorHAnsi"/>
        </w:rPr>
        <w:t xml:space="preserve">ut it’s usually a good idea to have one and to record answers to the types of questions listed </w:t>
      </w:r>
      <w:r w:rsidR="00920230">
        <w:rPr>
          <w:rFonts w:cstheme="minorHAnsi"/>
        </w:rPr>
        <w:t>below</w:t>
      </w:r>
      <w:r w:rsidRPr="003D01AC">
        <w:rPr>
          <w:rFonts w:cstheme="minorHAnsi"/>
        </w:rPr>
        <w:t xml:space="preserve">. This way, </w:t>
      </w:r>
      <w:proofErr w:type="gramStart"/>
      <w:r w:rsidRPr="003D01AC">
        <w:rPr>
          <w:rFonts w:cstheme="minorHAnsi"/>
        </w:rPr>
        <w:t>it’s</w:t>
      </w:r>
      <w:proofErr w:type="gramEnd"/>
      <w:r w:rsidRPr="003D01AC">
        <w:rPr>
          <w:rFonts w:cstheme="minorHAnsi"/>
        </w:rPr>
        <w:t xml:space="preserve"> clear what you and your provider agreed to. You </w:t>
      </w:r>
      <w:r w:rsidR="00FD5FC8">
        <w:rPr>
          <w:rFonts w:cstheme="minorHAnsi"/>
        </w:rPr>
        <w:t xml:space="preserve">will </w:t>
      </w:r>
      <w:r w:rsidRPr="003D01AC">
        <w:rPr>
          <w:rFonts w:cstheme="minorHAnsi"/>
        </w:rPr>
        <w:t xml:space="preserve">need a written service agreement for </w:t>
      </w:r>
      <w:hyperlink r:id="rId16" w:history="1">
        <w:r w:rsidRPr="003D01AC">
          <w:rPr>
            <w:rStyle w:val="Hyperlink"/>
            <w:rFonts w:cstheme="minorHAnsi"/>
          </w:rPr>
          <w:t>Specialist Disability Accommodation</w:t>
        </w:r>
      </w:hyperlink>
      <w:r w:rsidR="00361190">
        <w:rPr>
          <w:rFonts w:cstheme="minorHAnsi"/>
        </w:rPr>
        <w:t>.</w:t>
      </w:r>
    </w:p>
    <w:p w14:paraId="5474F46B" w14:textId="7A325E2E" w:rsidR="00973429" w:rsidRPr="001A1160" w:rsidRDefault="00973429" w:rsidP="00973429">
      <w:pPr>
        <w:pStyle w:val="DotPoints"/>
        <w:numPr>
          <w:ilvl w:val="0"/>
          <w:numId w:val="0"/>
        </w:numPr>
        <w:rPr>
          <w:rFonts w:cstheme="minorHAnsi"/>
        </w:rPr>
      </w:pPr>
      <w:r w:rsidRPr="001A1160">
        <w:rPr>
          <w:rFonts w:cstheme="minorHAnsi"/>
        </w:rPr>
        <w:t xml:space="preserve">You can ask someone you trust to come with you when you talk to a provider. You </w:t>
      </w:r>
      <w:proofErr w:type="gramStart"/>
      <w:r w:rsidRPr="001A1160">
        <w:rPr>
          <w:rFonts w:cstheme="minorHAnsi"/>
        </w:rPr>
        <w:t>don’t</w:t>
      </w:r>
      <w:proofErr w:type="gramEnd"/>
      <w:r w:rsidRPr="001A1160">
        <w:rPr>
          <w:rFonts w:cstheme="minorHAnsi"/>
        </w:rPr>
        <w:t xml:space="preserve"> need to agree</w:t>
      </w:r>
      <w:r w:rsidR="007F07B1">
        <w:rPr>
          <w:rFonts w:cstheme="minorHAnsi"/>
        </w:rPr>
        <w:t xml:space="preserve"> on supports</w:t>
      </w:r>
      <w:r w:rsidRPr="001A1160">
        <w:rPr>
          <w:rFonts w:cstheme="minorHAnsi"/>
        </w:rPr>
        <w:t xml:space="preserve"> </w:t>
      </w:r>
      <w:r w:rsidR="00BB101B">
        <w:rPr>
          <w:rFonts w:cstheme="minorHAnsi"/>
        </w:rPr>
        <w:t>at the first meeting. Y</w:t>
      </w:r>
      <w:r w:rsidRPr="001A1160">
        <w:rPr>
          <w:rFonts w:cstheme="minorHAnsi"/>
        </w:rPr>
        <w:t xml:space="preserve">ou can ask for some time to read the service agreement. </w:t>
      </w:r>
    </w:p>
    <w:p w14:paraId="699C26FF" w14:textId="56634CBE" w:rsidR="00973429" w:rsidRPr="001A1160" w:rsidRDefault="00973429" w:rsidP="00973429">
      <w:pPr>
        <w:pStyle w:val="DotPoints"/>
        <w:numPr>
          <w:ilvl w:val="0"/>
          <w:numId w:val="0"/>
        </w:numPr>
        <w:rPr>
          <w:rFonts w:cstheme="minorHAnsi"/>
        </w:rPr>
      </w:pPr>
      <w:r w:rsidRPr="001A1160">
        <w:rPr>
          <w:rFonts w:cstheme="minorHAnsi"/>
        </w:rPr>
        <w:t xml:space="preserve">You can ask a disability advocate to help you. They are independent people who can provide you with services and support. You can find a disability advocate by using the Department of Social Services </w:t>
      </w:r>
      <w:hyperlink r:id="rId17" w:history="1">
        <w:r w:rsidRPr="001A1160">
          <w:rPr>
            <w:rStyle w:val="Hyperlink"/>
            <w:rFonts w:cstheme="minorHAnsi"/>
          </w:rPr>
          <w:t>Disability Advocacy Finder (external)</w:t>
        </w:r>
      </w:hyperlink>
      <w:r w:rsidRPr="001A1160">
        <w:rPr>
          <w:rFonts w:cstheme="minorHAnsi"/>
        </w:rPr>
        <w:t>.</w:t>
      </w:r>
    </w:p>
    <w:p w14:paraId="5C2D7838" w14:textId="77777777" w:rsidR="005D4C94" w:rsidRDefault="005D4C94" w:rsidP="00A64EAB">
      <w:pPr>
        <w:pStyle w:val="DotPoints"/>
        <w:numPr>
          <w:ilvl w:val="0"/>
          <w:numId w:val="0"/>
        </w:numPr>
        <w:rPr>
          <w:rFonts w:cstheme="minorHAnsi"/>
        </w:rPr>
      </w:pPr>
    </w:p>
    <w:p w14:paraId="7F43D36D" w14:textId="28747675" w:rsidR="009A066A" w:rsidRPr="001A1160" w:rsidRDefault="00674801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1A1160">
        <w:rPr>
          <w:rFonts w:cstheme="minorHAnsi"/>
        </w:rPr>
        <w:t xml:space="preserve">Some things to think about </w:t>
      </w:r>
      <w:r w:rsidR="00973429" w:rsidRPr="001A1160">
        <w:rPr>
          <w:rFonts w:cstheme="minorHAnsi"/>
        </w:rPr>
        <w:t>when talking to your provider about</w:t>
      </w:r>
      <w:r w:rsidRPr="001A1160">
        <w:rPr>
          <w:rFonts w:cstheme="minorHAnsi"/>
        </w:rPr>
        <w:t xml:space="preserve"> </w:t>
      </w:r>
      <w:r w:rsidR="00BE5544">
        <w:rPr>
          <w:rFonts w:cstheme="minorHAnsi"/>
        </w:rPr>
        <w:t>a</w:t>
      </w:r>
      <w:r w:rsidRPr="001A1160">
        <w:rPr>
          <w:rFonts w:cstheme="minorHAnsi"/>
        </w:rPr>
        <w:t xml:space="preserve"> service agreement</w:t>
      </w:r>
      <w:r w:rsidR="009A066A" w:rsidRPr="001A1160">
        <w:rPr>
          <w:rFonts w:cstheme="minorHAnsi"/>
        </w:rPr>
        <w:t>:</w:t>
      </w:r>
    </w:p>
    <w:p w14:paraId="68130497" w14:textId="4937B58E" w:rsidR="009A066A" w:rsidRPr="001A1160" w:rsidRDefault="00674801" w:rsidP="009A066A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>What are your goals</w:t>
      </w:r>
      <w:r w:rsidR="009A066A" w:rsidRPr="001A1160">
        <w:rPr>
          <w:rFonts w:cstheme="minorHAnsi"/>
          <w:szCs w:val="22"/>
        </w:rPr>
        <w:t>?</w:t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90660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429"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3CA408C5" w14:textId="77777777" w:rsidR="009A066A" w:rsidRPr="001A1160" w:rsidRDefault="009A066A" w:rsidP="009A066A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7BF14754" w14:textId="77777777" w:rsidR="009A066A" w:rsidRPr="001A1160" w:rsidRDefault="009A066A" w:rsidP="009A066A">
      <w:pPr>
        <w:spacing w:after="0" w:line="240" w:lineRule="auto"/>
        <w:ind w:firstLine="420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724A5294" w14:textId="77777777" w:rsidR="009A066A" w:rsidRPr="001A1160" w:rsidRDefault="009A066A" w:rsidP="009A066A">
      <w:pPr>
        <w:spacing w:after="0" w:line="240" w:lineRule="auto"/>
        <w:ind w:firstLine="420"/>
        <w:rPr>
          <w:rFonts w:cstheme="minorHAnsi"/>
        </w:rPr>
      </w:pPr>
    </w:p>
    <w:p w14:paraId="284EFBB7" w14:textId="77777777" w:rsidR="009A066A" w:rsidRPr="001A1160" w:rsidRDefault="009A066A" w:rsidP="009A066A">
      <w:pPr>
        <w:spacing w:after="0" w:line="240" w:lineRule="auto"/>
        <w:ind w:firstLine="420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791B705F" w14:textId="77777777" w:rsidR="009A066A" w:rsidRPr="001A1160" w:rsidRDefault="009A066A" w:rsidP="009A066A">
      <w:pPr>
        <w:spacing w:after="0" w:line="240" w:lineRule="auto"/>
        <w:ind w:firstLine="420"/>
        <w:rPr>
          <w:rFonts w:cstheme="minorHAnsi"/>
        </w:rPr>
      </w:pPr>
    </w:p>
    <w:p w14:paraId="2CB2E4FF" w14:textId="0728294A" w:rsidR="009A066A" w:rsidRPr="001A1160" w:rsidRDefault="00674801" w:rsidP="009A066A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 xml:space="preserve">What supports </w:t>
      </w:r>
      <w:r w:rsidR="002A6540">
        <w:rPr>
          <w:rFonts w:cstheme="minorHAnsi"/>
          <w:szCs w:val="22"/>
        </w:rPr>
        <w:t>can</w:t>
      </w:r>
      <w:r w:rsidRPr="001A1160">
        <w:rPr>
          <w:rFonts w:cstheme="minorHAnsi"/>
          <w:szCs w:val="22"/>
        </w:rPr>
        <w:t xml:space="preserve"> this provider </w:t>
      </w:r>
      <w:r w:rsidR="002A6540">
        <w:rPr>
          <w:rFonts w:cstheme="minorHAnsi"/>
          <w:szCs w:val="22"/>
        </w:rPr>
        <w:t xml:space="preserve">give you </w:t>
      </w:r>
      <w:r w:rsidRPr="001A1160">
        <w:rPr>
          <w:rFonts w:cstheme="minorHAnsi"/>
          <w:szCs w:val="22"/>
        </w:rPr>
        <w:t>to help you work towards your goals</w:t>
      </w:r>
      <w:r w:rsidR="009A066A" w:rsidRPr="001A1160">
        <w:rPr>
          <w:rFonts w:cstheme="minorHAnsi"/>
          <w:szCs w:val="22"/>
        </w:rPr>
        <w:t>?</w:t>
      </w:r>
      <w:r w:rsidR="002A654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48582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429"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607E779" w14:textId="77777777" w:rsidR="009A066A" w:rsidRPr="001A1160" w:rsidRDefault="009A066A" w:rsidP="009A066A">
      <w:pPr>
        <w:pStyle w:val="ListParagraph"/>
        <w:spacing w:after="0" w:line="240" w:lineRule="auto"/>
        <w:ind w:left="780"/>
        <w:rPr>
          <w:rFonts w:cstheme="minorHAnsi"/>
        </w:rPr>
      </w:pPr>
    </w:p>
    <w:p w14:paraId="5847E8D1" w14:textId="77777777" w:rsidR="009A066A" w:rsidRPr="001A1160" w:rsidRDefault="009A066A" w:rsidP="009A066A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59BB8E4A" w14:textId="77777777" w:rsidR="009A066A" w:rsidRPr="001A1160" w:rsidRDefault="009A066A" w:rsidP="009A066A">
      <w:pPr>
        <w:pStyle w:val="ListParagraph"/>
        <w:spacing w:after="0" w:line="240" w:lineRule="auto"/>
        <w:ind w:left="426"/>
        <w:rPr>
          <w:rFonts w:cstheme="minorHAnsi"/>
        </w:rPr>
      </w:pPr>
    </w:p>
    <w:p w14:paraId="0B4E8A19" w14:textId="77777777" w:rsidR="009A066A" w:rsidRPr="001A1160" w:rsidRDefault="009A066A" w:rsidP="009A066A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5F14930F" w14:textId="77777777" w:rsidR="009A066A" w:rsidRPr="001A1160" w:rsidRDefault="009A066A" w:rsidP="009A066A">
      <w:pPr>
        <w:pStyle w:val="ListParagraph"/>
        <w:spacing w:after="0" w:line="240" w:lineRule="auto"/>
        <w:ind w:left="426"/>
        <w:rPr>
          <w:rFonts w:cstheme="minorHAnsi"/>
        </w:rPr>
      </w:pPr>
    </w:p>
    <w:p w14:paraId="335A8635" w14:textId="40D30B93" w:rsidR="009A066A" w:rsidRPr="001A1160" w:rsidRDefault="002A6540" w:rsidP="009A066A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For Agency-managed funding – is the provider registered to deliver the supports</w:t>
      </w:r>
      <w:r w:rsidR="00674801" w:rsidRPr="001A1160">
        <w:rPr>
          <w:rFonts w:cstheme="minorHAnsi"/>
          <w:szCs w:val="22"/>
        </w:rPr>
        <w:t>?</w:t>
      </w:r>
      <w:r w:rsidR="009A066A" w:rsidRPr="001A1160">
        <w:rPr>
          <w:rFonts w:cstheme="minorHAnsi"/>
          <w:szCs w:val="22"/>
        </w:rPr>
        <w:t xml:space="preserve"> </w:t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64179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429"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32DB7E57" w14:textId="77777777" w:rsidR="009A066A" w:rsidRPr="001A1160" w:rsidRDefault="009A066A" w:rsidP="009A066A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298A9657" w14:textId="77777777" w:rsidR="009A066A" w:rsidRPr="001A1160" w:rsidRDefault="009A066A" w:rsidP="009A066A">
      <w:pPr>
        <w:spacing w:after="0" w:line="240" w:lineRule="auto"/>
        <w:ind w:firstLine="420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44B64D10" w14:textId="77777777" w:rsidR="009A066A" w:rsidRPr="001A1160" w:rsidRDefault="009A066A" w:rsidP="009A066A">
      <w:pPr>
        <w:spacing w:after="0" w:line="240" w:lineRule="auto"/>
        <w:ind w:firstLine="420"/>
        <w:rPr>
          <w:rFonts w:cstheme="minorHAnsi"/>
        </w:rPr>
      </w:pPr>
    </w:p>
    <w:p w14:paraId="20B74744" w14:textId="77777777" w:rsidR="009A066A" w:rsidRPr="001A1160" w:rsidRDefault="009A066A" w:rsidP="009A066A">
      <w:pPr>
        <w:spacing w:after="0" w:line="240" w:lineRule="auto"/>
        <w:ind w:firstLine="420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3235B71F" w14:textId="77777777" w:rsidR="009A066A" w:rsidRPr="001A1160" w:rsidRDefault="009A066A" w:rsidP="009A066A">
      <w:pPr>
        <w:spacing w:after="0" w:line="240" w:lineRule="auto"/>
        <w:ind w:firstLine="420"/>
        <w:rPr>
          <w:rFonts w:cstheme="minorHAnsi"/>
        </w:rPr>
      </w:pPr>
    </w:p>
    <w:p w14:paraId="098862ED" w14:textId="36C84F51" w:rsidR="002A6540" w:rsidRPr="001A1160" w:rsidRDefault="002A6540" w:rsidP="002A6540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 xml:space="preserve">How often </w:t>
      </w:r>
      <w:r>
        <w:rPr>
          <w:rFonts w:cstheme="minorHAnsi"/>
          <w:szCs w:val="22"/>
        </w:rPr>
        <w:t>will</w:t>
      </w:r>
      <w:r w:rsidRPr="001A1160">
        <w:rPr>
          <w:rFonts w:cstheme="minorHAnsi"/>
          <w:szCs w:val="22"/>
        </w:rPr>
        <w:t xml:space="preserve"> you get</w:t>
      </w:r>
      <w:r>
        <w:rPr>
          <w:rFonts w:cstheme="minorHAnsi"/>
          <w:szCs w:val="22"/>
        </w:rPr>
        <w:t xml:space="preserve"> the</w:t>
      </w:r>
      <w:r w:rsidRPr="001A1160">
        <w:rPr>
          <w:rFonts w:cstheme="minorHAnsi"/>
          <w:szCs w:val="22"/>
        </w:rPr>
        <w:t xml:space="preserve"> support? (</w:t>
      </w:r>
      <w:proofErr w:type="gramStart"/>
      <w:r>
        <w:rPr>
          <w:rFonts w:cstheme="minorHAnsi"/>
          <w:szCs w:val="22"/>
        </w:rPr>
        <w:t>for</w:t>
      </w:r>
      <w:proofErr w:type="gramEnd"/>
      <w:r>
        <w:rPr>
          <w:rFonts w:cstheme="minorHAnsi"/>
          <w:szCs w:val="22"/>
        </w:rPr>
        <w:t xml:space="preserve"> example</w:t>
      </w:r>
      <w:r w:rsidRPr="001A1160">
        <w:rPr>
          <w:rFonts w:cstheme="minorHAnsi"/>
          <w:szCs w:val="22"/>
        </w:rPr>
        <w:t xml:space="preserve"> weekly, fortnightly, monthly) </w:t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88129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5047CA88" w14:textId="77777777" w:rsidR="002A6540" w:rsidRPr="001A1160" w:rsidRDefault="002A6540" w:rsidP="002A6540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6D31923A" w14:textId="77777777" w:rsidR="002A6540" w:rsidRPr="001A1160" w:rsidRDefault="002A6540" w:rsidP="002A6540">
      <w:pPr>
        <w:spacing w:after="0" w:line="240" w:lineRule="auto"/>
        <w:ind w:firstLine="420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21C3BE92" w14:textId="77777777" w:rsidR="002A6540" w:rsidRPr="001A1160" w:rsidRDefault="002A6540" w:rsidP="002A6540">
      <w:pPr>
        <w:spacing w:after="0" w:line="240" w:lineRule="auto"/>
        <w:ind w:firstLine="420"/>
        <w:rPr>
          <w:rFonts w:cstheme="minorHAnsi"/>
        </w:rPr>
      </w:pPr>
    </w:p>
    <w:p w14:paraId="6D72B87C" w14:textId="77777777" w:rsidR="002A6540" w:rsidRPr="001A1160" w:rsidRDefault="002A6540" w:rsidP="002A6540">
      <w:pPr>
        <w:spacing w:after="0" w:line="240" w:lineRule="auto"/>
        <w:ind w:firstLine="420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651C57E5" w14:textId="3D97B2F6" w:rsidR="002A6540" w:rsidRDefault="002A6540" w:rsidP="002A6540">
      <w:pPr>
        <w:spacing w:after="0" w:line="240" w:lineRule="auto"/>
        <w:ind w:firstLine="420"/>
        <w:rPr>
          <w:rFonts w:cstheme="minorHAnsi"/>
        </w:rPr>
      </w:pPr>
    </w:p>
    <w:p w14:paraId="7FB96DB7" w14:textId="77777777" w:rsidR="002A6540" w:rsidRPr="001A1160" w:rsidRDefault="002A6540" w:rsidP="002A6540">
      <w:pPr>
        <w:spacing w:after="0" w:line="240" w:lineRule="auto"/>
        <w:ind w:firstLine="420"/>
        <w:rPr>
          <w:rFonts w:cstheme="minorHAnsi"/>
        </w:rPr>
      </w:pPr>
    </w:p>
    <w:p w14:paraId="0940EC39" w14:textId="77777777" w:rsidR="00825BE2" w:rsidRPr="001A1160" w:rsidRDefault="00825BE2" w:rsidP="00825BE2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lastRenderedPageBreak/>
        <w:t>What will this support help you do?</w:t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108025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AB2EA9A" w14:textId="77777777" w:rsidR="00825BE2" w:rsidRPr="001A1160" w:rsidRDefault="00825BE2" w:rsidP="00825BE2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5CDEC9A5" w14:textId="77777777" w:rsidR="00825BE2" w:rsidRPr="001A1160" w:rsidRDefault="00825BE2" w:rsidP="00825BE2">
      <w:pPr>
        <w:spacing w:after="0" w:line="240" w:lineRule="auto"/>
        <w:ind w:firstLine="420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69EAA584" w14:textId="77777777" w:rsidR="00825BE2" w:rsidRPr="001A1160" w:rsidRDefault="00825BE2" w:rsidP="00825BE2">
      <w:pPr>
        <w:spacing w:after="0" w:line="240" w:lineRule="auto"/>
        <w:ind w:firstLine="420"/>
        <w:rPr>
          <w:rFonts w:cstheme="minorHAnsi"/>
        </w:rPr>
      </w:pPr>
    </w:p>
    <w:p w14:paraId="69DCAC57" w14:textId="77777777" w:rsidR="00825BE2" w:rsidRPr="001A1160" w:rsidRDefault="00825BE2" w:rsidP="00825BE2">
      <w:pPr>
        <w:spacing w:after="0" w:line="240" w:lineRule="auto"/>
        <w:ind w:firstLine="420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51CC7B51" w14:textId="77777777" w:rsidR="00825BE2" w:rsidRPr="001A1160" w:rsidRDefault="00825BE2" w:rsidP="00825BE2">
      <w:pPr>
        <w:spacing w:after="0" w:line="240" w:lineRule="auto"/>
        <w:ind w:firstLine="420"/>
        <w:rPr>
          <w:rFonts w:cstheme="minorHAnsi"/>
        </w:rPr>
      </w:pPr>
    </w:p>
    <w:p w14:paraId="51BEFBAC" w14:textId="245FC032" w:rsidR="00AB39FC" w:rsidRPr="001A1160" w:rsidRDefault="00825BE2" w:rsidP="00AB39FC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What</w:t>
      </w:r>
      <w:r w:rsidR="00674801" w:rsidRPr="001A1160">
        <w:rPr>
          <w:rFonts w:cstheme="minorHAnsi"/>
          <w:szCs w:val="22"/>
        </w:rPr>
        <w:t xml:space="preserve"> does the support cost?</w:t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196916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429"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26C9E667" w14:textId="77777777" w:rsidR="00C305CD" w:rsidRPr="001A1160" w:rsidRDefault="00C305CD" w:rsidP="00F04A17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2A98CCFE" w14:textId="77777777" w:rsidR="00F04A17" w:rsidRPr="001A1160" w:rsidRDefault="00F04A17" w:rsidP="00F04A17">
      <w:pPr>
        <w:spacing w:after="0" w:line="240" w:lineRule="auto"/>
        <w:ind w:firstLine="420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42FD025E" w14:textId="77777777" w:rsidR="00F04A17" w:rsidRPr="001A1160" w:rsidRDefault="00F04A17" w:rsidP="00F04A17">
      <w:pPr>
        <w:spacing w:after="0" w:line="240" w:lineRule="auto"/>
        <w:ind w:firstLine="420"/>
        <w:rPr>
          <w:rFonts w:cstheme="minorHAnsi"/>
        </w:rPr>
      </w:pPr>
    </w:p>
    <w:p w14:paraId="7F509EAB" w14:textId="77777777" w:rsidR="00611480" w:rsidRPr="001A1160" w:rsidRDefault="00611480" w:rsidP="00611480">
      <w:pPr>
        <w:spacing w:after="0" w:line="240" w:lineRule="auto"/>
        <w:ind w:firstLine="420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52E4141C" w14:textId="5769F6A0" w:rsidR="00611480" w:rsidRDefault="00611480" w:rsidP="00611480">
      <w:pPr>
        <w:spacing w:after="0" w:line="240" w:lineRule="auto"/>
        <w:ind w:firstLine="420"/>
        <w:rPr>
          <w:rFonts w:cstheme="minorHAnsi"/>
        </w:rPr>
      </w:pPr>
    </w:p>
    <w:p w14:paraId="093A0526" w14:textId="2BE57B77" w:rsidR="00825BE2" w:rsidRPr="001A1160" w:rsidRDefault="00825BE2" w:rsidP="00825BE2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 xml:space="preserve">How </w:t>
      </w:r>
      <w:r>
        <w:rPr>
          <w:rFonts w:cstheme="minorHAnsi"/>
          <w:szCs w:val="22"/>
        </w:rPr>
        <w:t>will the provider get paid</w:t>
      </w:r>
      <w:r w:rsidRPr="001A1160">
        <w:rPr>
          <w:rFonts w:cstheme="minorHAnsi"/>
          <w:szCs w:val="22"/>
        </w:rPr>
        <w:t>?</w:t>
      </w:r>
      <w:r w:rsidRPr="001A1160"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1780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1E44139" w14:textId="77777777" w:rsidR="00825BE2" w:rsidRPr="001A1160" w:rsidRDefault="00825BE2" w:rsidP="00825BE2">
      <w:pPr>
        <w:pStyle w:val="ListParagraph"/>
        <w:spacing w:after="0" w:line="240" w:lineRule="auto"/>
        <w:ind w:left="780"/>
        <w:rPr>
          <w:rFonts w:cstheme="minorHAnsi"/>
        </w:rPr>
      </w:pPr>
    </w:p>
    <w:p w14:paraId="7CA6E6F1" w14:textId="77777777" w:rsidR="00825BE2" w:rsidRPr="001A1160" w:rsidRDefault="00825BE2" w:rsidP="00825BE2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29F6B772" w14:textId="77777777" w:rsidR="00825BE2" w:rsidRPr="001A1160" w:rsidRDefault="00825BE2" w:rsidP="00825BE2">
      <w:pPr>
        <w:pStyle w:val="ListParagraph"/>
        <w:spacing w:after="0" w:line="240" w:lineRule="auto"/>
        <w:ind w:left="426"/>
        <w:rPr>
          <w:rFonts w:cstheme="minorHAnsi"/>
        </w:rPr>
      </w:pPr>
    </w:p>
    <w:p w14:paraId="78E848AF" w14:textId="77777777" w:rsidR="00825BE2" w:rsidRPr="001A1160" w:rsidRDefault="00825BE2" w:rsidP="00825BE2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02394B3A" w14:textId="77777777" w:rsidR="00825BE2" w:rsidRPr="001A1160" w:rsidRDefault="00825BE2" w:rsidP="00825BE2">
      <w:pPr>
        <w:pStyle w:val="ListParagraph"/>
        <w:spacing w:after="0" w:line="240" w:lineRule="auto"/>
        <w:ind w:left="426"/>
        <w:rPr>
          <w:rFonts w:cstheme="minorHAnsi"/>
        </w:rPr>
      </w:pPr>
    </w:p>
    <w:p w14:paraId="57ECAD39" w14:textId="77777777" w:rsidR="001F1543" w:rsidRPr="001A1160" w:rsidRDefault="001F1543" w:rsidP="001F1543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>For self-managers – what is the provider’s invoicing timeframe? How long do you have to pay the invoice? What happens if the payment is late?</w:t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89982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2DBE5932" w14:textId="77777777" w:rsidR="001F1543" w:rsidRPr="001A1160" w:rsidRDefault="001F1543" w:rsidP="001F1543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7A70A5CF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4E95DD73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</w:p>
    <w:p w14:paraId="665D6A4E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28C410E6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</w:p>
    <w:p w14:paraId="04C903E0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2EA66452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</w:p>
    <w:p w14:paraId="40635D41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3EFD5AAF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</w:p>
    <w:p w14:paraId="188CBDC6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6A59125E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</w:p>
    <w:p w14:paraId="76229E40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291DF1FD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</w:p>
    <w:p w14:paraId="7CD950BF" w14:textId="77777777" w:rsidR="001F1543" w:rsidRPr="001A1160" w:rsidRDefault="001F1543" w:rsidP="001F1543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37FBA76C" w14:textId="77777777" w:rsidR="001F1543" w:rsidRPr="001A1160" w:rsidRDefault="001F1543" w:rsidP="001F1543">
      <w:pPr>
        <w:suppressAutoHyphens w:val="0"/>
        <w:spacing w:after="0" w:line="240" w:lineRule="auto"/>
        <w:rPr>
          <w:rFonts w:cstheme="minorHAnsi"/>
          <w:szCs w:val="22"/>
        </w:rPr>
      </w:pPr>
    </w:p>
    <w:p w14:paraId="692A9567" w14:textId="28668D8F" w:rsidR="00F04A17" w:rsidRPr="001A1160" w:rsidRDefault="00674801" w:rsidP="00F04A17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>How long is this service agreement</w:t>
      </w:r>
      <w:r w:rsidR="00F04A17" w:rsidRPr="001A1160">
        <w:rPr>
          <w:rFonts w:cstheme="minorHAnsi"/>
          <w:szCs w:val="22"/>
        </w:rPr>
        <w:t>?</w:t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190965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429"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21B28C80" w14:textId="77777777" w:rsidR="00F04A17" w:rsidRPr="001A1160" w:rsidRDefault="00F04A17" w:rsidP="00F04A17">
      <w:pPr>
        <w:pStyle w:val="ListParagraph"/>
        <w:spacing w:after="0" w:line="240" w:lineRule="auto"/>
        <w:ind w:left="780"/>
        <w:rPr>
          <w:rFonts w:cstheme="minorHAnsi"/>
        </w:rPr>
      </w:pPr>
    </w:p>
    <w:p w14:paraId="59C4DC8C" w14:textId="77777777" w:rsidR="00F04A17" w:rsidRPr="001A1160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704DBCB9" w14:textId="77777777" w:rsidR="00F04A17" w:rsidRPr="001A1160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714E0B8D" w14:textId="77777777" w:rsidR="00F04A17" w:rsidRPr="001A1160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5A1E1449" w14:textId="77777777" w:rsidR="00F04A17" w:rsidRPr="001A1160" w:rsidRDefault="00F04A17" w:rsidP="00F04A17">
      <w:pPr>
        <w:pStyle w:val="ListParagraph"/>
        <w:spacing w:after="0" w:line="240" w:lineRule="auto"/>
        <w:ind w:left="426"/>
        <w:rPr>
          <w:rFonts w:cstheme="minorHAnsi"/>
        </w:rPr>
      </w:pPr>
    </w:p>
    <w:p w14:paraId="4EFD1C4B" w14:textId="7E084DF1" w:rsidR="00611480" w:rsidRPr="001A1160" w:rsidRDefault="00674801" w:rsidP="00611480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 xml:space="preserve">How often </w:t>
      </w:r>
      <w:r w:rsidR="00686174">
        <w:rPr>
          <w:rFonts w:cstheme="minorHAnsi"/>
          <w:szCs w:val="22"/>
        </w:rPr>
        <w:t>is</w:t>
      </w:r>
      <w:r w:rsidRPr="001A1160">
        <w:rPr>
          <w:rFonts w:cstheme="minorHAnsi"/>
          <w:szCs w:val="22"/>
        </w:rPr>
        <w:t xml:space="preserve"> progress </w:t>
      </w:r>
      <w:r w:rsidR="00686174">
        <w:rPr>
          <w:rFonts w:cstheme="minorHAnsi"/>
          <w:szCs w:val="22"/>
        </w:rPr>
        <w:t>reviewed</w:t>
      </w:r>
      <w:r w:rsidRPr="001A1160">
        <w:rPr>
          <w:rFonts w:cstheme="minorHAnsi"/>
          <w:szCs w:val="22"/>
        </w:rPr>
        <w:t xml:space="preserve"> to see if you a</w:t>
      </w:r>
      <w:r w:rsidR="005F4F9C" w:rsidRPr="001A1160">
        <w:rPr>
          <w:rFonts w:cstheme="minorHAnsi"/>
          <w:szCs w:val="22"/>
        </w:rPr>
        <w:t>re</w:t>
      </w:r>
      <w:r w:rsidRPr="001A1160">
        <w:rPr>
          <w:rFonts w:cstheme="minorHAnsi"/>
          <w:szCs w:val="22"/>
        </w:rPr>
        <w:t xml:space="preserve"> still working towards your goals</w:t>
      </w:r>
      <w:r w:rsidR="00611480" w:rsidRPr="001A1160">
        <w:rPr>
          <w:rFonts w:cstheme="minorHAnsi"/>
          <w:szCs w:val="22"/>
        </w:rPr>
        <w:t>?</w:t>
      </w:r>
      <w:r w:rsidR="00973429"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85531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429"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5F33590A" w14:textId="77777777" w:rsidR="00611480" w:rsidRPr="001A1160" w:rsidRDefault="00611480" w:rsidP="00611480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4FEBAEC5" w14:textId="77777777" w:rsidR="00611480" w:rsidRPr="001A1160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1F9CA91D" w14:textId="77777777" w:rsidR="00611480" w:rsidRPr="001A1160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</w:p>
    <w:p w14:paraId="58108670" w14:textId="77777777" w:rsidR="00611480" w:rsidRPr="001A1160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0D026CC7" w14:textId="1FA31422" w:rsidR="00611480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</w:p>
    <w:p w14:paraId="4E482050" w14:textId="77777777" w:rsidR="00686174" w:rsidRPr="001A1160" w:rsidRDefault="00686174" w:rsidP="00611480">
      <w:pPr>
        <w:pStyle w:val="ListParagraph"/>
        <w:spacing w:after="0" w:line="240" w:lineRule="auto"/>
        <w:ind w:left="426"/>
        <w:rPr>
          <w:rFonts w:cstheme="minorHAnsi"/>
        </w:rPr>
      </w:pPr>
    </w:p>
    <w:p w14:paraId="3113CBF6" w14:textId="55D7A745" w:rsidR="00611480" w:rsidRPr="001A1160" w:rsidRDefault="00674801" w:rsidP="00611480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lastRenderedPageBreak/>
        <w:t>What do you have to do between visits</w:t>
      </w:r>
      <w:r w:rsidR="00611480" w:rsidRPr="001A1160">
        <w:rPr>
          <w:rFonts w:cstheme="minorHAnsi"/>
          <w:szCs w:val="22"/>
        </w:rPr>
        <w:t xml:space="preserve">? </w:t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210841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429"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5F8462A6" w14:textId="77777777" w:rsidR="00611480" w:rsidRPr="001A1160" w:rsidRDefault="00611480" w:rsidP="00611480">
      <w:pPr>
        <w:pStyle w:val="ListParagraph"/>
        <w:spacing w:after="0" w:line="240" w:lineRule="auto"/>
        <w:ind w:left="780"/>
        <w:rPr>
          <w:rFonts w:cstheme="minorHAnsi"/>
        </w:rPr>
      </w:pPr>
    </w:p>
    <w:p w14:paraId="74C962AD" w14:textId="77777777" w:rsidR="00611480" w:rsidRPr="001A1160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6CDB8806" w14:textId="77777777" w:rsidR="00611480" w:rsidRPr="001A1160" w:rsidRDefault="00611480" w:rsidP="00611480">
      <w:pPr>
        <w:pStyle w:val="ListParagraph"/>
        <w:spacing w:after="0" w:line="240" w:lineRule="auto"/>
        <w:ind w:left="426"/>
        <w:rPr>
          <w:rFonts w:cstheme="minorHAnsi"/>
        </w:rPr>
      </w:pPr>
    </w:p>
    <w:p w14:paraId="3CFE2DB7" w14:textId="359ACED0" w:rsidR="00611480" w:rsidRPr="001A1160" w:rsidRDefault="00611480" w:rsidP="00611480">
      <w:pPr>
        <w:spacing w:after="0" w:line="240" w:lineRule="auto"/>
        <w:ind w:firstLine="426"/>
        <w:rPr>
          <w:rFonts w:cstheme="minorHAnsi"/>
        </w:rPr>
      </w:pPr>
      <w:r w:rsidRPr="001A1160">
        <w:rPr>
          <w:rFonts w:cstheme="minorHAnsi"/>
        </w:rPr>
        <w:t>_________________________________________</w:t>
      </w:r>
      <w:r w:rsidRPr="001A1160">
        <w:rPr>
          <w:rFonts w:cstheme="minorHAnsi"/>
        </w:rPr>
        <w:softHyphen/>
      </w:r>
      <w:r w:rsidRPr="001A1160">
        <w:rPr>
          <w:rFonts w:cstheme="minorHAnsi"/>
        </w:rPr>
        <w:softHyphen/>
      </w:r>
      <w:r w:rsidRPr="001A1160">
        <w:rPr>
          <w:rFonts w:cstheme="minorHAnsi"/>
        </w:rPr>
        <w:softHyphen/>
      </w:r>
      <w:r w:rsidRPr="001A1160">
        <w:rPr>
          <w:rFonts w:cstheme="minorHAnsi"/>
        </w:rPr>
        <w:softHyphen/>
        <w:t>______________________________________</w:t>
      </w:r>
    </w:p>
    <w:p w14:paraId="7E2C8FBB" w14:textId="77777777" w:rsidR="00611480" w:rsidRPr="001A1160" w:rsidRDefault="00611480" w:rsidP="00611480">
      <w:pPr>
        <w:spacing w:after="0" w:line="240" w:lineRule="auto"/>
        <w:ind w:firstLine="426"/>
        <w:rPr>
          <w:rFonts w:cstheme="minorHAnsi"/>
        </w:rPr>
      </w:pPr>
    </w:p>
    <w:p w14:paraId="19844304" w14:textId="18D19008" w:rsidR="00973429" w:rsidRPr="001A1160" w:rsidRDefault="00674801" w:rsidP="00C776D2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>What does your provider have to do</w:t>
      </w:r>
      <w:r w:rsidR="00686174">
        <w:rPr>
          <w:rFonts w:cstheme="minorHAnsi"/>
          <w:szCs w:val="22"/>
        </w:rPr>
        <w:t xml:space="preserve"> as part of the service</w:t>
      </w:r>
      <w:r w:rsidR="00C776D2" w:rsidRPr="001A1160">
        <w:rPr>
          <w:rFonts w:cstheme="minorHAnsi"/>
          <w:szCs w:val="22"/>
        </w:rPr>
        <w:t>?</w:t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95876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429"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37752526" w14:textId="77777777" w:rsidR="00C776D2" w:rsidRPr="001A1160" w:rsidRDefault="00C776D2" w:rsidP="00C776D2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241EFDC5" w14:textId="77777777" w:rsidR="00C776D2" w:rsidRPr="001A1160" w:rsidRDefault="00C776D2" w:rsidP="00C776D2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53FA35AC" w14:textId="77777777" w:rsidR="00C776D2" w:rsidRPr="001A1160" w:rsidRDefault="00C776D2" w:rsidP="00C776D2">
      <w:pPr>
        <w:pStyle w:val="ListParagraph"/>
        <w:spacing w:after="0" w:line="240" w:lineRule="auto"/>
        <w:ind w:left="426"/>
        <w:rPr>
          <w:rFonts w:cstheme="minorHAnsi"/>
        </w:rPr>
      </w:pPr>
    </w:p>
    <w:p w14:paraId="40E9EFC9" w14:textId="77777777" w:rsidR="00C776D2" w:rsidRPr="001A1160" w:rsidRDefault="00C776D2" w:rsidP="00C776D2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69A0C5DD" w14:textId="77777777" w:rsidR="00C776D2" w:rsidRPr="001A1160" w:rsidRDefault="00C776D2" w:rsidP="00C776D2">
      <w:pPr>
        <w:pStyle w:val="ListParagraph"/>
        <w:spacing w:after="0" w:line="240" w:lineRule="auto"/>
        <w:ind w:left="426"/>
        <w:rPr>
          <w:rFonts w:cstheme="minorHAnsi"/>
        </w:rPr>
      </w:pPr>
    </w:p>
    <w:p w14:paraId="06DEA020" w14:textId="0E1DD4CC" w:rsidR="00973429" w:rsidRPr="001A1160" w:rsidRDefault="00973429" w:rsidP="00973429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 xml:space="preserve">If something in </w:t>
      </w:r>
      <w:r w:rsidR="00260EE4">
        <w:rPr>
          <w:rFonts w:cstheme="minorHAnsi"/>
          <w:szCs w:val="22"/>
        </w:rPr>
        <w:t>the</w:t>
      </w:r>
      <w:r w:rsidRPr="001A1160">
        <w:rPr>
          <w:rFonts w:cstheme="minorHAnsi"/>
          <w:szCs w:val="22"/>
        </w:rPr>
        <w:t xml:space="preserve"> service agreement </w:t>
      </w:r>
      <w:proofErr w:type="gramStart"/>
      <w:r w:rsidRPr="001A1160">
        <w:rPr>
          <w:rFonts w:cstheme="minorHAnsi"/>
          <w:szCs w:val="22"/>
        </w:rPr>
        <w:t>doesn’t</w:t>
      </w:r>
      <w:proofErr w:type="gramEnd"/>
      <w:r w:rsidRPr="001A1160">
        <w:rPr>
          <w:rFonts w:cstheme="minorHAnsi"/>
          <w:szCs w:val="22"/>
        </w:rPr>
        <w:t xml:space="preserve"> suit you, talk to your provider. Explain why it </w:t>
      </w:r>
      <w:proofErr w:type="gramStart"/>
      <w:r w:rsidRPr="001A1160">
        <w:rPr>
          <w:rFonts w:cstheme="minorHAnsi"/>
          <w:szCs w:val="22"/>
        </w:rPr>
        <w:t>doesn’t</w:t>
      </w:r>
      <w:proofErr w:type="gramEnd"/>
      <w:r w:rsidRPr="001A1160">
        <w:rPr>
          <w:rFonts w:cstheme="minorHAnsi"/>
          <w:szCs w:val="22"/>
        </w:rPr>
        <w:t xml:space="preserve"> suit you and ask if you can change the service agreement.</w:t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36017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25B19F67" w14:textId="77777777" w:rsidR="00973429" w:rsidRPr="001A1160" w:rsidRDefault="00973429" w:rsidP="00973429">
      <w:pPr>
        <w:suppressAutoHyphens w:val="0"/>
        <w:spacing w:after="0" w:line="240" w:lineRule="auto"/>
        <w:rPr>
          <w:rFonts w:cstheme="minorHAnsi"/>
          <w:szCs w:val="22"/>
        </w:rPr>
      </w:pPr>
    </w:p>
    <w:p w14:paraId="2A3CF99A" w14:textId="188A0EEB" w:rsidR="00973429" w:rsidRPr="001A1160" w:rsidRDefault="00973429" w:rsidP="00973429">
      <w:pPr>
        <w:spacing w:after="0" w:line="240" w:lineRule="auto"/>
        <w:ind w:left="420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004051DB" w14:textId="77777777" w:rsidR="00973429" w:rsidRPr="001A1160" w:rsidRDefault="00973429" w:rsidP="00973429">
      <w:pPr>
        <w:spacing w:after="0" w:line="240" w:lineRule="auto"/>
        <w:ind w:left="420"/>
        <w:rPr>
          <w:rFonts w:cstheme="minorHAnsi"/>
        </w:rPr>
      </w:pPr>
    </w:p>
    <w:p w14:paraId="3E90E7EB" w14:textId="0D735731" w:rsidR="00973429" w:rsidRPr="001A1160" w:rsidRDefault="00973429" w:rsidP="00973429">
      <w:pPr>
        <w:spacing w:after="0" w:line="240" w:lineRule="auto"/>
        <w:ind w:firstLine="420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581E0667" w14:textId="77777777" w:rsidR="00973429" w:rsidRPr="001A1160" w:rsidRDefault="00973429" w:rsidP="00973429">
      <w:pPr>
        <w:spacing w:after="0" w:line="240" w:lineRule="auto"/>
        <w:ind w:firstLine="420"/>
        <w:rPr>
          <w:rFonts w:cstheme="minorHAnsi"/>
        </w:rPr>
      </w:pPr>
    </w:p>
    <w:p w14:paraId="5E93A6EF" w14:textId="75BBE7E5" w:rsidR="00A4058F" w:rsidRDefault="006C68A1" w:rsidP="005435AF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 xml:space="preserve">Do you charge </w:t>
      </w:r>
      <w:r w:rsidR="005435AF" w:rsidRPr="001A1160">
        <w:rPr>
          <w:rFonts w:cstheme="minorHAnsi"/>
          <w:szCs w:val="22"/>
        </w:rPr>
        <w:t>cancellation fees?</w:t>
      </w:r>
      <w:r w:rsidR="00D365A4">
        <w:rPr>
          <w:rFonts w:cstheme="minorHAnsi"/>
          <w:szCs w:val="22"/>
        </w:rPr>
        <w:t xml:space="preserve"> </w:t>
      </w:r>
      <w:r w:rsidR="00A4058F">
        <w:rPr>
          <w:rFonts w:cstheme="minorHAnsi"/>
          <w:szCs w:val="22"/>
        </w:rPr>
        <w:tab/>
      </w:r>
      <w:r w:rsidR="00A4058F">
        <w:rPr>
          <w:rFonts w:cstheme="minorHAnsi"/>
          <w:szCs w:val="22"/>
        </w:rPr>
        <w:tab/>
      </w:r>
      <w:r w:rsidR="00A4058F">
        <w:rPr>
          <w:rFonts w:cstheme="minorHAnsi"/>
          <w:szCs w:val="22"/>
        </w:rPr>
        <w:tab/>
      </w:r>
      <w:r w:rsidR="00A4058F">
        <w:rPr>
          <w:rFonts w:cstheme="minorHAnsi"/>
          <w:szCs w:val="22"/>
        </w:rPr>
        <w:tab/>
      </w:r>
      <w:r w:rsidR="00A4058F">
        <w:rPr>
          <w:rFonts w:cstheme="minorHAnsi"/>
          <w:szCs w:val="22"/>
        </w:rPr>
        <w:tab/>
      </w:r>
      <w:r w:rsidR="00A4058F">
        <w:rPr>
          <w:rFonts w:cstheme="minorHAnsi"/>
          <w:szCs w:val="22"/>
        </w:rPr>
        <w:tab/>
      </w:r>
      <w:r w:rsidR="00A4058F">
        <w:rPr>
          <w:rFonts w:cstheme="minorHAnsi"/>
          <w:szCs w:val="22"/>
        </w:rPr>
        <w:tab/>
      </w:r>
      <w:r w:rsidR="00A4058F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68829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58F"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3C944780" w14:textId="17D55BE7" w:rsidR="00033F45" w:rsidRDefault="00A4058F" w:rsidP="00A4058F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If yes – f</w:t>
      </w:r>
      <w:r w:rsidR="0088690C">
        <w:rPr>
          <w:rFonts w:cstheme="minorHAnsi"/>
          <w:szCs w:val="22"/>
        </w:rPr>
        <w:t xml:space="preserve">or </w:t>
      </w:r>
      <w:r>
        <w:rPr>
          <w:rFonts w:cstheme="minorHAnsi"/>
          <w:szCs w:val="22"/>
        </w:rPr>
        <w:t xml:space="preserve">Agency-managed and plan-managed participants, </w:t>
      </w:r>
      <w:r w:rsidR="00033F45">
        <w:rPr>
          <w:rFonts w:cstheme="minorHAnsi"/>
          <w:szCs w:val="22"/>
        </w:rPr>
        <w:t xml:space="preserve">check the amount aligns with the </w:t>
      </w:r>
      <w:hyperlink r:id="rId18" w:anchor="ndis-pricing-arrangements-and-price-limits" w:history="1">
        <w:r w:rsidR="00033F45" w:rsidRPr="008D6ADF">
          <w:rPr>
            <w:rStyle w:val="Hyperlink"/>
            <w:rFonts w:cstheme="minorHAnsi"/>
            <w:szCs w:val="22"/>
          </w:rPr>
          <w:t>NDIS Pricing Arrangements and Price Limits</w:t>
        </w:r>
      </w:hyperlink>
    </w:p>
    <w:p w14:paraId="4C255950" w14:textId="5996E7B8" w:rsidR="005435AF" w:rsidRPr="007008B1" w:rsidRDefault="007008B1" w:rsidP="006D3D0A">
      <w:pPr>
        <w:suppressAutoHyphens w:val="0"/>
        <w:spacing w:after="0" w:line="240" w:lineRule="auto"/>
        <w:ind w:left="426" w:firstLine="615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– </w:t>
      </w:r>
      <w:r w:rsidRPr="007008B1">
        <w:rPr>
          <w:rFonts w:cstheme="minorHAnsi"/>
          <w:szCs w:val="22"/>
        </w:rPr>
        <w:t>f</w:t>
      </w:r>
      <w:r w:rsidR="00033F45" w:rsidRPr="007008B1">
        <w:rPr>
          <w:rFonts w:cstheme="minorHAnsi"/>
          <w:szCs w:val="22"/>
        </w:rPr>
        <w:t xml:space="preserve">or </w:t>
      </w:r>
      <w:r w:rsidR="0088690C" w:rsidRPr="007008B1">
        <w:rPr>
          <w:rFonts w:cstheme="minorHAnsi"/>
          <w:szCs w:val="22"/>
        </w:rPr>
        <w:t xml:space="preserve">self-managed participants, </w:t>
      </w:r>
      <w:r w:rsidR="00033F45" w:rsidRPr="007008B1">
        <w:rPr>
          <w:rFonts w:cstheme="minorHAnsi"/>
          <w:szCs w:val="22"/>
        </w:rPr>
        <w:t>check the amount</w:t>
      </w:r>
      <w:r w:rsidR="008D6ADF" w:rsidRPr="007008B1">
        <w:rPr>
          <w:rFonts w:cstheme="minorHAnsi"/>
          <w:szCs w:val="22"/>
        </w:rPr>
        <w:t xml:space="preserve"> aligns with the cost of the support and is reasonable</w:t>
      </w:r>
      <w:r w:rsidR="00973429" w:rsidRPr="007008B1">
        <w:rPr>
          <w:rFonts w:cstheme="minorHAnsi"/>
          <w:szCs w:val="22"/>
        </w:rPr>
        <w:tab/>
      </w:r>
      <w:r w:rsidR="00973429" w:rsidRPr="007008B1">
        <w:rPr>
          <w:rFonts w:cstheme="minorHAnsi"/>
          <w:szCs w:val="22"/>
        </w:rPr>
        <w:tab/>
      </w:r>
      <w:r w:rsidR="00973429" w:rsidRPr="007008B1">
        <w:rPr>
          <w:rFonts w:cstheme="minorHAnsi"/>
          <w:szCs w:val="22"/>
        </w:rPr>
        <w:tab/>
      </w:r>
      <w:r w:rsidR="00973429" w:rsidRPr="007008B1">
        <w:rPr>
          <w:rFonts w:cstheme="minorHAnsi"/>
          <w:szCs w:val="22"/>
        </w:rPr>
        <w:tab/>
      </w:r>
      <w:r w:rsidR="00973429" w:rsidRPr="007008B1">
        <w:rPr>
          <w:rFonts w:cstheme="minorHAnsi"/>
          <w:szCs w:val="22"/>
        </w:rPr>
        <w:tab/>
      </w:r>
      <w:r w:rsidR="00973429" w:rsidRPr="007008B1">
        <w:rPr>
          <w:rFonts w:cstheme="minorHAnsi"/>
          <w:szCs w:val="22"/>
        </w:rPr>
        <w:tab/>
      </w:r>
      <w:r w:rsidR="00973429" w:rsidRPr="007008B1">
        <w:rPr>
          <w:rFonts w:cstheme="minorHAnsi"/>
          <w:szCs w:val="22"/>
        </w:rPr>
        <w:tab/>
      </w:r>
    </w:p>
    <w:p w14:paraId="4FE039B0" w14:textId="77777777" w:rsidR="005435AF" w:rsidRPr="001A1160" w:rsidRDefault="005435AF" w:rsidP="005435AF">
      <w:pPr>
        <w:pStyle w:val="ListParagraph"/>
        <w:spacing w:after="0" w:line="240" w:lineRule="auto"/>
        <w:ind w:left="426"/>
        <w:rPr>
          <w:rFonts w:cstheme="minorHAnsi"/>
        </w:rPr>
      </w:pPr>
    </w:p>
    <w:p w14:paraId="6811F6CB" w14:textId="77777777" w:rsidR="005435AF" w:rsidRPr="001A1160" w:rsidRDefault="005435AF" w:rsidP="005435AF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1435AC21" w14:textId="77777777" w:rsidR="005435AF" w:rsidRPr="001A1160" w:rsidRDefault="005435AF" w:rsidP="005435AF">
      <w:pPr>
        <w:pStyle w:val="ListParagraph"/>
        <w:spacing w:after="0" w:line="240" w:lineRule="auto"/>
        <w:ind w:left="426"/>
        <w:rPr>
          <w:rFonts w:cstheme="minorHAnsi"/>
        </w:rPr>
      </w:pPr>
    </w:p>
    <w:p w14:paraId="6A19346B" w14:textId="77777777" w:rsidR="005435AF" w:rsidRPr="001A1160" w:rsidRDefault="005435AF" w:rsidP="005435AF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63FCE32E" w14:textId="3A840B30" w:rsidR="005435AF" w:rsidRPr="001A1160" w:rsidRDefault="005435AF" w:rsidP="005435AF">
      <w:pPr>
        <w:spacing w:after="0" w:line="240" w:lineRule="auto"/>
        <w:rPr>
          <w:rFonts w:cstheme="minorHAnsi"/>
        </w:rPr>
      </w:pPr>
    </w:p>
    <w:p w14:paraId="77A454A4" w14:textId="070CDD1F" w:rsidR="00674801" w:rsidRPr="001A1160" w:rsidRDefault="00674801" w:rsidP="00674801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 xml:space="preserve">What do you do if </w:t>
      </w:r>
      <w:proofErr w:type="gramStart"/>
      <w:r w:rsidRPr="001A1160">
        <w:rPr>
          <w:rFonts w:cstheme="minorHAnsi"/>
          <w:szCs w:val="22"/>
        </w:rPr>
        <w:t>there’s</w:t>
      </w:r>
      <w:proofErr w:type="gramEnd"/>
      <w:r w:rsidRPr="001A1160">
        <w:rPr>
          <w:rFonts w:cstheme="minorHAnsi"/>
          <w:szCs w:val="22"/>
        </w:rPr>
        <w:t xml:space="preserve"> a problem?</w:t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78973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429"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76501E39" w14:textId="77777777" w:rsidR="00674801" w:rsidRPr="001A1160" w:rsidRDefault="00674801" w:rsidP="00674801">
      <w:pPr>
        <w:pStyle w:val="ListParagraph"/>
        <w:spacing w:after="0" w:line="240" w:lineRule="auto"/>
        <w:ind w:left="426"/>
        <w:rPr>
          <w:rFonts w:cstheme="minorHAnsi"/>
        </w:rPr>
      </w:pPr>
    </w:p>
    <w:p w14:paraId="7AA45A47" w14:textId="77777777" w:rsidR="00674801" w:rsidRPr="001A1160" w:rsidRDefault="00674801" w:rsidP="00674801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0E285373" w14:textId="77777777" w:rsidR="00674801" w:rsidRPr="001A1160" w:rsidRDefault="00674801" w:rsidP="00674801">
      <w:pPr>
        <w:pStyle w:val="ListParagraph"/>
        <w:spacing w:after="0" w:line="240" w:lineRule="auto"/>
        <w:ind w:left="426"/>
        <w:rPr>
          <w:rFonts w:cstheme="minorHAnsi"/>
        </w:rPr>
      </w:pPr>
    </w:p>
    <w:p w14:paraId="3C162DC8" w14:textId="77777777" w:rsidR="00674801" w:rsidRPr="001A1160" w:rsidRDefault="00674801" w:rsidP="00674801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39E724AD" w14:textId="77777777" w:rsidR="00674801" w:rsidRPr="001A1160" w:rsidRDefault="00674801" w:rsidP="00674801">
      <w:pPr>
        <w:spacing w:after="0" w:line="240" w:lineRule="auto"/>
        <w:rPr>
          <w:rFonts w:cstheme="minorHAnsi"/>
        </w:rPr>
      </w:pPr>
    </w:p>
    <w:p w14:paraId="7376E493" w14:textId="2981B7EE" w:rsidR="00674801" w:rsidRPr="001A1160" w:rsidRDefault="00674801" w:rsidP="00674801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>How much notice do you need to give to end the service agreement?</w:t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7648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429"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332BD28A" w14:textId="77777777" w:rsidR="00674801" w:rsidRPr="001A1160" w:rsidRDefault="00674801" w:rsidP="00674801">
      <w:pPr>
        <w:pStyle w:val="ListParagraph"/>
        <w:spacing w:after="0" w:line="240" w:lineRule="auto"/>
        <w:ind w:left="426"/>
        <w:rPr>
          <w:rFonts w:cstheme="minorHAnsi"/>
        </w:rPr>
      </w:pPr>
    </w:p>
    <w:p w14:paraId="3338CAC8" w14:textId="77777777" w:rsidR="00674801" w:rsidRPr="001A1160" w:rsidRDefault="00674801" w:rsidP="00674801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24C81B8C" w14:textId="77777777" w:rsidR="00674801" w:rsidRPr="001A1160" w:rsidRDefault="00674801" w:rsidP="00674801">
      <w:pPr>
        <w:pStyle w:val="ListParagraph"/>
        <w:spacing w:after="0" w:line="240" w:lineRule="auto"/>
        <w:ind w:left="426"/>
        <w:rPr>
          <w:rFonts w:cstheme="minorHAnsi"/>
        </w:rPr>
      </w:pPr>
    </w:p>
    <w:p w14:paraId="2BD588E0" w14:textId="77777777" w:rsidR="00674801" w:rsidRPr="001A1160" w:rsidRDefault="00674801" w:rsidP="00674801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39F0CA00" w14:textId="77777777" w:rsidR="00674801" w:rsidRPr="001A1160" w:rsidRDefault="00674801" w:rsidP="00674801">
      <w:pPr>
        <w:spacing w:after="0" w:line="240" w:lineRule="auto"/>
        <w:rPr>
          <w:rFonts w:cstheme="minorHAnsi"/>
        </w:rPr>
      </w:pPr>
    </w:p>
    <w:p w14:paraId="6582268F" w14:textId="0D53C9AB" w:rsidR="005435AF" w:rsidRPr="001A1160" w:rsidRDefault="005435AF" w:rsidP="005435AF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t>How much notice does the provider need to give to end the service agreement?</w:t>
      </w:r>
      <w:r w:rsidR="00973429" w:rsidRPr="001A1160">
        <w:rPr>
          <w:rFonts w:cstheme="minorHAnsi"/>
          <w:szCs w:val="22"/>
        </w:rPr>
        <w:tab/>
      </w:r>
      <w:r w:rsidR="00973429"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32155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429"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4D0E1D81" w14:textId="77777777" w:rsidR="005435AF" w:rsidRPr="001A1160" w:rsidRDefault="005435AF" w:rsidP="005435AF">
      <w:pPr>
        <w:pStyle w:val="ListParagraph"/>
        <w:spacing w:after="0" w:line="240" w:lineRule="auto"/>
        <w:ind w:left="426"/>
        <w:rPr>
          <w:rFonts w:cstheme="minorHAnsi"/>
        </w:rPr>
      </w:pPr>
    </w:p>
    <w:p w14:paraId="318ECABC" w14:textId="77777777" w:rsidR="005435AF" w:rsidRPr="001A1160" w:rsidRDefault="005435AF" w:rsidP="005435AF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4E046537" w14:textId="77777777" w:rsidR="005435AF" w:rsidRPr="001A1160" w:rsidRDefault="005435AF" w:rsidP="005435AF">
      <w:pPr>
        <w:pStyle w:val="ListParagraph"/>
        <w:spacing w:after="0" w:line="240" w:lineRule="auto"/>
        <w:ind w:left="426"/>
        <w:rPr>
          <w:rFonts w:cstheme="minorHAnsi"/>
        </w:rPr>
      </w:pPr>
    </w:p>
    <w:p w14:paraId="19ABBD6F" w14:textId="77777777" w:rsidR="005435AF" w:rsidRPr="001A1160" w:rsidRDefault="005435AF" w:rsidP="005435AF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6C8F059E" w14:textId="59A154E2" w:rsidR="00674801" w:rsidRDefault="00674801" w:rsidP="00611480">
      <w:pPr>
        <w:spacing w:after="0" w:line="240" w:lineRule="auto"/>
        <w:rPr>
          <w:rFonts w:cstheme="minorHAnsi"/>
        </w:rPr>
      </w:pPr>
    </w:p>
    <w:p w14:paraId="1D424D67" w14:textId="77777777" w:rsidR="00FC0202" w:rsidRPr="001A1160" w:rsidRDefault="00FC0202" w:rsidP="00611480">
      <w:pPr>
        <w:spacing w:after="0" w:line="240" w:lineRule="auto"/>
        <w:rPr>
          <w:rFonts w:cstheme="minorHAnsi"/>
        </w:rPr>
      </w:pPr>
    </w:p>
    <w:p w14:paraId="3EFC3D04" w14:textId="42051FCA" w:rsidR="00BA581B" w:rsidRPr="001A1160" w:rsidRDefault="00BA581B" w:rsidP="00BA581B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1A1160">
        <w:rPr>
          <w:rFonts w:cstheme="minorHAnsi"/>
          <w:szCs w:val="22"/>
        </w:rPr>
        <w:lastRenderedPageBreak/>
        <w:t>What do</w:t>
      </w:r>
      <w:r w:rsidR="0055456C">
        <w:rPr>
          <w:rFonts w:cstheme="minorHAnsi"/>
          <w:szCs w:val="22"/>
        </w:rPr>
        <w:t>es the provider need</w:t>
      </w:r>
      <w:r w:rsidRPr="001A1160">
        <w:rPr>
          <w:rFonts w:cstheme="minorHAnsi"/>
          <w:szCs w:val="22"/>
        </w:rPr>
        <w:t xml:space="preserve"> to do to change </w:t>
      </w:r>
      <w:r w:rsidR="0055456C">
        <w:rPr>
          <w:rFonts w:cstheme="minorHAnsi"/>
          <w:szCs w:val="22"/>
        </w:rPr>
        <w:t>the NDIS</w:t>
      </w:r>
      <w:r w:rsidRPr="001A1160">
        <w:rPr>
          <w:rFonts w:cstheme="minorHAnsi"/>
          <w:szCs w:val="22"/>
        </w:rPr>
        <w:t xml:space="preserve"> service booking?</w:t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r w:rsidRPr="001A1160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26226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16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DBD9579" w14:textId="77777777" w:rsidR="00BA581B" w:rsidRPr="001A1160" w:rsidRDefault="00BA581B" w:rsidP="00BA581B">
      <w:pPr>
        <w:pStyle w:val="ListParagraph"/>
        <w:spacing w:after="0" w:line="240" w:lineRule="auto"/>
        <w:ind w:left="426"/>
        <w:rPr>
          <w:rFonts w:cstheme="minorHAnsi"/>
        </w:rPr>
      </w:pPr>
    </w:p>
    <w:p w14:paraId="1D1C26B0" w14:textId="77777777" w:rsidR="00BA581B" w:rsidRPr="001A1160" w:rsidRDefault="00BA581B" w:rsidP="00BA581B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5C04FEC9" w14:textId="77777777" w:rsidR="00BA581B" w:rsidRPr="001A1160" w:rsidRDefault="00BA581B" w:rsidP="00BA581B">
      <w:pPr>
        <w:pStyle w:val="ListParagraph"/>
        <w:spacing w:after="0" w:line="240" w:lineRule="auto"/>
        <w:ind w:left="426"/>
        <w:rPr>
          <w:rFonts w:cstheme="minorHAnsi"/>
        </w:rPr>
      </w:pPr>
    </w:p>
    <w:p w14:paraId="46AF3E7C" w14:textId="77777777" w:rsidR="00BA581B" w:rsidRPr="001A1160" w:rsidRDefault="00BA581B" w:rsidP="00BA581B">
      <w:pPr>
        <w:pStyle w:val="ListParagraph"/>
        <w:spacing w:after="0" w:line="240" w:lineRule="auto"/>
        <w:ind w:left="426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</w:t>
      </w:r>
    </w:p>
    <w:p w14:paraId="4BFCF03D" w14:textId="77777777" w:rsidR="00BA581B" w:rsidRPr="001A1160" w:rsidRDefault="00BA581B" w:rsidP="00BA581B">
      <w:pPr>
        <w:spacing w:after="0" w:line="240" w:lineRule="auto"/>
        <w:rPr>
          <w:rFonts w:cstheme="minorHAnsi"/>
        </w:rPr>
      </w:pPr>
    </w:p>
    <w:p w14:paraId="584352FA" w14:textId="2F96068F" w:rsidR="00973429" w:rsidRPr="001A1160" w:rsidRDefault="00973429" w:rsidP="00973429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 xml:space="preserve">You may have other questions too. You may want to write them </w:t>
      </w:r>
      <w:r w:rsidR="00D03F9C" w:rsidRPr="001A1160">
        <w:rPr>
          <w:rFonts w:cstheme="minorHAnsi"/>
        </w:rPr>
        <w:t>down,</w:t>
      </w:r>
      <w:r w:rsidRPr="001A1160">
        <w:rPr>
          <w:rFonts w:cstheme="minorHAnsi"/>
        </w:rPr>
        <w:t xml:space="preserve"> so you </w:t>
      </w:r>
      <w:proofErr w:type="gramStart"/>
      <w:r w:rsidRPr="001A1160">
        <w:rPr>
          <w:rFonts w:cstheme="minorHAnsi"/>
        </w:rPr>
        <w:t>don’t</w:t>
      </w:r>
      <w:proofErr w:type="gramEnd"/>
      <w:r w:rsidRPr="001A1160">
        <w:rPr>
          <w:rFonts w:cstheme="minorHAnsi"/>
        </w:rPr>
        <w:t xml:space="preserve"> forget to ask them.</w:t>
      </w:r>
    </w:p>
    <w:p w14:paraId="29D33230" w14:textId="77777777" w:rsidR="00973429" w:rsidRPr="001A1160" w:rsidRDefault="00973429" w:rsidP="00973429">
      <w:pPr>
        <w:spacing w:after="0" w:line="240" w:lineRule="auto"/>
        <w:rPr>
          <w:rFonts w:cstheme="minorHAnsi"/>
        </w:rPr>
      </w:pPr>
    </w:p>
    <w:p w14:paraId="26392E76" w14:textId="06909F54" w:rsidR="00973429" w:rsidRPr="001A1160" w:rsidRDefault="00973429" w:rsidP="00973429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7AB8223B" w14:textId="77777777" w:rsidR="00973429" w:rsidRPr="001A1160" w:rsidRDefault="00973429" w:rsidP="00973429">
      <w:pPr>
        <w:spacing w:after="0" w:line="240" w:lineRule="auto"/>
        <w:rPr>
          <w:rFonts w:cstheme="minorHAnsi"/>
        </w:rPr>
      </w:pPr>
    </w:p>
    <w:p w14:paraId="05062893" w14:textId="2E8A19A9" w:rsidR="00973429" w:rsidRPr="001A1160" w:rsidRDefault="00973429" w:rsidP="00973429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584F3BAF" w14:textId="77777777" w:rsidR="00973429" w:rsidRPr="001A1160" w:rsidRDefault="00973429" w:rsidP="00973429">
      <w:pPr>
        <w:spacing w:after="0" w:line="240" w:lineRule="auto"/>
        <w:rPr>
          <w:rFonts w:cstheme="minorHAnsi"/>
        </w:rPr>
      </w:pPr>
    </w:p>
    <w:p w14:paraId="72B18FD3" w14:textId="3B83B2B6" w:rsidR="00973429" w:rsidRPr="001A1160" w:rsidRDefault="00973429" w:rsidP="00973429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20E77708" w14:textId="77777777" w:rsidR="00973429" w:rsidRPr="001A1160" w:rsidRDefault="00973429" w:rsidP="00973429">
      <w:pPr>
        <w:spacing w:after="0" w:line="240" w:lineRule="auto"/>
        <w:rPr>
          <w:rFonts w:cstheme="minorHAnsi"/>
        </w:rPr>
      </w:pPr>
    </w:p>
    <w:p w14:paraId="6ACE3E9A" w14:textId="4D2C3B3A" w:rsidR="00973429" w:rsidRPr="001A1160" w:rsidRDefault="00973429" w:rsidP="00973429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05448BD7" w14:textId="77777777" w:rsidR="00973429" w:rsidRPr="001A1160" w:rsidRDefault="00973429" w:rsidP="00973429">
      <w:pPr>
        <w:spacing w:after="0" w:line="240" w:lineRule="auto"/>
        <w:rPr>
          <w:rFonts w:cstheme="minorHAnsi"/>
        </w:rPr>
      </w:pPr>
    </w:p>
    <w:p w14:paraId="31B56E2E" w14:textId="591A9236" w:rsidR="00973429" w:rsidRPr="001A1160" w:rsidRDefault="00973429" w:rsidP="00973429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1850A199" w14:textId="77777777" w:rsidR="00973429" w:rsidRPr="001A1160" w:rsidRDefault="00973429" w:rsidP="00973429">
      <w:pPr>
        <w:spacing w:after="0" w:line="240" w:lineRule="auto"/>
        <w:rPr>
          <w:rFonts w:cstheme="minorHAnsi"/>
        </w:rPr>
      </w:pPr>
    </w:p>
    <w:p w14:paraId="6854179D" w14:textId="58A404B8" w:rsidR="00973429" w:rsidRPr="001A1160" w:rsidRDefault="00973429" w:rsidP="00973429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7D1AC23D" w14:textId="77777777" w:rsidR="00973429" w:rsidRPr="001A1160" w:rsidRDefault="00973429" w:rsidP="00973429">
      <w:pPr>
        <w:spacing w:after="0" w:line="240" w:lineRule="auto"/>
        <w:rPr>
          <w:rFonts w:cstheme="minorHAnsi"/>
        </w:rPr>
      </w:pPr>
    </w:p>
    <w:p w14:paraId="27DAB9A8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0D111F1A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64E2DD58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6E525BF2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689E5117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1C99DB11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5575CA61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22E1D5B7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4CD0853A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7693E14D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22374202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3CEC0418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4565DD7E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6FEEFD44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3E771962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7A158BDB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27A346CC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3DDFCBDD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4D9CA943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0E16503A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09106F3B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5687D9B6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34B80C8F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13C6A3F1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468C0DCC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05FA1C43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</w:p>
    <w:p w14:paraId="671ADEF3" w14:textId="77777777" w:rsidR="00E0371B" w:rsidRPr="001A1160" w:rsidRDefault="00E0371B" w:rsidP="00E0371B">
      <w:pPr>
        <w:spacing w:after="0" w:line="240" w:lineRule="auto"/>
        <w:rPr>
          <w:rFonts w:cstheme="minorHAnsi"/>
        </w:rPr>
      </w:pPr>
      <w:r w:rsidRPr="001A1160">
        <w:rPr>
          <w:rFonts w:cstheme="minorHAnsi"/>
        </w:rPr>
        <w:t>___________________________________________________________________________________</w:t>
      </w:r>
    </w:p>
    <w:p w14:paraId="5A03E8BF" w14:textId="77777777" w:rsidR="00973429" w:rsidRPr="001A1160" w:rsidRDefault="00973429" w:rsidP="00611480">
      <w:pPr>
        <w:spacing w:after="0" w:line="240" w:lineRule="auto"/>
        <w:rPr>
          <w:rFonts w:cstheme="minorHAnsi"/>
        </w:rPr>
      </w:pPr>
    </w:p>
    <w:sectPr w:rsidR="00973429" w:rsidRPr="001A1160" w:rsidSect="00F00F34">
      <w:footerReference w:type="default" r:id="rId19"/>
      <w:type w:val="continuous"/>
      <w:pgSz w:w="11900" w:h="16840"/>
      <w:pgMar w:top="3119" w:right="851" w:bottom="851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38BA" w14:textId="77777777" w:rsidR="00C1004F" w:rsidRDefault="00C1004F" w:rsidP="00DA16C8">
      <w:pPr>
        <w:spacing w:after="0" w:line="240" w:lineRule="auto"/>
      </w:pPr>
      <w:r>
        <w:separator/>
      </w:r>
    </w:p>
  </w:endnote>
  <w:endnote w:type="continuationSeparator" w:id="0">
    <w:p w14:paraId="46C088FC" w14:textId="77777777" w:rsidR="00C1004F" w:rsidRDefault="00C1004F" w:rsidP="00DA16C8">
      <w:pPr>
        <w:spacing w:after="0" w:line="240" w:lineRule="auto"/>
      </w:pPr>
      <w:r>
        <w:continuationSeparator/>
      </w:r>
    </w:p>
  </w:endnote>
  <w:endnote w:type="continuationNotice" w:id="1">
    <w:p w14:paraId="2B50C244" w14:textId="77777777" w:rsidR="00C1004F" w:rsidRDefault="00C10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712345"/>
      <w:docPartObj>
        <w:docPartGallery w:val="Page Numbers (Bottom of Page)"/>
        <w:docPartUnique/>
      </w:docPartObj>
    </w:sdtPr>
    <w:sdtEndPr/>
    <w:sdtContent>
      <w:sdt>
        <w:sdtPr>
          <w:id w:val="1030069371"/>
          <w:docPartObj>
            <w:docPartGallery w:val="Page Numbers (Top of Page)"/>
            <w:docPartUnique/>
          </w:docPartObj>
        </w:sdtPr>
        <w:sdtEndPr/>
        <w:sdtContent>
          <w:p w14:paraId="404EC975" w14:textId="2FC31089" w:rsidR="00FD2E39" w:rsidRDefault="00FD2E39">
            <w:pPr>
              <w:pStyle w:val="Footer"/>
              <w:jc w:val="center"/>
            </w:pPr>
            <w:r w:rsidRPr="00B81F3B">
              <w:rPr>
                <w:rFonts w:eastAsiaTheme="majorEastAsia" w:cstheme="majorBidi"/>
                <w:b/>
                <w:color w:val="6A2875" w:themeColor="background2"/>
                <w:spacing w:val="-10"/>
                <w:kern w:val="28"/>
                <w:sz w:val="28"/>
                <w:szCs w:val="56"/>
              </w:rPr>
              <w:t>ndis.gov.au</w:t>
            </w:r>
            <w:r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1B5BC2B" w14:textId="1E117499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BED8" w14:textId="77777777" w:rsidR="00427822" w:rsidRPr="00994CE7" w:rsidRDefault="00427822" w:rsidP="00994CE7">
    <w:pPr>
      <w:pStyle w:val="Website"/>
    </w:pPr>
    <w:r w:rsidRPr="00994CE7"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3699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9DC9BD" w14:textId="2D40ECD9" w:rsidR="00392159" w:rsidRDefault="00392159" w:rsidP="00FD2E39">
            <w:pPr>
              <w:pStyle w:val="Website"/>
            </w:pPr>
            <w:r w:rsidRPr="00994CE7">
              <w:t>ndis.gov.au</w:t>
            </w:r>
            <w:r w:rsidR="00FD2E39">
              <w:t xml:space="preserve"> </w:t>
            </w:r>
            <w:r w:rsidR="00FD2E39">
              <w:tab/>
            </w:r>
            <w:r w:rsidR="00FD2E39">
              <w:tab/>
            </w:r>
            <w:r w:rsidR="00FD2E39">
              <w:tab/>
            </w:r>
            <w:r w:rsidR="00FD2E39">
              <w:tab/>
            </w:r>
            <w:r w:rsidR="00FD2E39">
              <w:tab/>
            </w:r>
            <w:r w:rsidR="00FD2E39">
              <w:tab/>
            </w:r>
            <w:r w:rsidR="00FD2E39">
              <w:tab/>
            </w:r>
            <w:r w:rsidR="00FD2E39">
              <w:tab/>
            </w:r>
            <w:r w:rsidR="00FD2E39">
              <w:tab/>
            </w:r>
            <w:r w:rsidR="00FD2E39">
              <w:tab/>
              <w:t xml:space="preserve">   </w:t>
            </w:r>
            <w:r w:rsidRPr="00B81F3B">
              <w:rPr>
                <w:b w:val="0"/>
                <w:bCs/>
                <w:color w:val="auto"/>
                <w:sz w:val="22"/>
                <w:szCs w:val="22"/>
              </w:rPr>
              <w:t>Page</w:t>
            </w:r>
            <w:r w:rsidRPr="00B81F3B">
              <w:rPr>
                <w:color w:val="auto"/>
                <w:sz w:val="22"/>
                <w:szCs w:val="22"/>
              </w:rPr>
              <w:t xml:space="preserve"> </w:t>
            </w:r>
            <w:r w:rsidRPr="00B81F3B">
              <w:rPr>
                <w:b w:val="0"/>
                <w:bCs/>
                <w:color w:val="auto"/>
                <w:sz w:val="22"/>
                <w:szCs w:val="22"/>
              </w:rPr>
              <w:fldChar w:fldCharType="begin"/>
            </w:r>
            <w:r w:rsidRPr="00B81F3B">
              <w:rPr>
                <w:bCs/>
                <w:color w:val="auto"/>
                <w:sz w:val="22"/>
                <w:szCs w:val="22"/>
              </w:rPr>
              <w:instrText xml:space="preserve"> PAGE </w:instrText>
            </w:r>
            <w:r w:rsidRPr="00B81F3B">
              <w:rPr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Pr="00B81F3B">
              <w:rPr>
                <w:bCs/>
                <w:noProof/>
                <w:color w:val="auto"/>
                <w:sz w:val="22"/>
                <w:szCs w:val="22"/>
              </w:rPr>
              <w:t>2</w:t>
            </w:r>
            <w:r w:rsidRPr="00B81F3B">
              <w:rPr>
                <w:b w:val="0"/>
                <w:bCs/>
                <w:color w:val="auto"/>
                <w:sz w:val="22"/>
                <w:szCs w:val="22"/>
              </w:rPr>
              <w:fldChar w:fldCharType="end"/>
            </w:r>
            <w:r w:rsidRPr="00B81F3B">
              <w:rPr>
                <w:color w:val="auto"/>
                <w:sz w:val="22"/>
                <w:szCs w:val="22"/>
              </w:rPr>
              <w:t xml:space="preserve"> </w:t>
            </w:r>
            <w:r w:rsidRPr="00B81F3B">
              <w:rPr>
                <w:b w:val="0"/>
                <w:bCs/>
                <w:color w:val="auto"/>
                <w:sz w:val="22"/>
                <w:szCs w:val="22"/>
              </w:rPr>
              <w:t>of</w:t>
            </w:r>
            <w:r w:rsidRPr="00B81F3B">
              <w:rPr>
                <w:color w:val="auto"/>
                <w:sz w:val="22"/>
                <w:szCs w:val="22"/>
              </w:rPr>
              <w:t xml:space="preserve"> </w:t>
            </w:r>
            <w:r w:rsidRPr="00B81F3B">
              <w:rPr>
                <w:b w:val="0"/>
                <w:bCs/>
                <w:color w:val="auto"/>
                <w:sz w:val="22"/>
                <w:szCs w:val="22"/>
              </w:rPr>
              <w:fldChar w:fldCharType="begin"/>
            </w:r>
            <w:r w:rsidRPr="00B81F3B">
              <w:rPr>
                <w:bCs/>
                <w:color w:val="auto"/>
                <w:sz w:val="22"/>
                <w:szCs w:val="22"/>
              </w:rPr>
              <w:instrText xml:space="preserve"> NUMPAGES  </w:instrText>
            </w:r>
            <w:r w:rsidRPr="00B81F3B">
              <w:rPr>
                <w:b w:val="0"/>
                <w:bCs/>
                <w:color w:val="auto"/>
                <w:sz w:val="22"/>
                <w:szCs w:val="22"/>
              </w:rPr>
              <w:fldChar w:fldCharType="separate"/>
            </w:r>
            <w:r w:rsidRPr="00B81F3B">
              <w:rPr>
                <w:bCs/>
                <w:noProof/>
                <w:color w:val="auto"/>
                <w:sz w:val="22"/>
                <w:szCs w:val="22"/>
              </w:rPr>
              <w:t>2</w:t>
            </w:r>
            <w:r w:rsidRPr="00B81F3B">
              <w:rPr>
                <w:b w:val="0"/>
                <w:bCs/>
                <w:color w:val="auto"/>
                <w:sz w:val="22"/>
                <w:szCs w:val="22"/>
              </w:rPr>
              <w:fldChar w:fldCharType="end"/>
            </w:r>
          </w:p>
        </w:sdtContent>
      </w:sdt>
    </w:sdtContent>
  </w:sdt>
  <w:p w14:paraId="663AECF6" w14:textId="27988E74" w:rsidR="00F00F34" w:rsidRDefault="00F00F34" w:rsidP="00EF744A">
    <w:pPr>
      <w:pStyle w:val="Websi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C30B" w14:textId="77777777" w:rsidR="00C1004F" w:rsidRDefault="00C1004F" w:rsidP="00DA16C8">
      <w:pPr>
        <w:spacing w:after="0" w:line="240" w:lineRule="auto"/>
      </w:pPr>
      <w:r>
        <w:separator/>
      </w:r>
    </w:p>
  </w:footnote>
  <w:footnote w:type="continuationSeparator" w:id="0">
    <w:p w14:paraId="37BAE511" w14:textId="77777777" w:rsidR="00C1004F" w:rsidRDefault="00C1004F" w:rsidP="00DA16C8">
      <w:pPr>
        <w:spacing w:after="0" w:line="240" w:lineRule="auto"/>
      </w:pPr>
      <w:r>
        <w:continuationSeparator/>
      </w:r>
    </w:p>
  </w:footnote>
  <w:footnote w:type="continuationNotice" w:id="1">
    <w:p w14:paraId="4CB892BE" w14:textId="77777777" w:rsidR="00C1004F" w:rsidRDefault="00C10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B114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6AB73FF8" wp14:editId="131E05BB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1A4C" w14:textId="77777777" w:rsidR="00DA16C8" w:rsidRDefault="004C1DE8" w:rsidP="005472FF">
    <w:pPr>
      <w:jc w:val="center"/>
      <w:rPr>
        <w:b/>
        <w:color w:val="FF0000"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58243" behindDoc="1" locked="0" layoutInCell="1" allowOverlap="1" wp14:anchorId="01CE9B59" wp14:editId="6E2A5296">
          <wp:simplePos x="0" y="0"/>
          <wp:positionH relativeFrom="column">
            <wp:posOffset>-193861</wp:posOffset>
          </wp:positionH>
          <wp:positionV relativeFrom="paragraph">
            <wp:posOffset>314325</wp:posOffset>
          </wp:positionV>
          <wp:extent cx="6849745" cy="988060"/>
          <wp:effectExtent l="0" t="0" r="8255" b="2540"/>
          <wp:wrapNone/>
          <wp:docPr id="14" name="Picture 1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5AAA8" w14:textId="77777777" w:rsidR="004C1DE8" w:rsidRPr="005472FF" w:rsidRDefault="004C1DE8" w:rsidP="005472FF">
    <w:pPr>
      <w:jc w:val="center"/>
      <w:rPr>
        <w:b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68AF399B" wp14:editId="62A938F4">
          <wp:simplePos x="0" y="0"/>
          <wp:positionH relativeFrom="column">
            <wp:posOffset>19499</wp:posOffset>
          </wp:positionH>
          <wp:positionV relativeFrom="paragraph">
            <wp:posOffset>165735</wp:posOffset>
          </wp:positionV>
          <wp:extent cx="906035" cy="508635"/>
          <wp:effectExtent l="0" t="0" r="8890" b="571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7145" w14:textId="77777777" w:rsidR="00DA16C8" w:rsidRPr="005472FF" w:rsidRDefault="004C1DE8" w:rsidP="005472FF">
    <w:pPr>
      <w:jc w:val="center"/>
      <w:rPr>
        <w:b/>
        <w:color w:val="FF0000"/>
        <w:sz w:val="24"/>
      </w:rPr>
    </w:pP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0" locked="0" layoutInCell="1" allowOverlap="1" wp14:anchorId="6AB4271C" wp14:editId="10FACB79">
          <wp:simplePos x="0" y="0"/>
          <wp:positionH relativeFrom="column">
            <wp:posOffset>32044</wp:posOffset>
          </wp:positionH>
          <wp:positionV relativeFrom="paragraph">
            <wp:posOffset>553395</wp:posOffset>
          </wp:positionV>
          <wp:extent cx="905510" cy="508635"/>
          <wp:effectExtent l="0" t="0" r="889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5510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0" behindDoc="0" locked="0" layoutInCell="1" allowOverlap="1" wp14:anchorId="5AD6ADA8" wp14:editId="78D0DDEB">
          <wp:simplePos x="0" y="0"/>
          <wp:positionH relativeFrom="column">
            <wp:posOffset>-176112</wp:posOffset>
          </wp:positionH>
          <wp:positionV relativeFrom="paragraph">
            <wp:posOffset>360107</wp:posOffset>
          </wp:positionV>
          <wp:extent cx="6849745" cy="988060"/>
          <wp:effectExtent l="0" t="0" r="8255" b="2540"/>
          <wp:wrapNone/>
          <wp:docPr id="7" name="Picture 7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Purple colour block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817"/>
    <w:multiLevelType w:val="hybridMultilevel"/>
    <w:tmpl w:val="74C65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635"/>
    <w:multiLevelType w:val="hybridMultilevel"/>
    <w:tmpl w:val="77E62496"/>
    <w:lvl w:ilvl="0" w:tplc="09A6653C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5DA9"/>
    <w:multiLevelType w:val="hybridMultilevel"/>
    <w:tmpl w:val="2FE60242"/>
    <w:lvl w:ilvl="0" w:tplc="AEA815AE">
      <w:start w:val="67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AF0BAC"/>
    <w:multiLevelType w:val="hybridMultilevel"/>
    <w:tmpl w:val="DE62D50A"/>
    <w:lvl w:ilvl="0" w:tplc="11043AFC">
      <w:start w:val="1"/>
      <w:numFmt w:val="decimal"/>
      <w:pStyle w:val="NumberedDo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25AE2"/>
    <w:multiLevelType w:val="hybridMultilevel"/>
    <w:tmpl w:val="2F66B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261FD"/>
    <w:multiLevelType w:val="hybridMultilevel"/>
    <w:tmpl w:val="C506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28A9"/>
    <w:multiLevelType w:val="hybridMultilevel"/>
    <w:tmpl w:val="51ACB67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0E"/>
    <w:rsid w:val="00000A68"/>
    <w:rsid w:val="00033F45"/>
    <w:rsid w:val="000351E1"/>
    <w:rsid w:val="000536E8"/>
    <w:rsid w:val="00086E9C"/>
    <w:rsid w:val="000969B3"/>
    <w:rsid w:val="000B35A6"/>
    <w:rsid w:val="000B6A5E"/>
    <w:rsid w:val="000E77B3"/>
    <w:rsid w:val="00175376"/>
    <w:rsid w:val="001A1160"/>
    <w:rsid w:val="001C5938"/>
    <w:rsid w:val="001F1543"/>
    <w:rsid w:val="00204EBA"/>
    <w:rsid w:val="00205C64"/>
    <w:rsid w:val="00235C26"/>
    <w:rsid w:val="00242D53"/>
    <w:rsid w:val="00260EE4"/>
    <w:rsid w:val="00281CEC"/>
    <w:rsid w:val="002A6540"/>
    <w:rsid w:val="002C73F2"/>
    <w:rsid w:val="002F7B8D"/>
    <w:rsid w:val="00344597"/>
    <w:rsid w:val="00345B41"/>
    <w:rsid w:val="00361190"/>
    <w:rsid w:val="00392159"/>
    <w:rsid w:val="00395B4A"/>
    <w:rsid w:val="003978DD"/>
    <w:rsid w:val="003A4858"/>
    <w:rsid w:val="003D01AC"/>
    <w:rsid w:val="003E5B7E"/>
    <w:rsid w:val="00416D5B"/>
    <w:rsid w:val="00427822"/>
    <w:rsid w:val="004330E3"/>
    <w:rsid w:val="004371DE"/>
    <w:rsid w:val="0044197F"/>
    <w:rsid w:val="00466506"/>
    <w:rsid w:val="004A4867"/>
    <w:rsid w:val="004C1DE8"/>
    <w:rsid w:val="004C1EC6"/>
    <w:rsid w:val="004C26D1"/>
    <w:rsid w:val="004E7491"/>
    <w:rsid w:val="00517FB8"/>
    <w:rsid w:val="00542DBC"/>
    <w:rsid w:val="005435AF"/>
    <w:rsid w:val="005472FF"/>
    <w:rsid w:val="0055456C"/>
    <w:rsid w:val="005A0983"/>
    <w:rsid w:val="005D4C94"/>
    <w:rsid w:val="005F229F"/>
    <w:rsid w:val="005F4158"/>
    <w:rsid w:val="005F4F9C"/>
    <w:rsid w:val="00611480"/>
    <w:rsid w:val="006270D7"/>
    <w:rsid w:val="00640D49"/>
    <w:rsid w:val="00660DA4"/>
    <w:rsid w:val="00666F5E"/>
    <w:rsid w:val="00674801"/>
    <w:rsid w:val="00686174"/>
    <w:rsid w:val="006C54E1"/>
    <w:rsid w:val="006C68A1"/>
    <w:rsid w:val="006D3D0A"/>
    <w:rsid w:val="007008B1"/>
    <w:rsid w:val="0075096E"/>
    <w:rsid w:val="007E6F69"/>
    <w:rsid w:val="007F07B1"/>
    <w:rsid w:val="00825BE2"/>
    <w:rsid w:val="0084316B"/>
    <w:rsid w:val="00846E58"/>
    <w:rsid w:val="00847F8C"/>
    <w:rsid w:val="00852A87"/>
    <w:rsid w:val="00852F0E"/>
    <w:rsid w:val="00886642"/>
    <w:rsid w:val="0088690C"/>
    <w:rsid w:val="008A3E0E"/>
    <w:rsid w:val="008B19D8"/>
    <w:rsid w:val="008B2186"/>
    <w:rsid w:val="008D6ADF"/>
    <w:rsid w:val="00920230"/>
    <w:rsid w:val="00927542"/>
    <w:rsid w:val="00965DD6"/>
    <w:rsid w:val="00973429"/>
    <w:rsid w:val="0099166D"/>
    <w:rsid w:val="00994CE7"/>
    <w:rsid w:val="009A066A"/>
    <w:rsid w:val="009A49E6"/>
    <w:rsid w:val="009B7144"/>
    <w:rsid w:val="009F50E3"/>
    <w:rsid w:val="00A1017F"/>
    <w:rsid w:val="00A11EBF"/>
    <w:rsid w:val="00A17BB3"/>
    <w:rsid w:val="00A3521F"/>
    <w:rsid w:val="00A4058F"/>
    <w:rsid w:val="00A64EAB"/>
    <w:rsid w:val="00AB39FC"/>
    <w:rsid w:val="00AC3715"/>
    <w:rsid w:val="00AE001E"/>
    <w:rsid w:val="00AE04C6"/>
    <w:rsid w:val="00B36194"/>
    <w:rsid w:val="00B5306F"/>
    <w:rsid w:val="00B54B32"/>
    <w:rsid w:val="00B62976"/>
    <w:rsid w:val="00B6418D"/>
    <w:rsid w:val="00B81F3B"/>
    <w:rsid w:val="00B94207"/>
    <w:rsid w:val="00BA581B"/>
    <w:rsid w:val="00BB101B"/>
    <w:rsid w:val="00BC0276"/>
    <w:rsid w:val="00BE5544"/>
    <w:rsid w:val="00BF49D3"/>
    <w:rsid w:val="00C1004F"/>
    <w:rsid w:val="00C2784A"/>
    <w:rsid w:val="00C27B4F"/>
    <w:rsid w:val="00C305CD"/>
    <w:rsid w:val="00C776D2"/>
    <w:rsid w:val="00C84968"/>
    <w:rsid w:val="00CB4BCD"/>
    <w:rsid w:val="00D03F9C"/>
    <w:rsid w:val="00D07CE8"/>
    <w:rsid w:val="00D10A31"/>
    <w:rsid w:val="00D365A4"/>
    <w:rsid w:val="00D818BE"/>
    <w:rsid w:val="00D92320"/>
    <w:rsid w:val="00D97005"/>
    <w:rsid w:val="00DA16C8"/>
    <w:rsid w:val="00DC3EA7"/>
    <w:rsid w:val="00DC7F3B"/>
    <w:rsid w:val="00E0371B"/>
    <w:rsid w:val="00E05363"/>
    <w:rsid w:val="00E67B11"/>
    <w:rsid w:val="00E77E9B"/>
    <w:rsid w:val="00E85CBA"/>
    <w:rsid w:val="00EB255E"/>
    <w:rsid w:val="00EF744A"/>
    <w:rsid w:val="00F00F34"/>
    <w:rsid w:val="00F04A17"/>
    <w:rsid w:val="00F27D3C"/>
    <w:rsid w:val="00F32B10"/>
    <w:rsid w:val="00F51187"/>
    <w:rsid w:val="00F545C8"/>
    <w:rsid w:val="00F60D47"/>
    <w:rsid w:val="00F93C9E"/>
    <w:rsid w:val="00F96025"/>
    <w:rsid w:val="00FC0202"/>
    <w:rsid w:val="00FD2E39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634CF"/>
  <w15:chartTrackingRefBased/>
  <w15:docId w15:val="{F6A76113-AC94-4440-90C6-7FFE2C7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44197F"/>
    <w:pPr>
      <w:spacing w:before="96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44197F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paragraph" w:customStyle="1" w:styleId="DotPoints">
    <w:name w:val="Dot Points"/>
    <w:basedOn w:val="Normal"/>
    <w:link w:val="DotPointsChar"/>
    <w:qFormat/>
    <w:rsid w:val="004C1DE8"/>
    <w:pPr>
      <w:numPr>
        <w:numId w:val="3"/>
      </w:numPr>
    </w:pPr>
  </w:style>
  <w:style w:type="paragraph" w:customStyle="1" w:styleId="NumberedDotPoints">
    <w:name w:val="Numbered Dot Points"/>
    <w:basedOn w:val="Normal"/>
    <w:link w:val="NumberedDotPointsChar"/>
    <w:qFormat/>
    <w:rsid w:val="004C1DE8"/>
    <w:pPr>
      <w:numPr>
        <w:numId w:val="4"/>
      </w:numPr>
    </w:pPr>
  </w:style>
  <w:style w:type="character" w:customStyle="1" w:styleId="DotPointsChar">
    <w:name w:val="Dot Points Char"/>
    <w:basedOn w:val="DefaultParagraphFont"/>
    <w:link w:val="DotPoints"/>
    <w:rsid w:val="004C1DE8"/>
    <w:rPr>
      <w:sz w:val="22"/>
    </w:rPr>
  </w:style>
  <w:style w:type="paragraph" w:customStyle="1" w:styleId="Lines">
    <w:name w:val="Lines"/>
    <w:basedOn w:val="Normal"/>
    <w:link w:val="LinesChar"/>
    <w:qFormat/>
    <w:rsid w:val="0044197F"/>
    <w:pPr>
      <w:spacing w:before="360" w:line="312" w:lineRule="auto"/>
    </w:pPr>
    <w:rPr>
      <w:rFonts w:ascii="Arial" w:hAnsi="Arial" w:cs="Arial"/>
    </w:rPr>
  </w:style>
  <w:style w:type="character" w:customStyle="1" w:styleId="NumberedDotPointsChar">
    <w:name w:val="Numbered Dot Points Char"/>
    <w:basedOn w:val="DefaultParagraphFont"/>
    <w:link w:val="NumberedDotPoints"/>
    <w:rsid w:val="004C1DE8"/>
    <w:rPr>
      <w:sz w:val="22"/>
    </w:rPr>
  </w:style>
  <w:style w:type="character" w:customStyle="1" w:styleId="LinesChar">
    <w:name w:val="Lines Char"/>
    <w:basedOn w:val="DefaultParagraphFont"/>
    <w:link w:val="Lines"/>
    <w:rsid w:val="0044197F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973429"/>
    <w:rPr>
      <w:color w:val="0432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1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190"/>
    <w:rPr>
      <w:color w:val="92929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dis.gov.au/providers/pricing-arrangement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disabilityadvocacyfinder.dss.gov.au/disability/nda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urguidelines.ndis.gov.au/supports-you-can-access-menu/home-and-living-supports/specialist-disability-accommod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675\NDISGO~1.AU\PARTIC~1\ASTUTE~1\SUPPOR~1\28BF9~1.WEB\TEMPLA~1\5A6FD~1.RES\CHECKL~1\NDIS%20Basic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6F639-49F8-4331-9BF4-0B66422E4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4.xml><?xml version="1.0" encoding="utf-8"?>
<ds:datastoreItem xmlns:ds="http://schemas.openxmlformats.org/officeDocument/2006/customXml" ds:itemID="{BA84AA64-8E48-43D1-BCB9-04A1DA56B551}"/>
</file>

<file path=docProps/app.xml><?xml version="1.0" encoding="utf-8"?>
<Properties xmlns="http://schemas.openxmlformats.org/officeDocument/2006/extended-properties" xmlns:vt="http://schemas.openxmlformats.org/officeDocument/2006/docPropsVTypes">
  <Template>NDIS Basic Template.dotx</Template>
  <TotalTime>2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Linda</dc:creator>
  <cp:keywords/>
  <dc:description/>
  <cp:lastModifiedBy>Ryan, Linda</cp:lastModifiedBy>
  <cp:revision>2</cp:revision>
  <cp:lastPrinted>2022-05-03T22:08:00Z</cp:lastPrinted>
  <dcterms:created xsi:type="dcterms:W3CDTF">2022-05-03T22:10:00Z</dcterms:created>
  <dcterms:modified xsi:type="dcterms:W3CDTF">2022-05-03T22:10:00Z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Order">
    <vt:r8>1838600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2022-03-06T21:25:50Z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1144131a-63a7-432b-812e-850919c8e719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MediaServiceImageTags">
    <vt:lpwstr/>
  </property>
</Properties>
</file>