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37BD" w14:textId="77777777" w:rsidR="008E7F8D" w:rsidRDefault="008E7F8D" w:rsidP="008E7F8D">
      <w:r>
        <w:t>Feedback from family of a client in SIL</w:t>
      </w:r>
    </w:p>
    <w:p w14:paraId="672A6659" w14:textId="77777777" w:rsidR="008E7F8D" w:rsidRDefault="008E7F8D" w:rsidP="008E7F8D"/>
    <w:p w14:paraId="025387C2" w14:textId="77777777" w:rsidR="008E7F8D" w:rsidRDefault="008E7F8D" w:rsidP="008E7F8D">
      <w:r>
        <w:t>I am responding, on behalf of my brother and myself, to the NDIS 'Consultation Paper: An Ordinary Life at Home.'</w:t>
      </w:r>
    </w:p>
    <w:p w14:paraId="22F0DF39" w14:textId="77777777" w:rsidR="008E7F8D" w:rsidRDefault="008E7F8D" w:rsidP="008E7F8D">
      <w:r>
        <w:t> My brother is currently a resident in a group home with AFFORD, moving into this home (purpose built by AFFORD) a few years ago from a disability property also run by AFFORD.</w:t>
      </w:r>
    </w:p>
    <w:p w14:paraId="0A37501D" w14:textId="77777777" w:rsidR="008E7F8D" w:rsidRDefault="008E7F8D" w:rsidP="008E7F8D"/>
    <w:p w14:paraId="58A87F2B" w14:textId="77777777" w:rsidR="008E7F8D" w:rsidRDefault="008E7F8D" w:rsidP="008E7F8D">
      <w:r>
        <w:t> As AFFORD is a Service Provider for NDIS, my personal interaction with NDIA has been minimal. Having said that, we have always had a Client Support Officer, who would contact us at   least yearly to ensure all was going well with my brother's care and if any concerns. AFFORD have continuously kept us up to date on my brother's care plan and discussed any changes   that may need to be made or considered. </w:t>
      </w:r>
    </w:p>
    <w:p w14:paraId="5DAB6C7B" w14:textId="77777777" w:rsidR="008E7F8D" w:rsidRDefault="008E7F8D" w:rsidP="008E7F8D"/>
    <w:p w14:paraId="1D6FAEBB" w14:textId="77777777" w:rsidR="008E7F8D" w:rsidRDefault="008E7F8D" w:rsidP="008E7F8D">
      <w:r>
        <w:t> Reading through the paper, I understand and, in some cases, support the approach you are suggesting. However, while this may have been an option for my brother 20 or 30 years ago,  as a man now in his sixties, requiring full time care, the current living arrangement he is enjoying at the AFFORD group home appears to work very well. The ILO strategy would not be a   suitable option. His needs are taken into consideration and discussed as required. His co-residents are people he knows and is familiar with and being a sociable person, he enjoys   having them and staff around. They are involved in a lot of activities, go to Day Programmes, help with the shopping and cooking, have fun days and dress ups...you only have to look at Facebook to see the great time they enjoy!  He enjoys the group environment.</w:t>
      </w:r>
    </w:p>
    <w:p w14:paraId="02EB378F" w14:textId="77777777" w:rsidR="008E7F8D" w:rsidRDefault="008E7F8D" w:rsidP="008E7F8D"/>
    <w:p w14:paraId="226077A3" w14:textId="77777777" w:rsidR="00DB51B4" w:rsidRDefault="008E7F8D" w:rsidP="008E7F8D">
      <w:r>
        <w:t> As my brother now requires help with his personal care, some activities and medical requirements, it is very comforting for his family to know he is being cared for 24 hours</w:t>
      </w:r>
    </w:p>
    <w:sectPr w:rsidR="00DB51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2B06" w14:textId="77777777" w:rsidR="00962951" w:rsidRDefault="00962951" w:rsidP="00962951">
      <w:r>
        <w:separator/>
      </w:r>
    </w:p>
  </w:endnote>
  <w:endnote w:type="continuationSeparator" w:id="0">
    <w:p w14:paraId="7655CEDC" w14:textId="77777777" w:rsidR="00962951" w:rsidRDefault="00962951" w:rsidP="0096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7C0A" w14:textId="77777777" w:rsidR="00962951" w:rsidRDefault="00962951" w:rsidP="00962951">
      <w:r>
        <w:separator/>
      </w:r>
    </w:p>
  </w:footnote>
  <w:footnote w:type="continuationSeparator" w:id="0">
    <w:p w14:paraId="3CE52025" w14:textId="77777777" w:rsidR="00962951" w:rsidRDefault="00962951" w:rsidP="00962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8D"/>
    <w:rsid w:val="008E7F8D"/>
    <w:rsid w:val="00962951"/>
    <w:rsid w:val="00DB51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E49"/>
  <w15:chartTrackingRefBased/>
  <w15:docId w15:val="{EA86F653-2339-4123-8B6B-3B154D91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8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0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45640-3A37-48EC-8F03-0F1950B1884B}">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64843D30-7CD2-4575-B4D7-713705ED25DE}">
  <ds:schemaRefs>
    <ds:schemaRef ds:uri="http://schemas.microsoft.com/sharepoint/v3/contenttype/forms"/>
  </ds:schemaRefs>
</ds:datastoreItem>
</file>

<file path=customXml/itemProps3.xml><?xml version="1.0" encoding="utf-8"?>
<ds:datastoreItem xmlns:ds="http://schemas.openxmlformats.org/officeDocument/2006/customXml" ds:itemID="{8B0A8727-1640-487A-A0E2-08C6F175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Afford</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Storjohann</dc:creator>
  <cp:keywords/>
  <dc:description/>
  <cp:lastModifiedBy>Doolan, Brianna</cp:lastModifiedBy>
  <cp:revision>2</cp:revision>
  <dcterms:created xsi:type="dcterms:W3CDTF">2022-01-31T03:53:00Z</dcterms:created>
  <dcterms:modified xsi:type="dcterms:W3CDTF">2022-01-31T03:53:00Z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2022-01-31T03:53:40Z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de6281e6-815e-44d6-9162-0e8dec007a0a</vt:lpwstr>
  </property>
  <property fmtid="{D5CDD505-2E9C-101B-9397-08002B2CF9AE}" pid="9" name="MSIP_Label_2b83f8d7-e91f-4eee-a336-52a8061c0503_ContentBits">
    <vt:lpwstr>0</vt:lpwstr>
  </property>
</Properties>
</file>