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E0F0" w14:textId="6B5FB4C5" w:rsidR="006F4A60" w:rsidRPr="00807D7D" w:rsidRDefault="00F813E0" w:rsidP="00807D7D">
      <w:pPr>
        <w:pStyle w:val="Heading1"/>
        <w:rPr>
          <w:rFonts w:ascii="Arial" w:hAnsi="Arial" w:cs="Arial"/>
          <w:b/>
          <w:bCs/>
          <w:color w:val="6B2976"/>
          <w:sz w:val="36"/>
          <w:szCs w:val="36"/>
        </w:rPr>
      </w:pPr>
      <w:r w:rsidRPr="00807D7D">
        <w:rPr>
          <w:rFonts w:ascii="Arial" w:hAnsi="Arial" w:cs="Arial"/>
          <w:b/>
          <w:bCs/>
          <w:color w:val="6B2976"/>
          <w:sz w:val="36"/>
          <w:szCs w:val="36"/>
        </w:rPr>
        <w:t xml:space="preserve">Home </w:t>
      </w:r>
      <w:r w:rsidR="00016F99">
        <w:rPr>
          <w:rFonts w:ascii="Arial" w:hAnsi="Arial" w:cs="Arial"/>
          <w:b/>
          <w:bCs/>
          <w:color w:val="6B2976"/>
          <w:sz w:val="36"/>
          <w:szCs w:val="36"/>
        </w:rPr>
        <w:t>m</w:t>
      </w:r>
      <w:r w:rsidRPr="00807D7D">
        <w:rPr>
          <w:rFonts w:ascii="Arial" w:hAnsi="Arial" w:cs="Arial"/>
          <w:b/>
          <w:bCs/>
          <w:color w:val="6B2976"/>
          <w:sz w:val="36"/>
          <w:szCs w:val="36"/>
        </w:rPr>
        <w:t xml:space="preserve">odifications </w:t>
      </w:r>
      <w:r w:rsidR="00016F99">
        <w:rPr>
          <w:rFonts w:ascii="Arial" w:hAnsi="Arial" w:cs="Arial"/>
          <w:b/>
          <w:bCs/>
          <w:color w:val="6B2976"/>
          <w:sz w:val="36"/>
          <w:szCs w:val="36"/>
        </w:rPr>
        <w:t>c</w:t>
      </w:r>
      <w:r w:rsidRPr="00807D7D">
        <w:rPr>
          <w:rFonts w:ascii="Arial" w:hAnsi="Arial" w:cs="Arial"/>
          <w:b/>
          <w:bCs/>
          <w:color w:val="6B2976"/>
          <w:sz w:val="36"/>
          <w:szCs w:val="36"/>
        </w:rPr>
        <w:t>lassifications</w:t>
      </w:r>
      <w:r w:rsidR="00DA711E" w:rsidRPr="00807D7D">
        <w:rPr>
          <w:rFonts w:ascii="Arial" w:hAnsi="Arial" w:cs="Arial"/>
          <w:b/>
          <w:bCs/>
          <w:color w:val="6B2976"/>
          <w:sz w:val="36"/>
          <w:szCs w:val="36"/>
        </w:rPr>
        <w:t xml:space="preserve"> </w:t>
      </w:r>
      <w:r w:rsidR="00016F99">
        <w:rPr>
          <w:rFonts w:ascii="Arial" w:hAnsi="Arial" w:cs="Arial"/>
          <w:b/>
          <w:bCs/>
          <w:color w:val="6B2976"/>
          <w:sz w:val="36"/>
          <w:szCs w:val="36"/>
        </w:rPr>
        <w:t>t</w:t>
      </w:r>
      <w:r w:rsidR="00DA711E" w:rsidRPr="00807D7D">
        <w:rPr>
          <w:rFonts w:ascii="Arial" w:hAnsi="Arial" w:cs="Arial"/>
          <w:b/>
          <w:bCs/>
          <w:color w:val="6B2976"/>
          <w:sz w:val="36"/>
          <w:szCs w:val="36"/>
        </w:rPr>
        <w:t>able</w:t>
      </w:r>
      <w:r w:rsidR="00807D7D">
        <w:rPr>
          <w:rFonts w:ascii="Arial" w:hAnsi="Arial" w:cs="Arial"/>
          <w:b/>
          <w:bCs/>
          <w:color w:val="6B2976"/>
          <w:sz w:val="36"/>
          <w:szCs w:val="36"/>
        </w:rPr>
        <w:br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830"/>
        <w:gridCol w:w="7513"/>
        <w:gridCol w:w="3969"/>
      </w:tblGrid>
      <w:tr w:rsidR="00970D1C" w:rsidRPr="00970D1C" w14:paraId="07B3EC85" w14:textId="77777777" w:rsidTr="00315641">
        <w:tc>
          <w:tcPr>
            <w:tcW w:w="2830" w:type="dxa"/>
            <w:shd w:val="clear" w:color="auto" w:fill="6B2976"/>
          </w:tcPr>
          <w:p w14:paraId="63E7366E" w14:textId="685A5E7B" w:rsidR="00F813E0" w:rsidRPr="00970D1C" w:rsidRDefault="00DA711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70D1C">
              <w:rPr>
                <w:rFonts w:ascii="Arial" w:hAnsi="Arial" w:cs="Arial"/>
                <w:b/>
                <w:bCs/>
                <w:color w:val="FFFFFF" w:themeColor="background1"/>
              </w:rPr>
              <w:t>Classification level</w:t>
            </w:r>
          </w:p>
        </w:tc>
        <w:tc>
          <w:tcPr>
            <w:tcW w:w="7513" w:type="dxa"/>
            <w:shd w:val="clear" w:color="auto" w:fill="6B2976"/>
          </w:tcPr>
          <w:p w14:paraId="38200C01" w14:textId="368D5E09" w:rsidR="00F813E0" w:rsidRPr="00970D1C" w:rsidRDefault="00DA711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70D1C">
              <w:rPr>
                <w:rFonts w:ascii="Arial" w:hAnsi="Arial" w:cs="Arial"/>
                <w:b/>
                <w:bCs/>
                <w:color w:val="FFFFFF" w:themeColor="background1"/>
              </w:rPr>
              <w:t>Broad description</w:t>
            </w:r>
          </w:p>
        </w:tc>
        <w:tc>
          <w:tcPr>
            <w:tcW w:w="3969" w:type="dxa"/>
            <w:shd w:val="clear" w:color="auto" w:fill="6B2976"/>
          </w:tcPr>
          <w:p w14:paraId="4079475F" w14:textId="5C8F13EE" w:rsidR="00F813E0" w:rsidRPr="00970D1C" w:rsidRDefault="00DA711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70D1C">
              <w:rPr>
                <w:rFonts w:ascii="Arial" w:hAnsi="Arial" w:cs="Arial"/>
                <w:b/>
                <w:bCs/>
                <w:color w:val="FFFFFF" w:themeColor="background1"/>
              </w:rPr>
              <w:t>Examples (non</w:t>
            </w:r>
            <w:r w:rsidR="00C7324E">
              <w:rPr>
                <w:rFonts w:ascii="Arial" w:hAnsi="Arial" w:cs="Arial"/>
                <w:b/>
                <w:bCs/>
                <w:color w:val="FFFFFF" w:themeColor="background1"/>
              </w:rPr>
              <w:t>-</w:t>
            </w:r>
            <w:r w:rsidRPr="00970D1C">
              <w:rPr>
                <w:rFonts w:ascii="Arial" w:hAnsi="Arial" w:cs="Arial"/>
                <w:b/>
                <w:bCs/>
                <w:color w:val="FFFFFF" w:themeColor="background1"/>
              </w:rPr>
              <w:t>exclusive)</w:t>
            </w:r>
            <w:r w:rsidR="00807D7D">
              <w:rPr>
                <w:rFonts w:ascii="Arial" w:hAnsi="Arial" w:cs="Arial"/>
                <w:b/>
                <w:bCs/>
                <w:color w:val="FFFFFF" w:themeColor="background1"/>
              </w:rPr>
              <w:br/>
            </w:r>
          </w:p>
        </w:tc>
      </w:tr>
      <w:tr w:rsidR="00F813E0" w:rsidRPr="007B0A67" w14:paraId="6DB7D927" w14:textId="77777777" w:rsidTr="00315641">
        <w:tc>
          <w:tcPr>
            <w:tcW w:w="2830" w:type="dxa"/>
          </w:tcPr>
          <w:p w14:paraId="1C85581A" w14:textId="1CF959DC" w:rsidR="00F813E0" w:rsidRPr="00274C81" w:rsidRDefault="00DA711E">
            <w:pPr>
              <w:rPr>
                <w:rFonts w:ascii="Arial" w:hAnsi="Arial" w:cs="Arial"/>
              </w:rPr>
            </w:pPr>
            <w:r w:rsidRPr="00274C81">
              <w:rPr>
                <w:rFonts w:ascii="Arial" w:hAnsi="Arial" w:cs="Arial"/>
              </w:rPr>
              <w:t xml:space="preserve">Minor </w:t>
            </w:r>
            <w:r w:rsidR="00A31863">
              <w:rPr>
                <w:rFonts w:ascii="Arial" w:hAnsi="Arial" w:cs="Arial"/>
              </w:rPr>
              <w:t>h</w:t>
            </w:r>
            <w:r w:rsidRPr="00274C81">
              <w:rPr>
                <w:rFonts w:ascii="Arial" w:hAnsi="Arial" w:cs="Arial"/>
              </w:rPr>
              <w:t xml:space="preserve">ome </w:t>
            </w:r>
            <w:r w:rsidR="00A31863">
              <w:rPr>
                <w:rFonts w:ascii="Arial" w:hAnsi="Arial" w:cs="Arial"/>
              </w:rPr>
              <w:t>m</w:t>
            </w:r>
            <w:r w:rsidRPr="00274C81">
              <w:rPr>
                <w:rFonts w:ascii="Arial" w:hAnsi="Arial" w:cs="Arial"/>
              </w:rPr>
              <w:t>odification</w:t>
            </w:r>
            <w:r w:rsidR="007E6B5E" w:rsidRPr="00274C81">
              <w:rPr>
                <w:rFonts w:ascii="Arial" w:hAnsi="Arial" w:cs="Arial"/>
              </w:rPr>
              <w:t>s</w:t>
            </w:r>
            <w:r w:rsidRPr="00274C81">
              <w:rPr>
                <w:rFonts w:ascii="Arial" w:hAnsi="Arial" w:cs="Arial"/>
              </w:rPr>
              <w:t xml:space="preserve"> Category A </w:t>
            </w:r>
          </w:p>
        </w:tc>
        <w:tc>
          <w:tcPr>
            <w:tcW w:w="7513" w:type="dxa"/>
          </w:tcPr>
          <w:p w14:paraId="1A1F154D" w14:textId="3AD1CD00" w:rsidR="00504034" w:rsidRPr="007B0A67" w:rsidRDefault="03159213" w:rsidP="00504034">
            <w:p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 xml:space="preserve">Customised non-structural </w:t>
            </w:r>
            <w:r w:rsidR="35D4F989" w:rsidRPr="007B0A67">
              <w:rPr>
                <w:rFonts w:ascii="Arial" w:hAnsi="Arial" w:cs="Arial"/>
              </w:rPr>
              <w:t>modifications</w:t>
            </w:r>
            <w:r w:rsidRPr="007B0A67">
              <w:rPr>
                <w:rFonts w:ascii="Arial" w:hAnsi="Arial" w:cs="Arial"/>
              </w:rPr>
              <w:t xml:space="preserve"> that </w:t>
            </w:r>
            <w:r w:rsidR="35D4F989" w:rsidRPr="007B0A67">
              <w:rPr>
                <w:rFonts w:ascii="Arial" w:hAnsi="Arial" w:cs="Arial"/>
              </w:rPr>
              <w:t>cost $10,000 or less:</w:t>
            </w:r>
          </w:p>
          <w:p w14:paraId="0D200D22" w14:textId="5BB68F56" w:rsidR="00504034" w:rsidRPr="007B0A67" w:rsidRDefault="03159213" w:rsidP="241F02D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Cs w:val="22"/>
              </w:rPr>
            </w:pPr>
            <w:r w:rsidRPr="007B0A67">
              <w:rPr>
                <w:rFonts w:ascii="Arial" w:hAnsi="Arial" w:cs="Arial"/>
              </w:rPr>
              <w:t xml:space="preserve">Straightforward </w:t>
            </w:r>
            <w:r w:rsidR="35D4F989" w:rsidRPr="007B0A67">
              <w:rPr>
                <w:rFonts w:ascii="Arial" w:hAnsi="Arial" w:cs="Arial"/>
              </w:rPr>
              <w:t xml:space="preserve">changes with </w:t>
            </w:r>
            <w:r w:rsidRPr="007B0A67">
              <w:rPr>
                <w:rFonts w:ascii="Arial" w:hAnsi="Arial" w:cs="Arial"/>
              </w:rPr>
              <w:t xml:space="preserve">a low risk of major problems </w:t>
            </w:r>
            <w:r w:rsidR="52EB4717" w:rsidRPr="007B0A67">
              <w:rPr>
                <w:rFonts w:ascii="Arial" w:hAnsi="Arial" w:cs="Arial"/>
              </w:rPr>
              <w:t xml:space="preserve">arising </w:t>
            </w:r>
            <w:r w:rsidRPr="007B0A67">
              <w:rPr>
                <w:rFonts w:ascii="Arial" w:hAnsi="Arial" w:cs="Arial"/>
              </w:rPr>
              <w:t>during or after the work is done</w:t>
            </w:r>
          </w:p>
          <w:p w14:paraId="617E86D5" w14:textId="05A5B1BC" w:rsidR="00504034" w:rsidRPr="007B0A67" w:rsidRDefault="35D4F989" w:rsidP="241F02D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Cs w:val="22"/>
              </w:rPr>
            </w:pPr>
            <w:r w:rsidRPr="00807D7D">
              <w:rPr>
                <w:rFonts w:ascii="Arial" w:hAnsi="Arial" w:cs="Arial"/>
              </w:rPr>
              <w:t>Excludes</w:t>
            </w:r>
            <w:r w:rsidRPr="007B0A67">
              <w:rPr>
                <w:rFonts w:ascii="Arial" w:hAnsi="Arial" w:cs="Arial"/>
              </w:rPr>
              <w:t xml:space="preserve"> changes to a bathroom floor</w:t>
            </w:r>
          </w:p>
          <w:p w14:paraId="55C7DC8C" w14:textId="40A02475" w:rsidR="7F35A866" w:rsidRPr="007B0A67" w:rsidRDefault="7F35A866" w:rsidP="241F02D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Cs w:val="22"/>
              </w:rPr>
            </w:pPr>
            <w:r w:rsidRPr="007B0A67">
              <w:rPr>
                <w:rFonts w:ascii="Arial" w:hAnsi="Arial" w:cs="Arial"/>
              </w:rPr>
              <w:t>Don’t require local authority building permission</w:t>
            </w:r>
          </w:p>
          <w:p w14:paraId="4291903F" w14:textId="51E8F2BE" w:rsidR="00CD7F36" w:rsidRPr="007B0A67" w:rsidRDefault="38611CB7" w:rsidP="00504034">
            <w:p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>Participants can choose any appropriate occupational therapist to assess</w:t>
            </w:r>
            <w:r w:rsidR="6CD146E5" w:rsidRPr="007B0A67">
              <w:rPr>
                <w:rFonts w:ascii="Arial" w:hAnsi="Arial" w:cs="Arial"/>
              </w:rPr>
              <w:t xml:space="preserve"> </w:t>
            </w:r>
            <w:r w:rsidRPr="007B0A67">
              <w:rPr>
                <w:rFonts w:ascii="Arial" w:hAnsi="Arial" w:cs="Arial"/>
              </w:rPr>
              <w:t xml:space="preserve">Category A minor home modifications.  </w:t>
            </w:r>
          </w:p>
        </w:tc>
        <w:tc>
          <w:tcPr>
            <w:tcW w:w="3969" w:type="dxa"/>
          </w:tcPr>
          <w:p w14:paraId="359A96C9" w14:textId="5A687774" w:rsidR="00F813E0" w:rsidRPr="00A31863" w:rsidRDefault="096DEF5D" w:rsidP="00A3186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>Door widening (except front door in some states)</w:t>
            </w:r>
          </w:p>
          <w:p w14:paraId="4956BAF5" w14:textId="77777777" w:rsidR="00755E78" w:rsidRPr="00A31863" w:rsidRDefault="00755E78" w:rsidP="00A3186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A31863">
              <w:rPr>
                <w:rFonts w:ascii="Arial" w:hAnsi="Arial" w:cs="Arial"/>
              </w:rPr>
              <w:t>Simple ramp</w:t>
            </w:r>
          </w:p>
          <w:p w14:paraId="275CBB84" w14:textId="3FCA342A" w:rsidR="00755E78" w:rsidRDefault="00755E78" w:rsidP="00A3186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A31863">
              <w:rPr>
                <w:rFonts w:ascii="Arial" w:hAnsi="Arial" w:cs="Arial"/>
              </w:rPr>
              <w:t>Cabinetry alteration</w:t>
            </w:r>
            <w:r w:rsidR="004A3133" w:rsidRPr="00A31863">
              <w:rPr>
                <w:rFonts w:ascii="Arial" w:hAnsi="Arial" w:cs="Arial"/>
              </w:rPr>
              <w:t>s</w:t>
            </w:r>
          </w:p>
          <w:p w14:paraId="4B250AAB" w14:textId="4FF9E66F" w:rsidR="00A31863" w:rsidRDefault="00A31863" w:rsidP="00A3186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Door automation</w:t>
            </w:r>
          </w:p>
          <w:p w14:paraId="6557A091" w14:textId="410A03DF" w:rsidR="0049567E" w:rsidRPr="007B0A67" w:rsidRDefault="0049567E" w:rsidP="00A31863">
            <w:pPr>
              <w:pStyle w:val="ListParagraph"/>
              <w:spacing w:after="120"/>
              <w:ind w:left="3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711E" w:rsidRPr="007B0A67" w14:paraId="66F197CB" w14:textId="77777777" w:rsidTr="00315641">
        <w:tc>
          <w:tcPr>
            <w:tcW w:w="2830" w:type="dxa"/>
          </w:tcPr>
          <w:p w14:paraId="41129E63" w14:textId="05B48A01" w:rsidR="00DA711E" w:rsidRPr="00274C81" w:rsidRDefault="00DA711E" w:rsidP="00DA711E">
            <w:pPr>
              <w:rPr>
                <w:rFonts w:ascii="Arial" w:hAnsi="Arial" w:cs="Arial"/>
              </w:rPr>
            </w:pPr>
            <w:r w:rsidRPr="00274C81">
              <w:rPr>
                <w:rFonts w:ascii="Arial" w:hAnsi="Arial" w:cs="Arial"/>
              </w:rPr>
              <w:t xml:space="preserve">Minor </w:t>
            </w:r>
            <w:r w:rsidR="00A31863">
              <w:rPr>
                <w:rFonts w:ascii="Arial" w:hAnsi="Arial" w:cs="Arial"/>
              </w:rPr>
              <w:t>h</w:t>
            </w:r>
            <w:r w:rsidRPr="00274C81">
              <w:rPr>
                <w:rFonts w:ascii="Arial" w:hAnsi="Arial" w:cs="Arial"/>
              </w:rPr>
              <w:t xml:space="preserve">ome </w:t>
            </w:r>
            <w:r w:rsidR="00A31863">
              <w:rPr>
                <w:rFonts w:ascii="Arial" w:hAnsi="Arial" w:cs="Arial"/>
              </w:rPr>
              <w:t>m</w:t>
            </w:r>
            <w:r w:rsidRPr="00274C81">
              <w:rPr>
                <w:rFonts w:ascii="Arial" w:hAnsi="Arial" w:cs="Arial"/>
              </w:rPr>
              <w:t>odification</w:t>
            </w:r>
            <w:r w:rsidR="007E6B5E" w:rsidRPr="00274C81">
              <w:rPr>
                <w:rFonts w:ascii="Arial" w:hAnsi="Arial" w:cs="Arial"/>
              </w:rPr>
              <w:t>s</w:t>
            </w:r>
            <w:r w:rsidRPr="00274C81">
              <w:rPr>
                <w:rFonts w:ascii="Arial" w:hAnsi="Arial" w:cs="Arial"/>
              </w:rPr>
              <w:t xml:space="preserve"> Category B </w:t>
            </w:r>
          </w:p>
        </w:tc>
        <w:tc>
          <w:tcPr>
            <w:tcW w:w="7513" w:type="dxa"/>
          </w:tcPr>
          <w:p w14:paraId="46BD1BA1" w14:textId="16B45884" w:rsidR="00AF26BF" w:rsidRPr="007B0A67" w:rsidRDefault="35D4F989" w:rsidP="00504034">
            <w:p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 xml:space="preserve">Customised non-structural </w:t>
            </w:r>
            <w:r w:rsidR="6CD146E5" w:rsidRPr="007B0A67">
              <w:rPr>
                <w:rFonts w:ascii="Arial" w:hAnsi="Arial" w:cs="Arial"/>
              </w:rPr>
              <w:t xml:space="preserve">modifications </w:t>
            </w:r>
            <w:r w:rsidRPr="007B0A67">
              <w:rPr>
                <w:rFonts w:ascii="Arial" w:hAnsi="Arial" w:cs="Arial"/>
              </w:rPr>
              <w:t>that cost between $10,000 to $20,000</w:t>
            </w:r>
            <w:r w:rsidR="6CD146E5" w:rsidRPr="007B0A67">
              <w:rPr>
                <w:rFonts w:ascii="Arial" w:hAnsi="Arial" w:cs="Arial"/>
              </w:rPr>
              <w:t xml:space="preserve"> or </w:t>
            </w:r>
            <w:r w:rsidRPr="007B0A67">
              <w:rPr>
                <w:rFonts w:ascii="Arial" w:hAnsi="Arial" w:cs="Arial"/>
              </w:rPr>
              <w:t>may involve changes to a bathroom floor:</w:t>
            </w:r>
          </w:p>
          <w:p w14:paraId="7EA09C41" w14:textId="7104AEE6" w:rsidR="00AF26BF" w:rsidRPr="007B0A67" w:rsidRDefault="35D4F989" w:rsidP="241F02D2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Cs w:val="22"/>
              </w:rPr>
            </w:pPr>
            <w:r w:rsidRPr="007B0A67">
              <w:rPr>
                <w:rFonts w:ascii="Arial" w:hAnsi="Arial" w:cs="Arial"/>
              </w:rPr>
              <w:t>G</w:t>
            </w:r>
            <w:r w:rsidR="241F02D2" w:rsidRPr="007B0A67">
              <w:rPr>
                <w:rFonts w:ascii="Arial" w:hAnsi="Arial" w:cs="Arial"/>
              </w:rPr>
              <w:t>enerally low risk of major problems arising during or after the work is done</w:t>
            </w:r>
          </w:p>
          <w:p w14:paraId="26DB606E" w14:textId="5AA367F5" w:rsidR="241F02D2" w:rsidRPr="007B0A67" w:rsidRDefault="241F02D2" w:rsidP="241F02D2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Cs w:val="22"/>
              </w:rPr>
            </w:pPr>
            <w:r w:rsidRPr="007B0A67">
              <w:rPr>
                <w:rFonts w:ascii="Arial" w:hAnsi="Arial" w:cs="Arial"/>
              </w:rPr>
              <w:t>Don’t require local authority building permission</w:t>
            </w:r>
          </w:p>
          <w:p w14:paraId="02530121" w14:textId="011F2464" w:rsidR="00CD7F36" w:rsidRPr="007B0A67" w:rsidRDefault="6CD146E5" w:rsidP="00504034">
            <w:p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>Participants need a home modification assessor (occupational therapist who can assess detailed and complex home modifications)</w:t>
            </w:r>
          </w:p>
        </w:tc>
        <w:tc>
          <w:tcPr>
            <w:tcW w:w="3969" w:type="dxa"/>
          </w:tcPr>
          <w:p w14:paraId="6FDE15F4" w14:textId="0AC7A640" w:rsidR="00DA711E" w:rsidRPr="007B0A67" w:rsidRDefault="7F35A866" w:rsidP="00A3186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>Removal of bath and non-load bearing wall</w:t>
            </w:r>
            <w:r w:rsidR="00AA59D3">
              <w:rPr>
                <w:rFonts w:ascii="Arial" w:hAnsi="Arial" w:cs="Arial"/>
              </w:rPr>
              <w:t xml:space="preserve"> </w:t>
            </w:r>
            <w:r w:rsidRPr="007B0A67">
              <w:rPr>
                <w:rFonts w:ascii="Arial" w:hAnsi="Arial" w:cs="Arial"/>
              </w:rPr>
              <w:t>and resealing the floor/walls</w:t>
            </w:r>
          </w:p>
          <w:p w14:paraId="5CD90B78" w14:textId="77777777" w:rsidR="004A3133" w:rsidRPr="007B0A67" w:rsidRDefault="00994C66" w:rsidP="00A3186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 xml:space="preserve">Laundry </w:t>
            </w:r>
            <w:r w:rsidR="005B49E9" w:rsidRPr="007B0A67">
              <w:rPr>
                <w:rFonts w:ascii="Arial" w:hAnsi="Arial" w:cs="Arial"/>
              </w:rPr>
              <w:t>changes including plumbing and electrical works</w:t>
            </w:r>
          </w:p>
          <w:p w14:paraId="455EF534" w14:textId="376F7944" w:rsidR="00CE4A50" w:rsidRPr="007B0A67" w:rsidRDefault="00635752" w:rsidP="00A3186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 xml:space="preserve">Ramp, </w:t>
            </w:r>
            <w:proofErr w:type="gramStart"/>
            <w:r w:rsidRPr="007B0A67">
              <w:rPr>
                <w:rFonts w:ascii="Arial" w:hAnsi="Arial" w:cs="Arial"/>
              </w:rPr>
              <w:t>b</w:t>
            </w:r>
            <w:r w:rsidR="00CE4A50" w:rsidRPr="007B0A67">
              <w:rPr>
                <w:rFonts w:ascii="Arial" w:hAnsi="Arial" w:cs="Arial"/>
              </w:rPr>
              <w:t>athroom</w:t>
            </w:r>
            <w:proofErr w:type="gramEnd"/>
            <w:r w:rsidR="00CE4A50" w:rsidRPr="007B0A67">
              <w:rPr>
                <w:rFonts w:ascii="Arial" w:hAnsi="Arial" w:cs="Arial"/>
              </w:rPr>
              <w:t xml:space="preserve"> and laundry works</w:t>
            </w:r>
          </w:p>
        </w:tc>
      </w:tr>
      <w:tr w:rsidR="00CD7F36" w:rsidRPr="007B0A67" w14:paraId="07AC371F" w14:textId="77777777" w:rsidTr="00315641">
        <w:tc>
          <w:tcPr>
            <w:tcW w:w="2830" w:type="dxa"/>
          </w:tcPr>
          <w:p w14:paraId="6FB34F94" w14:textId="6D69CC2E" w:rsidR="00CD7F36" w:rsidRPr="00274C81" w:rsidRDefault="00CD7F36" w:rsidP="00CD7F36">
            <w:pPr>
              <w:rPr>
                <w:rFonts w:ascii="Arial" w:hAnsi="Arial" w:cs="Arial"/>
              </w:rPr>
            </w:pPr>
            <w:r w:rsidRPr="00274C81">
              <w:rPr>
                <w:rFonts w:ascii="Arial" w:hAnsi="Arial" w:cs="Arial"/>
              </w:rPr>
              <w:t xml:space="preserve">Complex </w:t>
            </w:r>
            <w:r w:rsidR="00A31863">
              <w:rPr>
                <w:rFonts w:ascii="Arial" w:hAnsi="Arial" w:cs="Arial"/>
              </w:rPr>
              <w:t>h</w:t>
            </w:r>
            <w:r w:rsidRPr="00274C81">
              <w:rPr>
                <w:rFonts w:ascii="Arial" w:hAnsi="Arial" w:cs="Arial"/>
              </w:rPr>
              <w:t xml:space="preserve">ome </w:t>
            </w:r>
            <w:r w:rsidR="00A31863">
              <w:rPr>
                <w:rFonts w:ascii="Arial" w:hAnsi="Arial" w:cs="Arial"/>
              </w:rPr>
              <w:t>m</w:t>
            </w:r>
            <w:r w:rsidRPr="00274C81">
              <w:rPr>
                <w:rFonts w:ascii="Arial" w:hAnsi="Arial" w:cs="Arial"/>
              </w:rPr>
              <w:t>odification</w:t>
            </w:r>
            <w:r w:rsidR="007E6B5E" w:rsidRPr="00274C81">
              <w:rPr>
                <w:rFonts w:ascii="Arial" w:hAnsi="Arial" w:cs="Arial"/>
              </w:rPr>
              <w:t>s</w:t>
            </w:r>
            <w:r w:rsidRPr="00274C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13" w:type="dxa"/>
          </w:tcPr>
          <w:p w14:paraId="6932AC62" w14:textId="7FFC7EFB" w:rsidR="00CD7F36" w:rsidRPr="007B0A67" w:rsidRDefault="79F8C611" w:rsidP="00CD7F36">
            <w:p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>All customised structural modifications, AND non-structural modifications that cost over $20,000:</w:t>
            </w:r>
          </w:p>
          <w:p w14:paraId="2BC6A2B3" w14:textId="5FFDA247" w:rsidR="00CD7F36" w:rsidRPr="007B0A67" w:rsidRDefault="79F8C611" w:rsidP="241F02D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Cs w:val="22"/>
              </w:rPr>
            </w:pPr>
            <w:r w:rsidRPr="007B0A67">
              <w:rPr>
                <w:rFonts w:ascii="Arial" w:hAnsi="Arial" w:cs="Arial"/>
              </w:rPr>
              <w:t xml:space="preserve">Have relatively </w:t>
            </w:r>
            <w:r w:rsidR="52EB4717" w:rsidRPr="007B0A67">
              <w:rPr>
                <w:rFonts w:ascii="Arial" w:hAnsi="Arial" w:cs="Arial"/>
              </w:rPr>
              <w:t>higher</w:t>
            </w:r>
            <w:r w:rsidRPr="007B0A67">
              <w:rPr>
                <w:rFonts w:ascii="Arial" w:hAnsi="Arial" w:cs="Arial"/>
              </w:rPr>
              <w:t xml:space="preserve"> risk of problems </w:t>
            </w:r>
            <w:r w:rsidR="52EB4717" w:rsidRPr="007B0A67">
              <w:rPr>
                <w:rFonts w:ascii="Arial" w:hAnsi="Arial" w:cs="Arial"/>
              </w:rPr>
              <w:t>arising throughout the process</w:t>
            </w:r>
          </w:p>
          <w:p w14:paraId="19A23C35" w14:textId="0DE3F47B" w:rsidR="00CD7F36" w:rsidRPr="007B0A67" w:rsidRDefault="241F02D2" w:rsidP="241F02D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Cs w:val="22"/>
              </w:rPr>
            </w:pPr>
            <w:r w:rsidRPr="007B0A67">
              <w:rPr>
                <w:rFonts w:ascii="Arial" w:hAnsi="Arial" w:cs="Arial"/>
              </w:rPr>
              <w:t>Often involve multiple areas of a house</w:t>
            </w:r>
          </w:p>
          <w:p w14:paraId="130AA359" w14:textId="0BD0E10F" w:rsidR="00CD7F36" w:rsidRPr="007B0A67" w:rsidRDefault="241F02D2" w:rsidP="241F02D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Cs w:val="22"/>
              </w:rPr>
            </w:pPr>
            <w:r w:rsidRPr="007B0A67">
              <w:rPr>
                <w:rFonts w:ascii="Arial" w:hAnsi="Arial" w:cs="Arial"/>
              </w:rPr>
              <w:t>May mean the participant can’t use a critical area (e.g. toilet) or the house for a period</w:t>
            </w:r>
          </w:p>
          <w:p w14:paraId="6D6E545B" w14:textId="3F5378AA" w:rsidR="00CD7F36" w:rsidRPr="007B0A67" w:rsidRDefault="7F35A866" w:rsidP="241F02D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Cs w:val="22"/>
              </w:rPr>
            </w:pPr>
            <w:r w:rsidRPr="007B0A67">
              <w:rPr>
                <w:rFonts w:ascii="Arial" w:hAnsi="Arial" w:cs="Arial"/>
              </w:rPr>
              <w:t>May require local authority building permission</w:t>
            </w:r>
            <w:r w:rsidR="1539E83F" w:rsidRPr="007B0A67">
              <w:rPr>
                <w:rFonts w:ascii="Arial" w:hAnsi="Arial" w:cs="Arial"/>
              </w:rPr>
              <w:t>s</w:t>
            </w:r>
            <w:r w:rsidRPr="007B0A67">
              <w:rPr>
                <w:rFonts w:ascii="Arial" w:hAnsi="Arial" w:cs="Arial"/>
              </w:rPr>
              <w:t>.</w:t>
            </w:r>
          </w:p>
          <w:p w14:paraId="7DD65FD5" w14:textId="2D8A07F8" w:rsidR="79F8C611" w:rsidRPr="007B0A67" w:rsidRDefault="79F8C611" w:rsidP="241F02D2">
            <w:p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 xml:space="preserve">Participants need a home modification assessor (occupational therapist who can assess complex home modifications).  </w:t>
            </w:r>
          </w:p>
          <w:p w14:paraId="4D00C9D1" w14:textId="03C644FB" w:rsidR="00CD7F36" w:rsidRPr="007B0A67" w:rsidRDefault="79F8C611" w:rsidP="00CD7F36">
            <w:pPr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>T</w:t>
            </w:r>
            <w:r w:rsidR="52EB4717" w:rsidRPr="007B0A67">
              <w:rPr>
                <w:rFonts w:ascii="Arial" w:hAnsi="Arial" w:cs="Arial"/>
              </w:rPr>
              <w:t xml:space="preserve">wo itemised builders’ quotes are required to be submitted to assist with setting the right level of funding for the features approved. </w:t>
            </w:r>
          </w:p>
        </w:tc>
        <w:tc>
          <w:tcPr>
            <w:tcW w:w="3969" w:type="dxa"/>
          </w:tcPr>
          <w:p w14:paraId="32B370D5" w14:textId="7177C46A" w:rsidR="00CD7F36" w:rsidRPr="007B0A67" w:rsidRDefault="5A4563D4" w:rsidP="00A3186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>Stepless shower (bathroom floor lowered)</w:t>
            </w:r>
          </w:p>
          <w:p w14:paraId="7B4C4056" w14:textId="6B31FE9A" w:rsidR="0049567E" w:rsidRPr="007B0A67" w:rsidRDefault="5A4563D4" w:rsidP="00A3186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>Removal/moving of load bearing wall</w:t>
            </w:r>
          </w:p>
          <w:p w14:paraId="5D826BA2" w14:textId="77777777" w:rsidR="0049567E" w:rsidRPr="007B0A67" w:rsidRDefault="0049567E" w:rsidP="00A3186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>Install lift / elevator</w:t>
            </w:r>
          </w:p>
          <w:p w14:paraId="324B23E1" w14:textId="08142A22" w:rsidR="0049567E" w:rsidRPr="007B0A67" w:rsidRDefault="0049567E" w:rsidP="00A3186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7B0A67">
              <w:rPr>
                <w:rFonts w:ascii="Arial" w:hAnsi="Arial" w:cs="Arial"/>
              </w:rPr>
              <w:t>Ceiling reinforcement for hoist</w:t>
            </w:r>
          </w:p>
        </w:tc>
      </w:tr>
    </w:tbl>
    <w:p w14:paraId="51F63474" w14:textId="77777777" w:rsidR="00F813E0" w:rsidRPr="007B0A67" w:rsidRDefault="00F813E0">
      <w:pPr>
        <w:rPr>
          <w:rFonts w:ascii="Arial" w:hAnsi="Arial" w:cs="Arial"/>
        </w:rPr>
      </w:pPr>
    </w:p>
    <w:sectPr w:rsidR="00F813E0" w:rsidRPr="007B0A67" w:rsidSect="00315641">
      <w:headerReference w:type="default" r:id="rId10"/>
      <w:footerReference w:type="default" r:id="rId11"/>
      <w:pgSz w:w="16838" w:h="11906" w:orient="landscape"/>
      <w:pgMar w:top="124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39CA" w14:textId="77777777" w:rsidR="00C3485A" w:rsidRDefault="00C3485A" w:rsidP="007B0A67">
      <w:pPr>
        <w:spacing w:after="0" w:line="240" w:lineRule="auto"/>
      </w:pPr>
      <w:r>
        <w:separator/>
      </w:r>
    </w:p>
  </w:endnote>
  <w:endnote w:type="continuationSeparator" w:id="0">
    <w:p w14:paraId="47562222" w14:textId="77777777" w:rsidR="00C3485A" w:rsidRDefault="00C3485A" w:rsidP="007B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94D5" w14:textId="1A5F2ED5" w:rsidR="00C2771E" w:rsidRPr="00D354C3" w:rsidRDefault="009C2C2A">
    <w:pPr>
      <w:pStyle w:val="Footer"/>
      <w:rPr>
        <w:b/>
        <w:sz w:val="20"/>
        <w:szCs w:val="24"/>
      </w:rPr>
    </w:pPr>
    <w:proofErr w:type="gramStart"/>
    <w:r w:rsidRPr="00F4317B">
      <w:rPr>
        <w:rStyle w:val="WebsiteChar"/>
        <w:color w:val="6B2976"/>
      </w:rPr>
      <w:t>ndis.gov.au</w:t>
    </w:r>
    <w:r w:rsidR="00D354C3">
      <w:rPr>
        <w:rStyle w:val="WebsiteChar"/>
        <w:color w:val="6B2976"/>
      </w:rPr>
      <w:t xml:space="preserve">  </w:t>
    </w:r>
    <w:r w:rsidR="00D354C3">
      <w:rPr>
        <w:rStyle w:val="WebsiteChar"/>
        <w:color w:val="6B2976"/>
      </w:rPr>
      <w:tab/>
    </w:r>
    <w:proofErr w:type="gramEnd"/>
    <w:r w:rsidR="00D354C3">
      <w:rPr>
        <w:rStyle w:val="WebsiteChar"/>
        <w:color w:val="6B2976"/>
      </w:rPr>
      <w:tab/>
    </w:r>
    <w:r w:rsidRPr="00D354C3">
      <w:rPr>
        <w:rStyle w:val="WebsiteChar"/>
        <w:b w:val="0"/>
        <w:color w:val="6B2976"/>
        <w:sz w:val="24"/>
        <w:szCs w:val="20"/>
      </w:rPr>
      <w:t>Home modifications classifications table</w:t>
    </w:r>
    <w:r w:rsidR="00D354C3">
      <w:rPr>
        <w:rStyle w:val="WebsiteChar"/>
        <w:b w:val="0"/>
        <w:color w:val="6B2976"/>
        <w:sz w:val="24"/>
        <w:szCs w:val="20"/>
      </w:rPr>
      <w:t xml:space="preserve">  </w:t>
    </w:r>
    <w:r w:rsidR="00D354C3">
      <w:rPr>
        <w:rStyle w:val="WebsiteChar"/>
        <w:b w:val="0"/>
        <w:color w:val="6B2976"/>
        <w:sz w:val="24"/>
        <w:szCs w:val="20"/>
      </w:rPr>
      <w:tab/>
    </w:r>
    <w:r w:rsidR="00D354C3">
      <w:rPr>
        <w:rStyle w:val="WebsiteChar"/>
        <w:b w:val="0"/>
        <w:color w:val="6B2976"/>
        <w:sz w:val="24"/>
        <w:szCs w:val="20"/>
      </w:rPr>
      <w:tab/>
    </w:r>
    <w:r w:rsidR="00D354C3">
      <w:rPr>
        <w:rStyle w:val="WebsiteChar"/>
        <w:b w:val="0"/>
        <w:color w:val="6B2976"/>
        <w:sz w:val="24"/>
        <w:szCs w:val="20"/>
      </w:rPr>
      <w:tab/>
    </w:r>
    <w:r w:rsidR="00D354C3">
      <w:rPr>
        <w:rStyle w:val="WebsiteChar"/>
        <w:b w:val="0"/>
        <w:color w:val="6B2976"/>
        <w:sz w:val="24"/>
        <w:szCs w:val="20"/>
      </w:rPr>
      <w:tab/>
    </w:r>
    <w:r w:rsidR="00684CE4">
      <w:rPr>
        <w:rStyle w:val="WebsiteChar"/>
        <w:b w:val="0"/>
        <w:color w:val="6B2976"/>
        <w:sz w:val="24"/>
        <w:szCs w:val="20"/>
      </w:rPr>
      <w:t>September</w:t>
    </w:r>
    <w:r w:rsidR="00D354C3">
      <w:rPr>
        <w:rStyle w:val="WebsiteChar"/>
        <w:b w:val="0"/>
        <w:color w:val="6B2976"/>
        <w:sz w:val="24"/>
        <w:szCs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C859" w14:textId="77777777" w:rsidR="00C3485A" w:rsidRDefault="00C3485A" w:rsidP="007B0A67">
      <w:pPr>
        <w:spacing w:after="0" w:line="240" w:lineRule="auto"/>
      </w:pPr>
      <w:r>
        <w:separator/>
      </w:r>
    </w:p>
  </w:footnote>
  <w:footnote w:type="continuationSeparator" w:id="0">
    <w:p w14:paraId="5FF0DFA4" w14:textId="77777777" w:rsidR="00C3485A" w:rsidRDefault="00C3485A" w:rsidP="007B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CAB4" w14:textId="5095E1F5" w:rsidR="00C2771E" w:rsidRDefault="00C2771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0A6346" wp14:editId="01892A41">
          <wp:simplePos x="0" y="0"/>
          <wp:positionH relativeFrom="margin">
            <wp:posOffset>8074855</wp:posOffset>
          </wp:positionH>
          <wp:positionV relativeFrom="paragraph">
            <wp:posOffset>-141215</wp:posOffset>
          </wp:positionV>
          <wp:extent cx="968400" cy="507600"/>
          <wp:effectExtent l="0" t="0" r="3175" b="6985"/>
          <wp:wrapTight wrapText="bothSides">
            <wp:wrapPolygon edited="0">
              <wp:start x="0" y="0"/>
              <wp:lineTo x="0" y="21086"/>
              <wp:lineTo x="21246" y="21086"/>
              <wp:lineTo x="21246" y="3244"/>
              <wp:lineTo x="19546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4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36F"/>
    <w:multiLevelType w:val="hybridMultilevel"/>
    <w:tmpl w:val="86F4DEA8"/>
    <w:lvl w:ilvl="0" w:tplc="8D2C3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3A20"/>
    <w:multiLevelType w:val="hybridMultilevel"/>
    <w:tmpl w:val="E856EBB2"/>
    <w:lvl w:ilvl="0" w:tplc="CA0229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AAEE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44208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34F5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8A79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AE8C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1CB8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BC13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D020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911F4"/>
    <w:multiLevelType w:val="hybridMultilevel"/>
    <w:tmpl w:val="48DA44D4"/>
    <w:lvl w:ilvl="0" w:tplc="8D2C3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209A3"/>
    <w:multiLevelType w:val="hybridMultilevel"/>
    <w:tmpl w:val="4A1A5276"/>
    <w:lvl w:ilvl="0" w:tplc="0BE22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4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275BC"/>
    <w:multiLevelType w:val="hybridMultilevel"/>
    <w:tmpl w:val="692E6DE0"/>
    <w:lvl w:ilvl="0" w:tplc="C096B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465D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340B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724A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4615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CA97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2281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9033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C962A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50DCF5"/>
    <w:multiLevelType w:val="hybridMultilevel"/>
    <w:tmpl w:val="2BFEF296"/>
    <w:lvl w:ilvl="0" w:tplc="0B1C9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5AEE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1EC98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C5E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F2E8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3100E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EC51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AE5C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16542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637BD8"/>
    <w:multiLevelType w:val="hybridMultilevel"/>
    <w:tmpl w:val="9AA65774"/>
    <w:lvl w:ilvl="0" w:tplc="8D2C3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444043">
    <w:abstractNumId w:val="4"/>
  </w:num>
  <w:num w:numId="2" w16cid:durableId="1970815455">
    <w:abstractNumId w:val="5"/>
  </w:num>
  <w:num w:numId="3" w16cid:durableId="74013290">
    <w:abstractNumId w:val="1"/>
  </w:num>
  <w:num w:numId="4" w16cid:durableId="2072265756">
    <w:abstractNumId w:val="3"/>
  </w:num>
  <w:num w:numId="5" w16cid:durableId="1987514335">
    <w:abstractNumId w:val="0"/>
  </w:num>
  <w:num w:numId="6" w16cid:durableId="9649036">
    <w:abstractNumId w:val="2"/>
  </w:num>
  <w:num w:numId="7" w16cid:durableId="1848866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E0"/>
    <w:rsid w:val="00016F99"/>
    <w:rsid w:val="000C73C1"/>
    <w:rsid w:val="000F09F2"/>
    <w:rsid w:val="00274C81"/>
    <w:rsid w:val="002D7237"/>
    <w:rsid w:val="00315641"/>
    <w:rsid w:val="00386084"/>
    <w:rsid w:val="004746F3"/>
    <w:rsid w:val="0049567E"/>
    <w:rsid w:val="004A3133"/>
    <w:rsid w:val="00504034"/>
    <w:rsid w:val="005B49E9"/>
    <w:rsid w:val="005F02EA"/>
    <w:rsid w:val="00635752"/>
    <w:rsid w:val="00682A85"/>
    <w:rsid w:val="00684CE4"/>
    <w:rsid w:val="006F4A60"/>
    <w:rsid w:val="0070701E"/>
    <w:rsid w:val="00755E78"/>
    <w:rsid w:val="007B0A67"/>
    <w:rsid w:val="007E6B5E"/>
    <w:rsid w:val="00807D7D"/>
    <w:rsid w:val="008D213E"/>
    <w:rsid w:val="00970D1C"/>
    <w:rsid w:val="00994C66"/>
    <w:rsid w:val="009C2C2A"/>
    <w:rsid w:val="00A31863"/>
    <w:rsid w:val="00AA59D3"/>
    <w:rsid w:val="00AF26BF"/>
    <w:rsid w:val="00BF1F01"/>
    <w:rsid w:val="00C2771E"/>
    <w:rsid w:val="00C3485A"/>
    <w:rsid w:val="00C7324E"/>
    <w:rsid w:val="00CD023E"/>
    <w:rsid w:val="00CD7F36"/>
    <w:rsid w:val="00CE4A50"/>
    <w:rsid w:val="00D222E3"/>
    <w:rsid w:val="00D354C3"/>
    <w:rsid w:val="00DA711E"/>
    <w:rsid w:val="00F813E0"/>
    <w:rsid w:val="00FB4D47"/>
    <w:rsid w:val="03159213"/>
    <w:rsid w:val="096DEF5D"/>
    <w:rsid w:val="0F356DE5"/>
    <w:rsid w:val="1515CA58"/>
    <w:rsid w:val="1539E83F"/>
    <w:rsid w:val="1759A827"/>
    <w:rsid w:val="1D397248"/>
    <w:rsid w:val="241F02D2"/>
    <w:rsid w:val="26AE9626"/>
    <w:rsid w:val="35D4F989"/>
    <w:rsid w:val="38611CB7"/>
    <w:rsid w:val="41F631C0"/>
    <w:rsid w:val="4D38E467"/>
    <w:rsid w:val="4ED4B4C8"/>
    <w:rsid w:val="5164481C"/>
    <w:rsid w:val="52EB4717"/>
    <w:rsid w:val="57BA6143"/>
    <w:rsid w:val="57D389A0"/>
    <w:rsid w:val="59B32200"/>
    <w:rsid w:val="5A4563D4"/>
    <w:rsid w:val="6498E44B"/>
    <w:rsid w:val="6CD146E5"/>
    <w:rsid w:val="7652C5FC"/>
    <w:rsid w:val="79F8C611"/>
    <w:rsid w:val="7F35A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0371D"/>
  <w15:chartTrackingRefBased/>
  <w15:docId w15:val="{4FE584E7-A7D9-4975-A3C5-6F02F52A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E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A67"/>
  </w:style>
  <w:style w:type="paragraph" w:styleId="Footer">
    <w:name w:val="footer"/>
    <w:basedOn w:val="Normal"/>
    <w:link w:val="FooterChar"/>
    <w:uiPriority w:val="99"/>
    <w:unhideWhenUsed/>
    <w:rsid w:val="007B0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A67"/>
  </w:style>
  <w:style w:type="character" w:customStyle="1" w:styleId="Heading1Char">
    <w:name w:val="Heading 1 Char"/>
    <w:basedOn w:val="DefaultParagraphFont"/>
    <w:link w:val="Heading1"/>
    <w:uiPriority w:val="9"/>
    <w:rsid w:val="00807D7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customStyle="1" w:styleId="Website">
    <w:name w:val="Website"/>
    <w:basedOn w:val="Normal"/>
    <w:link w:val="WebsiteChar"/>
    <w:qFormat/>
    <w:rsid w:val="009C2C2A"/>
    <w:pPr>
      <w:spacing w:after="60" w:line="288" w:lineRule="auto"/>
    </w:pPr>
    <w:rPr>
      <w:rFonts w:ascii="Arial" w:hAnsi="Arial" w:cs="Arial"/>
      <w:b/>
      <w:color w:val="FFFFFF" w:themeColor="background1"/>
      <w:sz w:val="28"/>
      <w:lang w:val="en-US" w:eastAsia="ja-JP" w:bidi="ar-SA"/>
    </w:rPr>
  </w:style>
  <w:style w:type="character" w:customStyle="1" w:styleId="WebsiteChar">
    <w:name w:val="Website Char"/>
    <w:basedOn w:val="DefaultParagraphFont"/>
    <w:link w:val="Website"/>
    <w:rsid w:val="009C2C2A"/>
    <w:rPr>
      <w:rFonts w:ascii="Arial" w:hAnsi="Arial" w:cs="Arial"/>
      <w:b/>
      <w:color w:val="FFFFFF" w:themeColor="background1"/>
      <w:sz w:val="28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SharedWithUsers xmlns="a2598ba4-4db0-4ba6-86e6-e93586821996">
      <UserInfo>
        <DisplayName>WALKER, Lloyd</DisplayName>
        <AccountId>52</AccountId>
        <AccountType/>
      </UserInfo>
      <UserInfo>
        <DisplayName>McDonald, Douglas</DisplayName>
        <AccountId>26</AccountId>
        <AccountType/>
      </UserInfo>
    </SharedWithUsers>
    <Readytopublish xmlns="62e6d7e0-8f69-4736-9de7-41af03e42e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7" ma:contentTypeDescription="Create a new document." ma:contentTypeScope="" ma:versionID="3e5a16cf90401192fac8264b03395ff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9232d06e3daf56bdd9a17368365d930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Readytopub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adytopublish" ma:index="24" nillable="true" ma:displayName="Ready to publish" ma:format="Dropdown" ma:internalName="Readytopubli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d5e254-9c91-472a-9754-d482cfc5ecd8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68EA0-9D7A-4766-8F19-56A6D559A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76AA6-AD84-4803-AB80-FD48F45C48F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C645FEAC-ECF8-479F-8668-CBB7BF832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Rooney, Leonie</dc:creator>
  <cp:keywords/>
  <dc:description/>
  <cp:lastModifiedBy>Punsalang, Franchette</cp:lastModifiedBy>
  <cp:revision>2</cp:revision>
  <dcterms:created xsi:type="dcterms:W3CDTF">2022-09-19T07:23:00Z</dcterms:created>
  <dcterms:modified xsi:type="dcterms:W3CDTF">2022-09-19T07:23:00Z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2022-08-16T08:26:13Z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5ff9cbdc-70e5-4902-80f1-0450c57888ad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0x010100DD3D09C9489BCF4CBDCB69CB74A9833E</vt:lpwstr>
  </property>
  <property fmtid="{D5CDD505-2E9C-101B-9397-08002B2CF9AE}" pid="10" name="MediaServiceImageTags">
    <vt:lpwstr/>
  </property>
</Properties>
</file>