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803A" w14:textId="7F68A5EA" w:rsidR="00F13F9C" w:rsidRDefault="00F13F9C" w:rsidP="00F13F9C"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60698FE4" wp14:editId="6823F9C8">
                <wp:extent cx="6111875" cy="1076960"/>
                <wp:effectExtent l="0" t="0" r="3175" b="889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107696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03473" w14:textId="48CB3A5D" w:rsidR="008665BA" w:rsidRDefault="008665BA" w:rsidP="00A512FA">
                            <w:pPr>
                              <w:pStyle w:val="Heading1"/>
                              <w:ind w:right="-15"/>
                              <w:jc w:val="left"/>
                            </w:pPr>
                            <w:r>
                              <w:t xml:space="preserve">Understand </w:t>
                            </w:r>
                            <w:r w:rsidR="00F56665">
                              <w:t>what you need for home modifications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698FE4" id="Freeform 4" o:spid="_x0000_s1026" alt="Title: Title banner - Description: (Fact Sheet Name)" style="width:481.2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5967571,2914585;118475,2914585;83101,2916000;44920,2922368;14599,2946427;2807,2996666;0,3058227;0,3847195;0,3867008;3369,3925031;18529,3968902;55027,3987299;101631,3990837;144304,3991545;5809229,3990837;5856956,3989422;5899068,3987299;5936689,3983054;5997891,3968902;6042811,3943428;6074255,3904511;6093907,3847195;6105137,3770068;6108506,3723366;6110752,3669589;6111314,3609443;6111875,3542222;6111875,3058227;6110191,2997374;6102891,2954918;6078185,2925199;6043373,2916708;5967571,2914585" o:connectangles="0,0,0,0,0,0,0,0,0,0,0,0,0,0,0,0,0,0,0,0,0,0,0,0,0,0,0,0,0,0,0,0,0" textboxrect="0,0,10885,1522"/>
                <v:textbox>
                  <w:txbxContent>
                    <w:p w14:paraId="05903473" w14:textId="48CB3A5D" w:rsidR="008665BA" w:rsidRDefault="008665BA" w:rsidP="00A512FA">
                      <w:pPr>
                        <w:pStyle w:val="Heading1"/>
                        <w:ind w:right="-15"/>
                        <w:jc w:val="left"/>
                      </w:pPr>
                      <w:r>
                        <w:t xml:space="preserve">Understand </w:t>
                      </w:r>
                      <w:r w:rsidR="00F56665">
                        <w:t>what you need for home modifications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C0636D" w14:textId="06FEC0E3" w:rsidR="008569F8" w:rsidRDefault="00CF20CE" w:rsidP="00AB4CA5">
      <w:r>
        <w:t>This guide helps you understand wh</w:t>
      </w:r>
      <w:r w:rsidR="0092743B">
        <w:t>at</w:t>
      </w:r>
      <w:r>
        <w:t xml:space="preserve"> you need </w:t>
      </w:r>
      <w:r w:rsidR="00136D6D">
        <w:t xml:space="preserve">to do </w:t>
      </w:r>
      <w:r>
        <w:t xml:space="preserve">to </w:t>
      </w:r>
      <w:r w:rsidR="008F2355">
        <w:t>get home modifications funded in your plan.</w:t>
      </w:r>
    </w:p>
    <w:p w14:paraId="4CA7127D" w14:textId="506D546A" w:rsidR="00C7351C" w:rsidRDefault="00C7351C" w:rsidP="00AB4CA5">
      <w:r>
        <w:t xml:space="preserve">For more information about minor and complex home modifications, check </w:t>
      </w:r>
      <w:r w:rsidRPr="003F2A65">
        <w:t xml:space="preserve">out </w:t>
      </w:r>
      <w:hyperlink r:id="rId11" w:history="1">
        <w:r w:rsidRPr="003F2A65">
          <w:rPr>
            <w:rStyle w:val="Hyperlink"/>
          </w:rPr>
          <w:t>Our Guideline – Home Modifications</w:t>
        </w:r>
      </w:hyperlink>
      <w:r w:rsidRPr="003F2A65">
        <w:t>.</w:t>
      </w:r>
    </w:p>
    <w:p w14:paraId="4F233710" w14:textId="1B8D3BF6" w:rsidR="002479F8" w:rsidRDefault="002479F8" w:rsidP="00AB4CA5">
      <w:r>
        <w:t xml:space="preserve">When we say </w:t>
      </w:r>
      <w:hyperlink r:id="rId12" w:history="1">
        <w:r w:rsidRPr="00BE61B0">
          <w:rPr>
            <w:rStyle w:val="Hyperlink"/>
          </w:rPr>
          <w:t>home modification assessor</w:t>
        </w:r>
      </w:hyperlink>
      <w:r>
        <w:t xml:space="preserve"> we mean, </w:t>
      </w:r>
      <w:r w:rsidR="00FD56D8" w:rsidRPr="00FD56D8">
        <w:t>an occupational therapist qualified to recommend more detailed home modification supports</w:t>
      </w:r>
      <w:r w:rsidR="00FD56D8">
        <w:t>.</w:t>
      </w:r>
    </w:p>
    <w:tbl>
      <w:tblPr>
        <w:tblW w:w="96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Home modifications summary"/>
        <w:tblDescription w:val="Table with 6 columns and 4 rows. The columns ask questions about home modifications, while the rows answer the questions for levels A and B minor home modifications, and complex home modifications."/>
      </w:tblPr>
      <w:tblGrid>
        <w:gridCol w:w="2684"/>
        <w:gridCol w:w="2311"/>
        <w:gridCol w:w="2312"/>
        <w:gridCol w:w="2312"/>
      </w:tblGrid>
      <w:tr w:rsidR="00423AB1" w:rsidRPr="00C712EE" w14:paraId="0555DC35" w14:textId="77777777" w:rsidTr="00423AB1">
        <w:trPr>
          <w:trHeight w:val="95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B2976"/>
          </w:tcPr>
          <w:p w14:paraId="60E71700" w14:textId="49CEBEB2" w:rsidR="00192E37" w:rsidRPr="00467F64" w:rsidRDefault="00192E37">
            <w:pPr>
              <w:rPr>
                <w:b/>
                <w:color w:val="FFFFFF"/>
              </w:rPr>
            </w:pP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B297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34FE" w14:textId="3F084A44" w:rsidR="00192E37" w:rsidRPr="00467F64" w:rsidRDefault="000748D5" w:rsidP="00192E3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  <w:r w:rsidR="003F0F37">
              <w:rPr>
                <w:b/>
                <w:color w:val="FFFFFF"/>
              </w:rPr>
              <w:t xml:space="preserve"> A minor home modifications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B297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FAD85" w14:textId="3C15DBE9" w:rsidR="00192E37" w:rsidRPr="00467F64" w:rsidRDefault="000748D5" w:rsidP="00192E3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  <w:r w:rsidR="003F0F37">
              <w:rPr>
                <w:b/>
                <w:color w:val="FFFFFF"/>
              </w:rPr>
              <w:t xml:space="preserve"> B minor home modifications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B297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9878" w14:textId="77C9158A" w:rsidR="00192E37" w:rsidRPr="00467F64" w:rsidRDefault="003F0F37" w:rsidP="00192E3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Complex home modifications</w:t>
            </w:r>
          </w:p>
        </w:tc>
      </w:tr>
      <w:tr w:rsidR="00192E37" w14:paraId="01E43364" w14:textId="77777777" w:rsidTr="0008488B">
        <w:trPr>
          <w:trHeight w:val="67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EDA1F6" w14:textId="1042FC69" w:rsidR="00192E37" w:rsidRPr="00467F64" w:rsidRDefault="003F0F37" w:rsidP="00192E37">
            <w:pPr>
              <w:rPr>
                <w:b/>
              </w:rPr>
            </w:pPr>
            <w:r>
              <w:rPr>
                <w:b/>
              </w:rPr>
              <w:t>What is the cost of the home modification?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49DC" w14:textId="0C3C97D9" w:rsidR="00192E37" w:rsidRPr="003F0F37" w:rsidRDefault="00173095">
            <w:r>
              <w:t>U</w:t>
            </w:r>
            <w:r w:rsidR="003F0F37">
              <w:t>nder $10,000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618C" w14:textId="1CFDE46E" w:rsidR="00192E37" w:rsidRPr="003F0F37" w:rsidRDefault="00173095">
            <w:r>
              <w:t>B</w:t>
            </w:r>
            <w:r w:rsidR="003F0F37">
              <w:t>etween $10,000 and $20,000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35E3" w14:textId="6DBBF9AC" w:rsidR="00192E37" w:rsidRPr="003F0F37" w:rsidRDefault="003F0F37">
            <w:proofErr w:type="gramStart"/>
            <w:r>
              <w:t>Generally</w:t>
            </w:r>
            <w:proofErr w:type="gramEnd"/>
            <w:r>
              <w:t xml:space="preserve"> over $20,000</w:t>
            </w:r>
          </w:p>
        </w:tc>
      </w:tr>
      <w:tr w:rsidR="008569F8" w14:paraId="53D463D3" w14:textId="77777777" w:rsidTr="0008488B">
        <w:trPr>
          <w:trHeight w:val="73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697AD" w14:textId="6896FFF1" w:rsidR="008569F8" w:rsidRDefault="008569F8" w:rsidP="008569F8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423AB1">
              <w:rPr>
                <w:b/>
              </w:rPr>
              <w:t>you</w:t>
            </w:r>
            <w:r>
              <w:rPr>
                <w:b/>
              </w:rPr>
              <w:t xml:space="preserve"> need to </w:t>
            </w:r>
            <w:r w:rsidR="00423AB1">
              <w:rPr>
                <w:b/>
              </w:rPr>
              <w:t xml:space="preserve">give us </w:t>
            </w:r>
            <w:r>
              <w:rPr>
                <w:b/>
              </w:rPr>
              <w:t xml:space="preserve">written approval </w:t>
            </w:r>
            <w:r w:rsidR="00A2521A">
              <w:rPr>
                <w:b/>
              </w:rPr>
              <w:t>from</w:t>
            </w:r>
            <w:r>
              <w:rPr>
                <w:b/>
              </w:rPr>
              <w:t xml:space="preserve"> the homeowner?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9C4C" w14:textId="0CDC8078" w:rsidR="008569F8" w:rsidRDefault="008569F8" w:rsidP="008569F8">
            <w:r>
              <w:t>Yes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B7EC" w14:textId="023928DB" w:rsidR="008569F8" w:rsidRDefault="008569F8" w:rsidP="008569F8">
            <w:r>
              <w:t>Yes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A7EF" w14:textId="65E101F1" w:rsidR="008569F8" w:rsidRDefault="008569F8" w:rsidP="008569F8">
            <w:r>
              <w:t>Yes</w:t>
            </w:r>
          </w:p>
        </w:tc>
      </w:tr>
      <w:tr w:rsidR="00192E37" w14:paraId="430D3F94" w14:textId="77777777" w:rsidTr="0008488B">
        <w:trPr>
          <w:trHeight w:val="107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94225A" w14:textId="03E5AF86" w:rsidR="00192E37" w:rsidRPr="00467F64" w:rsidRDefault="00AA233C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423AB1">
              <w:rPr>
                <w:b/>
              </w:rPr>
              <w:t>you</w:t>
            </w:r>
            <w:r>
              <w:rPr>
                <w:b/>
              </w:rPr>
              <w:t xml:space="preserve"> need an assessment?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91D2" w14:textId="4C3ECE16" w:rsidR="00192E37" w:rsidRDefault="003F0F37" w:rsidP="00192E37">
            <w:r>
              <w:t xml:space="preserve">Yes, from an </w:t>
            </w:r>
            <w:hyperlink r:id="rId13" w:history="1">
              <w:r w:rsidRPr="00DA5AB3">
                <w:rPr>
                  <w:rStyle w:val="Hyperlink"/>
                </w:rPr>
                <w:t>occupational therapist</w:t>
              </w:r>
            </w:hyperlink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D579" w14:textId="713F1F74" w:rsidR="00192E37" w:rsidRDefault="003F0F37" w:rsidP="00192E37">
            <w:r>
              <w:t xml:space="preserve">Yes, from a </w:t>
            </w:r>
            <w:hyperlink r:id="rId14" w:history="1">
              <w:r w:rsidRPr="00DA5AB3">
                <w:rPr>
                  <w:rStyle w:val="Hyperlink"/>
                </w:rPr>
                <w:t>home modification</w:t>
              </w:r>
              <w:r w:rsidR="004C1851" w:rsidRPr="00DA5AB3">
                <w:rPr>
                  <w:rStyle w:val="Hyperlink"/>
                </w:rPr>
                <w:t xml:space="preserve"> </w:t>
              </w:r>
              <w:r w:rsidRPr="00DA5AB3">
                <w:rPr>
                  <w:rStyle w:val="Hyperlink"/>
                </w:rPr>
                <w:t>assessor</w:t>
              </w:r>
            </w:hyperlink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2E91" w14:textId="108ED1DD" w:rsidR="00192E37" w:rsidRDefault="003F0F37" w:rsidP="00192E37">
            <w:r>
              <w:t xml:space="preserve">Yes, from a </w:t>
            </w:r>
            <w:hyperlink r:id="rId15" w:history="1">
              <w:r w:rsidRPr="00DA5AB3">
                <w:rPr>
                  <w:rStyle w:val="Hyperlink"/>
                </w:rPr>
                <w:t>home modification</w:t>
              </w:r>
              <w:r w:rsidR="004C1851" w:rsidRPr="00DA5AB3">
                <w:rPr>
                  <w:rStyle w:val="Hyperlink"/>
                </w:rPr>
                <w:t xml:space="preserve"> </w:t>
              </w:r>
              <w:r w:rsidRPr="00DA5AB3">
                <w:rPr>
                  <w:rStyle w:val="Hyperlink"/>
                </w:rPr>
                <w:t>assessor</w:t>
              </w:r>
            </w:hyperlink>
          </w:p>
        </w:tc>
      </w:tr>
      <w:tr w:rsidR="008569F8" w14:paraId="29903F74" w14:textId="77777777" w:rsidTr="0008488B">
        <w:trPr>
          <w:trHeight w:val="107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C5B4A" w14:textId="1D8B5B88" w:rsidR="008569F8" w:rsidRDefault="008569F8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423AB1">
              <w:rPr>
                <w:b/>
              </w:rPr>
              <w:t>you</w:t>
            </w:r>
            <w:r>
              <w:rPr>
                <w:b/>
              </w:rPr>
              <w:t xml:space="preserve"> need to fill in any NDIS forms?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2C9B" w14:textId="73BB463E" w:rsidR="008569F8" w:rsidRDefault="00C7351C" w:rsidP="00192E37">
            <w:r>
              <w:t>Complete</w:t>
            </w:r>
            <w:r w:rsidR="008569F8">
              <w:t xml:space="preserve"> the </w:t>
            </w:r>
            <w:hyperlink r:id="rId16" w:anchor="assessment-template" w:history="1">
              <w:r w:rsidR="008569F8" w:rsidRPr="003F2A65">
                <w:rPr>
                  <w:rStyle w:val="Hyperlink"/>
                </w:rPr>
                <w:t>Assessment template</w:t>
              </w:r>
              <w:r w:rsidR="00B222D6" w:rsidRPr="003F2A65">
                <w:rPr>
                  <w:rStyle w:val="Hyperlink"/>
                </w:rPr>
                <w:t xml:space="preserve"> – M</w:t>
              </w:r>
              <w:r w:rsidR="008569F8" w:rsidRPr="003F2A65">
                <w:rPr>
                  <w:rStyle w:val="Hyperlink"/>
                </w:rPr>
                <w:t>inor home modifications</w:t>
              </w:r>
            </w:hyperlink>
            <w:r>
              <w:t xml:space="preserve"> with your occupational therapist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0090" w14:textId="3F39D625" w:rsidR="006C4E5D" w:rsidRDefault="00C7351C" w:rsidP="00192E37">
            <w:r>
              <w:t>Complete t</w:t>
            </w:r>
            <w:r w:rsidR="008569F8">
              <w:t xml:space="preserve">he </w:t>
            </w:r>
            <w:hyperlink r:id="rId17" w:anchor="assessment-template" w:history="1">
              <w:r w:rsidR="003F2A65" w:rsidRPr="003F2A65">
                <w:rPr>
                  <w:rStyle w:val="Hyperlink"/>
                </w:rPr>
                <w:t>Assessment template – Minor home modifications</w:t>
              </w:r>
            </w:hyperlink>
            <w:r w:rsidR="003F2A65">
              <w:t xml:space="preserve"> </w:t>
            </w:r>
            <w:r>
              <w:t>with your home modification assessor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6E61" w14:textId="4A7201B6" w:rsidR="008569F8" w:rsidRDefault="00C7351C" w:rsidP="00192E37">
            <w:r>
              <w:t xml:space="preserve">Complete the </w:t>
            </w:r>
            <w:hyperlink r:id="rId18" w:anchor="assessment-template" w:history="1">
              <w:r w:rsidR="008569F8" w:rsidRPr="00A2521A">
                <w:rPr>
                  <w:rStyle w:val="Hyperlink"/>
                </w:rPr>
                <w:t>Assessment template</w:t>
              </w:r>
              <w:r w:rsidR="00B222D6" w:rsidRPr="00A2521A">
                <w:rPr>
                  <w:rStyle w:val="Hyperlink"/>
                </w:rPr>
                <w:t xml:space="preserve"> - C</w:t>
              </w:r>
              <w:r w:rsidR="008569F8" w:rsidRPr="00A2521A">
                <w:rPr>
                  <w:rStyle w:val="Hyperlink"/>
                </w:rPr>
                <w:t>omplex home modifications</w:t>
              </w:r>
            </w:hyperlink>
            <w:r>
              <w:t xml:space="preserve"> with your home modification assessor</w:t>
            </w:r>
          </w:p>
        </w:tc>
      </w:tr>
      <w:tr w:rsidR="00192E37" w14:paraId="379B5FB0" w14:textId="77777777" w:rsidTr="0008488B">
        <w:trPr>
          <w:trHeight w:val="831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8D4C45" w14:textId="46BD8185" w:rsidR="00192E37" w:rsidRPr="00467F64" w:rsidRDefault="00192E37">
            <w:pPr>
              <w:rPr>
                <w:b/>
              </w:rPr>
            </w:pPr>
            <w:r w:rsidRPr="00467F64">
              <w:rPr>
                <w:b/>
              </w:rPr>
              <w:t xml:space="preserve">Do </w:t>
            </w:r>
            <w:r w:rsidR="00423AB1">
              <w:rPr>
                <w:b/>
              </w:rPr>
              <w:t>you</w:t>
            </w:r>
            <w:r w:rsidRPr="00467F64">
              <w:rPr>
                <w:b/>
              </w:rPr>
              <w:t xml:space="preserve"> need a </w:t>
            </w:r>
            <w:r w:rsidRPr="00CC7F74">
              <w:rPr>
                <w:rStyle w:val="Emphasis"/>
              </w:rPr>
              <w:t>quote</w:t>
            </w:r>
            <w:r w:rsidRPr="00467F64">
              <w:rPr>
                <w:b/>
              </w:rPr>
              <w:t>?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B0A8" w14:textId="2D9196E9" w:rsidR="00192E37" w:rsidRDefault="003F0F37" w:rsidP="00192E37">
            <w:r>
              <w:t>No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02B6" w14:textId="3D373C65" w:rsidR="00192E37" w:rsidRDefault="003F0F37" w:rsidP="00192E37">
            <w:r>
              <w:t>No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C640" w14:textId="61733499" w:rsidR="00192E37" w:rsidRDefault="003F0F37" w:rsidP="00192E37">
            <w:r>
              <w:t>Yes, two itemised quotes</w:t>
            </w:r>
          </w:p>
        </w:tc>
      </w:tr>
    </w:tbl>
    <w:p w14:paraId="1159F5F1" w14:textId="77777777" w:rsidR="00FD56D8" w:rsidRDefault="00457BBC" w:rsidP="002143D1">
      <w:r w:rsidRPr="0008488B">
        <w:rPr>
          <w:b/>
          <w:bCs/>
        </w:rPr>
        <w:t>Note:</w:t>
      </w:r>
      <w:r>
        <w:t xml:space="preserve"> Costs in the table</w:t>
      </w:r>
      <w:r w:rsidR="00DA5AB3">
        <w:t xml:space="preserve"> above</w:t>
      </w:r>
      <w:r>
        <w:t xml:space="preserve"> are based on </w:t>
      </w:r>
      <w:r w:rsidR="000D229B">
        <w:t xml:space="preserve">the Modified Monash Model </w:t>
      </w:r>
      <w:hyperlink r:id="rId19" w:history="1">
        <w:r w:rsidR="00A16046">
          <w:rPr>
            <w:rStyle w:val="Hyperlink"/>
          </w:rPr>
          <w:t>MMM1</w:t>
        </w:r>
      </w:hyperlink>
      <w:r>
        <w:t xml:space="preserve"> location costs in the </w:t>
      </w:r>
      <w:hyperlink r:id="rId20" w:anchor="minor-home-modification-budget-levels" w:history="1">
        <w:r w:rsidR="003F2A65" w:rsidRPr="0059673D">
          <w:rPr>
            <w:rStyle w:val="Hyperlink"/>
          </w:rPr>
          <w:t>set NDIS budget</w:t>
        </w:r>
        <w:r w:rsidRPr="0059673D">
          <w:rPr>
            <w:rStyle w:val="Hyperlink"/>
          </w:rPr>
          <w:t>.</w:t>
        </w:r>
      </w:hyperlink>
    </w:p>
    <w:p w14:paraId="5B5A1F5B" w14:textId="10B1D58B" w:rsidR="002143D1" w:rsidRDefault="002143D1" w:rsidP="002143D1">
      <w:r w:rsidRPr="002143D1">
        <w:t>Some things you need to know are</w:t>
      </w:r>
      <w:r w:rsidR="00456191">
        <w:t>:</w:t>
      </w:r>
    </w:p>
    <w:p w14:paraId="7409943F" w14:textId="43C0F25D" w:rsidR="0058107D" w:rsidRDefault="004C1851" w:rsidP="00FD20FE">
      <w:pPr>
        <w:pStyle w:val="Bullet1"/>
      </w:pPr>
      <w:r>
        <w:t>If you want us to fund home modification supports, y</w:t>
      </w:r>
      <w:r w:rsidR="0058107D">
        <w:t>ou should</w:t>
      </w:r>
      <w:r w:rsidR="004C272D">
        <w:t>n’</w:t>
      </w:r>
      <w:r w:rsidR="0058107D">
        <w:t xml:space="preserve">t spend any money on </w:t>
      </w:r>
      <w:r>
        <w:t>them</w:t>
      </w:r>
      <w:r w:rsidR="0058107D">
        <w:t xml:space="preserve"> before </w:t>
      </w:r>
      <w:r>
        <w:t>we include funding</w:t>
      </w:r>
      <w:r w:rsidR="0058107D">
        <w:t xml:space="preserve"> in your plan</w:t>
      </w:r>
      <w:r>
        <w:t xml:space="preserve">. </w:t>
      </w:r>
      <w:r w:rsidR="00E174A7">
        <w:t>We first</w:t>
      </w:r>
      <w:r w:rsidR="0058107D">
        <w:t xml:space="preserve"> need to </w:t>
      </w:r>
      <w:r w:rsidR="00455975">
        <w:t>understand</w:t>
      </w:r>
      <w:r w:rsidR="0058107D">
        <w:t xml:space="preserve"> your</w:t>
      </w:r>
      <w:r w:rsidR="00E174A7">
        <w:t xml:space="preserve"> support</w:t>
      </w:r>
      <w:r w:rsidR="0058107D">
        <w:t xml:space="preserve"> needs.</w:t>
      </w:r>
    </w:p>
    <w:p w14:paraId="6BB46558" w14:textId="5C1EC5AF" w:rsidR="00AD41DC" w:rsidRDefault="00AD41DC" w:rsidP="00FD20FE">
      <w:pPr>
        <w:pStyle w:val="Bullet1"/>
      </w:pPr>
      <w:r>
        <w:t xml:space="preserve">All home modifications must be done by a licensed tradesperson with </w:t>
      </w:r>
      <w:r w:rsidR="004C1851">
        <w:t xml:space="preserve">appropriate </w:t>
      </w:r>
      <w:r>
        <w:t>qualifications and insurance</w:t>
      </w:r>
      <w:r w:rsidR="004C1851">
        <w:t xml:space="preserve">. </w:t>
      </w:r>
      <w:r>
        <w:t>You</w:t>
      </w:r>
      <w:r w:rsidR="004C272D">
        <w:t>’</w:t>
      </w:r>
      <w:r>
        <w:t>re responsible for checking</w:t>
      </w:r>
      <w:r w:rsidR="004C1851">
        <w:t xml:space="preserve"> </w:t>
      </w:r>
      <w:r w:rsidR="00473041">
        <w:t xml:space="preserve">that </w:t>
      </w:r>
      <w:r>
        <w:t>your provider</w:t>
      </w:r>
      <w:r w:rsidR="004C1851">
        <w:t xml:space="preserve"> has these.</w:t>
      </w:r>
    </w:p>
    <w:p w14:paraId="0026CBD4" w14:textId="222BC83B" w:rsidR="00A2521A" w:rsidRDefault="00B92635" w:rsidP="00FD20FE">
      <w:pPr>
        <w:pStyle w:val="Bullet1"/>
      </w:pPr>
      <w:r>
        <w:t>K</w:t>
      </w:r>
      <w:r w:rsidR="00A2521A">
        <w:t>eep any quotes or invoices for warranties and audits.</w:t>
      </w:r>
    </w:p>
    <w:p w14:paraId="7E2B6064" w14:textId="77777777" w:rsidR="00AE32FD" w:rsidRDefault="00AE32FD" w:rsidP="00FD20FE">
      <w:pPr>
        <w:pStyle w:val="Bullet1"/>
      </w:pPr>
      <w:r>
        <w:t>We’ll usually only fund home modifications at your primary residence where you’ll stay long term.</w:t>
      </w:r>
    </w:p>
    <w:p w14:paraId="63B237B8" w14:textId="35B6311F" w:rsidR="004D564E" w:rsidRDefault="00AE32FD" w:rsidP="00FD20FE">
      <w:pPr>
        <w:pStyle w:val="Bullet1"/>
      </w:pPr>
      <w:r w:rsidRPr="00AE32FD">
        <w:t>Once</w:t>
      </w:r>
      <w:r w:rsidR="00E56D28">
        <w:t xml:space="preserve"> your</w:t>
      </w:r>
      <w:r w:rsidRPr="00AE32FD">
        <w:t xml:space="preserve"> home </w:t>
      </w:r>
      <w:r w:rsidR="00E56D28">
        <w:t>is modified,</w:t>
      </w:r>
      <w:r w:rsidRPr="00AE32FD">
        <w:t xml:space="preserve"> it’s unlikely we’ll fund more</w:t>
      </w:r>
      <w:r w:rsidR="004C1851">
        <w:t xml:space="preserve"> </w:t>
      </w:r>
      <w:r w:rsidRPr="00AE32FD">
        <w:t xml:space="preserve">unless your needs </w:t>
      </w:r>
      <w:r w:rsidR="007165BA">
        <w:t xml:space="preserve">have </w:t>
      </w:r>
      <w:r w:rsidRPr="00AE32FD">
        <w:t>change</w:t>
      </w:r>
      <w:r w:rsidR="007165BA">
        <w:t>d</w:t>
      </w:r>
      <w:r w:rsidRPr="00AE32FD">
        <w:t xml:space="preserve"> a lot.</w:t>
      </w:r>
    </w:p>
    <w:p w14:paraId="633B4B75" w14:textId="277D3832" w:rsidR="005D5A41" w:rsidRDefault="006F1203" w:rsidP="00892763">
      <w:pPr>
        <w:pStyle w:val="Heading2"/>
        <w:ind w:left="0" w:firstLine="0"/>
      </w:pPr>
      <w:r>
        <w:t>How do I</w:t>
      </w:r>
      <w:r w:rsidR="00101062">
        <w:t xml:space="preserve"> get</w:t>
      </w:r>
      <w:r w:rsidR="00101062" w:rsidRPr="00467F64">
        <w:t xml:space="preserve"> </w:t>
      </w:r>
      <w:r w:rsidR="007C0FBA">
        <w:t>home modifications</w:t>
      </w:r>
      <w:r w:rsidR="00101062" w:rsidRPr="00467F64">
        <w:t xml:space="preserve"> i</w:t>
      </w:r>
      <w:r w:rsidR="00101062">
        <w:t>n my</w:t>
      </w:r>
      <w:r w:rsidR="00101062" w:rsidRPr="00467F64">
        <w:t xml:space="preserve"> plan</w:t>
      </w:r>
      <w:r w:rsidR="00101062">
        <w:t>?</w:t>
      </w:r>
    </w:p>
    <w:p w14:paraId="222C0D49" w14:textId="3265A4A9" w:rsidR="00390BDD" w:rsidRDefault="007C0FBA" w:rsidP="00390BDD">
      <w:pPr>
        <w:pStyle w:val="Heading3"/>
      </w:pPr>
      <w:bookmarkStart w:id="0" w:name="_Low_cost_assistive"/>
      <w:bookmarkStart w:id="1" w:name="_Mid_cost_assistive"/>
      <w:bookmarkEnd w:id="0"/>
      <w:bookmarkEnd w:id="1"/>
      <w:r>
        <w:t>Minor home modifications</w:t>
      </w:r>
    </w:p>
    <w:p w14:paraId="5F8D2A32" w14:textId="2DA23EE1" w:rsidR="00275A46" w:rsidRPr="00275A46" w:rsidRDefault="000748D5" w:rsidP="00275A46">
      <w:pPr>
        <w:pStyle w:val="Heading4"/>
      </w:pPr>
      <w:r>
        <w:t>Category</w:t>
      </w:r>
      <w:r w:rsidR="00275A46">
        <w:t xml:space="preserve"> A </w:t>
      </w:r>
      <w:r w:rsidR="0092743B">
        <w:t xml:space="preserve">minor home </w:t>
      </w:r>
      <w:r w:rsidR="00275A46">
        <w:t>modifications</w:t>
      </w:r>
    </w:p>
    <w:p w14:paraId="16AF343A" w14:textId="44531149" w:rsidR="00766D4A" w:rsidRDefault="0058107D" w:rsidP="00A714C2">
      <w:r>
        <w:t xml:space="preserve">For </w:t>
      </w:r>
      <w:r w:rsidR="000748D5">
        <w:t>category</w:t>
      </w:r>
      <w:r w:rsidR="000748D5" w:rsidRPr="00275A46">
        <w:t xml:space="preserve"> </w:t>
      </w:r>
      <w:r w:rsidRPr="00275A46">
        <w:t>A</w:t>
      </w:r>
      <w:r>
        <w:t xml:space="preserve"> minor home modifications, y</w:t>
      </w:r>
      <w:r w:rsidR="00CF20CE">
        <w:t xml:space="preserve">ou </w:t>
      </w:r>
      <w:r>
        <w:t>need to give us:</w:t>
      </w:r>
    </w:p>
    <w:p w14:paraId="71A4FD93" w14:textId="0AAE6AFF" w:rsidR="0058107D" w:rsidRDefault="0058107D" w:rsidP="00636895">
      <w:pPr>
        <w:pStyle w:val="Checklist"/>
        <w:ind w:left="709"/>
      </w:pPr>
      <w:r>
        <w:t xml:space="preserve">an </w:t>
      </w:r>
      <w:hyperlink r:id="rId21" w:anchor="assessment-template" w:history="1">
        <w:r w:rsidRPr="003F2A65">
          <w:rPr>
            <w:rStyle w:val="Hyperlink"/>
          </w:rPr>
          <w:t>assessment</w:t>
        </w:r>
      </w:hyperlink>
      <w:r>
        <w:t xml:space="preserve"> from an </w:t>
      </w:r>
      <w:hyperlink r:id="rId22" w:history="1">
        <w:r w:rsidRPr="00F22309">
          <w:rPr>
            <w:rStyle w:val="Hyperlink"/>
          </w:rPr>
          <w:t>occupational therapist</w:t>
        </w:r>
      </w:hyperlink>
    </w:p>
    <w:p w14:paraId="44FC6F6C" w14:textId="246A84F6" w:rsidR="001E0B1F" w:rsidRDefault="001E0B1F" w:rsidP="00636895">
      <w:pPr>
        <w:pStyle w:val="Checklist"/>
        <w:ind w:left="709"/>
      </w:pPr>
      <w:r>
        <w:t xml:space="preserve">written approval from the legal homeowner </w:t>
      </w:r>
      <w:r w:rsidR="002E1463">
        <w:t xml:space="preserve">and relevant bodies </w:t>
      </w:r>
      <w:r>
        <w:t>for the modifications to be made.</w:t>
      </w:r>
    </w:p>
    <w:p w14:paraId="17FF86F9" w14:textId="712F281C" w:rsidR="00275A46" w:rsidRDefault="00275A46" w:rsidP="00275A46">
      <w:pPr>
        <w:pStyle w:val="Checklist"/>
        <w:numPr>
          <w:ilvl w:val="0"/>
          <w:numId w:val="0"/>
        </w:numPr>
      </w:pPr>
      <w:r>
        <w:t xml:space="preserve">You should keep any quotes or invoices for warranties and audits, but you don’t </w:t>
      </w:r>
      <w:r w:rsidR="00157369">
        <w:t>need</w:t>
      </w:r>
      <w:r>
        <w:t xml:space="preserve"> to give them to us.</w:t>
      </w:r>
    </w:p>
    <w:p w14:paraId="4E06BB8E" w14:textId="41CAE54D" w:rsidR="0058107D" w:rsidRPr="00275A46" w:rsidRDefault="000748D5" w:rsidP="00275A46">
      <w:pPr>
        <w:pStyle w:val="Heading4"/>
        <w:rPr>
          <w:b w:val="0"/>
          <w:bCs/>
        </w:rPr>
      </w:pPr>
      <w:r>
        <w:t>Category</w:t>
      </w:r>
      <w:r w:rsidR="00275A46">
        <w:t xml:space="preserve"> B </w:t>
      </w:r>
      <w:r w:rsidR="0092743B">
        <w:t xml:space="preserve">minor home </w:t>
      </w:r>
      <w:r w:rsidR="00275A46">
        <w:t>modifications</w:t>
      </w:r>
    </w:p>
    <w:p w14:paraId="019E5420" w14:textId="1FCB9543" w:rsidR="0058107D" w:rsidRDefault="0058107D" w:rsidP="0058107D">
      <w:r>
        <w:t xml:space="preserve">For </w:t>
      </w:r>
      <w:r w:rsidR="000748D5">
        <w:t>category</w:t>
      </w:r>
      <w:r w:rsidRPr="00275A46">
        <w:t xml:space="preserve"> B</w:t>
      </w:r>
      <w:r>
        <w:t xml:space="preserve"> minor home modifications, you need to give us:</w:t>
      </w:r>
    </w:p>
    <w:p w14:paraId="4A8F96F0" w14:textId="153B851C" w:rsidR="0058107D" w:rsidRPr="003A07B8" w:rsidRDefault="0058107D" w:rsidP="00636895">
      <w:pPr>
        <w:pStyle w:val="Checklist"/>
        <w:ind w:left="709"/>
      </w:pPr>
      <w:r w:rsidRPr="003A07B8">
        <w:t xml:space="preserve">an </w:t>
      </w:r>
      <w:hyperlink r:id="rId23" w:anchor="assessment-template" w:history="1">
        <w:r w:rsidR="003F2A65" w:rsidRPr="003F2A65">
          <w:rPr>
            <w:rStyle w:val="Hyperlink"/>
          </w:rPr>
          <w:t>assessment</w:t>
        </w:r>
      </w:hyperlink>
      <w:r w:rsidRPr="003A07B8">
        <w:t xml:space="preserve"> from a </w:t>
      </w:r>
      <w:hyperlink r:id="rId24" w:history="1">
        <w:r w:rsidRPr="00F22309">
          <w:rPr>
            <w:rStyle w:val="Hyperlink"/>
          </w:rPr>
          <w:t>home modification assessor</w:t>
        </w:r>
      </w:hyperlink>
      <w:r w:rsidRPr="003A07B8">
        <w:t xml:space="preserve">, which is </w:t>
      </w:r>
    </w:p>
    <w:p w14:paraId="0652C30E" w14:textId="4ECBD4B4" w:rsidR="001E0B1F" w:rsidRPr="003A07B8" w:rsidRDefault="001E0B1F" w:rsidP="00636895">
      <w:pPr>
        <w:pStyle w:val="Checklist"/>
        <w:ind w:left="709"/>
      </w:pPr>
      <w:r w:rsidRPr="003A07B8">
        <w:t xml:space="preserve">written approval from the legal homeowner </w:t>
      </w:r>
      <w:r w:rsidR="002E1463" w:rsidRPr="003A07B8">
        <w:t xml:space="preserve">and relevant bodies </w:t>
      </w:r>
      <w:r w:rsidRPr="003A07B8">
        <w:t>for the modifications to be made.</w:t>
      </w:r>
    </w:p>
    <w:p w14:paraId="23F121CD" w14:textId="483EC4E2" w:rsidR="00FD3F07" w:rsidRPr="00881D0A" w:rsidRDefault="004D564E" w:rsidP="00881D0A">
      <w:pPr>
        <w:pStyle w:val="Checklist"/>
        <w:numPr>
          <w:ilvl w:val="0"/>
          <w:numId w:val="0"/>
        </w:numPr>
      </w:pPr>
      <w:r w:rsidRPr="004D564E">
        <w:t xml:space="preserve">You should keep any quotes or invoices for warranties and audits, but you don’t </w:t>
      </w:r>
      <w:r w:rsidR="00157369">
        <w:t>need</w:t>
      </w:r>
      <w:r w:rsidRPr="004D564E">
        <w:t xml:space="preserve"> to give them to us.</w:t>
      </w:r>
    </w:p>
    <w:p w14:paraId="580E232B" w14:textId="7B3B1066" w:rsidR="007C0FBA" w:rsidRDefault="007C0FBA" w:rsidP="007C0FBA">
      <w:pPr>
        <w:pStyle w:val="Heading3"/>
      </w:pPr>
      <w:r>
        <w:t>Complex home modifications</w:t>
      </w:r>
    </w:p>
    <w:p w14:paraId="1E7836A0" w14:textId="3EAFA509" w:rsidR="00AB00C5" w:rsidRDefault="00AB00C5" w:rsidP="00AB00C5">
      <w:r w:rsidRPr="004A7503">
        <w:t>If you think you need complex home modifications,</w:t>
      </w:r>
      <w:r>
        <w:t xml:space="preserve"> you should talk to y</w:t>
      </w:r>
      <w:r w:rsidRPr="00984D1A">
        <w:t xml:space="preserve">our </w:t>
      </w:r>
      <w:r w:rsidRPr="008505A1">
        <w:t>support coordinator</w:t>
      </w:r>
      <w:r>
        <w:t>, planner, or partner in the community.</w:t>
      </w:r>
    </w:p>
    <w:p w14:paraId="28D5A208" w14:textId="77777777" w:rsidR="00AB00C5" w:rsidRDefault="00AB00C5" w:rsidP="00360448">
      <w:pPr>
        <w:pStyle w:val="ListBullet"/>
        <w:tabs>
          <w:tab w:val="clear" w:pos="1077"/>
        </w:tabs>
        <w:ind w:left="709"/>
      </w:pPr>
      <w:r>
        <w:t>If you have a check-in:</w:t>
      </w:r>
    </w:p>
    <w:p w14:paraId="04D44CA7" w14:textId="4AEE315D" w:rsidR="00AB00C5" w:rsidRDefault="007C6F39" w:rsidP="006C4E5D">
      <w:pPr>
        <w:pStyle w:val="Checklist"/>
        <w:ind w:left="1418"/>
      </w:pPr>
      <w:r>
        <w:t>t</w:t>
      </w:r>
      <w:r w:rsidR="00AB00C5">
        <w:t>alk to us about your home and living needs.</w:t>
      </w:r>
    </w:p>
    <w:p w14:paraId="0BCF0EB8" w14:textId="501F34CE" w:rsidR="00AB00C5" w:rsidRDefault="00AB00C5" w:rsidP="00360448">
      <w:pPr>
        <w:pStyle w:val="Bullet1"/>
        <w:ind w:left="709"/>
      </w:pPr>
      <w:r>
        <w:t>If you need to change your plan outside of your check</w:t>
      </w:r>
      <w:r w:rsidR="006D566E">
        <w:t>-</w:t>
      </w:r>
      <w:r>
        <w:t>in conversation</w:t>
      </w:r>
      <w:r w:rsidR="00341830">
        <w:t>:</w:t>
      </w:r>
    </w:p>
    <w:p w14:paraId="3EC2AE8E" w14:textId="29B10347" w:rsidR="00341830" w:rsidRDefault="007C6F39" w:rsidP="00AB00C5">
      <w:pPr>
        <w:pStyle w:val="Checklist"/>
        <w:ind w:left="1418" w:hanging="357"/>
      </w:pPr>
      <w:r>
        <w:rPr>
          <w:rStyle w:val="ChecklistChar"/>
        </w:rPr>
        <w:t>c</w:t>
      </w:r>
      <w:r w:rsidR="00AB00C5" w:rsidRPr="006C4E5D">
        <w:rPr>
          <w:rStyle w:val="ChecklistChar"/>
        </w:rPr>
        <w:t xml:space="preserve">omplete </w:t>
      </w:r>
      <w:r w:rsidR="00341830">
        <w:rPr>
          <w:rStyle w:val="ChecklistChar"/>
        </w:rPr>
        <w:t xml:space="preserve">and give us </w:t>
      </w:r>
      <w:r w:rsidR="00AB00C5" w:rsidRPr="006C4E5D">
        <w:rPr>
          <w:rStyle w:val="ChecklistChar"/>
        </w:rPr>
        <w:t xml:space="preserve">the </w:t>
      </w:r>
      <w:hyperlink r:id="rId25" w:anchor="change-of-situation-or-change-of-details-form" w:history="1">
        <w:r w:rsidR="00E06EC3">
          <w:rPr>
            <w:rStyle w:val="Hyperlink"/>
          </w:rPr>
          <w:t>Change of details or change of situation form</w:t>
        </w:r>
      </w:hyperlink>
      <w:r w:rsidR="004E01D1">
        <w:t>.</w:t>
      </w:r>
    </w:p>
    <w:p w14:paraId="565A8EE1" w14:textId="393D3272" w:rsidR="009E09EF" w:rsidRDefault="0067405A" w:rsidP="00A714C2">
      <w:r>
        <w:t>T</w:t>
      </w:r>
      <w:r w:rsidR="008E5DB8">
        <w:t>hen t</w:t>
      </w:r>
      <w:r>
        <w:t>o get</w:t>
      </w:r>
      <w:r w:rsidR="0092743B">
        <w:t xml:space="preserve"> complex home modifications</w:t>
      </w:r>
      <w:r>
        <w:t xml:space="preserve"> in your plan</w:t>
      </w:r>
      <w:r w:rsidR="0092743B">
        <w:t>, y</w:t>
      </w:r>
      <w:r w:rsidR="009E09EF">
        <w:t>ou need to</w:t>
      </w:r>
      <w:r w:rsidR="002F39A3">
        <w:t xml:space="preserve"> give us:</w:t>
      </w:r>
    </w:p>
    <w:p w14:paraId="78590DFD" w14:textId="48F9FE13" w:rsidR="0022084B" w:rsidRPr="003A07B8" w:rsidRDefault="0022084B" w:rsidP="00360448">
      <w:pPr>
        <w:pStyle w:val="Checklist"/>
        <w:ind w:left="709"/>
      </w:pPr>
      <w:r w:rsidRPr="003A07B8">
        <w:t xml:space="preserve">an </w:t>
      </w:r>
      <w:hyperlink r:id="rId26" w:anchor="assessment-template" w:history="1">
        <w:r w:rsidRPr="00E573AA">
          <w:rPr>
            <w:rStyle w:val="Hyperlink"/>
          </w:rPr>
          <w:t>assessment</w:t>
        </w:r>
      </w:hyperlink>
      <w:r w:rsidRPr="003A07B8">
        <w:t xml:space="preserve"> from a </w:t>
      </w:r>
      <w:hyperlink r:id="rId27" w:history="1">
        <w:r w:rsidRPr="00231C09">
          <w:rPr>
            <w:rStyle w:val="Hyperlink"/>
          </w:rPr>
          <w:t>home modification assessor</w:t>
        </w:r>
      </w:hyperlink>
    </w:p>
    <w:p w14:paraId="705F23EF" w14:textId="667F3FA2" w:rsidR="0067405A" w:rsidRPr="003A07B8" w:rsidRDefault="002F39A3" w:rsidP="00360448">
      <w:pPr>
        <w:pStyle w:val="Checklist"/>
        <w:ind w:left="709"/>
      </w:pPr>
      <w:r w:rsidRPr="003A07B8">
        <w:t xml:space="preserve">two </w:t>
      </w:r>
      <w:r w:rsidR="001E0B1F" w:rsidRPr="003A07B8">
        <w:t xml:space="preserve">itemised </w:t>
      </w:r>
      <w:r w:rsidRPr="003A07B8">
        <w:t>quotes which include the individual costs of each part of the modification</w:t>
      </w:r>
    </w:p>
    <w:p w14:paraId="0CF2729A" w14:textId="68E83308" w:rsidR="0067405A" w:rsidRPr="003A07B8" w:rsidRDefault="0067405A" w:rsidP="00360448">
      <w:pPr>
        <w:pStyle w:val="Checklist"/>
        <w:ind w:left="709"/>
      </w:pPr>
      <w:r w:rsidRPr="003A07B8">
        <w:t>written approval from the legal homeowner</w:t>
      </w:r>
      <w:r w:rsidR="002E1463" w:rsidRPr="003A07B8">
        <w:t xml:space="preserve"> and relevant bodies</w:t>
      </w:r>
      <w:r w:rsidRPr="003A07B8">
        <w:t xml:space="preserve"> for the modifications to be made.</w:t>
      </w:r>
    </w:p>
    <w:p w14:paraId="178814ED" w14:textId="2CCB7EDA" w:rsidR="005166C4" w:rsidRDefault="00FD3283" w:rsidP="006C4E5D">
      <w:pPr>
        <w:pStyle w:val="Heading2"/>
        <w:ind w:left="0" w:firstLine="0"/>
      </w:pPr>
      <w:bookmarkStart w:id="2" w:name="_High_cost_assistive"/>
      <w:bookmarkStart w:id="3" w:name="_Evidence"/>
      <w:bookmarkStart w:id="4" w:name="_Advice"/>
      <w:bookmarkEnd w:id="2"/>
      <w:bookmarkEnd w:id="3"/>
      <w:bookmarkEnd w:id="4"/>
      <w:r>
        <w:t>What do I need</w:t>
      </w:r>
      <w:r w:rsidR="00024929">
        <w:t xml:space="preserve"> </w:t>
      </w:r>
      <w:r w:rsidR="00850C3B">
        <w:t xml:space="preserve">to do </w:t>
      </w:r>
      <w:r w:rsidR="004935E3">
        <w:t xml:space="preserve">before I </w:t>
      </w:r>
      <w:r w:rsidR="007C0FBA">
        <w:t>use</w:t>
      </w:r>
      <w:r w:rsidR="004935E3">
        <w:t xml:space="preserve"> </w:t>
      </w:r>
      <w:r w:rsidR="007C0FBA">
        <w:t>my home modifications funding</w:t>
      </w:r>
      <w:r w:rsidR="004A7205">
        <w:t>?</w:t>
      </w:r>
    </w:p>
    <w:p w14:paraId="6FE3275C" w14:textId="47492660" w:rsidR="003A07B8" w:rsidRPr="003A07B8" w:rsidRDefault="003A07B8" w:rsidP="00360448">
      <w:pPr>
        <w:pStyle w:val="Checklist"/>
        <w:ind w:left="709"/>
      </w:pPr>
      <w:r w:rsidRPr="003A07B8">
        <w:t>Make sure you have any building approvals or permissions that are needed for your home modification from your local council</w:t>
      </w:r>
      <w:r w:rsidR="009B4680">
        <w:t>.</w:t>
      </w:r>
    </w:p>
    <w:p w14:paraId="469021B2" w14:textId="04D05492" w:rsidR="00512005" w:rsidRPr="003A07B8" w:rsidRDefault="007231A9" w:rsidP="00360448">
      <w:pPr>
        <w:pStyle w:val="Checklist"/>
        <w:ind w:left="709"/>
      </w:pPr>
      <w:r w:rsidRPr="003A07B8">
        <w:t>G</w:t>
      </w:r>
      <w:r w:rsidR="00512005" w:rsidRPr="003A07B8">
        <w:t>ive us written confirmation that you have the appropriate building approvals</w:t>
      </w:r>
      <w:r w:rsidR="009B4680">
        <w:t>.</w:t>
      </w:r>
    </w:p>
    <w:p w14:paraId="526A3357" w14:textId="367C561E" w:rsidR="0037565A" w:rsidRDefault="0051525E" w:rsidP="0037565A">
      <w:pPr>
        <w:pStyle w:val="Heading2"/>
        <w:ind w:left="0" w:firstLine="0"/>
      </w:pPr>
      <w:bookmarkStart w:id="5" w:name="_Advice_1"/>
      <w:bookmarkEnd w:id="5"/>
      <w:r>
        <w:t xml:space="preserve">How do I send </w:t>
      </w:r>
      <w:r w:rsidR="00EB438A">
        <w:t>information to the NDIS?</w:t>
      </w:r>
    </w:p>
    <w:p w14:paraId="5B00905E" w14:textId="42831C91" w:rsidR="00E87CB1" w:rsidRPr="00892763" w:rsidRDefault="00E87CB1" w:rsidP="00892763">
      <w:r>
        <w:t>You should:</w:t>
      </w:r>
    </w:p>
    <w:p w14:paraId="2D83D138" w14:textId="3F14C99C" w:rsidR="00982089" w:rsidRDefault="00FD5E67" w:rsidP="00360448">
      <w:pPr>
        <w:pStyle w:val="Checklist"/>
        <w:ind w:left="709"/>
      </w:pPr>
      <w:r>
        <w:t xml:space="preserve">bring your </w:t>
      </w:r>
      <w:r w:rsidR="00692871">
        <w:rPr>
          <w:b/>
          <w:bCs w:val="0"/>
        </w:rPr>
        <w:t>new supporting evidence</w:t>
      </w:r>
      <w:r>
        <w:t xml:space="preserve"> to your </w:t>
      </w:r>
      <w:r w:rsidRPr="00825156">
        <w:t>next check in</w:t>
      </w:r>
      <w:r w:rsidR="00B02925">
        <w:t xml:space="preserve"> conversation</w:t>
      </w:r>
    </w:p>
    <w:p w14:paraId="29A4B6A7" w14:textId="54006086" w:rsidR="003B1893" w:rsidRDefault="00825156" w:rsidP="00360448">
      <w:pPr>
        <w:pStyle w:val="Checklist"/>
        <w:ind w:left="709"/>
      </w:pPr>
      <w:r>
        <w:t xml:space="preserve">send </w:t>
      </w:r>
      <w:r w:rsidRPr="00982089">
        <w:rPr>
          <w:b/>
        </w:rPr>
        <w:t>assessments</w:t>
      </w:r>
      <w:r>
        <w:t xml:space="preserve"> and </w:t>
      </w:r>
      <w:r w:rsidRPr="00982089">
        <w:rPr>
          <w:b/>
        </w:rPr>
        <w:t>quotes</w:t>
      </w:r>
      <w:r w:rsidR="0037565A">
        <w:t xml:space="preserve"> to us </w:t>
      </w:r>
      <w:r w:rsidR="0037565A" w:rsidRPr="008A1D18">
        <w:t xml:space="preserve">at </w:t>
      </w:r>
      <w:hyperlink r:id="rId28" w:history="1">
        <w:r w:rsidR="0037565A" w:rsidRPr="008A1D18">
          <w:rPr>
            <w:rStyle w:val="Hyperlink"/>
          </w:rPr>
          <w:t>enquiries@ndis.gov.au</w:t>
        </w:r>
      </w:hyperlink>
      <w:r w:rsidRPr="00892763">
        <w:t>.</w:t>
      </w:r>
    </w:p>
    <w:p w14:paraId="23B257AB" w14:textId="7FA63116" w:rsidR="002143D1" w:rsidRPr="002143D1" w:rsidRDefault="002143D1" w:rsidP="002143D1">
      <w:pPr>
        <w:pStyle w:val="Heading2"/>
        <w:rPr>
          <w:szCs w:val="24"/>
          <w:lang w:eastAsia="en-AU"/>
        </w:rPr>
      </w:pPr>
      <w:r w:rsidRPr="002143D1">
        <w:rPr>
          <w:lang w:eastAsia="en-AU"/>
        </w:rPr>
        <w:t>Where to get help</w:t>
      </w:r>
    </w:p>
    <w:p w14:paraId="0BD9F4D2" w14:textId="53B61DEB" w:rsidR="002143D1" w:rsidRDefault="002143D1" w:rsidP="002143D1">
      <w:pPr>
        <w:rPr>
          <w:lang w:eastAsia="en-AU"/>
        </w:rPr>
      </w:pPr>
      <w:r w:rsidRPr="002143D1">
        <w:rPr>
          <w:lang w:eastAsia="en-AU"/>
        </w:rPr>
        <w:t xml:space="preserve">You can find more information about </w:t>
      </w:r>
      <w:r w:rsidR="007636EF">
        <w:rPr>
          <w:lang w:eastAsia="en-AU"/>
        </w:rPr>
        <w:t>home modifications:</w:t>
      </w:r>
    </w:p>
    <w:p w14:paraId="0CA6993D" w14:textId="2EBC11EF" w:rsidR="007636EF" w:rsidRPr="00636895" w:rsidRDefault="00636895" w:rsidP="007636EF">
      <w:pPr>
        <w:pStyle w:val="Bullet1"/>
        <w:rPr>
          <w:rStyle w:val="Hyperlink"/>
          <w:lang w:eastAsia="en-AU"/>
        </w:rPr>
      </w:pPr>
      <w:r w:rsidRPr="00636895">
        <w:rPr>
          <w:lang w:eastAsia="en-AU"/>
        </w:rPr>
        <w:fldChar w:fldCharType="begin"/>
      </w:r>
      <w:r w:rsidR="007444C9">
        <w:rPr>
          <w:lang w:eastAsia="en-AU"/>
        </w:rPr>
        <w:instrText>HYPERLINK "https://aus01.safelinks.protection.outlook.com/?url=https%3A%2F%2Fourguidelines.ndis.gov.au%2Fsupports-you-can-access-menu%2Fhome-and-living-supports%2Fhome-modifications&amp;data=05%7C01%7CPeta.Omachen2%40ndis.gov.au%7C0df8fb96347b4ceba25108da83e01c1d%7Ccd778b65752d454a87cfb9990fe58993%7C0%7C0%7C637967295811903457%7CUnknown%7CTWFpbGZsb3d8eyJWIjoiMC4wLjAwMDAiLCJQIjoiV2luMzIiLCJBTiI6Ik1haWwiLCJXVCI6Mn0%3D%7C3000%7C%7C%7C&amp;sdata=V4g7Vr4jquGLAC2TvLobrMGqWCU6p%2Fs%2FDIzN90LDjhA%3D&amp;reserved=0"</w:instrText>
      </w:r>
      <w:r w:rsidRPr="00636895">
        <w:rPr>
          <w:lang w:eastAsia="en-AU"/>
        </w:rPr>
      </w:r>
      <w:r w:rsidRPr="00636895">
        <w:rPr>
          <w:lang w:eastAsia="en-AU"/>
        </w:rPr>
        <w:fldChar w:fldCharType="separate"/>
      </w:r>
      <w:r w:rsidR="00F56665" w:rsidRPr="00636895">
        <w:rPr>
          <w:rStyle w:val="Hyperlink"/>
          <w:lang w:eastAsia="en-AU"/>
        </w:rPr>
        <w:t>Our Guideline – Home modifications</w:t>
      </w:r>
    </w:p>
    <w:p w14:paraId="6BFF76B2" w14:textId="5D38E098" w:rsidR="00F56665" w:rsidRDefault="00636895" w:rsidP="007636EF">
      <w:pPr>
        <w:pStyle w:val="Bullet1"/>
        <w:rPr>
          <w:lang w:eastAsia="en-AU"/>
        </w:rPr>
      </w:pPr>
      <w:r w:rsidRPr="00636895">
        <w:rPr>
          <w:lang w:eastAsia="en-AU"/>
        </w:rPr>
        <w:fldChar w:fldCharType="end"/>
      </w:r>
      <w:r w:rsidR="00F56665">
        <w:rPr>
          <w:lang w:eastAsia="en-AU"/>
        </w:rPr>
        <w:t xml:space="preserve">the </w:t>
      </w:r>
      <w:hyperlink r:id="rId29" w:history="1">
        <w:r w:rsidR="00F56665" w:rsidRPr="001E0F2B">
          <w:rPr>
            <w:rStyle w:val="Hyperlink"/>
            <w:lang w:eastAsia="en-AU"/>
          </w:rPr>
          <w:t>Home modifications explained</w:t>
        </w:r>
      </w:hyperlink>
      <w:r w:rsidR="00F56665">
        <w:rPr>
          <w:lang w:eastAsia="en-AU"/>
        </w:rPr>
        <w:t xml:space="preserve"> page on the NDIS website</w:t>
      </w:r>
    </w:p>
    <w:p w14:paraId="525E2C3D" w14:textId="179EFFF2" w:rsidR="002143D1" w:rsidRPr="002143D1" w:rsidRDefault="002143D1" w:rsidP="002143D1">
      <w:pPr>
        <w:rPr>
          <w:lang w:eastAsia="en-AU"/>
        </w:rPr>
      </w:pPr>
      <w:r w:rsidRPr="002143D1">
        <w:rPr>
          <w:lang w:eastAsia="en-AU"/>
        </w:rPr>
        <w:t xml:space="preserve">If you would like to ask a question about </w:t>
      </w:r>
      <w:r w:rsidR="007636EF">
        <w:rPr>
          <w:lang w:eastAsia="en-AU"/>
        </w:rPr>
        <w:t>home modifications</w:t>
      </w:r>
      <w:r w:rsidRPr="002143D1">
        <w:rPr>
          <w:lang w:eastAsia="en-AU"/>
        </w:rPr>
        <w:t>:</w:t>
      </w:r>
    </w:p>
    <w:p w14:paraId="01D40E29" w14:textId="1AE6EF95" w:rsidR="002143D1" w:rsidRPr="002143D1" w:rsidRDefault="00512005" w:rsidP="002143D1">
      <w:pPr>
        <w:pStyle w:val="Bullet1"/>
        <w:rPr>
          <w:lang w:eastAsia="en-AU"/>
        </w:rPr>
      </w:pPr>
      <w:r>
        <w:rPr>
          <w:lang w:eastAsia="en-AU"/>
        </w:rPr>
        <w:t>t</w:t>
      </w:r>
      <w:r w:rsidR="002143D1" w:rsidRPr="002143D1">
        <w:rPr>
          <w:lang w:eastAsia="en-AU"/>
        </w:rPr>
        <w:t>alk to</w:t>
      </w:r>
      <w:r w:rsidR="00456191">
        <w:rPr>
          <w:lang w:eastAsia="en-AU"/>
        </w:rPr>
        <w:t xml:space="preserve"> </w:t>
      </w:r>
      <w:r w:rsidR="002143D1" w:rsidRPr="002143D1">
        <w:rPr>
          <w:lang w:eastAsia="en-AU"/>
        </w:rPr>
        <w:t>your local area coordinator, early childhood partner, support coordinator or recovery coach</w:t>
      </w:r>
    </w:p>
    <w:p w14:paraId="3F2FE0E2" w14:textId="683A911D" w:rsidR="002143D1" w:rsidRPr="002143D1" w:rsidRDefault="00512005" w:rsidP="002143D1">
      <w:pPr>
        <w:pStyle w:val="Bullet1"/>
        <w:rPr>
          <w:lang w:eastAsia="en-AU"/>
        </w:rPr>
      </w:pPr>
      <w:r>
        <w:rPr>
          <w:lang w:eastAsia="en-AU"/>
        </w:rPr>
        <w:t>e</w:t>
      </w:r>
      <w:r w:rsidR="002143D1" w:rsidRPr="002143D1">
        <w:rPr>
          <w:lang w:eastAsia="en-AU"/>
        </w:rPr>
        <w:t>mail</w:t>
      </w:r>
      <w:r w:rsidR="00742D7B">
        <w:rPr>
          <w:lang w:eastAsia="en-AU"/>
        </w:rPr>
        <w:t xml:space="preserve"> us at</w:t>
      </w:r>
      <w:r w:rsidR="00456191">
        <w:rPr>
          <w:lang w:eastAsia="en-AU"/>
        </w:rPr>
        <w:t xml:space="preserve"> </w:t>
      </w:r>
      <w:hyperlink r:id="rId30" w:history="1">
        <w:r w:rsidR="00456191" w:rsidRPr="003B2215">
          <w:rPr>
            <w:rStyle w:val="Hyperlink"/>
            <w:lang w:eastAsia="en-AU"/>
          </w:rPr>
          <w:t>enquries@ndis.gov.au</w:t>
        </w:r>
      </w:hyperlink>
    </w:p>
    <w:p w14:paraId="2809D36E" w14:textId="52C2FA5B" w:rsidR="00553D51" w:rsidRPr="00E877F5" w:rsidRDefault="00512005" w:rsidP="00275156">
      <w:pPr>
        <w:pStyle w:val="Bullet1"/>
        <w:spacing w:before="0" w:after="160" w:line="259" w:lineRule="auto"/>
        <w:rPr>
          <w:lang w:eastAsia="en-AU"/>
        </w:rPr>
      </w:pPr>
      <w:r>
        <w:rPr>
          <w:lang w:eastAsia="en-AU"/>
        </w:rPr>
        <w:t>c</w:t>
      </w:r>
      <w:r w:rsidR="002143D1" w:rsidRPr="002143D1">
        <w:rPr>
          <w:lang w:eastAsia="en-AU"/>
        </w:rPr>
        <w:t xml:space="preserve">all </w:t>
      </w:r>
      <w:r w:rsidR="005267D1">
        <w:rPr>
          <w:lang w:eastAsia="en-AU"/>
        </w:rPr>
        <w:t>us</w:t>
      </w:r>
      <w:r w:rsidR="00456191">
        <w:rPr>
          <w:lang w:eastAsia="en-AU"/>
        </w:rPr>
        <w:t xml:space="preserve"> </w:t>
      </w:r>
      <w:r w:rsidR="002143D1" w:rsidRPr="002143D1">
        <w:rPr>
          <w:lang w:eastAsia="en-AU"/>
        </w:rPr>
        <w:t>on</w:t>
      </w:r>
      <w:r w:rsidR="00456191">
        <w:rPr>
          <w:lang w:eastAsia="en-AU"/>
        </w:rPr>
        <w:t xml:space="preserve"> </w:t>
      </w:r>
      <w:r w:rsidR="002143D1" w:rsidRPr="002143D1">
        <w:rPr>
          <w:lang w:eastAsia="en-AU"/>
        </w:rPr>
        <w:t>1800 800 110.</w:t>
      </w:r>
    </w:p>
    <w:sectPr w:rsidR="00553D51" w:rsidRPr="00E877F5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307C" w14:textId="77777777" w:rsidR="00822218" w:rsidRDefault="00822218" w:rsidP="0037565A">
      <w:pPr>
        <w:spacing w:before="0" w:after="0" w:line="240" w:lineRule="auto"/>
      </w:pPr>
      <w:r>
        <w:separator/>
      </w:r>
    </w:p>
  </w:endnote>
  <w:endnote w:type="continuationSeparator" w:id="0">
    <w:p w14:paraId="354D53AD" w14:textId="77777777" w:rsidR="00822218" w:rsidRDefault="00822218" w:rsidP="0037565A">
      <w:pPr>
        <w:spacing w:before="0" w:after="0" w:line="240" w:lineRule="auto"/>
      </w:pPr>
      <w:r>
        <w:continuationSeparator/>
      </w:r>
    </w:p>
  </w:endnote>
  <w:endnote w:type="continuationNotice" w:id="1">
    <w:p w14:paraId="13F7E922" w14:textId="77777777" w:rsidR="00822218" w:rsidRDefault="0082221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415C" w14:textId="77777777" w:rsidR="00C12047" w:rsidRDefault="00C12047" w:rsidP="00C12047">
    <w:pPr>
      <w:pStyle w:val="paragraph"/>
      <w:spacing w:before="0" w:beforeAutospacing="0" w:after="0" w:afterAutospacing="0"/>
      <w:ind w:left="675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</w:rPr>
      <w:t>This document is correct at the date of publication.</w:t>
    </w:r>
    <w:r>
      <w:rPr>
        <w:rStyle w:val="eop"/>
        <w:rFonts w:cs="Arial"/>
        <w:color w:val="000000"/>
      </w:rPr>
      <w:t> </w:t>
    </w:r>
  </w:p>
  <w:p w14:paraId="7B265623" w14:textId="77777777" w:rsidR="00C12047" w:rsidRDefault="00C12047" w:rsidP="00C12047">
    <w:pPr>
      <w:pStyle w:val="paragraph"/>
      <w:spacing w:before="0" w:beforeAutospacing="0" w:after="0" w:afterAutospacing="0"/>
      <w:ind w:left="675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</w:rPr>
      <w:t xml:space="preserve">Always visit </w:t>
    </w:r>
    <w:hyperlink r:id="rId1" w:tgtFrame="_blank" w:history="1">
      <w:r>
        <w:rPr>
          <w:rStyle w:val="normaltextrun"/>
          <w:rFonts w:ascii="Arial" w:hAnsi="Arial" w:cs="Arial"/>
          <w:b/>
          <w:bCs/>
          <w:color w:val="0000FF"/>
          <w:u w:val="single"/>
        </w:rPr>
        <w:t>ourguidelines.ndis.gov.au</w:t>
      </w:r>
    </w:hyperlink>
    <w:r>
      <w:rPr>
        <w:rStyle w:val="normaltextrun"/>
        <w:rFonts w:ascii="Arial" w:hAnsi="Arial" w:cs="Arial"/>
        <w:b/>
        <w:bCs/>
        <w:color w:val="000000"/>
      </w:rPr>
      <w:t xml:space="preserve"> for the latest version.</w:t>
    </w:r>
    <w:r>
      <w:rPr>
        <w:rStyle w:val="eop"/>
        <w:rFonts w:cs="Arial"/>
        <w:color w:val="000000"/>
      </w:rPr>
      <w:t> </w:t>
    </w:r>
  </w:p>
  <w:p w14:paraId="44BAAEEE" w14:textId="7C9B58B0" w:rsidR="008665BA" w:rsidRPr="00FA0FC7" w:rsidRDefault="00FA0FC7" w:rsidP="007444C9">
    <w:pPr>
      <w:tabs>
        <w:tab w:val="center" w:pos="4820"/>
        <w:tab w:val="right" w:pos="9781"/>
      </w:tabs>
      <w:spacing w:after="0"/>
      <w:rPr>
        <w:rFonts w:eastAsia="Calibri" w:cs="Times New Roman"/>
        <w:noProof/>
      </w:rPr>
    </w:pPr>
    <w:r w:rsidRPr="00A72838">
      <w:rPr>
        <w:rFonts w:eastAsia="Calibri" w:cs="Times New Roman"/>
      </w:rPr>
      <w:tab/>
      <w:t xml:space="preserve">Page </w:t>
    </w:r>
    <w:r w:rsidRPr="00A72838">
      <w:rPr>
        <w:rFonts w:eastAsia="Calibri" w:cs="Times New Roman"/>
      </w:rPr>
      <w:fldChar w:fldCharType="begin"/>
    </w:r>
    <w:r w:rsidRPr="00A72838">
      <w:rPr>
        <w:rFonts w:eastAsia="Calibri" w:cs="Times New Roman"/>
      </w:rPr>
      <w:instrText xml:space="preserve"> PAGE   \* MERGEFORMAT </w:instrText>
    </w:r>
    <w:r w:rsidRPr="00A72838">
      <w:rPr>
        <w:rFonts w:eastAsia="Calibri" w:cs="Times New Roman"/>
      </w:rPr>
      <w:fldChar w:fldCharType="separate"/>
    </w:r>
    <w:r>
      <w:rPr>
        <w:rFonts w:eastAsia="Calibri" w:cs="Times New Roman"/>
      </w:rPr>
      <w:t>1</w:t>
    </w:r>
    <w:r w:rsidRPr="00A72838">
      <w:rPr>
        <w:rFonts w:eastAsia="Calibri" w:cs="Times New Roman"/>
        <w:noProof/>
      </w:rPr>
      <w:fldChar w:fldCharType="end"/>
    </w:r>
    <w:r w:rsidRPr="00A72838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3217448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72838">
          <w:rPr>
            <w:rFonts w:eastAsia="Calibri" w:cs="Arial"/>
            <w:bCs/>
          </w:rPr>
          <w:fldChar w:fldCharType="begin"/>
        </w:r>
        <w:r w:rsidRPr="00A72838">
          <w:rPr>
            <w:rFonts w:eastAsia="Calibri" w:cs="Arial"/>
            <w:bCs/>
          </w:rPr>
          <w:instrText xml:space="preserve"> NUMPAGES  </w:instrText>
        </w:r>
        <w:r w:rsidRPr="00A72838">
          <w:rPr>
            <w:rFonts w:eastAsia="Calibri" w:cs="Arial"/>
            <w:bCs/>
          </w:rPr>
          <w:fldChar w:fldCharType="separate"/>
        </w:r>
        <w:r>
          <w:rPr>
            <w:rFonts w:eastAsia="Calibri" w:cs="Arial"/>
            <w:bCs/>
          </w:rPr>
          <w:t>3</w:t>
        </w:r>
        <w:r w:rsidRPr="00A72838">
          <w:rPr>
            <w:rFonts w:eastAsia="Calibri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A49B" w14:textId="77777777" w:rsidR="00822218" w:rsidRDefault="00822218" w:rsidP="0037565A">
      <w:pPr>
        <w:spacing w:before="0" w:after="0" w:line="240" w:lineRule="auto"/>
      </w:pPr>
      <w:r>
        <w:separator/>
      </w:r>
    </w:p>
  </w:footnote>
  <w:footnote w:type="continuationSeparator" w:id="0">
    <w:p w14:paraId="34E1B2E8" w14:textId="77777777" w:rsidR="00822218" w:rsidRDefault="00822218" w:rsidP="0037565A">
      <w:pPr>
        <w:spacing w:before="0" w:after="0" w:line="240" w:lineRule="auto"/>
      </w:pPr>
      <w:r>
        <w:continuationSeparator/>
      </w:r>
    </w:p>
  </w:footnote>
  <w:footnote w:type="continuationNotice" w:id="1">
    <w:p w14:paraId="7E03BADD" w14:textId="77777777" w:rsidR="00822218" w:rsidRDefault="0082221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4282" w14:textId="55655E92" w:rsidR="00FA0FC7" w:rsidRPr="007444C9" w:rsidRDefault="00FA0FC7" w:rsidP="00FA0FC7">
    <w:pPr>
      <w:pStyle w:val="Header"/>
      <w:jc w:val="right"/>
      <w:rPr>
        <w:rFonts w:cs="Arial"/>
        <w:b/>
        <w:szCs w:val="32"/>
      </w:rPr>
    </w:pPr>
    <w:r>
      <w:rPr>
        <w:noProof/>
        <w:lang w:eastAsia="en-AU"/>
      </w:rPr>
      <w:drawing>
        <wp:inline distT="0" distB="0" distL="0" distR="0" wp14:anchorId="6A9B8276" wp14:editId="6AE8D789">
          <wp:extent cx="1079500" cy="563880"/>
          <wp:effectExtent l="0" t="0" r="6350" b="7620"/>
          <wp:docPr id="1" name="Picture 1" descr="NDIS logo" title="ND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NDIS logo" title="NDI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826"/>
    <w:multiLevelType w:val="hybridMultilevel"/>
    <w:tmpl w:val="D4EE3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8B3"/>
    <w:multiLevelType w:val="hybridMultilevel"/>
    <w:tmpl w:val="D2AEE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0B01"/>
    <w:multiLevelType w:val="multilevel"/>
    <w:tmpl w:val="8A8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7354B"/>
    <w:multiLevelType w:val="hybridMultilevel"/>
    <w:tmpl w:val="845C6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3502"/>
    <w:multiLevelType w:val="hybridMultilevel"/>
    <w:tmpl w:val="F55097FC"/>
    <w:lvl w:ilvl="0" w:tplc="3438C51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321A"/>
    <w:multiLevelType w:val="hybridMultilevel"/>
    <w:tmpl w:val="81D65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5756A"/>
    <w:multiLevelType w:val="hybridMultilevel"/>
    <w:tmpl w:val="F176E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3D89"/>
    <w:multiLevelType w:val="multilevel"/>
    <w:tmpl w:val="ED94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3669A"/>
    <w:multiLevelType w:val="hybridMultilevel"/>
    <w:tmpl w:val="E6F29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71A8F"/>
    <w:multiLevelType w:val="hybridMultilevel"/>
    <w:tmpl w:val="1E168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D691D"/>
    <w:multiLevelType w:val="multilevel"/>
    <w:tmpl w:val="B7A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85F75"/>
    <w:multiLevelType w:val="hybridMultilevel"/>
    <w:tmpl w:val="A9804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C0B1E"/>
    <w:multiLevelType w:val="multilevel"/>
    <w:tmpl w:val="4FA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3098F"/>
    <w:multiLevelType w:val="hybridMultilevel"/>
    <w:tmpl w:val="AC78F1BC"/>
    <w:lvl w:ilvl="0" w:tplc="0C090001">
      <w:start w:val="1"/>
      <w:numFmt w:val="decimal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4" w15:restartNumberingAfterBreak="0">
    <w:nsid w:val="3D231946"/>
    <w:multiLevelType w:val="hybridMultilevel"/>
    <w:tmpl w:val="77C67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A5E89"/>
    <w:multiLevelType w:val="hybridMultilevel"/>
    <w:tmpl w:val="E6F004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F02BE3"/>
    <w:multiLevelType w:val="hybridMultilevel"/>
    <w:tmpl w:val="DBE6A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6759"/>
    <w:multiLevelType w:val="hybridMultilevel"/>
    <w:tmpl w:val="0204C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F222A"/>
    <w:multiLevelType w:val="hybridMultilevel"/>
    <w:tmpl w:val="A0242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10C30"/>
    <w:multiLevelType w:val="hybridMultilevel"/>
    <w:tmpl w:val="B0DC7228"/>
    <w:lvl w:ilvl="0" w:tplc="E4901E9E">
      <w:start w:val="1"/>
      <w:numFmt w:val="bullet"/>
      <w:pStyle w:val="Checklist"/>
      <w:lvlText w:val=""/>
      <w:lvlJc w:val="left"/>
      <w:pPr>
        <w:ind w:left="1335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0" w15:restartNumberingAfterBreak="0">
    <w:nsid w:val="4EE26C22"/>
    <w:multiLevelType w:val="multilevel"/>
    <w:tmpl w:val="72C43B1A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474" w:hanging="453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D35298"/>
    <w:multiLevelType w:val="hybridMultilevel"/>
    <w:tmpl w:val="BAACD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2A80"/>
    <w:multiLevelType w:val="multilevel"/>
    <w:tmpl w:val="660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90755"/>
    <w:multiLevelType w:val="hybridMultilevel"/>
    <w:tmpl w:val="E9B45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77D73"/>
    <w:multiLevelType w:val="multilevel"/>
    <w:tmpl w:val="CC28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173BB9"/>
    <w:multiLevelType w:val="hybridMultilevel"/>
    <w:tmpl w:val="C6927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62938"/>
    <w:multiLevelType w:val="hybridMultilevel"/>
    <w:tmpl w:val="E4F8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94AB1"/>
    <w:multiLevelType w:val="multilevel"/>
    <w:tmpl w:val="7E8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CF251C"/>
    <w:multiLevelType w:val="multilevel"/>
    <w:tmpl w:val="CB0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032087"/>
    <w:multiLevelType w:val="hybridMultilevel"/>
    <w:tmpl w:val="33B0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D0936"/>
    <w:multiLevelType w:val="hybridMultilevel"/>
    <w:tmpl w:val="F65A6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93552">
    <w:abstractNumId w:val="17"/>
  </w:num>
  <w:num w:numId="2" w16cid:durableId="882327963">
    <w:abstractNumId w:val="23"/>
  </w:num>
  <w:num w:numId="3" w16cid:durableId="779303514">
    <w:abstractNumId w:val="0"/>
  </w:num>
  <w:num w:numId="4" w16cid:durableId="1946419412">
    <w:abstractNumId w:val="14"/>
  </w:num>
  <w:num w:numId="5" w16cid:durableId="1334913795">
    <w:abstractNumId w:val="29"/>
  </w:num>
  <w:num w:numId="6" w16cid:durableId="1187478293">
    <w:abstractNumId w:val="18"/>
  </w:num>
  <w:num w:numId="7" w16cid:durableId="104159969">
    <w:abstractNumId w:val="30"/>
  </w:num>
  <w:num w:numId="8" w16cid:durableId="593784669">
    <w:abstractNumId w:val="13"/>
  </w:num>
  <w:num w:numId="9" w16cid:durableId="488904131">
    <w:abstractNumId w:val="25"/>
  </w:num>
  <w:num w:numId="10" w16cid:durableId="1410276499">
    <w:abstractNumId w:val="15"/>
  </w:num>
  <w:num w:numId="11" w16cid:durableId="1700935116">
    <w:abstractNumId w:val="26"/>
  </w:num>
  <w:num w:numId="12" w16cid:durableId="1320497341">
    <w:abstractNumId w:val="16"/>
  </w:num>
  <w:num w:numId="13" w16cid:durableId="1820229044">
    <w:abstractNumId w:val="28"/>
  </w:num>
  <w:num w:numId="14" w16cid:durableId="263998834">
    <w:abstractNumId w:val="22"/>
  </w:num>
  <w:num w:numId="15" w16cid:durableId="1837987844">
    <w:abstractNumId w:val="20"/>
  </w:num>
  <w:num w:numId="16" w16cid:durableId="1918515693">
    <w:abstractNumId w:val="4"/>
  </w:num>
  <w:num w:numId="17" w16cid:durableId="1503620845">
    <w:abstractNumId w:val="6"/>
  </w:num>
  <w:num w:numId="18" w16cid:durableId="941304237">
    <w:abstractNumId w:val="21"/>
  </w:num>
  <w:num w:numId="19" w16cid:durableId="1309164108">
    <w:abstractNumId w:val="19"/>
  </w:num>
  <w:num w:numId="20" w16cid:durableId="534805010">
    <w:abstractNumId w:val="9"/>
  </w:num>
  <w:num w:numId="21" w16cid:durableId="1385371708">
    <w:abstractNumId w:val="8"/>
  </w:num>
  <w:num w:numId="22" w16cid:durableId="1136021388">
    <w:abstractNumId w:val="1"/>
  </w:num>
  <w:num w:numId="23" w16cid:durableId="839386893">
    <w:abstractNumId w:val="5"/>
  </w:num>
  <w:num w:numId="24" w16cid:durableId="160973289">
    <w:abstractNumId w:val="27"/>
  </w:num>
  <w:num w:numId="25" w16cid:durableId="472455170">
    <w:abstractNumId w:val="10"/>
  </w:num>
  <w:num w:numId="26" w16cid:durableId="660740447">
    <w:abstractNumId w:val="12"/>
  </w:num>
  <w:num w:numId="27" w16cid:durableId="319769627">
    <w:abstractNumId w:val="2"/>
  </w:num>
  <w:num w:numId="28" w16cid:durableId="2131823780">
    <w:abstractNumId w:val="7"/>
  </w:num>
  <w:num w:numId="29" w16cid:durableId="571739817">
    <w:abstractNumId w:val="24"/>
  </w:num>
  <w:num w:numId="30" w16cid:durableId="2018074844">
    <w:abstractNumId w:val="11"/>
  </w:num>
  <w:num w:numId="31" w16cid:durableId="2097438837">
    <w:abstractNumId w:val="3"/>
  </w:num>
  <w:num w:numId="32" w16cid:durableId="362167855">
    <w:abstractNumId w:val="19"/>
  </w:num>
  <w:num w:numId="33" w16cid:durableId="3691113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BD"/>
    <w:rsid w:val="000053FE"/>
    <w:rsid w:val="0001657B"/>
    <w:rsid w:val="0002014C"/>
    <w:rsid w:val="00023825"/>
    <w:rsid w:val="00024929"/>
    <w:rsid w:val="00026AA2"/>
    <w:rsid w:val="00031850"/>
    <w:rsid w:val="00042C09"/>
    <w:rsid w:val="00046179"/>
    <w:rsid w:val="00050611"/>
    <w:rsid w:val="00053D7C"/>
    <w:rsid w:val="00064288"/>
    <w:rsid w:val="00065D63"/>
    <w:rsid w:val="00067336"/>
    <w:rsid w:val="00071A8E"/>
    <w:rsid w:val="000748D5"/>
    <w:rsid w:val="0008488B"/>
    <w:rsid w:val="000933EF"/>
    <w:rsid w:val="000957CA"/>
    <w:rsid w:val="00097818"/>
    <w:rsid w:val="000A50AE"/>
    <w:rsid w:val="000A766F"/>
    <w:rsid w:val="000B1CAA"/>
    <w:rsid w:val="000C2ACB"/>
    <w:rsid w:val="000D0240"/>
    <w:rsid w:val="000D0601"/>
    <w:rsid w:val="000D14BC"/>
    <w:rsid w:val="000D229B"/>
    <w:rsid w:val="000F1359"/>
    <w:rsid w:val="000F1615"/>
    <w:rsid w:val="00101062"/>
    <w:rsid w:val="001229FE"/>
    <w:rsid w:val="00122C17"/>
    <w:rsid w:val="00134B49"/>
    <w:rsid w:val="00134EE4"/>
    <w:rsid w:val="00136D6D"/>
    <w:rsid w:val="00143FEF"/>
    <w:rsid w:val="00147C44"/>
    <w:rsid w:val="00150493"/>
    <w:rsid w:val="0015638D"/>
    <w:rsid w:val="00157369"/>
    <w:rsid w:val="00170D8F"/>
    <w:rsid w:val="00172555"/>
    <w:rsid w:val="00173095"/>
    <w:rsid w:val="0017315D"/>
    <w:rsid w:val="0017410C"/>
    <w:rsid w:val="00192E37"/>
    <w:rsid w:val="001D30EA"/>
    <w:rsid w:val="001E0B1F"/>
    <w:rsid w:val="001E0F2B"/>
    <w:rsid w:val="001E1FF2"/>
    <w:rsid w:val="001F3F9C"/>
    <w:rsid w:val="001F51B5"/>
    <w:rsid w:val="0020633F"/>
    <w:rsid w:val="002143D1"/>
    <w:rsid w:val="00214ADD"/>
    <w:rsid w:val="00214DF9"/>
    <w:rsid w:val="0022084B"/>
    <w:rsid w:val="002236C7"/>
    <w:rsid w:val="002261EE"/>
    <w:rsid w:val="002264C3"/>
    <w:rsid w:val="00231C09"/>
    <w:rsid w:val="00236454"/>
    <w:rsid w:val="0024523F"/>
    <w:rsid w:val="002479F8"/>
    <w:rsid w:val="00260220"/>
    <w:rsid w:val="00267E42"/>
    <w:rsid w:val="002726F5"/>
    <w:rsid w:val="00275156"/>
    <w:rsid w:val="00275A46"/>
    <w:rsid w:val="00277B92"/>
    <w:rsid w:val="00294015"/>
    <w:rsid w:val="002A19B4"/>
    <w:rsid w:val="002B14CA"/>
    <w:rsid w:val="002B258E"/>
    <w:rsid w:val="002B3AB6"/>
    <w:rsid w:val="002C01D9"/>
    <w:rsid w:val="002C12F9"/>
    <w:rsid w:val="002E1463"/>
    <w:rsid w:val="002E14E3"/>
    <w:rsid w:val="002E4796"/>
    <w:rsid w:val="002E781E"/>
    <w:rsid w:val="002F39A3"/>
    <w:rsid w:val="003019BE"/>
    <w:rsid w:val="00302600"/>
    <w:rsid w:val="00303AA3"/>
    <w:rsid w:val="003055E8"/>
    <w:rsid w:val="0031200B"/>
    <w:rsid w:val="00322C4E"/>
    <w:rsid w:val="00325877"/>
    <w:rsid w:val="00341830"/>
    <w:rsid w:val="00342C06"/>
    <w:rsid w:val="0034417E"/>
    <w:rsid w:val="00346A43"/>
    <w:rsid w:val="00350569"/>
    <w:rsid w:val="00354936"/>
    <w:rsid w:val="00357DAD"/>
    <w:rsid w:val="00360448"/>
    <w:rsid w:val="00360AB0"/>
    <w:rsid w:val="003640EB"/>
    <w:rsid w:val="003656E0"/>
    <w:rsid w:val="00367D4E"/>
    <w:rsid w:val="00367DDD"/>
    <w:rsid w:val="003735A8"/>
    <w:rsid w:val="003743CA"/>
    <w:rsid w:val="0037565A"/>
    <w:rsid w:val="00375847"/>
    <w:rsid w:val="003760A8"/>
    <w:rsid w:val="00390BDD"/>
    <w:rsid w:val="003951EF"/>
    <w:rsid w:val="003A06A1"/>
    <w:rsid w:val="003A07B8"/>
    <w:rsid w:val="003A127D"/>
    <w:rsid w:val="003A3F82"/>
    <w:rsid w:val="003A5481"/>
    <w:rsid w:val="003B1893"/>
    <w:rsid w:val="003B4048"/>
    <w:rsid w:val="003C1FEA"/>
    <w:rsid w:val="003C6082"/>
    <w:rsid w:val="003C6B4E"/>
    <w:rsid w:val="003D3897"/>
    <w:rsid w:val="003E2712"/>
    <w:rsid w:val="003E3FCA"/>
    <w:rsid w:val="003E500F"/>
    <w:rsid w:val="003E52B8"/>
    <w:rsid w:val="003F0F37"/>
    <w:rsid w:val="003F2A65"/>
    <w:rsid w:val="00400B6C"/>
    <w:rsid w:val="00403828"/>
    <w:rsid w:val="00404DDF"/>
    <w:rsid w:val="00406347"/>
    <w:rsid w:val="004148C9"/>
    <w:rsid w:val="00423AB1"/>
    <w:rsid w:val="004265C6"/>
    <w:rsid w:val="004316F4"/>
    <w:rsid w:val="00431FE1"/>
    <w:rsid w:val="004432CC"/>
    <w:rsid w:val="004452B5"/>
    <w:rsid w:val="00455975"/>
    <w:rsid w:val="00456191"/>
    <w:rsid w:val="00457BBC"/>
    <w:rsid w:val="00463217"/>
    <w:rsid w:val="0046378D"/>
    <w:rsid w:val="004652DA"/>
    <w:rsid w:val="00473041"/>
    <w:rsid w:val="0047573E"/>
    <w:rsid w:val="00484B0A"/>
    <w:rsid w:val="004935E3"/>
    <w:rsid w:val="00494B4D"/>
    <w:rsid w:val="004A125D"/>
    <w:rsid w:val="004A39E5"/>
    <w:rsid w:val="004A481A"/>
    <w:rsid w:val="004A4AA4"/>
    <w:rsid w:val="004A7205"/>
    <w:rsid w:val="004A7EBD"/>
    <w:rsid w:val="004B4D59"/>
    <w:rsid w:val="004C1851"/>
    <w:rsid w:val="004C272D"/>
    <w:rsid w:val="004C38B4"/>
    <w:rsid w:val="004C38CC"/>
    <w:rsid w:val="004D47D2"/>
    <w:rsid w:val="004D564E"/>
    <w:rsid w:val="004E01D1"/>
    <w:rsid w:val="004E1CF7"/>
    <w:rsid w:val="004E4810"/>
    <w:rsid w:val="004E4D44"/>
    <w:rsid w:val="0050361E"/>
    <w:rsid w:val="00512005"/>
    <w:rsid w:val="00512F58"/>
    <w:rsid w:val="005151A4"/>
    <w:rsid w:val="0051525E"/>
    <w:rsid w:val="005166C4"/>
    <w:rsid w:val="0052377E"/>
    <w:rsid w:val="005267D1"/>
    <w:rsid w:val="00534DA5"/>
    <w:rsid w:val="005429C9"/>
    <w:rsid w:val="00545BCA"/>
    <w:rsid w:val="00550973"/>
    <w:rsid w:val="00552CED"/>
    <w:rsid w:val="00553D51"/>
    <w:rsid w:val="00554BA8"/>
    <w:rsid w:val="00560EB8"/>
    <w:rsid w:val="0056174C"/>
    <w:rsid w:val="00565475"/>
    <w:rsid w:val="005728E5"/>
    <w:rsid w:val="005746E5"/>
    <w:rsid w:val="00574B27"/>
    <w:rsid w:val="0058107D"/>
    <w:rsid w:val="00592523"/>
    <w:rsid w:val="00592C43"/>
    <w:rsid w:val="005948C7"/>
    <w:rsid w:val="0059673D"/>
    <w:rsid w:val="005A1FEB"/>
    <w:rsid w:val="005A382B"/>
    <w:rsid w:val="005B1082"/>
    <w:rsid w:val="005C5700"/>
    <w:rsid w:val="005D5A41"/>
    <w:rsid w:val="005E0219"/>
    <w:rsid w:val="005F453A"/>
    <w:rsid w:val="00602986"/>
    <w:rsid w:val="00610864"/>
    <w:rsid w:val="00611FEC"/>
    <w:rsid w:val="006129C2"/>
    <w:rsid w:val="006143C1"/>
    <w:rsid w:val="00616508"/>
    <w:rsid w:val="00616EEB"/>
    <w:rsid w:val="006264DC"/>
    <w:rsid w:val="0063420F"/>
    <w:rsid w:val="00634408"/>
    <w:rsid w:val="00635281"/>
    <w:rsid w:val="00636895"/>
    <w:rsid w:val="00637441"/>
    <w:rsid w:val="00642805"/>
    <w:rsid w:val="006461AA"/>
    <w:rsid w:val="00647C86"/>
    <w:rsid w:val="0067405A"/>
    <w:rsid w:val="0068128A"/>
    <w:rsid w:val="00682D5C"/>
    <w:rsid w:val="00683AF7"/>
    <w:rsid w:val="00683D46"/>
    <w:rsid w:val="006843F0"/>
    <w:rsid w:val="00685DA4"/>
    <w:rsid w:val="00685FDB"/>
    <w:rsid w:val="00692871"/>
    <w:rsid w:val="00697978"/>
    <w:rsid w:val="006A4938"/>
    <w:rsid w:val="006B68EB"/>
    <w:rsid w:val="006C4E5D"/>
    <w:rsid w:val="006C7F74"/>
    <w:rsid w:val="006D01E3"/>
    <w:rsid w:val="006D566E"/>
    <w:rsid w:val="006E5520"/>
    <w:rsid w:val="006E5791"/>
    <w:rsid w:val="006F1203"/>
    <w:rsid w:val="007011DD"/>
    <w:rsid w:val="007040B6"/>
    <w:rsid w:val="00704ACE"/>
    <w:rsid w:val="007165BA"/>
    <w:rsid w:val="007231A9"/>
    <w:rsid w:val="00723ED3"/>
    <w:rsid w:val="00726A77"/>
    <w:rsid w:val="00742D7B"/>
    <w:rsid w:val="007435F0"/>
    <w:rsid w:val="007444C9"/>
    <w:rsid w:val="007506DB"/>
    <w:rsid w:val="00751FFF"/>
    <w:rsid w:val="00754EA5"/>
    <w:rsid w:val="007636EF"/>
    <w:rsid w:val="00766D4A"/>
    <w:rsid w:val="007724EB"/>
    <w:rsid w:val="007755B7"/>
    <w:rsid w:val="00777E69"/>
    <w:rsid w:val="0078047B"/>
    <w:rsid w:val="007812F2"/>
    <w:rsid w:val="00785492"/>
    <w:rsid w:val="0079512B"/>
    <w:rsid w:val="007A2D76"/>
    <w:rsid w:val="007B13DC"/>
    <w:rsid w:val="007B7616"/>
    <w:rsid w:val="007C0FBA"/>
    <w:rsid w:val="007C6F39"/>
    <w:rsid w:val="007E0482"/>
    <w:rsid w:val="007E6888"/>
    <w:rsid w:val="007F0AA9"/>
    <w:rsid w:val="00801258"/>
    <w:rsid w:val="00801861"/>
    <w:rsid w:val="0081162B"/>
    <w:rsid w:val="00812512"/>
    <w:rsid w:val="00815264"/>
    <w:rsid w:val="00817422"/>
    <w:rsid w:val="00822218"/>
    <w:rsid w:val="0082329D"/>
    <w:rsid w:val="00825156"/>
    <w:rsid w:val="00830737"/>
    <w:rsid w:val="008315F0"/>
    <w:rsid w:val="0083290E"/>
    <w:rsid w:val="00832BA3"/>
    <w:rsid w:val="0084656E"/>
    <w:rsid w:val="00850C3B"/>
    <w:rsid w:val="00853A0E"/>
    <w:rsid w:val="008569F8"/>
    <w:rsid w:val="00862874"/>
    <w:rsid w:val="008665BA"/>
    <w:rsid w:val="00881D0A"/>
    <w:rsid w:val="00892763"/>
    <w:rsid w:val="00893EBD"/>
    <w:rsid w:val="008A1F25"/>
    <w:rsid w:val="008C259C"/>
    <w:rsid w:val="008C3CE4"/>
    <w:rsid w:val="008D4311"/>
    <w:rsid w:val="008E3980"/>
    <w:rsid w:val="008E3A61"/>
    <w:rsid w:val="008E5DB8"/>
    <w:rsid w:val="008F2355"/>
    <w:rsid w:val="008F2D20"/>
    <w:rsid w:val="008F40C4"/>
    <w:rsid w:val="00900F4A"/>
    <w:rsid w:val="00910283"/>
    <w:rsid w:val="0091177D"/>
    <w:rsid w:val="00912883"/>
    <w:rsid w:val="009203E8"/>
    <w:rsid w:val="0092743B"/>
    <w:rsid w:val="009321AC"/>
    <w:rsid w:val="00941650"/>
    <w:rsid w:val="0095479A"/>
    <w:rsid w:val="00955367"/>
    <w:rsid w:val="00964E09"/>
    <w:rsid w:val="00967298"/>
    <w:rsid w:val="00972408"/>
    <w:rsid w:val="00977A33"/>
    <w:rsid w:val="00982089"/>
    <w:rsid w:val="00983E58"/>
    <w:rsid w:val="00984FBF"/>
    <w:rsid w:val="00991593"/>
    <w:rsid w:val="00994C43"/>
    <w:rsid w:val="00996AD8"/>
    <w:rsid w:val="009A487F"/>
    <w:rsid w:val="009B4680"/>
    <w:rsid w:val="009D15B5"/>
    <w:rsid w:val="009D3740"/>
    <w:rsid w:val="009D3DF4"/>
    <w:rsid w:val="009D74C3"/>
    <w:rsid w:val="009E0588"/>
    <w:rsid w:val="009E09EF"/>
    <w:rsid w:val="009F0541"/>
    <w:rsid w:val="009F15CE"/>
    <w:rsid w:val="009F196A"/>
    <w:rsid w:val="009F7887"/>
    <w:rsid w:val="00A0662E"/>
    <w:rsid w:val="00A139B7"/>
    <w:rsid w:val="00A143B9"/>
    <w:rsid w:val="00A16046"/>
    <w:rsid w:val="00A17689"/>
    <w:rsid w:val="00A24AF8"/>
    <w:rsid w:val="00A2521A"/>
    <w:rsid w:val="00A25AA7"/>
    <w:rsid w:val="00A27B7A"/>
    <w:rsid w:val="00A3392A"/>
    <w:rsid w:val="00A33D8A"/>
    <w:rsid w:val="00A343D2"/>
    <w:rsid w:val="00A428FD"/>
    <w:rsid w:val="00A45FB2"/>
    <w:rsid w:val="00A512FA"/>
    <w:rsid w:val="00A564FA"/>
    <w:rsid w:val="00A6216E"/>
    <w:rsid w:val="00A625EB"/>
    <w:rsid w:val="00A714C2"/>
    <w:rsid w:val="00A757C6"/>
    <w:rsid w:val="00AA233C"/>
    <w:rsid w:val="00AB00C5"/>
    <w:rsid w:val="00AB4CA5"/>
    <w:rsid w:val="00AB5D08"/>
    <w:rsid w:val="00AC6679"/>
    <w:rsid w:val="00AD3A49"/>
    <w:rsid w:val="00AD41DC"/>
    <w:rsid w:val="00AE32FD"/>
    <w:rsid w:val="00AF345C"/>
    <w:rsid w:val="00B02925"/>
    <w:rsid w:val="00B04042"/>
    <w:rsid w:val="00B055FD"/>
    <w:rsid w:val="00B0619F"/>
    <w:rsid w:val="00B07CE4"/>
    <w:rsid w:val="00B16FEB"/>
    <w:rsid w:val="00B222D6"/>
    <w:rsid w:val="00B222F2"/>
    <w:rsid w:val="00B347A4"/>
    <w:rsid w:val="00B35229"/>
    <w:rsid w:val="00B673E3"/>
    <w:rsid w:val="00B742EE"/>
    <w:rsid w:val="00B75F33"/>
    <w:rsid w:val="00B92635"/>
    <w:rsid w:val="00B93F34"/>
    <w:rsid w:val="00BA623F"/>
    <w:rsid w:val="00BB68FA"/>
    <w:rsid w:val="00BC447F"/>
    <w:rsid w:val="00BD221E"/>
    <w:rsid w:val="00BD3350"/>
    <w:rsid w:val="00BE2007"/>
    <w:rsid w:val="00BE2796"/>
    <w:rsid w:val="00BE61B0"/>
    <w:rsid w:val="00BF1059"/>
    <w:rsid w:val="00BF35E2"/>
    <w:rsid w:val="00BF4954"/>
    <w:rsid w:val="00C041E4"/>
    <w:rsid w:val="00C12047"/>
    <w:rsid w:val="00C12BCD"/>
    <w:rsid w:val="00C16A88"/>
    <w:rsid w:val="00C231CF"/>
    <w:rsid w:val="00C41539"/>
    <w:rsid w:val="00C4799F"/>
    <w:rsid w:val="00C7351C"/>
    <w:rsid w:val="00C82E75"/>
    <w:rsid w:val="00C8356B"/>
    <w:rsid w:val="00C8732E"/>
    <w:rsid w:val="00C96066"/>
    <w:rsid w:val="00CA11BF"/>
    <w:rsid w:val="00CA3B2B"/>
    <w:rsid w:val="00CA44FC"/>
    <w:rsid w:val="00CA4E89"/>
    <w:rsid w:val="00CB36B9"/>
    <w:rsid w:val="00CC77E1"/>
    <w:rsid w:val="00CC7F74"/>
    <w:rsid w:val="00CD5344"/>
    <w:rsid w:val="00CE1AB7"/>
    <w:rsid w:val="00CE2305"/>
    <w:rsid w:val="00CF20CE"/>
    <w:rsid w:val="00D03E5F"/>
    <w:rsid w:val="00D1149E"/>
    <w:rsid w:val="00D12BFA"/>
    <w:rsid w:val="00D15A09"/>
    <w:rsid w:val="00D2030A"/>
    <w:rsid w:val="00D22842"/>
    <w:rsid w:val="00D2295B"/>
    <w:rsid w:val="00D27480"/>
    <w:rsid w:val="00D30E9D"/>
    <w:rsid w:val="00D33D51"/>
    <w:rsid w:val="00D4564E"/>
    <w:rsid w:val="00D51174"/>
    <w:rsid w:val="00D52D81"/>
    <w:rsid w:val="00D54293"/>
    <w:rsid w:val="00D55206"/>
    <w:rsid w:val="00D67F64"/>
    <w:rsid w:val="00D90619"/>
    <w:rsid w:val="00D93869"/>
    <w:rsid w:val="00D94CC5"/>
    <w:rsid w:val="00D96BFB"/>
    <w:rsid w:val="00DA413B"/>
    <w:rsid w:val="00DA5AB3"/>
    <w:rsid w:val="00DB3612"/>
    <w:rsid w:val="00DB7BB5"/>
    <w:rsid w:val="00DD1D06"/>
    <w:rsid w:val="00DE06A6"/>
    <w:rsid w:val="00DE6EE5"/>
    <w:rsid w:val="00DF7B3C"/>
    <w:rsid w:val="00E01721"/>
    <w:rsid w:val="00E05516"/>
    <w:rsid w:val="00E06EC3"/>
    <w:rsid w:val="00E15B44"/>
    <w:rsid w:val="00E174A7"/>
    <w:rsid w:val="00E223AC"/>
    <w:rsid w:val="00E22C54"/>
    <w:rsid w:val="00E25C82"/>
    <w:rsid w:val="00E4385B"/>
    <w:rsid w:val="00E5217F"/>
    <w:rsid w:val="00E56D28"/>
    <w:rsid w:val="00E573AA"/>
    <w:rsid w:val="00E642F4"/>
    <w:rsid w:val="00E70EB7"/>
    <w:rsid w:val="00E7492F"/>
    <w:rsid w:val="00E7754A"/>
    <w:rsid w:val="00E848A4"/>
    <w:rsid w:val="00E8616C"/>
    <w:rsid w:val="00E86B1B"/>
    <w:rsid w:val="00E877F5"/>
    <w:rsid w:val="00E87CB1"/>
    <w:rsid w:val="00E92B81"/>
    <w:rsid w:val="00E95A6D"/>
    <w:rsid w:val="00EA0961"/>
    <w:rsid w:val="00EA2138"/>
    <w:rsid w:val="00EB438A"/>
    <w:rsid w:val="00EB7B87"/>
    <w:rsid w:val="00EC4E38"/>
    <w:rsid w:val="00EC7252"/>
    <w:rsid w:val="00EF00F2"/>
    <w:rsid w:val="00EF29BA"/>
    <w:rsid w:val="00EF6775"/>
    <w:rsid w:val="00F013D8"/>
    <w:rsid w:val="00F02E35"/>
    <w:rsid w:val="00F13F9C"/>
    <w:rsid w:val="00F16E85"/>
    <w:rsid w:val="00F22309"/>
    <w:rsid w:val="00F2472F"/>
    <w:rsid w:val="00F27EF9"/>
    <w:rsid w:val="00F32D70"/>
    <w:rsid w:val="00F363EC"/>
    <w:rsid w:val="00F56665"/>
    <w:rsid w:val="00F56E99"/>
    <w:rsid w:val="00F72693"/>
    <w:rsid w:val="00FA0FC7"/>
    <w:rsid w:val="00FA277E"/>
    <w:rsid w:val="00FA362A"/>
    <w:rsid w:val="00FA665D"/>
    <w:rsid w:val="00FA7193"/>
    <w:rsid w:val="00FA71FA"/>
    <w:rsid w:val="00FC481E"/>
    <w:rsid w:val="00FD20FE"/>
    <w:rsid w:val="00FD3283"/>
    <w:rsid w:val="00FD3F07"/>
    <w:rsid w:val="00FD56D8"/>
    <w:rsid w:val="00FD5E67"/>
    <w:rsid w:val="00FE6491"/>
    <w:rsid w:val="00FE743D"/>
    <w:rsid w:val="00FF0F0F"/>
    <w:rsid w:val="01AD1E28"/>
    <w:rsid w:val="1029B159"/>
    <w:rsid w:val="10462F65"/>
    <w:rsid w:val="1FB52E5A"/>
    <w:rsid w:val="207C480F"/>
    <w:rsid w:val="3350CAB2"/>
    <w:rsid w:val="54B6961A"/>
    <w:rsid w:val="6073AE74"/>
    <w:rsid w:val="657F221F"/>
    <w:rsid w:val="7333E6B1"/>
    <w:rsid w:val="7408C88D"/>
    <w:rsid w:val="78C9B174"/>
    <w:rsid w:val="7D1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1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9C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F9C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F9C"/>
    <w:pPr>
      <w:spacing w:before="240"/>
      <w:ind w:left="680" w:hanging="680"/>
      <w:outlineLvl w:val="1"/>
    </w:pPr>
    <w:rPr>
      <w:rFonts w:eastAsia="Calibri" w:cs="Arial"/>
      <w:b/>
      <w:color w:val="6B297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7F5"/>
    <w:pPr>
      <w:spacing w:before="240" w:after="160" w:line="259" w:lineRule="auto"/>
      <w:ind w:left="680" w:hanging="680"/>
      <w:outlineLvl w:val="2"/>
    </w:pPr>
    <w:rPr>
      <w:rFonts w:eastAsia="Calibri" w:cs="Arial"/>
      <w:b/>
      <w:color w:val="6B297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283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F9C"/>
    <w:rPr>
      <w:rFonts w:ascii="Arial" w:hAnsi="Arial" w:cs="Arial"/>
      <w:b/>
      <w:color w:val="FFFFFF" w:themeColor="background1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F13F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F9C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13F9C"/>
    <w:rPr>
      <w:rFonts w:ascii="Arial" w:eastAsia="Calibri" w:hAnsi="Arial" w:cs="Arial"/>
      <w:b/>
      <w:color w:val="6B297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77F5"/>
    <w:rPr>
      <w:rFonts w:ascii="Arial" w:eastAsia="Calibri" w:hAnsi="Arial" w:cs="Arial"/>
      <w:b/>
      <w:color w:val="6B2976"/>
      <w:sz w:val="28"/>
      <w:szCs w:val="28"/>
    </w:rPr>
  </w:style>
  <w:style w:type="paragraph" w:styleId="NoSpacing">
    <w:name w:val="No Spacing"/>
    <w:uiPriority w:val="1"/>
    <w:qFormat/>
    <w:rsid w:val="00F13F9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aliases w:val="Indent number list"/>
    <w:basedOn w:val="Normal"/>
    <w:uiPriority w:val="34"/>
    <w:qFormat/>
    <w:rsid w:val="00DE6EE5"/>
    <w:pPr>
      <w:ind w:left="720"/>
      <w:contextualSpacing/>
    </w:pPr>
  </w:style>
  <w:style w:type="paragraph" w:styleId="ListBullet">
    <w:name w:val="List Bullet"/>
    <w:basedOn w:val="Normal"/>
    <w:link w:val="ListBulletChar"/>
    <w:uiPriority w:val="99"/>
    <w:unhideWhenUsed/>
    <w:qFormat/>
    <w:rsid w:val="0051525E"/>
    <w:pPr>
      <w:numPr>
        <w:numId w:val="15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51525E"/>
    <w:rPr>
      <w:rFonts w:ascii="Arial" w:hAnsi="Arial" w:cs="Arial"/>
      <w:sz w:val="24"/>
    </w:rPr>
  </w:style>
  <w:style w:type="character" w:customStyle="1" w:styleId="Bullet1Char">
    <w:name w:val="Bullet1 Char"/>
    <w:basedOn w:val="DefaultParagraphFont"/>
    <w:link w:val="Bullet1"/>
    <w:locked/>
    <w:rsid w:val="00545BCA"/>
    <w:rPr>
      <w:rFonts w:ascii="Arial" w:hAnsi="Arial" w:cs="Arial"/>
      <w:sz w:val="24"/>
    </w:rPr>
  </w:style>
  <w:style w:type="paragraph" w:customStyle="1" w:styleId="Bullet1">
    <w:name w:val="Bullet1"/>
    <w:basedOn w:val="Normal"/>
    <w:link w:val="Bullet1Char"/>
    <w:qFormat/>
    <w:rsid w:val="00545BCA"/>
    <w:pPr>
      <w:numPr>
        <w:numId w:val="16"/>
      </w:numPr>
    </w:pPr>
    <w:rPr>
      <w:rFonts w:cs="Arial"/>
    </w:rPr>
  </w:style>
  <w:style w:type="paragraph" w:customStyle="1" w:styleId="Indentedbodytext">
    <w:name w:val="Indented body text"/>
    <w:basedOn w:val="Normal"/>
    <w:link w:val="IndentedbodytextChar"/>
    <w:qFormat/>
    <w:rsid w:val="00545BCA"/>
    <w:pPr>
      <w:ind w:left="680"/>
    </w:pPr>
    <w:rPr>
      <w:rFonts w:eastAsia="Times New Roman" w:cs="Times New Roman"/>
      <w:noProof/>
      <w:szCs w:val="24"/>
      <w:lang w:eastAsia="en-AU"/>
    </w:rPr>
  </w:style>
  <w:style w:type="character" w:customStyle="1" w:styleId="IndentedbodytextChar">
    <w:name w:val="Indented body text Char"/>
    <w:basedOn w:val="DefaultParagraphFont"/>
    <w:link w:val="Indentedbodytext"/>
    <w:rsid w:val="00545BCA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15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65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7565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5A"/>
    <w:rPr>
      <w:rFonts w:ascii="Arial" w:hAnsi="Arial"/>
      <w:sz w:val="24"/>
    </w:rPr>
  </w:style>
  <w:style w:type="paragraph" w:customStyle="1" w:styleId="paragraph">
    <w:name w:val="paragraph"/>
    <w:basedOn w:val="Normal"/>
    <w:rsid w:val="0037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37565A"/>
  </w:style>
  <w:style w:type="character" w:customStyle="1" w:styleId="eop">
    <w:name w:val="eop"/>
    <w:basedOn w:val="DefaultParagraphFont"/>
    <w:rsid w:val="0037565A"/>
  </w:style>
  <w:style w:type="paragraph" w:customStyle="1" w:styleId="Checklist">
    <w:name w:val="Checklist"/>
    <w:basedOn w:val="Normal"/>
    <w:link w:val="ChecklistChar"/>
    <w:qFormat/>
    <w:rsid w:val="00DD1D06"/>
    <w:pPr>
      <w:numPr>
        <w:numId w:val="19"/>
      </w:numPr>
      <w:spacing w:after="0"/>
    </w:pPr>
    <w:rPr>
      <w:rFonts w:eastAsia="Calibri" w:cs="Times New Roman"/>
      <w:bCs/>
      <w:szCs w:val="20"/>
      <w:lang w:eastAsia="en-AU"/>
    </w:rPr>
  </w:style>
  <w:style w:type="character" w:customStyle="1" w:styleId="ChecklistChar">
    <w:name w:val="Checklist Char"/>
    <w:basedOn w:val="DefaultParagraphFont"/>
    <w:link w:val="Checklist"/>
    <w:rsid w:val="005E0219"/>
    <w:rPr>
      <w:rFonts w:ascii="Arial" w:eastAsia="Calibri" w:hAnsi="Arial" w:cs="Times New Roman"/>
      <w:bCs/>
      <w:sz w:val="24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754EA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EA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9E5"/>
    <w:rPr>
      <w:rFonts w:ascii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D3283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FD3283"/>
    <w:rPr>
      <w:rFonts w:ascii="Arial" w:hAnsi="Arial"/>
      <w:b/>
      <w:i w:val="0"/>
      <w:iCs/>
      <w:color w:val="000000" w:themeColor="text1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1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623F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08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E04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taus.com.au/find-an-ot" TargetMode="External"/><Relationship Id="rId18" Type="http://schemas.openxmlformats.org/officeDocument/2006/relationships/hyperlink" Target="https://www.ndis.gov.au/providers/housing-and-living-supports-and-services/providing-home-modifications" TargetMode="External"/><Relationship Id="rId26" Type="http://schemas.openxmlformats.org/officeDocument/2006/relationships/hyperlink" Target="https://www.ndis.gov.au/providers/housing-and-living-supports-and-services/providing-home-modifi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.gov.au/providers/housing-and-living-supports-and-services/providing-home-modification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taus.com.au/find-an-ot" TargetMode="External"/><Relationship Id="rId17" Type="http://schemas.openxmlformats.org/officeDocument/2006/relationships/hyperlink" Target="https://www.ndis.gov.au/providers/housing-and-living-supports-and-services/providing-home-modifications" TargetMode="External"/><Relationship Id="rId25" Type="http://schemas.openxmlformats.org/officeDocument/2006/relationships/hyperlink" Target="https://www.ndis.gov.au/participants/using-your-plan/changing-your-plan/change-circumstanc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providers/housing-and-living-supports-and-services/providing-home-modifications" TargetMode="External"/><Relationship Id="rId20" Type="http://schemas.openxmlformats.org/officeDocument/2006/relationships/hyperlink" Target="https://www.ndis.gov.au/providers/housing-and-living-supports-and-services/providing-home-modifications" TargetMode="External"/><Relationship Id="rId29" Type="http://schemas.openxmlformats.org/officeDocument/2006/relationships/hyperlink" Target="https://www.ndis.gov.au/participants/home-and-living/home-modifications-explain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ourguidelines.ndis.gov.au%2Fsupports-you-can-access-menu%2Fhome-and-living-supports%2Fhome-modifications&amp;data=05%7C01%7CPeta.Omachen2%40ndis.gov.au%7C0df8fb96347b4ceba25108da83e01c1d%7Ccd778b65752d454a87cfb9990fe58993%7C0%7C0%7C637967295811903457%7CUnknown%7CTWFpbGZsb3d8eyJWIjoiMC4wLjAwMDAiLCJQIjoiV2luMzIiLCJBTiI6Ik1haWwiLCJXVCI6Mn0%3D%7C3000%7C%7C%7C&amp;sdata=V4g7Vr4jquGLAC2TvLobrMGqWCU6p%2Fs%2FDIzN90LDjhA%3D&amp;reserved=0" TargetMode="External"/><Relationship Id="rId24" Type="http://schemas.openxmlformats.org/officeDocument/2006/relationships/hyperlink" Target="https://otaus.com.au/find-an-ot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otaus.com.au/find-an-ot" TargetMode="External"/><Relationship Id="rId23" Type="http://schemas.openxmlformats.org/officeDocument/2006/relationships/hyperlink" Target="https://www.ndis.gov.au/providers/housing-and-living-supports-and-services/providing-home-modifications" TargetMode="External"/><Relationship Id="rId28" Type="http://schemas.openxmlformats.org/officeDocument/2006/relationships/hyperlink" Target="mailto:enquiries@ndis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health-topics/rural-health-workforce/classifications/mm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taus.com.au/find-an-ot" TargetMode="External"/><Relationship Id="rId22" Type="http://schemas.openxmlformats.org/officeDocument/2006/relationships/hyperlink" Target="https://otaus.com.au/find-an-ot" TargetMode="External"/><Relationship Id="rId27" Type="http://schemas.openxmlformats.org/officeDocument/2006/relationships/hyperlink" Target="https://otaus.com.au/find-an-ot" TargetMode="External"/><Relationship Id="rId30" Type="http://schemas.openxmlformats.org/officeDocument/2006/relationships/hyperlink" Target="mailto:enquries@ndis.gov.au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urguidelines.ndis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6B36-1F91-4728-B1A9-B7BA950A3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5F1D1-2EA5-4D97-9267-A040B2938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0F4DA-9A1E-4E59-A7A8-F7CDC7E590FA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706DFAFB-4213-4876-982E-7E0065E1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5949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2025-06-06T21:11:00Z</dcterms:created>
  <dcterms:modified xsi:type="dcterms:W3CDTF">2025-06-06T04:30:00Z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2025-06-06T04:14:05Z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23c95b27-3cde-4b2e-9f0a-33b362199f16</vt:lpwstr>
  </property>
  <property fmtid="{D5CDD505-2E9C-101B-9397-08002B2CF9AE}" pid="8" name="MSIP_Label_ebd2ca97-e3ba-4a46-9402-9b88dc57bb70_ContentBits">
    <vt:lpwstr>0</vt:lpwstr>
  </property>
  <property fmtid="{D5CDD505-2E9C-101B-9397-08002B2CF9AE}" pid="9" name="MSIP_Label_ebd2ca97-e3ba-4a46-9402-9b88dc57bb70_Tag">
    <vt:lpwstr>10, 0, 1, 1</vt:lpwstr>
  </property>
  <property fmtid="{D5CDD505-2E9C-101B-9397-08002B2CF9AE}" pid="10" name="MSIP_Label_2b83f8d7-e91f-4eee-a336-52a8061c0503_Tag">
    <vt:lpwstr>10, 0, 1, 1</vt:lpwstr>
  </property>
  <property fmtid="{D5CDD505-2E9C-101B-9397-08002B2CF9AE}" pid="11" name="MSIP_Label_2b83f8d7-e91f-4eee-a336-52a8061c0503_ActionId">
    <vt:lpwstr>cb7902a3-df82-461f-90fe-7577405c7782</vt:lpwstr>
  </property>
  <property fmtid="{D5CDD505-2E9C-101B-9397-08002B2CF9AE}" pid="12" name="xd_ProgID">
    <vt:lpwstr/>
  </property>
  <property fmtid="{D5CDD505-2E9C-101B-9397-08002B2CF9AE}" pid="13" name="MediaServiceImageTags">
    <vt:lpwstr/>
  </property>
  <property fmtid="{D5CDD505-2E9C-101B-9397-08002B2CF9AE}" pid="14" name="ContentTypeId">
    <vt:lpwstr>0x010100DD3D09C9489BCF4CBDCB69CB74A9833E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SIP_Label_2b83f8d7-e91f-4eee-a336-52a8061c0503_ContentBits">
    <vt:lpwstr>0</vt:lpwstr>
  </property>
  <property fmtid="{D5CDD505-2E9C-101B-9397-08002B2CF9AE}" pid="19" name="MSIP_Label_2b83f8d7-e91f-4eee-a336-52a8061c0503_SiteId">
    <vt:lpwstr>cd778b65-752d-454a-87cf-b9990fe58993</vt:lpwstr>
  </property>
  <property fmtid="{D5CDD505-2E9C-101B-9397-08002B2CF9AE}" pid="20" name="TriggerFlowInfo">
    <vt:lpwstr/>
  </property>
  <property fmtid="{D5CDD505-2E9C-101B-9397-08002B2CF9AE}" pid="21" name="MSIP_Label_2b83f8d7-e91f-4eee-a336-52a8061c0503_Method">
    <vt:lpwstr>Privileged</vt:lpwstr>
  </property>
  <property fmtid="{D5CDD505-2E9C-101B-9397-08002B2CF9AE}" pid="22" name="MSIP_Label_2b83f8d7-e91f-4eee-a336-52a8061c0503_Enabled">
    <vt:lpwstr>true</vt:lpwstr>
  </property>
  <property fmtid="{D5CDD505-2E9C-101B-9397-08002B2CF9AE}" pid="23" name="xd_Signature">
    <vt:bool>false</vt:bool>
  </property>
  <property fmtid="{D5CDD505-2E9C-101B-9397-08002B2CF9AE}" pid="24" name="MSIP_Label_2b83f8d7-e91f-4eee-a336-52a8061c0503_SetDate">
    <vt:lpwstr>2025-05-14T02:07:19Z</vt:lpwstr>
  </property>
  <property fmtid="{D5CDD505-2E9C-101B-9397-08002B2CF9AE}" pid="25" name="MSIP_Label_2b83f8d7-e91f-4eee-a336-52a8061c0503_Name">
    <vt:lpwstr>OFFICIAL</vt:lpwstr>
  </property>
</Properties>
</file>