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46D69" w14:textId="77777777" w:rsidR="008A79D3" w:rsidRPr="006E4543" w:rsidRDefault="008A79D3" w:rsidP="00D20756">
      <w:pPr>
        <w:pStyle w:val="Title1"/>
        <w:rPr>
          <w:rFonts w:eastAsia="Arial"/>
        </w:rPr>
      </w:pPr>
      <w:r w:rsidRPr="006E4543">
        <w:t>my NDIS prov</w:t>
      </w:r>
      <w:r>
        <w:t>ider</w:t>
      </w:r>
      <w:r w:rsidRPr="006E4543">
        <w:rPr>
          <w:rStyle w:val="BodyTextChar"/>
          <w:noProof/>
          <w:lang w:val="en-AU"/>
        </w:rPr>
        <w:drawing>
          <wp:anchor distT="0" distB="0" distL="0" distR="0" simplePos="0" relativeHeight="251658240" behindDoc="1" locked="0" layoutInCell="1" allowOverlap="1" wp14:anchorId="6D48B8AB" wp14:editId="19E17089">
            <wp:simplePos x="0" y="0"/>
            <wp:positionH relativeFrom="page">
              <wp:posOffset>914400</wp:posOffset>
            </wp:positionH>
            <wp:positionV relativeFrom="page">
              <wp:posOffset>914400</wp:posOffset>
            </wp:positionV>
            <wp:extent cx="5790398" cy="8812530"/>
            <wp:effectExtent l="0" t="0" r="0" b="0"/>
            <wp:wrapNone/>
            <wp:docPr id="1073741826" name="Picture 1073741826" descr="title page"/>
            <wp:cNvGraphicFramePr/>
            <a:graphic xmlns:a="http://schemas.openxmlformats.org/drawingml/2006/main">
              <a:graphicData uri="http://schemas.openxmlformats.org/drawingml/2006/picture">
                <pic:pic xmlns:pic="http://schemas.openxmlformats.org/drawingml/2006/picture">
                  <pic:nvPicPr>
                    <pic:cNvPr id="1073741826" name="title page" descr="title page"/>
                    <pic:cNvPicPr>
                      <a:picLocks noChangeAspect="1"/>
                    </pic:cNvPicPr>
                  </pic:nvPicPr>
                  <pic:blipFill>
                    <a:blip r:embed="rId11"/>
                    <a:stretch>
                      <a:fillRect/>
                    </a:stretch>
                  </pic:blipFill>
                  <pic:spPr>
                    <a:xfrm>
                      <a:off x="0" y="0"/>
                      <a:ext cx="5790398" cy="8812530"/>
                    </a:xfrm>
                    <a:prstGeom prst="rect">
                      <a:avLst/>
                    </a:prstGeom>
                    <a:ln w="12700" cap="flat">
                      <a:noFill/>
                      <a:miter lim="400000"/>
                    </a:ln>
                    <a:effectLst/>
                  </pic:spPr>
                </pic:pic>
              </a:graphicData>
            </a:graphic>
          </wp:anchor>
        </w:drawing>
      </w:r>
      <w:r w:rsidRPr="006E4543">
        <w:t xml:space="preserve"> portal</w:t>
      </w:r>
    </w:p>
    <w:p w14:paraId="5E4CDB5E" w14:textId="77777777" w:rsidR="008A79D3" w:rsidRPr="006E4543" w:rsidRDefault="008A79D3" w:rsidP="00EA4D75">
      <w:pPr>
        <w:pStyle w:val="Title2"/>
      </w:pPr>
    </w:p>
    <w:p w14:paraId="45888847" w14:textId="77777777" w:rsidR="008A79D3" w:rsidRDefault="008A79D3" w:rsidP="00EA4D75">
      <w:pPr>
        <w:pStyle w:val="Title2"/>
        <w:rPr>
          <w:rStyle w:val="BodyTextChar"/>
          <w:sz w:val="44"/>
        </w:rPr>
      </w:pPr>
    </w:p>
    <w:p w14:paraId="21E0F18C" w14:textId="77777777" w:rsidR="008A79D3" w:rsidRDefault="008A79D3" w:rsidP="00EA4D75">
      <w:pPr>
        <w:pStyle w:val="Title2"/>
        <w:rPr>
          <w:rStyle w:val="BodyTextChar"/>
          <w:sz w:val="44"/>
        </w:rPr>
      </w:pPr>
    </w:p>
    <w:p w14:paraId="4D9F54F6" w14:textId="77777777" w:rsidR="008A79D3" w:rsidRPr="006E4543" w:rsidRDefault="008A79D3" w:rsidP="00EA4D75">
      <w:pPr>
        <w:pStyle w:val="Title2"/>
        <w:rPr>
          <w:rStyle w:val="BodyTextChar"/>
          <w:sz w:val="44"/>
        </w:rPr>
      </w:pPr>
    </w:p>
    <w:p w14:paraId="748B37AF" w14:textId="17C1082B" w:rsidR="008A79D3" w:rsidRDefault="00BB6BA2" w:rsidP="00EA4D75">
      <w:pPr>
        <w:pStyle w:val="Title2"/>
        <w:rPr>
          <w:rStyle w:val="BodyTextChar"/>
          <w:sz w:val="44"/>
        </w:rPr>
      </w:pPr>
      <w:r>
        <w:rPr>
          <w:rStyle w:val="BodyTextChar"/>
          <w:sz w:val="44"/>
        </w:rPr>
        <w:t xml:space="preserve">October </w:t>
      </w:r>
      <w:r w:rsidR="008A79D3">
        <w:rPr>
          <w:rStyle w:val="BodyTextChar"/>
          <w:sz w:val="44"/>
        </w:rPr>
        <w:t>2023</w:t>
      </w:r>
    </w:p>
    <w:p w14:paraId="1BE41802" w14:textId="77777777" w:rsidR="008A79D3" w:rsidRDefault="008A79D3" w:rsidP="00EA4D75">
      <w:pPr>
        <w:pStyle w:val="Title2"/>
        <w:rPr>
          <w:rStyle w:val="BodyTextChar"/>
          <w:sz w:val="44"/>
        </w:rPr>
      </w:pPr>
    </w:p>
    <w:p w14:paraId="1879B9B4" w14:textId="77777777" w:rsidR="008A79D3" w:rsidRDefault="008A79D3" w:rsidP="00EA4D75">
      <w:pPr>
        <w:pStyle w:val="Title2"/>
        <w:rPr>
          <w:rStyle w:val="BodyTextChar"/>
          <w:sz w:val="44"/>
        </w:rPr>
      </w:pPr>
    </w:p>
    <w:p w14:paraId="10D5F1FB" w14:textId="77777777" w:rsidR="008A79D3" w:rsidRDefault="008A79D3" w:rsidP="00EA4D75">
      <w:pPr>
        <w:pStyle w:val="Title2"/>
        <w:rPr>
          <w:rStyle w:val="BodyTextChar"/>
          <w:sz w:val="44"/>
        </w:rPr>
      </w:pPr>
    </w:p>
    <w:p w14:paraId="7AB0D783" w14:textId="77777777" w:rsidR="008A79D3" w:rsidRDefault="008A79D3" w:rsidP="00EA4D75">
      <w:pPr>
        <w:pStyle w:val="Title2"/>
        <w:rPr>
          <w:rStyle w:val="BodyTextChar"/>
          <w:sz w:val="44"/>
        </w:rPr>
      </w:pPr>
    </w:p>
    <w:p w14:paraId="5975FAF5" w14:textId="77777777" w:rsidR="00EA4D75" w:rsidRDefault="00EA4D75" w:rsidP="00EA4D75">
      <w:pPr>
        <w:pStyle w:val="Title2"/>
        <w:ind w:left="0"/>
        <w:rPr>
          <w:rStyle w:val="BodyTextChar"/>
          <w:sz w:val="44"/>
        </w:rPr>
      </w:pPr>
    </w:p>
    <w:p w14:paraId="5603478D" w14:textId="77777777" w:rsidR="00EA4D75" w:rsidRDefault="00EA4D75" w:rsidP="00EA4D75">
      <w:pPr>
        <w:pStyle w:val="Title2"/>
        <w:ind w:left="0"/>
        <w:rPr>
          <w:rStyle w:val="BodyTextChar"/>
          <w:sz w:val="44"/>
        </w:rPr>
      </w:pPr>
    </w:p>
    <w:sdt>
      <w:sdtPr>
        <w:rPr>
          <w:rFonts w:eastAsia="Arial" w:cs="Arial"/>
          <w:b w:val="0"/>
          <w:color w:val="auto"/>
          <w:sz w:val="22"/>
          <w:szCs w:val="28"/>
          <w:lang w:val="en-AU" w:bidi="th-TH"/>
        </w:rPr>
        <w:id w:val="-1674094518"/>
        <w:docPartObj>
          <w:docPartGallery w:val="Table of Contents"/>
          <w:docPartUnique/>
        </w:docPartObj>
      </w:sdtPr>
      <w:sdtEndPr>
        <w:rPr>
          <w:rFonts w:asciiTheme="minorHAnsi" w:eastAsiaTheme="minorHAnsi" w:hAnsiTheme="minorHAnsi" w:cstheme="minorBidi"/>
          <w:bCs/>
          <w:noProof/>
        </w:rPr>
      </w:sdtEndPr>
      <w:sdtContent>
        <w:p w14:paraId="59F75C27" w14:textId="6DFE414E" w:rsidR="0019055F" w:rsidRPr="006126F8" w:rsidRDefault="0019055F">
          <w:pPr>
            <w:pStyle w:val="TOCHeading"/>
            <w:rPr>
              <w:sz w:val="32"/>
            </w:rPr>
          </w:pPr>
          <w:r w:rsidRPr="006126F8">
            <w:rPr>
              <w:sz w:val="32"/>
            </w:rPr>
            <w:t>Table of Contents</w:t>
          </w:r>
        </w:p>
        <w:p w14:paraId="2C5E4BC8" w14:textId="3D7553FE" w:rsidR="00466F3E" w:rsidRDefault="0019055F">
          <w:pPr>
            <w:pStyle w:val="TOC1"/>
            <w:tabs>
              <w:tab w:val="right" w:leader="dot" w:pos="9016"/>
            </w:tabs>
            <w:rPr>
              <w:rFonts w:eastAsiaTheme="minorEastAsia"/>
              <w:noProof/>
              <w:kern w:val="2"/>
              <w:szCs w:val="22"/>
              <w:lang w:eastAsia="en-AU" w:bidi="ar-SA"/>
              <w14:ligatures w14:val="standardContextual"/>
            </w:rPr>
          </w:pPr>
          <w:r w:rsidRPr="003459F1">
            <w:rPr>
              <w:rFonts w:ascii="Arial" w:hAnsi="Arial" w:cs="Arial"/>
              <w:sz w:val="24"/>
              <w:szCs w:val="24"/>
            </w:rPr>
            <w:fldChar w:fldCharType="begin"/>
          </w:r>
          <w:r w:rsidRPr="003459F1">
            <w:rPr>
              <w:rFonts w:ascii="Arial" w:hAnsi="Arial" w:cs="Arial"/>
              <w:sz w:val="24"/>
              <w:szCs w:val="24"/>
            </w:rPr>
            <w:instrText xml:space="preserve"> TOC \o "1-3" \h \z \u </w:instrText>
          </w:r>
          <w:r w:rsidRPr="003459F1">
            <w:rPr>
              <w:rFonts w:ascii="Arial" w:hAnsi="Arial" w:cs="Arial"/>
              <w:sz w:val="24"/>
              <w:szCs w:val="24"/>
            </w:rPr>
            <w:fldChar w:fldCharType="separate"/>
          </w:r>
          <w:hyperlink w:anchor="_Toc148690605" w:history="1">
            <w:r w:rsidR="00466F3E" w:rsidRPr="00EE63CB">
              <w:rPr>
                <w:rStyle w:val="Hyperlink"/>
                <w:noProof/>
              </w:rPr>
              <w:t>Changes from the last version</w:t>
            </w:r>
            <w:r w:rsidR="00466F3E">
              <w:rPr>
                <w:noProof/>
                <w:webHidden/>
              </w:rPr>
              <w:tab/>
            </w:r>
            <w:r w:rsidR="00466F3E">
              <w:rPr>
                <w:noProof/>
                <w:webHidden/>
              </w:rPr>
              <w:fldChar w:fldCharType="begin"/>
            </w:r>
            <w:r w:rsidR="00466F3E">
              <w:rPr>
                <w:noProof/>
                <w:webHidden/>
              </w:rPr>
              <w:instrText xml:space="preserve"> PAGEREF _Toc148690605 \h </w:instrText>
            </w:r>
            <w:r w:rsidR="00466F3E">
              <w:rPr>
                <w:noProof/>
                <w:webHidden/>
              </w:rPr>
            </w:r>
            <w:r w:rsidR="00466F3E">
              <w:rPr>
                <w:noProof/>
                <w:webHidden/>
              </w:rPr>
              <w:fldChar w:fldCharType="separate"/>
            </w:r>
            <w:r w:rsidR="00680EFC">
              <w:rPr>
                <w:noProof/>
                <w:webHidden/>
              </w:rPr>
              <w:t>4</w:t>
            </w:r>
            <w:r w:rsidR="00466F3E">
              <w:rPr>
                <w:noProof/>
                <w:webHidden/>
              </w:rPr>
              <w:fldChar w:fldCharType="end"/>
            </w:r>
          </w:hyperlink>
        </w:p>
        <w:p w14:paraId="388DF3D3" w14:textId="36BB90B0" w:rsidR="00466F3E" w:rsidRDefault="00466F3E">
          <w:pPr>
            <w:pStyle w:val="TOC1"/>
            <w:tabs>
              <w:tab w:val="right" w:leader="dot" w:pos="9016"/>
            </w:tabs>
            <w:rPr>
              <w:rFonts w:eastAsiaTheme="minorEastAsia"/>
              <w:noProof/>
              <w:kern w:val="2"/>
              <w:szCs w:val="22"/>
              <w:lang w:eastAsia="en-AU" w:bidi="ar-SA"/>
              <w14:ligatures w14:val="standardContextual"/>
            </w:rPr>
          </w:pPr>
          <w:hyperlink w:anchor="_Toc148690606" w:history="1">
            <w:r w:rsidRPr="00EE63CB">
              <w:rPr>
                <w:rStyle w:val="Hyperlink"/>
                <w:noProof/>
              </w:rPr>
              <w:t>Introduction</w:t>
            </w:r>
            <w:r>
              <w:rPr>
                <w:noProof/>
                <w:webHidden/>
              </w:rPr>
              <w:tab/>
            </w:r>
            <w:r>
              <w:rPr>
                <w:noProof/>
                <w:webHidden/>
              </w:rPr>
              <w:fldChar w:fldCharType="begin"/>
            </w:r>
            <w:r>
              <w:rPr>
                <w:noProof/>
                <w:webHidden/>
              </w:rPr>
              <w:instrText xml:space="preserve"> PAGEREF _Toc148690606 \h </w:instrText>
            </w:r>
            <w:r>
              <w:rPr>
                <w:noProof/>
                <w:webHidden/>
              </w:rPr>
            </w:r>
            <w:r>
              <w:rPr>
                <w:noProof/>
                <w:webHidden/>
              </w:rPr>
              <w:fldChar w:fldCharType="separate"/>
            </w:r>
            <w:r w:rsidR="00680EFC">
              <w:rPr>
                <w:noProof/>
                <w:webHidden/>
              </w:rPr>
              <w:t>5</w:t>
            </w:r>
            <w:r>
              <w:rPr>
                <w:noProof/>
                <w:webHidden/>
              </w:rPr>
              <w:fldChar w:fldCharType="end"/>
            </w:r>
          </w:hyperlink>
        </w:p>
        <w:p w14:paraId="38CFBA06" w14:textId="2D5D6A00" w:rsidR="00466F3E" w:rsidRDefault="00466F3E">
          <w:pPr>
            <w:pStyle w:val="TOC2"/>
            <w:tabs>
              <w:tab w:val="right" w:leader="dot" w:pos="9016"/>
            </w:tabs>
            <w:rPr>
              <w:rFonts w:cstheme="minorBidi"/>
              <w:noProof/>
              <w:kern w:val="2"/>
              <w:lang w:val="en-AU" w:eastAsia="en-AU"/>
              <w14:ligatures w14:val="standardContextual"/>
            </w:rPr>
          </w:pPr>
          <w:hyperlink w:anchor="_Toc148690607" w:history="1">
            <w:r w:rsidRPr="00EE63CB">
              <w:rPr>
                <w:rStyle w:val="Hyperlink"/>
                <w:noProof/>
                <w:lang w:bidi="th-TH"/>
              </w:rPr>
              <w:t>What can I do in my NDIS provider portal?</w:t>
            </w:r>
            <w:r>
              <w:rPr>
                <w:noProof/>
                <w:webHidden/>
              </w:rPr>
              <w:tab/>
            </w:r>
            <w:r>
              <w:rPr>
                <w:noProof/>
                <w:webHidden/>
              </w:rPr>
              <w:fldChar w:fldCharType="begin"/>
            </w:r>
            <w:r>
              <w:rPr>
                <w:noProof/>
                <w:webHidden/>
              </w:rPr>
              <w:instrText xml:space="preserve"> PAGEREF _Toc148690607 \h </w:instrText>
            </w:r>
            <w:r>
              <w:rPr>
                <w:noProof/>
                <w:webHidden/>
              </w:rPr>
            </w:r>
            <w:r>
              <w:rPr>
                <w:noProof/>
                <w:webHidden/>
              </w:rPr>
              <w:fldChar w:fldCharType="separate"/>
            </w:r>
            <w:r w:rsidR="00680EFC">
              <w:rPr>
                <w:noProof/>
                <w:webHidden/>
              </w:rPr>
              <w:t>5</w:t>
            </w:r>
            <w:r>
              <w:rPr>
                <w:noProof/>
                <w:webHidden/>
              </w:rPr>
              <w:fldChar w:fldCharType="end"/>
            </w:r>
          </w:hyperlink>
        </w:p>
        <w:p w14:paraId="14203FE4" w14:textId="01C7E2DE" w:rsidR="00466F3E" w:rsidRDefault="00466F3E">
          <w:pPr>
            <w:pStyle w:val="TOC2"/>
            <w:tabs>
              <w:tab w:val="right" w:leader="dot" w:pos="9016"/>
            </w:tabs>
            <w:rPr>
              <w:rFonts w:cstheme="minorBidi"/>
              <w:noProof/>
              <w:kern w:val="2"/>
              <w:lang w:val="en-AU" w:eastAsia="en-AU"/>
              <w14:ligatures w14:val="standardContextual"/>
            </w:rPr>
          </w:pPr>
          <w:hyperlink w:anchor="_Toc148690608" w:history="1">
            <w:r w:rsidRPr="00EE63CB">
              <w:rPr>
                <w:rStyle w:val="Hyperlink"/>
                <w:noProof/>
                <w:lang w:bidi="th-TH"/>
              </w:rPr>
              <w:t>Minimum browser requirements</w:t>
            </w:r>
            <w:r>
              <w:rPr>
                <w:noProof/>
                <w:webHidden/>
              </w:rPr>
              <w:tab/>
            </w:r>
            <w:r>
              <w:rPr>
                <w:noProof/>
                <w:webHidden/>
              </w:rPr>
              <w:fldChar w:fldCharType="begin"/>
            </w:r>
            <w:r>
              <w:rPr>
                <w:noProof/>
                <w:webHidden/>
              </w:rPr>
              <w:instrText xml:space="preserve"> PAGEREF _Toc148690608 \h </w:instrText>
            </w:r>
            <w:r>
              <w:rPr>
                <w:noProof/>
                <w:webHidden/>
              </w:rPr>
            </w:r>
            <w:r>
              <w:rPr>
                <w:noProof/>
                <w:webHidden/>
              </w:rPr>
              <w:fldChar w:fldCharType="separate"/>
            </w:r>
            <w:r w:rsidR="00680EFC">
              <w:rPr>
                <w:noProof/>
                <w:webHidden/>
              </w:rPr>
              <w:t>5</w:t>
            </w:r>
            <w:r>
              <w:rPr>
                <w:noProof/>
                <w:webHidden/>
              </w:rPr>
              <w:fldChar w:fldCharType="end"/>
            </w:r>
          </w:hyperlink>
        </w:p>
        <w:p w14:paraId="343FBAC9" w14:textId="657B8EFC" w:rsidR="00466F3E" w:rsidRDefault="00466F3E">
          <w:pPr>
            <w:pStyle w:val="TOC2"/>
            <w:tabs>
              <w:tab w:val="right" w:leader="dot" w:pos="9016"/>
            </w:tabs>
            <w:rPr>
              <w:rFonts w:cstheme="minorBidi"/>
              <w:noProof/>
              <w:kern w:val="2"/>
              <w:lang w:val="en-AU" w:eastAsia="en-AU"/>
              <w14:ligatures w14:val="standardContextual"/>
            </w:rPr>
          </w:pPr>
          <w:hyperlink w:anchor="_Toc148690609" w:history="1">
            <w:r w:rsidRPr="00EE63CB">
              <w:rPr>
                <w:rStyle w:val="Hyperlink"/>
                <w:noProof/>
                <w:lang w:bidi="th-TH"/>
              </w:rPr>
              <w:t>Provider Learning Environment</w:t>
            </w:r>
            <w:r>
              <w:rPr>
                <w:noProof/>
                <w:webHidden/>
              </w:rPr>
              <w:tab/>
            </w:r>
            <w:r>
              <w:rPr>
                <w:noProof/>
                <w:webHidden/>
              </w:rPr>
              <w:fldChar w:fldCharType="begin"/>
            </w:r>
            <w:r>
              <w:rPr>
                <w:noProof/>
                <w:webHidden/>
              </w:rPr>
              <w:instrText xml:space="preserve"> PAGEREF _Toc148690609 \h </w:instrText>
            </w:r>
            <w:r>
              <w:rPr>
                <w:noProof/>
                <w:webHidden/>
              </w:rPr>
            </w:r>
            <w:r>
              <w:rPr>
                <w:noProof/>
                <w:webHidden/>
              </w:rPr>
              <w:fldChar w:fldCharType="separate"/>
            </w:r>
            <w:r w:rsidR="00680EFC">
              <w:rPr>
                <w:noProof/>
                <w:webHidden/>
              </w:rPr>
              <w:t>6</w:t>
            </w:r>
            <w:r>
              <w:rPr>
                <w:noProof/>
                <w:webHidden/>
              </w:rPr>
              <w:fldChar w:fldCharType="end"/>
            </w:r>
          </w:hyperlink>
        </w:p>
        <w:p w14:paraId="0BED8A43" w14:textId="59E9D483" w:rsidR="00466F3E" w:rsidRDefault="00466F3E">
          <w:pPr>
            <w:pStyle w:val="TOC2"/>
            <w:tabs>
              <w:tab w:val="right" w:leader="dot" w:pos="9016"/>
            </w:tabs>
            <w:rPr>
              <w:rFonts w:cstheme="minorBidi"/>
              <w:noProof/>
              <w:kern w:val="2"/>
              <w:lang w:val="en-AU" w:eastAsia="en-AU"/>
              <w14:ligatures w14:val="standardContextual"/>
            </w:rPr>
          </w:pPr>
          <w:hyperlink w:anchor="_Toc148690610" w:history="1">
            <w:r w:rsidRPr="00EE63CB">
              <w:rPr>
                <w:rStyle w:val="Hyperlink"/>
                <w:noProof/>
                <w:lang w:bidi="th-TH"/>
              </w:rPr>
              <w:t>How to contact NDIS</w:t>
            </w:r>
            <w:r>
              <w:rPr>
                <w:noProof/>
                <w:webHidden/>
              </w:rPr>
              <w:tab/>
            </w:r>
            <w:r>
              <w:rPr>
                <w:noProof/>
                <w:webHidden/>
              </w:rPr>
              <w:fldChar w:fldCharType="begin"/>
            </w:r>
            <w:r>
              <w:rPr>
                <w:noProof/>
                <w:webHidden/>
              </w:rPr>
              <w:instrText xml:space="preserve"> PAGEREF _Toc148690610 \h </w:instrText>
            </w:r>
            <w:r>
              <w:rPr>
                <w:noProof/>
                <w:webHidden/>
              </w:rPr>
            </w:r>
            <w:r>
              <w:rPr>
                <w:noProof/>
                <w:webHidden/>
              </w:rPr>
              <w:fldChar w:fldCharType="separate"/>
            </w:r>
            <w:r w:rsidR="00680EFC">
              <w:rPr>
                <w:noProof/>
                <w:webHidden/>
              </w:rPr>
              <w:t>7</w:t>
            </w:r>
            <w:r>
              <w:rPr>
                <w:noProof/>
                <w:webHidden/>
              </w:rPr>
              <w:fldChar w:fldCharType="end"/>
            </w:r>
          </w:hyperlink>
        </w:p>
        <w:p w14:paraId="32DDECA1" w14:textId="2FF0DD7E" w:rsidR="00466F3E" w:rsidRDefault="00466F3E">
          <w:pPr>
            <w:pStyle w:val="TOC1"/>
            <w:tabs>
              <w:tab w:val="right" w:leader="dot" w:pos="9016"/>
            </w:tabs>
            <w:rPr>
              <w:rFonts w:eastAsiaTheme="minorEastAsia"/>
              <w:noProof/>
              <w:kern w:val="2"/>
              <w:szCs w:val="22"/>
              <w:lang w:eastAsia="en-AU" w:bidi="ar-SA"/>
              <w14:ligatures w14:val="standardContextual"/>
            </w:rPr>
          </w:pPr>
          <w:hyperlink w:anchor="_Toc148690611" w:history="1">
            <w:r w:rsidRPr="00EE63CB">
              <w:rPr>
                <w:rStyle w:val="Hyperlink"/>
                <w:noProof/>
              </w:rPr>
              <w:t>Access my NDIS provider portal</w:t>
            </w:r>
            <w:r>
              <w:rPr>
                <w:noProof/>
                <w:webHidden/>
              </w:rPr>
              <w:tab/>
            </w:r>
            <w:r>
              <w:rPr>
                <w:noProof/>
                <w:webHidden/>
              </w:rPr>
              <w:fldChar w:fldCharType="begin"/>
            </w:r>
            <w:r>
              <w:rPr>
                <w:noProof/>
                <w:webHidden/>
              </w:rPr>
              <w:instrText xml:space="preserve"> PAGEREF _Toc148690611 \h </w:instrText>
            </w:r>
            <w:r>
              <w:rPr>
                <w:noProof/>
                <w:webHidden/>
              </w:rPr>
            </w:r>
            <w:r>
              <w:rPr>
                <w:noProof/>
                <w:webHidden/>
              </w:rPr>
              <w:fldChar w:fldCharType="separate"/>
            </w:r>
            <w:r w:rsidR="00680EFC">
              <w:rPr>
                <w:noProof/>
                <w:webHidden/>
              </w:rPr>
              <w:t>8</w:t>
            </w:r>
            <w:r>
              <w:rPr>
                <w:noProof/>
                <w:webHidden/>
              </w:rPr>
              <w:fldChar w:fldCharType="end"/>
            </w:r>
          </w:hyperlink>
        </w:p>
        <w:p w14:paraId="06CBB07D" w14:textId="063DC681" w:rsidR="00466F3E" w:rsidRDefault="00466F3E">
          <w:pPr>
            <w:pStyle w:val="TOC1"/>
            <w:tabs>
              <w:tab w:val="right" w:leader="dot" w:pos="9016"/>
            </w:tabs>
            <w:rPr>
              <w:rFonts w:eastAsiaTheme="minorEastAsia"/>
              <w:noProof/>
              <w:kern w:val="2"/>
              <w:szCs w:val="22"/>
              <w:lang w:eastAsia="en-AU" w:bidi="ar-SA"/>
              <w14:ligatures w14:val="standardContextual"/>
            </w:rPr>
          </w:pPr>
          <w:hyperlink w:anchor="_Toc148690612" w:history="1">
            <w:r w:rsidRPr="00EE63CB">
              <w:rPr>
                <w:rStyle w:val="Hyperlink"/>
                <w:noProof/>
              </w:rPr>
              <w:t>Dashboard</w:t>
            </w:r>
            <w:r>
              <w:rPr>
                <w:noProof/>
                <w:webHidden/>
              </w:rPr>
              <w:tab/>
            </w:r>
            <w:r>
              <w:rPr>
                <w:noProof/>
                <w:webHidden/>
              </w:rPr>
              <w:fldChar w:fldCharType="begin"/>
            </w:r>
            <w:r>
              <w:rPr>
                <w:noProof/>
                <w:webHidden/>
              </w:rPr>
              <w:instrText xml:space="preserve"> PAGEREF _Toc148690612 \h </w:instrText>
            </w:r>
            <w:r>
              <w:rPr>
                <w:noProof/>
                <w:webHidden/>
              </w:rPr>
            </w:r>
            <w:r>
              <w:rPr>
                <w:noProof/>
                <w:webHidden/>
              </w:rPr>
              <w:fldChar w:fldCharType="separate"/>
            </w:r>
            <w:r w:rsidR="00680EFC">
              <w:rPr>
                <w:noProof/>
                <w:webHidden/>
              </w:rPr>
              <w:t>9</w:t>
            </w:r>
            <w:r>
              <w:rPr>
                <w:noProof/>
                <w:webHidden/>
              </w:rPr>
              <w:fldChar w:fldCharType="end"/>
            </w:r>
          </w:hyperlink>
        </w:p>
        <w:p w14:paraId="4F3E5046" w14:textId="71A40466" w:rsidR="00466F3E" w:rsidRDefault="00466F3E">
          <w:pPr>
            <w:pStyle w:val="TOC2"/>
            <w:tabs>
              <w:tab w:val="right" w:leader="dot" w:pos="9016"/>
            </w:tabs>
            <w:rPr>
              <w:rFonts w:cstheme="minorBidi"/>
              <w:noProof/>
              <w:kern w:val="2"/>
              <w:lang w:val="en-AU" w:eastAsia="en-AU"/>
              <w14:ligatures w14:val="standardContextual"/>
            </w:rPr>
          </w:pPr>
          <w:hyperlink w:anchor="_Toc148690613" w:history="1">
            <w:r w:rsidRPr="00EE63CB">
              <w:rPr>
                <w:rStyle w:val="Hyperlink"/>
                <w:noProof/>
                <w:lang w:bidi="th-TH"/>
              </w:rPr>
              <w:t>Broadcast messages</w:t>
            </w:r>
            <w:r>
              <w:rPr>
                <w:noProof/>
                <w:webHidden/>
              </w:rPr>
              <w:tab/>
            </w:r>
            <w:r>
              <w:rPr>
                <w:noProof/>
                <w:webHidden/>
              </w:rPr>
              <w:fldChar w:fldCharType="begin"/>
            </w:r>
            <w:r>
              <w:rPr>
                <w:noProof/>
                <w:webHidden/>
              </w:rPr>
              <w:instrText xml:space="preserve"> PAGEREF _Toc148690613 \h </w:instrText>
            </w:r>
            <w:r>
              <w:rPr>
                <w:noProof/>
                <w:webHidden/>
              </w:rPr>
            </w:r>
            <w:r>
              <w:rPr>
                <w:noProof/>
                <w:webHidden/>
              </w:rPr>
              <w:fldChar w:fldCharType="separate"/>
            </w:r>
            <w:r w:rsidR="00680EFC">
              <w:rPr>
                <w:noProof/>
                <w:webHidden/>
              </w:rPr>
              <w:t>9</w:t>
            </w:r>
            <w:r>
              <w:rPr>
                <w:noProof/>
                <w:webHidden/>
              </w:rPr>
              <w:fldChar w:fldCharType="end"/>
            </w:r>
          </w:hyperlink>
        </w:p>
        <w:p w14:paraId="249A755B" w14:textId="6F7C11EF" w:rsidR="00466F3E" w:rsidRDefault="00466F3E">
          <w:pPr>
            <w:pStyle w:val="TOC2"/>
            <w:tabs>
              <w:tab w:val="right" w:leader="dot" w:pos="9016"/>
            </w:tabs>
            <w:rPr>
              <w:rFonts w:cstheme="minorBidi"/>
              <w:noProof/>
              <w:kern w:val="2"/>
              <w:lang w:val="en-AU" w:eastAsia="en-AU"/>
              <w14:ligatures w14:val="standardContextual"/>
            </w:rPr>
          </w:pPr>
          <w:hyperlink w:anchor="_Toc148690614" w:history="1">
            <w:r w:rsidRPr="00EE63CB">
              <w:rPr>
                <w:rStyle w:val="Hyperlink"/>
                <w:noProof/>
                <w:lang w:bidi="th-TH"/>
              </w:rPr>
              <w:t>Notifications</w:t>
            </w:r>
            <w:r>
              <w:rPr>
                <w:noProof/>
                <w:webHidden/>
              </w:rPr>
              <w:tab/>
            </w:r>
            <w:r>
              <w:rPr>
                <w:noProof/>
                <w:webHidden/>
              </w:rPr>
              <w:fldChar w:fldCharType="begin"/>
            </w:r>
            <w:r>
              <w:rPr>
                <w:noProof/>
                <w:webHidden/>
              </w:rPr>
              <w:instrText xml:space="preserve"> PAGEREF _Toc148690614 \h </w:instrText>
            </w:r>
            <w:r>
              <w:rPr>
                <w:noProof/>
                <w:webHidden/>
              </w:rPr>
            </w:r>
            <w:r>
              <w:rPr>
                <w:noProof/>
                <w:webHidden/>
              </w:rPr>
              <w:fldChar w:fldCharType="separate"/>
            </w:r>
            <w:r w:rsidR="00680EFC">
              <w:rPr>
                <w:noProof/>
                <w:webHidden/>
              </w:rPr>
              <w:t>10</w:t>
            </w:r>
            <w:r>
              <w:rPr>
                <w:noProof/>
                <w:webHidden/>
              </w:rPr>
              <w:fldChar w:fldCharType="end"/>
            </w:r>
          </w:hyperlink>
        </w:p>
        <w:p w14:paraId="5494FB6D" w14:textId="0919D7A3" w:rsidR="00466F3E" w:rsidRDefault="00466F3E">
          <w:pPr>
            <w:pStyle w:val="TOC2"/>
            <w:tabs>
              <w:tab w:val="right" w:leader="dot" w:pos="9016"/>
            </w:tabs>
            <w:rPr>
              <w:rFonts w:cstheme="minorBidi"/>
              <w:noProof/>
              <w:kern w:val="2"/>
              <w:lang w:val="en-AU" w:eastAsia="en-AU"/>
              <w14:ligatures w14:val="standardContextual"/>
            </w:rPr>
          </w:pPr>
          <w:hyperlink w:anchor="_Toc148690615" w:history="1">
            <w:r w:rsidRPr="00EE63CB">
              <w:rPr>
                <w:rStyle w:val="Hyperlink"/>
                <w:noProof/>
                <w:lang w:bidi="th-TH"/>
              </w:rPr>
              <w:t>NDIS Quality and Safeguards Commission</w:t>
            </w:r>
            <w:r>
              <w:rPr>
                <w:noProof/>
                <w:webHidden/>
              </w:rPr>
              <w:tab/>
            </w:r>
            <w:r>
              <w:rPr>
                <w:noProof/>
                <w:webHidden/>
              </w:rPr>
              <w:fldChar w:fldCharType="begin"/>
            </w:r>
            <w:r>
              <w:rPr>
                <w:noProof/>
                <w:webHidden/>
              </w:rPr>
              <w:instrText xml:space="preserve"> PAGEREF _Toc148690615 \h </w:instrText>
            </w:r>
            <w:r>
              <w:rPr>
                <w:noProof/>
                <w:webHidden/>
              </w:rPr>
            </w:r>
            <w:r>
              <w:rPr>
                <w:noProof/>
                <w:webHidden/>
              </w:rPr>
              <w:fldChar w:fldCharType="separate"/>
            </w:r>
            <w:r w:rsidR="00680EFC">
              <w:rPr>
                <w:noProof/>
                <w:webHidden/>
              </w:rPr>
              <w:t>10</w:t>
            </w:r>
            <w:r>
              <w:rPr>
                <w:noProof/>
                <w:webHidden/>
              </w:rPr>
              <w:fldChar w:fldCharType="end"/>
            </w:r>
          </w:hyperlink>
        </w:p>
        <w:p w14:paraId="727E567E" w14:textId="1E76CF4F" w:rsidR="00466F3E" w:rsidRDefault="00466F3E">
          <w:pPr>
            <w:pStyle w:val="TOC2"/>
            <w:tabs>
              <w:tab w:val="right" w:leader="dot" w:pos="9016"/>
            </w:tabs>
            <w:rPr>
              <w:rFonts w:cstheme="minorBidi"/>
              <w:noProof/>
              <w:kern w:val="2"/>
              <w:lang w:val="en-AU" w:eastAsia="en-AU"/>
              <w14:ligatures w14:val="standardContextual"/>
            </w:rPr>
          </w:pPr>
          <w:hyperlink w:anchor="_Toc148690616" w:history="1">
            <w:r w:rsidRPr="00EE63CB">
              <w:rPr>
                <w:rStyle w:val="Hyperlink"/>
                <w:noProof/>
                <w:lang w:bidi="th-TH"/>
              </w:rPr>
              <w:t>Need some help with using the my NDIS provider?</w:t>
            </w:r>
            <w:r>
              <w:rPr>
                <w:noProof/>
                <w:webHidden/>
              </w:rPr>
              <w:tab/>
            </w:r>
            <w:r>
              <w:rPr>
                <w:noProof/>
                <w:webHidden/>
              </w:rPr>
              <w:fldChar w:fldCharType="begin"/>
            </w:r>
            <w:r>
              <w:rPr>
                <w:noProof/>
                <w:webHidden/>
              </w:rPr>
              <w:instrText xml:space="preserve"> PAGEREF _Toc148690616 \h </w:instrText>
            </w:r>
            <w:r>
              <w:rPr>
                <w:noProof/>
                <w:webHidden/>
              </w:rPr>
            </w:r>
            <w:r>
              <w:rPr>
                <w:noProof/>
                <w:webHidden/>
              </w:rPr>
              <w:fldChar w:fldCharType="separate"/>
            </w:r>
            <w:r w:rsidR="00680EFC">
              <w:rPr>
                <w:noProof/>
                <w:webHidden/>
              </w:rPr>
              <w:t>10</w:t>
            </w:r>
            <w:r>
              <w:rPr>
                <w:noProof/>
                <w:webHidden/>
              </w:rPr>
              <w:fldChar w:fldCharType="end"/>
            </w:r>
          </w:hyperlink>
        </w:p>
        <w:p w14:paraId="73C90E11" w14:textId="2C7B032A" w:rsidR="00466F3E" w:rsidRDefault="00466F3E">
          <w:pPr>
            <w:pStyle w:val="TOC2"/>
            <w:tabs>
              <w:tab w:val="right" w:leader="dot" w:pos="9016"/>
            </w:tabs>
            <w:rPr>
              <w:rFonts w:cstheme="minorBidi"/>
              <w:noProof/>
              <w:kern w:val="2"/>
              <w:lang w:val="en-AU" w:eastAsia="en-AU"/>
              <w14:ligatures w14:val="standardContextual"/>
            </w:rPr>
          </w:pPr>
          <w:hyperlink w:anchor="_Toc148690617" w:history="1">
            <w:r w:rsidRPr="00EE63CB">
              <w:rPr>
                <w:rStyle w:val="Hyperlink"/>
                <w:noProof/>
                <w:lang w:bidi="th-TH"/>
              </w:rPr>
              <w:t>Quick links</w:t>
            </w:r>
            <w:r>
              <w:rPr>
                <w:noProof/>
                <w:webHidden/>
              </w:rPr>
              <w:tab/>
            </w:r>
            <w:r>
              <w:rPr>
                <w:noProof/>
                <w:webHidden/>
              </w:rPr>
              <w:fldChar w:fldCharType="begin"/>
            </w:r>
            <w:r>
              <w:rPr>
                <w:noProof/>
                <w:webHidden/>
              </w:rPr>
              <w:instrText xml:space="preserve"> PAGEREF _Toc148690617 \h </w:instrText>
            </w:r>
            <w:r>
              <w:rPr>
                <w:noProof/>
                <w:webHidden/>
              </w:rPr>
            </w:r>
            <w:r>
              <w:rPr>
                <w:noProof/>
                <w:webHidden/>
              </w:rPr>
              <w:fldChar w:fldCharType="separate"/>
            </w:r>
            <w:r w:rsidR="00680EFC">
              <w:rPr>
                <w:noProof/>
                <w:webHidden/>
              </w:rPr>
              <w:t>11</w:t>
            </w:r>
            <w:r>
              <w:rPr>
                <w:noProof/>
                <w:webHidden/>
              </w:rPr>
              <w:fldChar w:fldCharType="end"/>
            </w:r>
          </w:hyperlink>
        </w:p>
        <w:p w14:paraId="032D8A68" w14:textId="425B07BF" w:rsidR="00466F3E" w:rsidRDefault="00466F3E">
          <w:pPr>
            <w:pStyle w:val="TOC1"/>
            <w:tabs>
              <w:tab w:val="right" w:leader="dot" w:pos="9016"/>
            </w:tabs>
            <w:rPr>
              <w:rFonts w:eastAsiaTheme="minorEastAsia"/>
              <w:noProof/>
              <w:kern w:val="2"/>
              <w:szCs w:val="22"/>
              <w:lang w:eastAsia="en-AU" w:bidi="ar-SA"/>
              <w14:ligatures w14:val="standardContextual"/>
            </w:rPr>
          </w:pPr>
          <w:hyperlink w:anchor="_Toc148690618" w:history="1">
            <w:r w:rsidRPr="00EE63CB">
              <w:rPr>
                <w:rStyle w:val="Hyperlink"/>
                <w:noProof/>
              </w:rPr>
              <w:t>Selecting an organisation</w:t>
            </w:r>
            <w:r>
              <w:rPr>
                <w:noProof/>
                <w:webHidden/>
              </w:rPr>
              <w:tab/>
            </w:r>
            <w:r>
              <w:rPr>
                <w:noProof/>
                <w:webHidden/>
              </w:rPr>
              <w:fldChar w:fldCharType="begin"/>
            </w:r>
            <w:r>
              <w:rPr>
                <w:noProof/>
                <w:webHidden/>
              </w:rPr>
              <w:instrText xml:space="preserve"> PAGEREF _Toc148690618 \h </w:instrText>
            </w:r>
            <w:r>
              <w:rPr>
                <w:noProof/>
                <w:webHidden/>
              </w:rPr>
            </w:r>
            <w:r>
              <w:rPr>
                <w:noProof/>
                <w:webHidden/>
              </w:rPr>
              <w:fldChar w:fldCharType="separate"/>
            </w:r>
            <w:r w:rsidR="00680EFC">
              <w:rPr>
                <w:noProof/>
                <w:webHidden/>
              </w:rPr>
              <w:t>11</w:t>
            </w:r>
            <w:r>
              <w:rPr>
                <w:noProof/>
                <w:webHidden/>
              </w:rPr>
              <w:fldChar w:fldCharType="end"/>
            </w:r>
          </w:hyperlink>
        </w:p>
        <w:p w14:paraId="05235E60" w14:textId="286F4EDB" w:rsidR="00466F3E" w:rsidRDefault="00466F3E">
          <w:pPr>
            <w:pStyle w:val="TOC1"/>
            <w:tabs>
              <w:tab w:val="right" w:leader="dot" w:pos="9016"/>
            </w:tabs>
            <w:rPr>
              <w:rFonts w:eastAsiaTheme="minorEastAsia"/>
              <w:noProof/>
              <w:kern w:val="2"/>
              <w:szCs w:val="22"/>
              <w:lang w:eastAsia="en-AU" w:bidi="ar-SA"/>
              <w14:ligatures w14:val="standardContextual"/>
            </w:rPr>
          </w:pPr>
          <w:hyperlink w:anchor="_Toc148690619" w:history="1">
            <w:r w:rsidRPr="00EE63CB">
              <w:rPr>
                <w:rStyle w:val="Hyperlink"/>
                <w:noProof/>
              </w:rPr>
              <w:t>Notification Centre</w:t>
            </w:r>
            <w:r>
              <w:rPr>
                <w:noProof/>
                <w:webHidden/>
              </w:rPr>
              <w:tab/>
            </w:r>
            <w:r>
              <w:rPr>
                <w:noProof/>
                <w:webHidden/>
              </w:rPr>
              <w:fldChar w:fldCharType="begin"/>
            </w:r>
            <w:r>
              <w:rPr>
                <w:noProof/>
                <w:webHidden/>
              </w:rPr>
              <w:instrText xml:space="preserve"> PAGEREF _Toc148690619 \h </w:instrText>
            </w:r>
            <w:r>
              <w:rPr>
                <w:noProof/>
                <w:webHidden/>
              </w:rPr>
            </w:r>
            <w:r>
              <w:rPr>
                <w:noProof/>
                <w:webHidden/>
              </w:rPr>
              <w:fldChar w:fldCharType="separate"/>
            </w:r>
            <w:r w:rsidR="00680EFC">
              <w:rPr>
                <w:noProof/>
                <w:webHidden/>
              </w:rPr>
              <w:t>12</w:t>
            </w:r>
            <w:r>
              <w:rPr>
                <w:noProof/>
                <w:webHidden/>
              </w:rPr>
              <w:fldChar w:fldCharType="end"/>
            </w:r>
          </w:hyperlink>
        </w:p>
        <w:p w14:paraId="38E82AE5" w14:textId="5CD0BD1A" w:rsidR="00466F3E" w:rsidRDefault="00466F3E">
          <w:pPr>
            <w:pStyle w:val="TOC1"/>
            <w:tabs>
              <w:tab w:val="right" w:leader="dot" w:pos="9016"/>
            </w:tabs>
            <w:rPr>
              <w:rFonts w:eastAsiaTheme="minorEastAsia"/>
              <w:noProof/>
              <w:kern w:val="2"/>
              <w:szCs w:val="22"/>
              <w:lang w:eastAsia="en-AU" w:bidi="ar-SA"/>
              <w14:ligatures w14:val="standardContextual"/>
            </w:rPr>
          </w:pPr>
          <w:hyperlink w:anchor="_Toc148690620" w:history="1">
            <w:r w:rsidRPr="00EE63CB">
              <w:rPr>
                <w:rStyle w:val="Hyperlink"/>
                <w:noProof/>
              </w:rPr>
              <w:t>my NDIS provider portal navigation</w:t>
            </w:r>
            <w:r>
              <w:rPr>
                <w:noProof/>
                <w:webHidden/>
              </w:rPr>
              <w:tab/>
            </w:r>
            <w:r>
              <w:rPr>
                <w:noProof/>
                <w:webHidden/>
              </w:rPr>
              <w:fldChar w:fldCharType="begin"/>
            </w:r>
            <w:r>
              <w:rPr>
                <w:noProof/>
                <w:webHidden/>
              </w:rPr>
              <w:instrText xml:space="preserve"> PAGEREF _Toc148690620 \h </w:instrText>
            </w:r>
            <w:r>
              <w:rPr>
                <w:noProof/>
                <w:webHidden/>
              </w:rPr>
            </w:r>
            <w:r>
              <w:rPr>
                <w:noProof/>
                <w:webHidden/>
              </w:rPr>
              <w:fldChar w:fldCharType="separate"/>
            </w:r>
            <w:r w:rsidR="00680EFC">
              <w:rPr>
                <w:noProof/>
                <w:webHidden/>
              </w:rPr>
              <w:t>14</w:t>
            </w:r>
            <w:r>
              <w:rPr>
                <w:noProof/>
                <w:webHidden/>
              </w:rPr>
              <w:fldChar w:fldCharType="end"/>
            </w:r>
          </w:hyperlink>
        </w:p>
        <w:p w14:paraId="3DC26F7F" w14:textId="6B2567FE" w:rsidR="00466F3E" w:rsidRDefault="00466F3E">
          <w:pPr>
            <w:pStyle w:val="TOC1"/>
            <w:tabs>
              <w:tab w:val="right" w:leader="dot" w:pos="9016"/>
            </w:tabs>
            <w:rPr>
              <w:rFonts w:eastAsiaTheme="minorEastAsia"/>
              <w:noProof/>
              <w:kern w:val="2"/>
              <w:szCs w:val="22"/>
              <w:lang w:eastAsia="en-AU" w:bidi="ar-SA"/>
              <w14:ligatures w14:val="standardContextual"/>
            </w:rPr>
          </w:pPr>
          <w:hyperlink w:anchor="_Toc148690621" w:history="1">
            <w:r w:rsidRPr="00EE63CB">
              <w:rPr>
                <w:rStyle w:val="Hyperlink"/>
                <w:noProof/>
              </w:rPr>
              <w:t>My Participants</w:t>
            </w:r>
            <w:r>
              <w:rPr>
                <w:noProof/>
                <w:webHidden/>
              </w:rPr>
              <w:tab/>
            </w:r>
            <w:r>
              <w:rPr>
                <w:noProof/>
                <w:webHidden/>
              </w:rPr>
              <w:fldChar w:fldCharType="begin"/>
            </w:r>
            <w:r>
              <w:rPr>
                <w:noProof/>
                <w:webHidden/>
              </w:rPr>
              <w:instrText xml:space="preserve"> PAGEREF _Toc148690621 \h </w:instrText>
            </w:r>
            <w:r>
              <w:rPr>
                <w:noProof/>
                <w:webHidden/>
              </w:rPr>
            </w:r>
            <w:r>
              <w:rPr>
                <w:noProof/>
                <w:webHidden/>
              </w:rPr>
              <w:fldChar w:fldCharType="separate"/>
            </w:r>
            <w:r w:rsidR="00680EFC">
              <w:rPr>
                <w:noProof/>
                <w:webHidden/>
              </w:rPr>
              <w:t>15</w:t>
            </w:r>
            <w:r>
              <w:rPr>
                <w:noProof/>
                <w:webHidden/>
              </w:rPr>
              <w:fldChar w:fldCharType="end"/>
            </w:r>
          </w:hyperlink>
        </w:p>
        <w:p w14:paraId="673C1D4C" w14:textId="22A3A0A0" w:rsidR="00466F3E" w:rsidRDefault="00466F3E">
          <w:pPr>
            <w:pStyle w:val="TOC2"/>
            <w:tabs>
              <w:tab w:val="right" w:leader="dot" w:pos="9016"/>
            </w:tabs>
            <w:rPr>
              <w:rFonts w:cstheme="minorBidi"/>
              <w:noProof/>
              <w:kern w:val="2"/>
              <w:lang w:val="en-AU" w:eastAsia="en-AU"/>
              <w14:ligatures w14:val="standardContextual"/>
            </w:rPr>
          </w:pPr>
          <w:hyperlink w:anchor="_Toc148690622" w:history="1">
            <w:r w:rsidRPr="00EE63CB">
              <w:rPr>
                <w:rStyle w:val="Hyperlink"/>
                <w:noProof/>
                <w:lang w:bidi="th-TH"/>
              </w:rPr>
              <w:t>Search for and select a participant</w:t>
            </w:r>
            <w:r>
              <w:rPr>
                <w:noProof/>
                <w:webHidden/>
              </w:rPr>
              <w:tab/>
            </w:r>
            <w:r>
              <w:rPr>
                <w:noProof/>
                <w:webHidden/>
              </w:rPr>
              <w:fldChar w:fldCharType="begin"/>
            </w:r>
            <w:r>
              <w:rPr>
                <w:noProof/>
                <w:webHidden/>
              </w:rPr>
              <w:instrText xml:space="preserve"> PAGEREF _Toc148690622 \h </w:instrText>
            </w:r>
            <w:r>
              <w:rPr>
                <w:noProof/>
                <w:webHidden/>
              </w:rPr>
            </w:r>
            <w:r>
              <w:rPr>
                <w:noProof/>
                <w:webHidden/>
              </w:rPr>
              <w:fldChar w:fldCharType="separate"/>
            </w:r>
            <w:r w:rsidR="00680EFC">
              <w:rPr>
                <w:noProof/>
                <w:webHidden/>
              </w:rPr>
              <w:t>15</w:t>
            </w:r>
            <w:r>
              <w:rPr>
                <w:noProof/>
                <w:webHidden/>
              </w:rPr>
              <w:fldChar w:fldCharType="end"/>
            </w:r>
          </w:hyperlink>
        </w:p>
        <w:p w14:paraId="083CD55D" w14:textId="4B3E61C7" w:rsidR="00466F3E" w:rsidRDefault="00466F3E">
          <w:pPr>
            <w:pStyle w:val="TOC2"/>
            <w:tabs>
              <w:tab w:val="right" w:leader="dot" w:pos="9016"/>
            </w:tabs>
            <w:rPr>
              <w:rFonts w:cstheme="minorBidi"/>
              <w:noProof/>
              <w:kern w:val="2"/>
              <w:lang w:val="en-AU" w:eastAsia="en-AU"/>
              <w14:ligatures w14:val="standardContextual"/>
            </w:rPr>
          </w:pPr>
          <w:hyperlink w:anchor="_Toc148690623" w:history="1">
            <w:r w:rsidRPr="00EE63CB">
              <w:rPr>
                <w:rStyle w:val="Hyperlink"/>
                <w:noProof/>
                <w:lang w:bidi="th-TH"/>
              </w:rPr>
              <w:t>View Participant Details</w:t>
            </w:r>
            <w:r>
              <w:rPr>
                <w:noProof/>
                <w:webHidden/>
              </w:rPr>
              <w:tab/>
            </w:r>
            <w:r>
              <w:rPr>
                <w:noProof/>
                <w:webHidden/>
              </w:rPr>
              <w:fldChar w:fldCharType="begin"/>
            </w:r>
            <w:r>
              <w:rPr>
                <w:noProof/>
                <w:webHidden/>
              </w:rPr>
              <w:instrText xml:space="preserve"> PAGEREF _Toc148690623 \h </w:instrText>
            </w:r>
            <w:r>
              <w:rPr>
                <w:noProof/>
                <w:webHidden/>
              </w:rPr>
            </w:r>
            <w:r>
              <w:rPr>
                <w:noProof/>
                <w:webHidden/>
              </w:rPr>
              <w:fldChar w:fldCharType="separate"/>
            </w:r>
            <w:r w:rsidR="00680EFC">
              <w:rPr>
                <w:noProof/>
                <w:webHidden/>
              </w:rPr>
              <w:t>17</w:t>
            </w:r>
            <w:r>
              <w:rPr>
                <w:noProof/>
                <w:webHidden/>
              </w:rPr>
              <w:fldChar w:fldCharType="end"/>
            </w:r>
          </w:hyperlink>
        </w:p>
        <w:p w14:paraId="20D201B7" w14:textId="4FE54CB2" w:rsidR="00466F3E" w:rsidRDefault="00466F3E">
          <w:pPr>
            <w:pStyle w:val="TOC3"/>
            <w:rPr>
              <w:rFonts w:cstheme="minorBidi"/>
              <w:noProof/>
              <w:kern w:val="2"/>
              <w:lang w:val="en-AU" w:eastAsia="en-AU"/>
              <w14:ligatures w14:val="standardContextual"/>
            </w:rPr>
          </w:pPr>
          <w:hyperlink w:anchor="_Toc148690624" w:history="1">
            <w:r w:rsidRPr="00EE63CB">
              <w:rPr>
                <w:rStyle w:val="Hyperlink"/>
                <w:noProof/>
                <w:lang w:bidi="th-TH"/>
              </w:rPr>
              <w:t>About Me</w:t>
            </w:r>
            <w:r>
              <w:rPr>
                <w:noProof/>
                <w:webHidden/>
              </w:rPr>
              <w:tab/>
            </w:r>
            <w:r>
              <w:rPr>
                <w:noProof/>
                <w:webHidden/>
              </w:rPr>
              <w:fldChar w:fldCharType="begin"/>
            </w:r>
            <w:r>
              <w:rPr>
                <w:noProof/>
                <w:webHidden/>
              </w:rPr>
              <w:instrText xml:space="preserve"> PAGEREF _Toc148690624 \h </w:instrText>
            </w:r>
            <w:r>
              <w:rPr>
                <w:noProof/>
                <w:webHidden/>
              </w:rPr>
            </w:r>
            <w:r>
              <w:rPr>
                <w:noProof/>
                <w:webHidden/>
              </w:rPr>
              <w:fldChar w:fldCharType="separate"/>
            </w:r>
            <w:r w:rsidR="00680EFC">
              <w:rPr>
                <w:noProof/>
                <w:webHidden/>
              </w:rPr>
              <w:t>17</w:t>
            </w:r>
            <w:r>
              <w:rPr>
                <w:noProof/>
                <w:webHidden/>
              </w:rPr>
              <w:fldChar w:fldCharType="end"/>
            </w:r>
          </w:hyperlink>
        </w:p>
        <w:p w14:paraId="33989469" w14:textId="0ED4FCEB" w:rsidR="00466F3E" w:rsidRDefault="00466F3E">
          <w:pPr>
            <w:pStyle w:val="TOC3"/>
            <w:rPr>
              <w:rFonts w:cstheme="minorBidi"/>
              <w:noProof/>
              <w:kern w:val="2"/>
              <w:lang w:val="en-AU" w:eastAsia="en-AU"/>
              <w14:ligatures w14:val="standardContextual"/>
            </w:rPr>
          </w:pPr>
          <w:hyperlink w:anchor="_Toc148690625" w:history="1">
            <w:r w:rsidRPr="00EE63CB">
              <w:rPr>
                <w:rStyle w:val="Hyperlink"/>
                <w:noProof/>
                <w:lang w:bidi="th-TH"/>
              </w:rPr>
              <w:t>Goals</w:t>
            </w:r>
            <w:r>
              <w:rPr>
                <w:noProof/>
                <w:webHidden/>
              </w:rPr>
              <w:tab/>
            </w:r>
            <w:r>
              <w:rPr>
                <w:noProof/>
                <w:webHidden/>
              </w:rPr>
              <w:fldChar w:fldCharType="begin"/>
            </w:r>
            <w:r>
              <w:rPr>
                <w:noProof/>
                <w:webHidden/>
              </w:rPr>
              <w:instrText xml:space="preserve"> PAGEREF _Toc148690625 \h </w:instrText>
            </w:r>
            <w:r>
              <w:rPr>
                <w:noProof/>
                <w:webHidden/>
              </w:rPr>
            </w:r>
            <w:r>
              <w:rPr>
                <w:noProof/>
                <w:webHidden/>
              </w:rPr>
              <w:fldChar w:fldCharType="separate"/>
            </w:r>
            <w:r w:rsidR="00680EFC">
              <w:rPr>
                <w:noProof/>
                <w:webHidden/>
              </w:rPr>
              <w:t>17</w:t>
            </w:r>
            <w:r>
              <w:rPr>
                <w:noProof/>
                <w:webHidden/>
              </w:rPr>
              <w:fldChar w:fldCharType="end"/>
            </w:r>
          </w:hyperlink>
        </w:p>
        <w:p w14:paraId="7F824C31" w14:textId="7F7A75CB" w:rsidR="00466F3E" w:rsidRDefault="00466F3E">
          <w:pPr>
            <w:pStyle w:val="TOC3"/>
            <w:rPr>
              <w:rFonts w:cstheme="minorBidi"/>
              <w:noProof/>
              <w:kern w:val="2"/>
              <w:lang w:val="en-AU" w:eastAsia="en-AU"/>
              <w14:ligatures w14:val="standardContextual"/>
            </w:rPr>
          </w:pPr>
          <w:hyperlink w:anchor="_Toc148690626" w:history="1">
            <w:r w:rsidRPr="00EE63CB">
              <w:rPr>
                <w:rStyle w:val="Hyperlink"/>
                <w:noProof/>
                <w:lang w:bidi="th-TH"/>
              </w:rPr>
              <w:t>Budget</w:t>
            </w:r>
            <w:r>
              <w:rPr>
                <w:noProof/>
                <w:webHidden/>
              </w:rPr>
              <w:tab/>
            </w:r>
            <w:r>
              <w:rPr>
                <w:noProof/>
                <w:webHidden/>
              </w:rPr>
              <w:fldChar w:fldCharType="begin"/>
            </w:r>
            <w:r>
              <w:rPr>
                <w:noProof/>
                <w:webHidden/>
              </w:rPr>
              <w:instrText xml:space="preserve"> PAGEREF _Toc148690626 \h </w:instrText>
            </w:r>
            <w:r>
              <w:rPr>
                <w:noProof/>
                <w:webHidden/>
              </w:rPr>
            </w:r>
            <w:r>
              <w:rPr>
                <w:noProof/>
                <w:webHidden/>
              </w:rPr>
              <w:fldChar w:fldCharType="separate"/>
            </w:r>
            <w:r w:rsidR="00680EFC">
              <w:rPr>
                <w:noProof/>
                <w:webHidden/>
              </w:rPr>
              <w:t>18</w:t>
            </w:r>
            <w:r>
              <w:rPr>
                <w:noProof/>
                <w:webHidden/>
              </w:rPr>
              <w:fldChar w:fldCharType="end"/>
            </w:r>
          </w:hyperlink>
        </w:p>
        <w:p w14:paraId="44B20204" w14:textId="36BBF3E3" w:rsidR="00466F3E" w:rsidRDefault="00466F3E">
          <w:pPr>
            <w:pStyle w:val="TOC3"/>
            <w:rPr>
              <w:rFonts w:cstheme="minorBidi"/>
              <w:noProof/>
              <w:kern w:val="2"/>
              <w:lang w:val="en-AU" w:eastAsia="en-AU"/>
              <w14:ligatures w14:val="standardContextual"/>
            </w:rPr>
          </w:pPr>
          <w:hyperlink w:anchor="_Toc148690627" w:history="1">
            <w:r w:rsidRPr="00EE63CB">
              <w:rPr>
                <w:rStyle w:val="Hyperlink"/>
                <w:noProof/>
                <w:lang w:bidi="th-TH"/>
              </w:rPr>
              <w:t>Funded Supports</w:t>
            </w:r>
            <w:r>
              <w:rPr>
                <w:noProof/>
                <w:webHidden/>
              </w:rPr>
              <w:tab/>
            </w:r>
            <w:r>
              <w:rPr>
                <w:noProof/>
                <w:webHidden/>
              </w:rPr>
              <w:fldChar w:fldCharType="begin"/>
            </w:r>
            <w:r>
              <w:rPr>
                <w:noProof/>
                <w:webHidden/>
              </w:rPr>
              <w:instrText xml:space="preserve"> PAGEREF _Toc148690627 \h </w:instrText>
            </w:r>
            <w:r>
              <w:rPr>
                <w:noProof/>
                <w:webHidden/>
              </w:rPr>
            </w:r>
            <w:r>
              <w:rPr>
                <w:noProof/>
                <w:webHidden/>
              </w:rPr>
              <w:fldChar w:fldCharType="separate"/>
            </w:r>
            <w:r w:rsidR="00680EFC">
              <w:rPr>
                <w:noProof/>
                <w:webHidden/>
              </w:rPr>
              <w:t>18</w:t>
            </w:r>
            <w:r>
              <w:rPr>
                <w:noProof/>
                <w:webHidden/>
              </w:rPr>
              <w:fldChar w:fldCharType="end"/>
            </w:r>
          </w:hyperlink>
        </w:p>
        <w:p w14:paraId="7C0423FF" w14:textId="778224B9" w:rsidR="00466F3E" w:rsidRDefault="00466F3E">
          <w:pPr>
            <w:pStyle w:val="TOC3"/>
            <w:rPr>
              <w:rFonts w:cstheme="minorBidi"/>
              <w:noProof/>
              <w:kern w:val="2"/>
              <w:lang w:val="en-AU" w:eastAsia="en-AU"/>
              <w14:ligatures w14:val="standardContextual"/>
            </w:rPr>
          </w:pPr>
          <w:hyperlink w:anchor="_Toc148690628" w:history="1">
            <w:r w:rsidRPr="00EE63CB">
              <w:rPr>
                <w:rStyle w:val="Hyperlink"/>
                <w:noProof/>
                <w:lang w:bidi="th-TH"/>
              </w:rPr>
              <w:t>Informal community and mainstream supports</w:t>
            </w:r>
            <w:r>
              <w:rPr>
                <w:noProof/>
                <w:webHidden/>
              </w:rPr>
              <w:tab/>
            </w:r>
            <w:r>
              <w:rPr>
                <w:noProof/>
                <w:webHidden/>
              </w:rPr>
              <w:fldChar w:fldCharType="begin"/>
            </w:r>
            <w:r>
              <w:rPr>
                <w:noProof/>
                <w:webHidden/>
              </w:rPr>
              <w:instrText xml:space="preserve"> PAGEREF _Toc148690628 \h </w:instrText>
            </w:r>
            <w:r>
              <w:rPr>
                <w:noProof/>
                <w:webHidden/>
              </w:rPr>
            </w:r>
            <w:r>
              <w:rPr>
                <w:noProof/>
                <w:webHidden/>
              </w:rPr>
              <w:fldChar w:fldCharType="separate"/>
            </w:r>
            <w:r w:rsidR="00680EFC">
              <w:rPr>
                <w:noProof/>
                <w:webHidden/>
              </w:rPr>
              <w:t>18</w:t>
            </w:r>
            <w:r>
              <w:rPr>
                <w:noProof/>
                <w:webHidden/>
              </w:rPr>
              <w:fldChar w:fldCharType="end"/>
            </w:r>
          </w:hyperlink>
        </w:p>
        <w:p w14:paraId="45E5F7F4" w14:textId="486DFA58" w:rsidR="00466F3E" w:rsidRDefault="00466F3E">
          <w:pPr>
            <w:pStyle w:val="TOC3"/>
            <w:rPr>
              <w:rFonts w:cstheme="minorBidi"/>
              <w:noProof/>
              <w:kern w:val="2"/>
              <w:lang w:val="en-AU" w:eastAsia="en-AU"/>
              <w14:ligatures w14:val="standardContextual"/>
            </w:rPr>
          </w:pPr>
          <w:hyperlink w:anchor="_Toc148690629" w:history="1">
            <w:r w:rsidRPr="00EE63CB">
              <w:rPr>
                <w:rStyle w:val="Hyperlink"/>
                <w:noProof/>
                <w:lang w:bidi="th-TH"/>
              </w:rPr>
              <w:t>Participant nominee details</w:t>
            </w:r>
            <w:r>
              <w:rPr>
                <w:noProof/>
                <w:webHidden/>
              </w:rPr>
              <w:tab/>
            </w:r>
            <w:r>
              <w:rPr>
                <w:noProof/>
                <w:webHidden/>
              </w:rPr>
              <w:fldChar w:fldCharType="begin"/>
            </w:r>
            <w:r>
              <w:rPr>
                <w:noProof/>
                <w:webHidden/>
              </w:rPr>
              <w:instrText xml:space="preserve"> PAGEREF _Toc148690629 \h </w:instrText>
            </w:r>
            <w:r>
              <w:rPr>
                <w:noProof/>
                <w:webHidden/>
              </w:rPr>
            </w:r>
            <w:r>
              <w:rPr>
                <w:noProof/>
                <w:webHidden/>
              </w:rPr>
              <w:fldChar w:fldCharType="separate"/>
            </w:r>
            <w:r w:rsidR="00680EFC">
              <w:rPr>
                <w:noProof/>
                <w:webHidden/>
              </w:rPr>
              <w:t>18</w:t>
            </w:r>
            <w:r>
              <w:rPr>
                <w:noProof/>
                <w:webHidden/>
              </w:rPr>
              <w:fldChar w:fldCharType="end"/>
            </w:r>
          </w:hyperlink>
        </w:p>
        <w:p w14:paraId="22663178" w14:textId="6815F808" w:rsidR="00466F3E" w:rsidRDefault="00466F3E">
          <w:pPr>
            <w:pStyle w:val="TOC3"/>
            <w:rPr>
              <w:rFonts w:cstheme="minorBidi"/>
              <w:noProof/>
              <w:kern w:val="2"/>
              <w:lang w:val="en-AU" w:eastAsia="en-AU"/>
              <w14:ligatures w14:val="standardContextual"/>
            </w:rPr>
          </w:pPr>
          <w:hyperlink w:anchor="_Toc148690630" w:history="1">
            <w:r w:rsidRPr="00EE63CB">
              <w:rPr>
                <w:rStyle w:val="Hyperlink"/>
                <w:noProof/>
                <w:lang w:bidi="th-TH"/>
              </w:rPr>
              <w:t>Provider roles</w:t>
            </w:r>
            <w:r>
              <w:rPr>
                <w:noProof/>
                <w:webHidden/>
              </w:rPr>
              <w:tab/>
            </w:r>
            <w:r>
              <w:rPr>
                <w:noProof/>
                <w:webHidden/>
              </w:rPr>
              <w:fldChar w:fldCharType="begin"/>
            </w:r>
            <w:r>
              <w:rPr>
                <w:noProof/>
                <w:webHidden/>
              </w:rPr>
              <w:instrText xml:space="preserve"> PAGEREF _Toc148690630 \h </w:instrText>
            </w:r>
            <w:r>
              <w:rPr>
                <w:noProof/>
                <w:webHidden/>
              </w:rPr>
            </w:r>
            <w:r>
              <w:rPr>
                <w:noProof/>
                <w:webHidden/>
              </w:rPr>
              <w:fldChar w:fldCharType="separate"/>
            </w:r>
            <w:r w:rsidR="00680EFC">
              <w:rPr>
                <w:noProof/>
                <w:webHidden/>
              </w:rPr>
              <w:t>18</w:t>
            </w:r>
            <w:r>
              <w:rPr>
                <w:noProof/>
                <w:webHidden/>
              </w:rPr>
              <w:fldChar w:fldCharType="end"/>
            </w:r>
          </w:hyperlink>
        </w:p>
        <w:p w14:paraId="45849CAA" w14:textId="013AC458" w:rsidR="00466F3E" w:rsidRDefault="00466F3E">
          <w:pPr>
            <w:pStyle w:val="TOC1"/>
            <w:tabs>
              <w:tab w:val="right" w:leader="dot" w:pos="9016"/>
            </w:tabs>
            <w:rPr>
              <w:rFonts w:eastAsiaTheme="minorEastAsia"/>
              <w:noProof/>
              <w:kern w:val="2"/>
              <w:szCs w:val="22"/>
              <w:lang w:eastAsia="en-AU" w:bidi="ar-SA"/>
              <w14:ligatures w14:val="standardContextual"/>
            </w:rPr>
          </w:pPr>
          <w:hyperlink w:anchor="_Toc148690631" w:history="1">
            <w:r w:rsidRPr="00EE63CB">
              <w:rPr>
                <w:rStyle w:val="Hyperlink"/>
                <w:noProof/>
              </w:rPr>
              <w:t>Request for Service</w:t>
            </w:r>
            <w:r>
              <w:rPr>
                <w:noProof/>
                <w:webHidden/>
              </w:rPr>
              <w:tab/>
            </w:r>
            <w:r>
              <w:rPr>
                <w:noProof/>
                <w:webHidden/>
              </w:rPr>
              <w:fldChar w:fldCharType="begin"/>
            </w:r>
            <w:r>
              <w:rPr>
                <w:noProof/>
                <w:webHidden/>
              </w:rPr>
              <w:instrText xml:space="preserve"> PAGEREF _Toc148690631 \h </w:instrText>
            </w:r>
            <w:r>
              <w:rPr>
                <w:noProof/>
                <w:webHidden/>
              </w:rPr>
            </w:r>
            <w:r>
              <w:rPr>
                <w:noProof/>
                <w:webHidden/>
              </w:rPr>
              <w:fldChar w:fldCharType="separate"/>
            </w:r>
            <w:r w:rsidR="00680EFC">
              <w:rPr>
                <w:noProof/>
                <w:webHidden/>
              </w:rPr>
              <w:t>20</w:t>
            </w:r>
            <w:r>
              <w:rPr>
                <w:noProof/>
                <w:webHidden/>
              </w:rPr>
              <w:fldChar w:fldCharType="end"/>
            </w:r>
          </w:hyperlink>
        </w:p>
        <w:p w14:paraId="0B7AF7F5" w14:textId="5FF86EA1" w:rsidR="00466F3E" w:rsidRDefault="00466F3E">
          <w:pPr>
            <w:pStyle w:val="TOC2"/>
            <w:tabs>
              <w:tab w:val="right" w:leader="dot" w:pos="9016"/>
            </w:tabs>
            <w:rPr>
              <w:rFonts w:cstheme="minorBidi"/>
              <w:noProof/>
              <w:kern w:val="2"/>
              <w:lang w:val="en-AU" w:eastAsia="en-AU"/>
              <w14:ligatures w14:val="standardContextual"/>
            </w:rPr>
          </w:pPr>
          <w:hyperlink w:anchor="_Toc148690632" w:history="1">
            <w:r w:rsidRPr="00EE63CB">
              <w:rPr>
                <w:rStyle w:val="Hyperlink"/>
                <w:noProof/>
                <w:lang w:bidi="th-TH"/>
              </w:rPr>
              <w:t>View Support Coordination Requests for Service</w:t>
            </w:r>
            <w:r>
              <w:rPr>
                <w:noProof/>
                <w:webHidden/>
              </w:rPr>
              <w:tab/>
            </w:r>
            <w:r>
              <w:rPr>
                <w:noProof/>
                <w:webHidden/>
              </w:rPr>
              <w:fldChar w:fldCharType="begin"/>
            </w:r>
            <w:r>
              <w:rPr>
                <w:noProof/>
                <w:webHidden/>
              </w:rPr>
              <w:instrText xml:space="preserve"> PAGEREF _Toc148690632 \h </w:instrText>
            </w:r>
            <w:r>
              <w:rPr>
                <w:noProof/>
                <w:webHidden/>
              </w:rPr>
            </w:r>
            <w:r>
              <w:rPr>
                <w:noProof/>
                <w:webHidden/>
              </w:rPr>
              <w:fldChar w:fldCharType="separate"/>
            </w:r>
            <w:r w:rsidR="00680EFC">
              <w:rPr>
                <w:noProof/>
                <w:webHidden/>
              </w:rPr>
              <w:t>20</w:t>
            </w:r>
            <w:r>
              <w:rPr>
                <w:noProof/>
                <w:webHidden/>
              </w:rPr>
              <w:fldChar w:fldCharType="end"/>
            </w:r>
          </w:hyperlink>
        </w:p>
        <w:p w14:paraId="07872F73" w14:textId="4DF9295F" w:rsidR="00466F3E" w:rsidRDefault="00466F3E">
          <w:pPr>
            <w:pStyle w:val="TOC2"/>
            <w:tabs>
              <w:tab w:val="right" w:leader="dot" w:pos="9016"/>
            </w:tabs>
            <w:rPr>
              <w:rFonts w:cstheme="minorBidi"/>
              <w:noProof/>
              <w:kern w:val="2"/>
              <w:lang w:val="en-AU" w:eastAsia="en-AU"/>
              <w14:ligatures w14:val="standardContextual"/>
            </w:rPr>
          </w:pPr>
          <w:hyperlink w:anchor="_Toc148690633" w:history="1">
            <w:r w:rsidRPr="00EE63CB">
              <w:rPr>
                <w:rStyle w:val="Hyperlink"/>
                <w:noProof/>
                <w:lang w:bidi="th-TH"/>
              </w:rPr>
              <w:t>Respond to a Request for service</w:t>
            </w:r>
            <w:r>
              <w:rPr>
                <w:noProof/>
                <w:webHidden/>
              </w:rPr>
              <w:tab/>
            </w:r>
            <w:r>
              <w:rPr>
                <w:noProof/>
                <w:webHidden/>
              </w:rPr>
              <w:fldChar w:fldCharType="begin"/>
            </w:r>
            <w:r>
              <w:rPr>
                <w:noProof/>
                <w:webHidden/>
              </w:rPr>
              <w:instrText xml:space="preserve"> PAGEREF _Toc148690633 \h </w:instrText>
            </w:r>
            <w:r>
              <w:rPr>
                <w:noProof/>
                <w:webHidden/>
              </w:rPr>
            </w:r>
            <w:r>
              <w:rPr>
                <w:noProof/>
                <w:webHidden/>
              </w:rPr>
              <w:fldChar w:fldCharType="separate"/>
            </w:r>
            <w:r w:rsidR="00680EFC">
              <w:rPr>
                <w:noProof/>
                <w:webHidden/>
              </w:rPr>
              <w:t>23</w:t>
            </w:r>
            <w:r>
              <w:rPr>
                <w:noProof/>
                <w:webHidden/>
              </w:rPr>
              <w:fldChar w:fldCharType="end"/>
            </w:r>
          </w:hyperlink>
        </w:p>
        <w:p w14:paraId="68340027" w14:textId="3CB0F6A5" w:rsidR="00466F3E" w:rsidRDefault="00466F3E">
          <w:pPr>
            <w:pStyle w:val="TOC3"/>
            <w:rPr>
              <w:rFonts w:cstheme="minorBidi"/>
              <w:noProof/>
              <w:kern w:val="2"/>
              <w:lang w:val="en-AU" w:eastAsia="en-AU"/>
              <w14:ligatures w14:val="standardContextual"/>
            </w:rPr>
          </w:pPr>
          <w:hyperlink w:anchor="_Toc148690634" w:history="1">
            <w:r w:rsidRPr="00EE63CB">
              <w:rPr>
                <w:rStyle w:val="Hyperlink"/>
                <w:noProof/>
                <w:lang w:bidi="th-TH"/>
              </w:rPr>
              <w:t>To Accept</w:t>
            </w:r>
            <w:r>
              <w:rPr>
                <w:noProof/>
                <w:webHidden/>
              </w:rPr>
              <w:tab/>
            </w:r>
            <w:r>
              <w:rPr>
                <w:noProof/>
                <w:webHidden/>
              </w:rPr>
              <w:fldChar w:fldCharType="begin"/>
            </w:r>
            <w:r>
              <w:rPr>
                <w:noProof/>
                <w:webHidden/>
              </w:rPr>
              <w:instrText xml:space="preserve"> PAGEREF _Toc148690634 \h </w:instrText>
            </w:r>
            <w:r>
              <w:rPr>
                <w:noProof/>
                <w:webHidden/>
              </w:rPr>
            </w:r>
            <w:r>
              <w:rPr>
                <w:noProof/>
                <w:webHidden/>
              </w:rPr>
              <w:fldChar w:fldCharType="separate"/>
            </w:r>
            <w:r w:rsidR="00680EFC">
              <w:rPr>
                <w:noProof/>
                <w:webHidden/>
              </w:rPr>
              <w:t>23</w:t>
            </w:r>
            <w:r>
              <w:rPr>
                <w:noProof/>
                <w:webHidden/>
              </w:rPr>
              <w:fldChar w:fldCharType="end"/>
            </w:r>
          </w:hyperlink>
        </w:p>
        <w:p w14:paraId="2DF6CCE8" w14:textId="5EC2BEE6" w:rsidR="00466F3E" w:rsidRDefault="00466F3E">
          <w:pPr>
            <w:pStyle w:val="TOC3"/>
            <w:rPr>
              <w:rFonts w:cstheme="minorBidi"/>
              <w:noProof/>
              <w:kern w:val="2"/>
              <w:lang w:val="en-AU" w:eastAsia="en-AU"/>
              <w14:ligatures w14:val="standardContextual"/>
            </w:rPr>
          </w:pPr>
          <w:hyperlink w:anchor="_Toc148690635" w:history="1">
            <w:r w:rsidRPr="00EE63CB">
              <w:rPr>
                <w:rStyle w:val="Hyperlink"/>
                <w:noProof/>
                <w:lang w:bidi="th-TH"/>
              </w:rPr>
              <w:t>To Decline</w:t>
            </w:r>
            <w:r>
              <w:rPr>
                <w:noProof/>
                <w:webHidden/>
              </w:rPr>
              <w:tab/>
            </w:r>
            <w:r>
              <w:rPr>
                <w:noProof/>
                <w:webHidden/>
              </w:rPr>
              <w:fldChar w:fldCharType="begin"/>
            </w:r>
            <w:r>
              <w:rPr>
                <w:noProof/>
                <w:webHidden/>
              </w:rPr>
              <w:instrText xml:space="preserve"> PAGEREF _Toc148690635 \h </w:instrText>
            </w:r>
            <w:r>
              <w:rPr>
                <w:noProof/>
                <w:webHidden/>
              </w:rPr>
            </w:r>
            <w:r>
              <w:rPr>
                <w:noProof/>
                <w:webHidden/>
              </w:rPr>
              <w:fldChar w:fldCharType="separate"/>
            </w:r>
            <w:r w:rsidR="00680EFC">
              <w:rPr>
                <w:noProof/>
                <w:webHidden/>
              </w:rPr>
              <w:t>24</w:t>
            </w:r>
            <w:r>
              <w:rPr>
                <w:noProof/>
                <w:webHidden/>
              </w:rPr>
              <w:fldChar w:fldCharType="end"/>
            </w:r>
          </w:hyperlink>
        </w:p>
        <w:p w14:paraId="701FB9F8" w14:textId="75705675" w:rsidR="00466F3E" w:rsidRDefault="00466F3E">
          <w:pPr>
            <w:pStyle w:val="TOC2"/>
            <w:tabs>
              <w:tab w:val="right" w:leader="dot" w:pos="9016"/>
            </w:tabs>
            <w:rPr>
              <w:rFonts w:cstheme="minorBidi"/>
              <w:noProof/>
              <w:kern w:val="2"/>
              <w:lang w:val="en-AU" w:eastAsia="en-AU"/>
              <w14:ligatures w14:val="standardContextual"/>
            </w:rPr>
          </w:pPr>
          <w:hyperlink w:anchor="_Toc148690636" w:history="1">
            <w:r w:rsidRPr="00EE63CB">
              <w:rPr>
                <w:rStyle w:val="Hyperlink"/>
                <w:noProof/>
                <w:lang w:bidi="th-TH"/>
              </w:rPr>
              <w:t>View the details of an accepted Request for service</w:t>
            </w:r>
            <w:r>
              <w:rPr>
                <w:noProof/>
                <w:webHidden/>
              </w:rPr>
              <w:tab/>
            </w:r>
            <w:r>
              <w:rPr>
                <w:noProof/>
                <w:webHidden/>
              </w:rPr>
              <w:fldChar w:fldCharType="begin"/>
            </w:r>
            <w:r>
              <w:rPr>
                <w:noProof/>
                <w:webHidden/>
              </w:rPr>
              <w:instrText xml:space="preserve"> PAGEREF _Toc148690636 \h </w:instrText>
            </w:r>
            <w:r>
              <w:rPr>
                <w:noProof/>
                <w:webHidden/>
              </w:rPr>
            </w:r>
            <w:r>
              <w:rPr>
                <w:noProof/>
                <w:webHidden/>
              </w:rPr>
              <w:fldChar w:fldCharType="separate"/>
            </w:r>
            <w:r w:rsidR="00680EFC">
              <w:rPr>
                <w:noProof/>
                <w:webHidden/>
              </w:rPr>
              <w:t>24</w:t>
            </w:r>
            <w:r>
              <w:rPr>
                <w:noProof/>
                <w:webHidden/>
              </w:rPr>
              <w:fldChar w:fldCharType="end"/>
            </w:r>
          </w:hyperlink>
        </w:p>
        <w:p w14:paraId="0C2E4932" w14:textId="4A8E719B" w:rsidR="00466F3E" w:rsidRDefault="00466F3E">
          <w:pPr>
            <w:pStyle w:val="TOC3"/>
            <w:rPr>
              <w:rFonts w:cstheme="minorBidi"/>
              <w:noProof/>
              <w:kern w:val="2"/>
              <w:lang w:val="en-AU" w:eastAsia="en-AU"/>
              <w14:ligatures w14:val="standardContextual"/>
            </w:rPr>
          </w:pPr>
          <w:hyperlink w:anchor="_Toc148690637" w:history="1">
            <w:r w:rsidRPr="00EE63CB">
              <w:rPr>
                <w:rStyle w:val="Hyperlink"/>
                <w:noProof/>
                <w:lang w:bidi="th-TH"/>
              </w:rPr>
              <w:t>Contact Details</w:t>
            </w:r>
            <w:r>
              <w:rPr>
                <w:noProof/>
                <w:webHidden/>
              </w:rPr>
              <w:tab/>
            </w:r>
            <w:r>
              <w:rPr>
                <w:noProof/>
                <w:webHidden/>
              </w:rPr>
              <w:fldChar w:fldCharType="begin"/>
            </w:r>
            <w:r>
              <w:rPr>
                <w:noProof/>
                <w:webHidden/>
              </w:rPr>
              <w:instrText xml:space="preserve"> PAGEREF _Toc148690637 \h </w:instrText>
            </w:r>
            <w:r>
              <w:rPr>
                <w:noProof/>
                <w:webHidden/>
              </w:rPr>
            </w:r>
            <w:r>
              <w:rPr>
                <w:noProof/>
                <w:webHidden/>
              </w:rPr>
              <w:fldChar w:fldCharType="separate"/>
            </w:r>
            <w:r w:rsidR="00680EFC">
              <w:rPr>
                <w:noProof/>
                <w:webHidden/>
              </w:rPr>
              <w:t>25</w:t>
            </w:r>
            <w:r>
              <w:rPr>
                <w:noProof/>
                <w:webHidden/>
              </w:rPr>
              <w:fldChar w:fldCharType="end"/>
            </w:r>
          </w:hyperlink>
        </w:p>
        <w:p w14:paraId="66BABE6E" w14:textId="559FF282" w:rsidR="00466F3E" w:rsidRDefault="00466F3E">
          <w:pPr>
            <w:pStyle w:val="TOC3"/>
            <w:rPr>
              <w:rFonts w:cstheme="minorBidi"/>
              <w:noProof/>
              <w:kern w:val="2"/>
              <w:lang w:val="en-AU" w:eastAsia="en-AU"/>
              <w14:ligatures w14:val="standardContextual"/>
            </w:rPr>
          </w:pPr>
          <w:hyperlink w:anchor="_Toc148690638" w:history="1">
            <w:r w:rsidRPr="00EE63CB">
              <w:rPr>
                <w:rStyle w:val="Hyperlink"/>
                <w:noProof/>
                <w:lang w:bidi="th-TH"/>
              </w:rPr>
              <w:t>Participant context</w:t>
            </w:r>
            <w:r>
              <w:rPr>
                <w:noProof/>
                <w:webHidden/>
              </w:rPr>
              <w:tab/>
            </w:r>
            <w:r>
              <w:rPr>
                <w:noProof/>
                <w:webHidden/>
              </w:rPr>
              <w:fldChar w:fldCharType="begin"/>
            </w:r>
            <w:r>
              <w:rPr>
                <w:noProof/>
                <w:webHidden/>
              </w:rPr>
              <w:instrText xml:space="preserve"> PAGEREF _Toc148690638 \h </w:instrText>
            </w:r>
            <w:r>
              <w:rPr>
                <w:noProof/>
                <w:webHidden/>
              </w:rPr>
            </w:r>
            <w:r>
              <w:rPr>
                <w:noProof/>
                <w:webHidden/>
              </w:rPr>
              <w:fldChar w:fldCharType="separate"/>
            </w:r>
            <w:r w:rsidR="00680EFC">
              <w:rPr>
                <w:noProof/>
                <w:webHidden/>
              </w:rPr>
              <w:t>26</w:t>
            </w:r>
            <w:r>
              <w:rPr>
                <w:noProof/>
                <w:webHidden/>
              </w:rPr>
              <w:fldChar w:fldCharType="end"/>
            </w:r>
          </w:hyperlink>
        </w:p>
        <w:p w14:paraId="252875CD" w14:textId="22E4673E" w:rsidR="00466F3E" w:rsidRDefault="00466F3E">
          <w:pPr>
            <w:pStyle w:val="TOC3"/>
            <w:rPr>
              <w:rFonts w:cstheme="minorBidi"/>
              <w:noProof/>
              <w:kern w:val="2"/>
              <w:lang w:val="en-AU" w:eastAsia="en-AU"/>
              <w14:ligatures w14:val="standardContextual"/>
            </w:rPr>
          </w:pPr>
          <w:hyperlink w:anchor="_Toc148690639" w:history="1">
            <w:r w:rsidRPr="00EE63CB">
              <w:rPr>
                <w:rStyle w:val="Hyperlink"/>
                <w:noProof/>
                <w:lang w:bidi="th-TH"/>
              </w:rPr>
              <w:t>Reporting tasks</w:t>
            </w:r>
            <w:r>
              <w:rPr>
                <w:noProof/>
                <w:webHidden/>
              </w:rPr>
              <w:tab/>
            </w:r>
            <w:r>
              <w:rPr>
                <w:noProof/>
                <w:webHidden/>
              </w:rPr>
              <w:fldChar w:fldCharType="begin"/>
            </w:r>
            <w:r>
              <w:rPr>
                <w:noProof/>
                <w:webHidden/>
              </w:rPr>
              <w:instrText xml:space="preserve"> PAGEREF _Toc148690639 \h </w:instrText>
            </w:r>
            <w:r>
              <w:rPr>
                <w:noProof/>
                <w:webHidden/>
              </w:rPr>
            </w:r>
            <w:r>
              <w:rPr>
                <w:noProof/>
                <w:webHidden/>
              </w:rPr>
              <w:fldChar w:fldCharType="separate"/>
            </w:r>
            <w:r w:rsidR="00680EFC">
              <w:rPr>
                <w:noProof/>
                <w:webHidden/>
              </w:rPr>
              <w:t>26</w:t>
            </w:r>
            <w:r>
              <w:rPr>
                <w:noProof/>
                <w:webHidden/>
              </w:rPr>
              <w:fldChar w:fldCharType="end"/>
            </w:r>
          </w:hyperlink>
        </w:p>
        <w:p w14:paraId="1C3C0C45" w14:textId="183FC715" w:rsidR="00466F3E" w:rsidRDefault="00466F3E">
          <w:pPr>
            <w:pStyle w:val="TOC3"/>
            <w:rPr>
              <w:rFonts w:cstheme="minorBidi"/>
              <w:noProof/>
              <w:kern w:val="2"/>
              <w:lang w:val="en-AU" w:eastAsia="en-AU"/>
              <w14:ligatures w14:val="standardContextual"/>
            </w:rPr>
          </w:pPr>
          <w:hyperlink w:anchor="_Toc148690640" w:history="1">
            <w:r w:rsidRPr="00EE63CB">
              <w:rPr>
                <w:rStyle w:val="Hyperlink"/>
                <w:noProof/>
                <w:lang w:bidi="th-TH"/>
              </w:rPr>
              <w:t>Submitted reports</w:t>
            </w:r>
            <w:r>
              <w:rPr>
                <w:noProof/>
                <w:webHidden/>
              </w:rPr>
              <w:tab/>
            </w:r>
            <w:r>
              <w:rPr>
                <w:noProof/>
                <w:webHidden/>
              </w:rPr>
              <w:fldChar w:fldCharType="begin"/>
            </w:r>
            <w:r>
              <w:rPr>
                <w:noProof/>
                <w:webHidden/>
              </w:rPr>
              <w:instrText xml:space="preserve"> PAGEREF _Toc148690640 \h </w:instrText>
            </w:r>
            <w:r>
              <w:rPr>
                <w:noProof/>
                <w:webHidden/>
              </w:rPr>
            </w:r>
            <w:r>
              <w:rPr>
                <w:noProof/>
                <w:webHidden/>
              </w:rPr>
              <w:fldChar w:fldCharType="separate"/>
            </w:r>
            <w:r w:rsidR="00680EFC">
              <w:rPr>
                <w:noProof/>
                <w:webHidden/>
              </w:rPr>
              <w:t>26</w:t>
            </w:r>
            <w:r>
              <w:rPr>
                <w:noProof/>
                <w:webHidden/>
              </w:rPr>
              <w:fldChar w:fldCharType="end"/>
            </w:r>
          </w:hyperlink>
        </w:p>
        <w:p w14:paraId="46AF81E4" w14:textId="65A79337" w:rsidR="00466F3E" w:rsidRDefault="00466F3E">
          <w:pPr>
            <w:pStyle w:val="TOC2"/>
            <w:tabs>
              <w:tab w:val="right" w:leader="dot" w:pos="9016"/>
            </w:tabs>
            <w:rPr>
              <w:rFonts w:cstheme="minorBidi"/>
              <w:noProof/>
              <w:kern w:val="2"/>
              <w:lang w:val="en-AU" w:eastAsia="en-AU"/>
              <w14:ligatures w14:val="standardContextual"/>
            </w:rPr>
          </w:pPr>
          <w:hyperlink w:anchor="_Toc148690641" w:history="1">
            <w:r w:rsidRPr="00EE63CB">
              <w:rPr>
                <w:rStyle w:val="Hyperlink"/>
                <w:noProof/>
                <w:lang w:bidi="th-TH"/>
              </w:rPr>
              <w:t>Reporting tasks</w:t>
            </w:r>
            <w:r>
              <w:rPr>
                <w:noProof/>
                <w:webHidden/>
              </w:rPr>
              <w:tab/>
            </w:r>
            <w:r>
              <w:rPr>
                <w:noProof/>
                <w:webHidden/>
              </w:rPr>
              <w:fldChar w:fldCharType="begin"/>
            </w:r>
            <w:r>
              <w:rPr>
                <w:noProof/>
                <w:webHidden/>
              </w:rPr>
              <w:instrText xml:space="preserve"> PAGEREF _Toc148690641 \h </w:instrText>
            </w:r>
            <w:r>
              <w:rPr>
                <w:noProof/>
                <w:webHidden/>
              </w:rPr>
            </w:r>
            <w:r>
              <w:rPr>
                <w:noProof/>
                <w:webHidden/>
              </w:rPr>
              <w:fldChar w:fldCharType="separate"/>
            </w:r>
            <w:r w:rsidR="00680EFC">
              <w:rPr>
                <w:noProof/>
                <w:webHidden/>
              </w:rPr>
              <w:t>27</w:t>
            </w:r>
            <w:r>
              <w:rPr>
                <w:noProof/>
                <w:webHidden/>
              </w:rPr>
              <w:fldChar w:fldCharType="end"/>
            </w:r>
          </w:hyperlink>
        </w:p>
        <w:p w14:paraId="5616E4F7" w14:textId="4D3E5793" w:rsidR="00466F3E" w:rsidRDefault="00466F3E">
          <w:pPr>
            <w:pStyle w:val="TOC2"/>
            <w:tabs>
              <w:tab w:val="right" w:leader="dot" w:pos="9016"/>
            </w:tabs>
            <w:rPr>
              <w:rFonts w:cstheme="minorBidi"/>
              <w:noProof/>
              <w:kern w:val="2"/>
              <w:lang w:val="en-AU" w:eastAsia="en-AU"/>
              <w14:ligatures w14:val="standardContextual"/>
            </w:rPr>
          </w:pPr>
          <w:hyperlink w:anchor="_Toc148690642" w:history="1">
            <w:r w:rsidRPr="00EE63CB">
              <w:rPr>
                <w:rStyle w:val="Hyperlink"/>
                <w:noProof/>
                <w:lang w:bidi="th-TH"/>
              </w:rPr>
              <w:t>Uploading reports for a Request for service</w:t>
            </w:r>
            <w:r>
              <w:rPr>
                <w:noProof/>
                <w:webHidden/>
              </w:rPr>
              <w:tab/>
            </w:r>
            <w:r>
              <w:rPr>
                <w:noProof/>
                <w:webHidden/>
              </w:rPr>
              <w:fldChar w:fldCharType="begin"/>
            </w:r>
            <w:r>
              <w:rPr>
                <w:noProof/>
                <w:webHidden/>
              </w:rPr>
              <w:instrText xml:space="preserve"> PAGEREF _Toc148690642 \h </w:instrText>
            </w:r>
            <w:r>
              <w:rPr>
                <w:noProof/>
                <w:webHidden/>
              </w:rPr>
            </w:r>
            <w:r>
              <w:rPr>
                <w:noProof/>
                <w:webHidden/>
              </w:rPr>
              <w:fldChar w:fldCharType="separate"/>
            </w:r>
            <w:r w:rsidR="00680EFC">
              <w:rPr>
                <w:noProof/>
                <w:webHidden/>
              </w:rPr>
              <w:t>27</w:t>
            </w:r>
            <w:r>
              <w:rPr>
                <w:noProof/>
                <w:webHidden/>
              </w:rPr>
              <w:fldChar w:fldCharType="end"/>
            </w:r>
          </w:hyperlink>
        </w:p>
        <w:p w14:paraId="475AA91A" w14:textId="3A355E1C" w:rsidR="00466F3E" w:rsidRDefault="00466F3E">
          <w:pPr>
            <w:pStyle w:val="TOC1"/>
            <w:tabs>
              <w:tab w:val="right" w:leader="dot" w:pos="9016"/>
            </w:tabs>
            <w:rPr>
              <w:rFonts w:eastAsiaTheme="minorEastAsia"/>
              <w:noProof/>
              <w:kern w:val="2"/>
              <w:szCs w:val="22"/>
              <w:lang w:eastAsia="en-AU" w:bidi="ar-SA"/>
              <w14:ligatures w14:val="standardContextual"/>
            </w:rPr>
          </w:pPr>
          <w:hyperlink w:anchor="_Toc148690643" w:history="1">
            <w:r w:rsidRPr="00EE63CB">
              <w:rPr>
                <w:rStyle w:val="Hyperlink"/>
                <w:noProof/>
              </w:rPr>
              <w:t>Organisation</w:t>
            </w:r>
            <w:r>
              <w:rPr>
                <w:noProof/>
                <w:webHidden/>
              </w:rPr>
              <w:tab/>
            </w:r>
            <w:r>
              <w:rPr>
                <w:noProof/>
                <w:webHidden/>
              </w:rPr>
              <w:fldChar w:fldCharType="begin"/>
            </w:r>
            <w:r>
              <w:rPr>
                <w:noProof/>
                <w:webHidden/>
              </w:rPr>
              <w:instrText xml:space="preserve"> PAGEREF _Toc148690643 \h </w:instrText>
            </w:r>
            <w:r>
              <w:rPr>
                <w:noProof/>
                <w:webHidden/>
              </w:rPr>
            </w:r>
            <w:r>
              <w:rPr>
                <w:noProof/>
                <w:webHidden/>
              </w:rPr>
              <w:fldChar w:fldCharType="separate"/>
            </w:r>
            <w:r w:rsidR="00680EFC">
              <w:rPr>
                <w:noProof/>
                <w:webHidden/>
              </w:rPr>
              <w:t>29</w:t>
            </w:r>
            <w:r>
              <w:rPr>
                <w:noProof/>
                <w:webHidden/>
              </w:rPr>
              <w:fldChar w:fldCharType="end"/>
            </w:r>
          </w:hyperlink>
        </w:p>
        <w:p w14:paraId="7C162E52" w14:textId="321488A1" w:rsidR="00466F3E" w:rsidRDefault="00466F3E">
          <w:pPr>
            <w:pStyle w:val="TOC3"/>
            <w:rPr>
              <w:rFonts w:cstheme="minorBidi"/>
              <w:noProof/>
              <w:kern w:val="2"/>
              <w:lang w:val="en-AU" w:eastAsia="en-AU"/>
              <w14:ligatures w14:val="standardContextual"/>
            </w:rPr>
          </w:pPr>
          <w:hyperlink w:anchor="_Toc148690644" w:history="1">
            <w:r w:rsidRPr="00EE63CB">
              <w:rPr>
                <w:rStyle w:val="Hyperlink"/>
                <w:noProof/>
                <w:lang w:bidi="th-TH"/>
              </w:rPr>
              <w:t>View Organisation details</w:t>
            </w:r>
            <w:r>
              <w:rPr>
                <w:noProof/>
                <w:webHidden/>
              </w:rPr>
              <w:tab/>
            </w:r>
            <w:r>
              <w:rPr>
                <w:noProof/>
                <w:webHidden/>
              </w:rPr>
              <w:fldChar w:fldCharType="begin"/>
            </w:r>
            <w:r>
              <w:rPr>
                <w:noProof/>
                <w:webHidden/>
              </w:rPr>
              <w:instrText xml:space="preserve"> PAGEREF _Toc148690644 \h </w:instrText>
            </w:r>
            <w:r>
              <w:rPr>
                <w:noProof/>
                <w:webHidden/>
              </w:rPr>
            </w:r>
            <w:r>
              <w:rPr>
                <w:noProof/>
                <w:webHidden/>
              </w:rPr>
              <w:fldChar w:fldCharType="separate"/>
            </w:r>
            <w:r w:rsidR="00680EFC">
              <w:rPr>
                <w:noProof/>
                <w:webHidden/>
              </w:rPr>
              <w:t>29</w:t>
            </w:r>
            <w:r>
              <w:rPr>
                <w:noProof/>
                <w:webHidden/>
              </w:rPr>
              <w:fldChar w:fldCharType="end"/>
            </w:r>
          </w:hyperlink>
        </w:p>
        <w:p w14:paraId="79FC04DC" w14:textId="6422E51B" w:rsidR="00466F3E" w:rsidRDefault="00466F3E">
          <w:pPr>
            <w:pStyle w:val="TOC3"/>
            <w:rPr>
              <w:rFonts w:cstheme="minorBidi"/>
              <w:noProof/>
              <w:kern w:val="2"/>
              <w:lang w:val="en-AU" w:eastAsia="en-AU"/>
              <w14:ligatures w14:val="standardContextual"/>
            </w:rPr>
          </w:pPr>
          <w:hyperlink w:anchor="_Toc148690645" w:history="1">
            <w:r w:rsidRPr="00EE63CB">
              <w:rPr>
                <w:rStyle w:val="Hyperlink"/>
                <w:noProof/>
                <w:lang w:bidi="th-TH"/>
              </w:rPr>
              <w:t>View Bank account details</w:t>
            </w:r>
            <w:r>
              <w:rPr>
                <w:noProof/>
                <w:webHidden/>
              </w:rPr>
              <w:tab/>
            </w:r>
            <w:r>
              <w:rPr>
                <w:noProof/>
                <w:webHidden/>
              </w:rPr>
              <w:fldChar w:fldCharType="begin"/>
            </w:r>
            <w:r>
              <w:rPr>
                <w:noProof/>
                <w:webHidden/>
              </w:rPr>
              <w:instrText xml:space="preserve"> PAGEREF _Toc148690645 \h </w:instrText>
            </w:r>
            <w:r>
              <w:rPr>
                <w:noProof/>
                <w:webHidden/>
              </w:rPr>
            </w:r>
            <w:r>
              <w:rPr>
                <w:noProof/>
                <w:webHidden/>
              </w:rPr>
              <w:fldChar w:fldCharType="separate"/>
            </w:r>
            <w:r w:rsidR="00680EFC">
              <w:rPr>
                <w:noProof/>
                <w:webHidden/>
              </w:rPr>
              <w:t>30</w:t>
            </w:r>
            <w:r>
              <w:rPr>
                <w:noProof/>
                <w:webHidden/>
              </w:rPr>
              <w:fldChar w:fldCharType="end"/>
            </w:r>
          </w:hyperlink>
        </w:p>
        <w:p w14:paraId="54535C8A" w14:textId="2FB2307F" w:rsidR="00466F3E" w:rsidRDefault="00466F3E">
          <w:pPr>
            <w:pStyle w:val="TOC3"/>
            <w:rPr>
              <w:rFonts w:cstheme="minorBidi"/>
              <w:noProof/>
              <w:kern w:val="2"/>
              <w:lang w:val="en-AU" w:eastAsia="en-AU"/>
              <w14:ligatures w14:val="standardContextual"/>
            </w:rPr>
          </w:pPr>
          <w:hyperlink w:anchor="_Toc148690646" w:history="1">
            <w:r w:rsidRPr="00EE63CB">
              <w:rPr>
                <w:rStyle w:val="Hyperlink"/>
                <w:noProof/>
                <w:lang w:bidi="th-TH"/>
              </w:rPr>
              <w:t>View Employee details</w:t>
            </w:r>
            <w:r>
              <w:rPr>
                <w:noProof/>
                <w:webHidden/>
              </w:rPr>
              <w:tab/>
            </w:r>
            <w:r>
              <w:rPr>
                <w:noProof/>
                <w:webHidden/>
              </w:rPr>
              <w:fldChar w:fldCharType="begin"/>
            </w:r>
            <w:r>
              <w:rPr>
                <w:noProof/>
                <w:webHidden/>
              </w:rPr>
              <w:instrText xml:space="preserve"> PAGEREF _Toc148690646 \h </w:instrText>
            </w:r>
            <w:r>
              <w:rPr>
                <w:noProof/>
                <w:webHidden/>
              </w:rPr>
            </w:r>
            <w:r>
              <w:rPr>
                <w:noProof/>
                <w:webHidden/>
              </w:rPr>
              <w:fldChar w:fldCharType="separate"/>
            </w:r>
            <w:r w:rsidR="00680EFC">
              <w:rPr>
                <w:noProof/>
                <w:webHidden/>
              </w:rPr>
              <w:t>30</w:t>
            </w:r>
            <w:r>
              <w:rPr>
                <w:noProof/>
                <w:webHidden/>
              </w:rPr>
              <w:fldChar w:fldCharType="end"/>
            </w:r>
          </w:hyperlink>
        </w:p>
        <w:p w14:paraId="1D11F446" w14:textId="7E2C1C07" w:rsidR="00466F3E" w:rsidRDefault="00466F3E">
          <w:pPr>
            <w:pStyle w:val="TOC3"/>
            <w:rPr>
              <w:rFonts w:cstheme="minorBidi"/>
              <w:noProof/>
              <w:kern w:val="2"/>
              <w:lang w:val="en-AU" w:eastAsia="en-AU"/>
              <w14:ligatures w14:val="standardContextual"/>
            </w:rPr>
          </w:pPr>
          <w:hyperlink w:anchor="_Toc148690647" w:history="1">
            <w:r w:rsidRPr="00EE63CB">
              <w:rPr>
                <w:rStyle w:val="Hyperlink"/>
                <w:noProof/>
                <w:lang w:bidi="th-TH"/>
              </w:rPr>
              <w:t>View Participant details</w:t>
            </w:r>
            <w:r>
              <w:rPr>
                <w:noProof/>
                <w:webHidden/>
              </w:rPr>
              <w:tab/>
            </w:r>
            <w:r>
              <w:rPr>
                <w:noProof/>
                <w:webHidden/>
              </w:rPr>
              <w:fldChar w:fldCharType="begin"/>
            </w:r>
            <w:r>
              <w:rPr>
                <w:noProof/>
                <w:webHidden/>
              </w:rPr>
              <w:instrText xml:space="preserve"> PAGEREF _Toc148690647 \h </w:instrText>
            </w:r>
            <w:r>
              <w:rPr>
                <w:noProof/>
                <w:webHidden/>
              </w:rPr>
            </w:r>
            <w:r>
              <w:rPr>
                <w:noProof/>
                <w:webHidden/>
              </w:rPr>
              <w:fldChar w:fldCharType="separate"/>
            </w:r>
            <w:r w:rsidR="00680EFC">
              <w:rPr>
                <w:noProof/>
                <w:webHidden/>
              </w:rPr>
              <w:t>31</w:t>
            </w:r>
            <w:r>
              <w:rPr>
                <w:noProof/>
                <w:webHidden/>
              </w:rPr>
              <w:fldChar w:fldCharType="end"/>
            </w:r>
          </w:hyperlink>
        </w:p>
        <w:p w14:paraId="54D4E89C" w14:textId="0A59C923" w:rsidR="00466F3E" w:rsidRDefault="00466F3E">
          <w:pPr>
            <w:pStyle w:val="TOC3"/>
            <w:rPr>
              <w:rFonts w:cstheme="minorBidi"/>
              <w:noProof/>
              <w:kern w:val="2"/>
              <w:lang w:val="en-AU" w:eastAsia="en-AU"/>
              <w14:ligatures w14:val="standardContextual"/>
            </w:rPr>
          </w:pPr>
          <w:hyperlink w:anchor="_Toc148690648" w:history="1">
            <w:r w:rsidRPr="00EE63CB">
              <w:rPr>
                <w:rStyle w:val="Hyperlink"/>
                <w:noProof/>
                <w:lang w:bidi="th-TH"/>
              </w:rPr>
              <w:t>Relationship request tab for Plan Managers</w:t>
            </w:r>
            <w:r>
              <w:rPr>
                <w:noProof/>
                <w:webHidden/>
              </w:rPr>
              <w:tab/>
            </w:r>
            <w:r>
              <w:rPr>
                <w:noProof/>
                <w:webHidden/>
              </w:rPr>
              <w:fldChar w:fldCharType="begin"/>
            </w:r>
            <w:r>
              <w:rPr>
                <w:noProof/>
                <w:webHidden/>
              </w:rPr>
              <w:instrText xml:space="preserve"> PAGEREF _Toc148690648 \h </w:instrText>
            </w:r>
            <w:r>
              <w:rPr>
                <w:noProof/>
                <w:webHidden/>
              </w:rPr>
            </w:r>
            <w:r>
              <w:rPr>
                <w:noProof/>
                <w:webHidden/>
              </w:rPr>
              <w:fldChar w:fldCharType="separate"/>
            </w:r>
            <w:r w:rsidR="00680EFC">
              <w:rPr>
                <w:noProof/>
                <w:webHidden/>
              </w:rPr>
              <w:t>32</w:t>
            </w:r>
            <w:r>
              <w:rPr>
                <w:noProof/>
                <w:webHidden/>
              </w:rPr>
              <w:fldChar w:fldCharType="end"/>
            </w:r>
          </w:hyperlink>
        </w:p>
        <w:p w14:paraId="0197195E" w14:textId="37036A05" w:rsidR="0019055F" w:rsidRDefault="0019055F">
          <w:r w:rsidRPr="003459F1">
            <w:rPr>
              <w:rFonts w:ascii="Arial" w:hAnsi="Arial" w:cs="Arial"/>
              <w:b/>
              <w:bCs/>
              <w:noProof/>
              <w:sz w:val="24"/>
              <w:szCs w:val="24"/>
            </w:rPr>
            <w:fldChar w:fldCharType="end"/>
          </w:r>
        </w:p>
      </w:sdtContent>
    </w:sdt>
    <w:p w14:paraId="5924FD63" w14:textId="77777777" w:rsidR="00916AEE" w:rsidRDefault="00916AEE">
      <w:pPr>
        <w:rPr>
          <w:rFonts w:ascii="Arial" w:eastAsiaTheme="majorEastAsia" w:hAnsi="Arial" w:cstheme="majorBidi"/>
          <w:b/>
          <w:color w:val="6B2976"/>
          <w:sz w:val="40"/>
          <w:szCs w:val="40"/>
        </w:rPr>
      </w:pPr>
      <w:r>
        <w:br w:type="page"/>
      </w:r>
    </w:p>
    <w:p w14:paraId="2171BD0E" w14:textId="5A14559B" w:rsidR="008A79D3" w:rsidRPr="000D0AEE" w:rsidRDefault="008A79D3" w:rsidP="00E74445">
      <w:pPr>
        <w:pStyle w:val="Heading1"/>
        <w:spacing w:after="120" w:line="240" w:lineRule="auto"/>
      </w:pPr>
      <w:bookmarkStart w:id="0" w:name="_Toc148690605"/>
      <w:r w:rsidRPr="000D0AEE">
        <w:lastRenderedPageBreak/>
        <w:t>Changes from the last version</w:t>
      </w:r>
      <w:bookmarkEnd w:id="0"/>
    </w:p>
    <w:p w14:paraId="236E9170" w14:textId="77777777" w:rsidR="008A79D3" w:rsidRPr="008A79D3" w:rsidRDefault="008A79D3" w:rsidP="00E74445">
      <w:pPr>
        <w:spacing w:after="120" w:line="240" w:lineRule="auto"/>
        <w:rPr>
          <w:rFonts w:ascii="Arial" w:hAnsi="Arial" w:cs="Arial"/>
          <w:sz w:val="24"/>
          <w:szCs w:val="24"/>
        </w:rPr>
      </w:pPr>
    </w:p>
    <w:p w14:paraId="63CE36E0"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The following updates have been made to the last published version of the my NDIS provider portal step by step guide.</w:t>
      </w:r>
    </w:p>
    <w:p w14:paraId="3F400B53" w14:textId="77777777" w:rsidR="00371504" w:rsidRDefault="00371504" w:rsidP="4ADFFB4E">
      <w:pPr>
        <w:spacing w:after="120" w:line="240" w:lineRule="auto"/>
        <w:rPr>
          <w:rFonts w:ascii="Arial" w:hAnsi="Arial" w:cs="Arial"/>
          <w:sz w:val="24"/>
          <w:szCs w:val="24"/>
        </w:rPr>
      </w:pPr>
    </w:p>
    <w:p w14:paraId="0506359F" w14:textId="5CDE5CC9" w:rsidR="007029A7" w:rsidRDefault="008A79D3" w:rsidP="4ADFFB4E">
      <w:pPr>
        <w:spacing w:after="120" w:line="240" w:lineRule="auto"/>
        <w:rPr>
          <w:rFonts w:ascii="Arial" w:hAnsi="Arial" w:cs="Arial"/>
          <w:sz w:val="24"/>
          <w:szCs w:val="24"/>
        </w:rPr>
      </w:pPr>
      <w:r w:rsidRPr="4ADFFB4E">
        <w:rPr>
          <w:rFonts w:ascii="Arial" w:hAnsi="Arial" w:cs="Arial"/>
          <w:sz w:val="24"/>
          <w:szCs w:val="24"/>
        </w:rPr>
        <w:t xml:space="preserve">As of </w:t>
      </w:r>
      <w:r w:rsidR="00BB6BA2">
        <w:rPr>
          <w:rFonts w:ascii="Arial" w:hAnsi="Arial" w:cs="Arial"/>
          <w:sz w:val="24"/>
          <w:szCs w:val="24"/>
        </w:rPr>
        <w:t xml:space="preserve">October </w:t>
      </w:r>
      <w:r w:rsidRPr="4ADFFB4E">
        <w:rPr>
          <w:rFonts w:ascii="Arial" w:hAnsi="Arial" w:cs="Arial"/>
          <w:sz w:val="24"/>
          <w:szCs w:val="24"/>
        </w:rPr>
        <w:t>2023</w:t>
      </w:r>
      <w:r w:rsidR="7A471C17" w:rsidRPr="4ADFFB4E">
        <w:rPr>
          <w:rFonts w:ascii="Arial" w:hAnsi="Arial" w:cs="Arial"/>
          <w:sz w:val="24"/>
          <w:szCs w:val="24"/>
        </w:rPr>
        <w:t>:</w:t>
      </w:r>
    </w:p>
    <w:p w14:paraId="55765AD1" w14:textId="77777777" w:rsidR="000B3C93" w:rsidRDefault="000B3C93" w:rsidP="4ADFFB4E">
      <w:pPr>
        <w:spacing w:after="120" w:line="240" w:lineRule="auto"/>
        <w:rPr>
          <w:rFonts w:ascii="Arial" w:hAnsi="Arial" w:cs="Arial"/>
          <w:sz w:val="24"/>
          <w:szCs w:val="24"/>
        </w:rPr>
      </w:pPr>
    </w:p>
    <w:p w14:paraId="3AB42342" w14:textId="0EC026E3" w:rsidR="00264C6B" w:rsidRDefault="00DA2D35" w:rsidP="005D218A">
      <w:pPr>
        <w:pStyle w:val="ListParagraph"/>
        <w:numPr>
          <w:ilvl w:val="0"/>
          <w:numId w:val="5"/>
        </w:numPr>
        <w:spacing w:after="120" w:line="240" w:lineRule="auto"/>
        <w:rPr>
          <w:rFonts w:ascii="Arial" w:hAnsi="Arial" w:cs="Arial"/>
          <w:sz w:val="24"/>
          <w:szCs w:val="24"/>
        </w:rPr>
      </w:pPr>
      <w:r>
        <w:rPr>
          <w:rFonts w:ascii="Arial" w:hAnsi="Arial" w:cs="Arial"/>
          <w:sz w:val="24"/>
          <w:szCs w:val="24"/>
        </w:rPr>
        <w:t xml:space="preserve">New notifications </w:t>
      </w:r>
      <w:r w:rsidR="00EE5C06">
        <w:rPr>
          <w:rFonts w:ascii="Arial" w:hAnsi="Arial" w:cs="Arial"/>
          <w:sz w:val="24"/>
          <w:szCs w:val="24"/>
        </w:rPr>
        <w:t xml:space="preserve">have been </w:t>
      </w:r>
      <w:r w:rsidR="00264C6B">
        <w:rPr>
          <w:rFonts w:ascii="Arial" w:hAnsi="Arial" w:cs="Arial"/>
          <w:sz w:val="24"/>
          <w:szCs w:val="24"/>
        </w:rPr>
        <w:t xml:space="preserve">included in the </w:t>
      </w:r>
      <w:r w:rsidR="0080343B">
        <w:rPr>
          <w:rFonts w:ascii="Arial" w:hAnsi="Arial" w:cs="Arial"/>
          <w:sz w:val="24"/>
          <w:szCs w:val="24"/>
        </w:rPr>
        <w:t xml:space="preserve">Notification </w:t>
      </w:r>
      <w:r w:rsidR="00264C6B">
        <w:rPr>
          <w:rFonts w:ascii="Arial" w:hAnsi="Arial" w:cs="Arial"/>
          <w:sz w:val="24"/>
          <w:szCs w:val="24"/>
        </w:rPr>
        <w:t>card</w:t>
      </w:r>
      <w:r w:rsidR="003F2E91">
        <w:rPr>
          <w:rFonts w:ascii="Arial" w:hAnsi="Arial" w:cs="Arial"/>
          <w:sz w:val="24"/>
          <w:szCs w:val="24"/>
        </w:rPr>
        <w:t xml:space="preserve"> and screenshot updated</w:t>
      </w:r>
      <w:r w:rsidR="00264C6B">
        <w:rPr>
          <w:rFonts w:ascii="Arial" w:hAnsi="Arial" w:cs="Arial"/>
          <w:sz w:val="24"/>
          <w:szCs w:val="24"/>
        </w:rPr>
        <w:t xml:space="preserve"> (page 10)</w:t>
      </w:r>
    </w:p>
    <w:p w14:paraId="458C24C2" w14:textId="77777777" w:rsidR="005166C1" w:rsidRDefault="005166C1" w:rsidP="00B048A7">
      <w:pPr>
        <w:pStyle w:val="ListParagraph"/>
        <w:spacing w:after="120" w:line="240" w:lineRule="auto"/>
        <w:rPr>
          <w:rFonts w:ascii="Arial" w:hAnsi="Arial" w:cs="Arial"/>
          <w:sz w:val="24"/>
          <w:szCs w:val="24"/>
        </w:rPr>
      </w:pPr>
    </w:p>
    <w:p w14:paraId="701F6860" w14:textId="24289FEE" w:rsidR="005D218A" w:rsidRDefault="00264C6B" w:rsidP="005D218A">
      <w:pPr>
        <w:pStyle w:val="ListParagraph"/>
        <w:numPr>
          <w:ilvl w:val="0"/>
          <w:numId w:val="5"/>
        </w:numPr>
        <w:spacing w:after="120" w:line="240" w:lineRule="auto"/>
        <w:rPr>
          <w:rFonts w:ascii="Arial" w:hAnsi="Arial" w:cs="Arial"/>
          <w:sz w:val="24"/>
          <w:szCs w:val="24"/>
        </w:rPr>
      </w:pPr>
      <w:r>
        <w:rPr>
          <w:rFonts w:ascii="Arial" w:hAnsi="Arial" w:cs="Arial"/>
          <w:sz w:val="24"/>
          <w:szCs w:val="24"/>
        </w:rPr>
        <w:t xml:space="preserve">New notifications have been included in the </w:t>
      </w:r>
      <w:r w:rsidR="00A96334">
        <w:rPr>
          <w:rFonts w:ascii="Arial" w:hAnsi="Arial" w:cs="Arial"/>
          <w:sz w:val="24"/>
          <w:szCs w:val="24"/>
        </w:rPr>
        <w:t>Notification</w:t>
      </w:r>
      <w:r>
        <w:rPr>
          <w:rFonts w:ascii="Arial" w:hAnsi="Arial" w:cs="Arial"/>
          <w:sz w:val="24"/>
          <w:szCs w:val="24"/>
        </w:rPr>
        <w:t xml:space="preserve"> </w:t>
      </w:r>
      <w:r w:rsidR="00A96334">
        <w:rPr>
          <w:rFonts w:ascii="Arial" w:hAnsi="Arial" w:cs="Arial"/>
          <w:sz w:val="24"/>
          <w:szCs w:val="24"/>
        </w:rPr>
        <w:t>centre</w:t>
      </w:r>
      <w:r w:rsidR="003F2E91">
        <w:rPr>
          <w:rFonts w:ascii="Arial" w:hAnsi="Arial" w:cs="Arial"/>
          <w:sz w:val="24"/>
          <w:szCs w:val="24"/>
        </w:rPr>
        <w:t xml:space="preserve"> and screenshot updated</w:t>
      </w:r>
      <w:r w:rsidR="004B64D0">
        <w:rPr>
          <w:rFonts w:ascii="Arial" w:hAnsi="Arial" w:cs="Arial"/>
          <w:sz w:val="24"/>
          <w:szCs w:val="24"/>
        </w:rPr>
        <w:t xml:space="preserve"> (page 13)</w:t>
      </w:r>
    </w:p>
    <w:p w14:paraId="42FA2282" w14:textId="77777777" w:rsidR="005166C1" w:rsidRPr="00B048A7" w:rsidRDefault="005166C1" w:rsidP="00B048A7">
      <w:pPr>
        <w:pStyle w:val="ListParagraph"/>
        <w:rPr>
          <w:rFonts w:ascii="Arial" w:hAnsi="Arial" w:cs="Arial"/>
          <w:sz w:val="24"/>
          <w:szCs w:val="24"/>
        </w:rPr>
      </w:pPr>
    </w:p>
    <w:p w14:paraId="5C43A2DA" w14:textId="79CEF1DE" w:rsidR="003F2E91" w:rsidRDefault="003F2E91" w:rsidP="005D218A">
      <w:pPr>
        <w:pStyle w:val="ListParagraph"/>
        <w:numPr>
          <w:ilvl w:val="0"/>
          <w:numId w:val="5"/>
        </w:numPr>
        <w:spacing w:after="120" w:line="240" w:lineRule="auto"/>
        <w:rPr>
          <w:rFonts w:ascii="Arial" w:hAnsi="Arial" w:cs="Arial"/>
          <w:sz w:val="24"/>
          <w:szCs w:val="24"/>
        </w:rPr>
      </w:pPr>
      <w:r>
        <w:rPr>
          <w:rFonts w:ascii="Arial" w:hAnsi="Arial" w:cs="Arial"/>
          <w:sz w:val="24"/>
          <w:szCs w:val="24"/>
        </w:rPr>
        <w:t xml:space="preserve">Text has been updated </w:t>
      </w:r>
      <w:r w:rsidR="00F6632C">
        <w:rPr>
          <w:rFonts w:ascii="Arial" w:hAnsi="Arial" w:cs="Arial"/>
          <w:sz w:val="24"/>
          <w:szCs w:val="24"/>
        </w:rPr>
        <w:t xml:space="preserve">to capture </w:t>
      </w:r>
      <w:r w:rsidR="005166C1">
        <w:rPr>
          <w:rFonts w:ascii="Arial" w:hAnsi="Arial" w:cs="Arial"/>
          <w:sz w:val="24"/>
          <w:szCs w:val="24"/>
        </w:rPr>
        <w:t xml:space="preserve">changes </w:t>
      </w:r>
      <w:r w:rsidR="00F6632C">
        <w:rPr>
          <w:rFonts w:ascii="Arial" w:hAnsi="Arial" w:cs="Arial"/>
          <w:sz w:val="24"/>
          <w:szCs w:val="24"/>
        </w:rPr>
        <w:t>made to</w:t>
      </w:r>
      <w:r w:rsidR="007529AC">
        <w:rPr>
          <w:rFonts w:ascii="Arial" w:hAnsi="Arial" w:cs="Arial"/>
          <w:sz w:val="24"/>
          <w:szCs w:val="24"/>
        </w:rPr>
        <w:t xml:space="preserve"> the below sections in </w:t>
      </w:r>
      <w:r>
        <w:rPr>
          <w:rFonts w:ascii="Arial" w:hAnsi="Arial" w:cs="Arial"/>
          <w:sz w:val="24"/>
          <w:szCs w:val="24"/>
        </w:rPr>
        <w:t xml:space="preserve">the View Participant Details chapter </w:t>
      </w:r>
      <w:r w:rsidR="005166C1">
        <w:rPr>
          <w:rFonts w:ascii="Arial" w:hAnsi="Arial" w:cs="Arial"/>
          <w:sz w:val="24"/>
          <w:szCs w:val="24"/>
        </w:rPr>
        <w:t xml:space="preserve">(pages </w:t>
      </w:r>
      <w:r w:rsidR="0083264F">
        <w:rPr>
          <w:rFonts w:ascii="Arial" w:hAnsi="Arial" w:cs="Arial"/>
          <w:sz w:val="24"/>
          <w:szCs w:val="24"/>
        </w:rPr>
        <w:t>1</w:t>
      </w:r>
      <w:r w:rsidR="00B46006">
        <w:rPr>
          <w:rFonts w:ascii="Arial" w:hAnsi="Arial" w:cs="Arial"/>
          <w:sz w:val="24"/>
          <w:szCs w:val="24"/>
        </w:rPr>
        <w:t>7</w:t>
      </w:r>
      <w:r w:rsidR="0083264F">
        <w:rPr>
          <w:rFonts w:ascii="Arial" w:hAnsi="Arial" w:cs="Arial"/>
          <w:sz w:val="24"/>
          <w:szCs w:val="24"/>
        </w:rPr>
        <w:t xml:space="preserve"> </w:t>
      </w:r>
      <w:r w:rsidR="001C5DB0">
        <w:rPr>
          <w:rFonts w:ascii="Arial" w:hAnsi="Arial" w:cs="Arial"/>
          <w:sz w:val="24"/>
          <w:szCs w:val="24"/>
        </w:rPr>
        <w:t>and 1</w:t>
      </w:r>
      <w:r w:rsidR="00B46006">
        <w:rPr>
          <w:rFonts w:ascii="Arial" w:hAnsi="Arial" w:cs="Arial"/>
          <w:sz w:val="24"/>
          <w:szCs w:val="24"/>
        </w:rPr>
        <w:t>8</w:t>
      </w:r>
      <w:r w:rsidR="005166C1">
        <w:rPr>
          <w:rFonts w:ascii="Arial" w:hAnsi="Arial" w:cs="Arial"/>
          <w:sz w:val="24"/>
          <w:szCs w:val="24"/>
        </w:rPr>
        <w:t>)</w:t>
      </w:r>
    </w:p>
    <w:p w14:paraId="7A8CB69F" w14:textId="6F6F1BAB" w:rsidR="007529AC" w:rsidRDefault="005166C1" w:rsidP="00B048A7">
      <w:pPr>
        <w:pStyle w:val="ListParagraph"/>
        <w:numPr>
          <w:ilvl w:val="0"/>
          <w:numId w:val="20"/>
        </w:numPr>
        <w:spacing w:after="120" w:line="240" w:lineRule="auto"/>
        <w:rPr>
          <w:rFonts w:ascii="Arial" w:hAnsi="Arial" w:cs="Arial"/>
          <w:sz w:val="24"/>
          <w:szCs w:val="24"/>
        </w:rPr>
      </w:pPr>
      <w:r>
        <w:rPr>
          <w:rFonts w:ascii="Arial" w:hAnsi="Arial" w:cs="Arial"/>
          <w:sz w:val="24"/>
          <w:szCs w:val="24"/>
        </w:rPr>
        <w:t>About Me</w:t>
      </w:r>
    </w:p>
    <w:p w14:paraId="6E40ACD8" w14:textId="3C55CAB9" w:rsidR="005166C1" w:rsidRDefault="005166C1" w:rsidP="00B048A7">
      <w:pPr>
        <w:pStyle w:val="ListParagraph"/>
        <w:numPr>
          <w:ilvl w:val="0"/>
          <w:numId w:val="20"/>
        </w:numPr>
        <w:spacing w:after="120" w:line="240" w:lineRule="auto"/>
        <w:rPr>
          <w:rFonts w:ascii="Arial" w:hAnsi="Arial" w:cs="Arial"/>
          <w:sz w:val="24"/>
          <w:szCs w:val="24"/>
        </w:rPr>
      </w:pPr>
      <w:r>
        <w:rPr>
          <w:rFonts w:ascii="Arial" w:hAnsi="Arial" w:cs="Arial"/>
          <w:sz w:val="24"/>
          <w:szCs w:val="24"/>
        </w:rPr>
        <w:t>Goals</w:t>
      </w:r>
    </w:p>
    <w:p w14:paraId="75F55B00" w14:textId="501967A8" w:rsidR="005166C1" w:rsidRDefault="005166C1" w:rsidP="00B048A7">
      <w:pPr>
        <w:pStyle w:val="ListParagraph"/>
        <w:numPr>
          <w:ilvl w:val="0"/>
          <w:numId w:val="20"/>
        </w:numPr>
        <w:spacing w:after="120" w:line="240" w:lineRule="auto"/>
        <w:rPr>
          <w:rFonts w:ascii="Arial" w:hAnsi="Arial" w:cs="Arial"/>
          <w:sz w:val="24"/>
          <w:szCs w:val="24"/>
        </w:rPr>
      </w:pPr>
      <w:r>
        <w:rPr>
          <w:rFonts w:ascii="Arial" w:hAnsi="Arial" w:cs="Arial"/>
          <w:sz w:val="24"/>
          <w:szCs w:val="24"/>
        </w:rPr>
        <w:t>Budget</w:t>
      </w:r>
    </w:p>
    <w:p w14:paraId="7CC581A1" w14:textId="375A2025" w:rsidR="005166C1" w:rsidRDefault="005166C1" w:rsidP="00B048A7">
      <w:pPr>
        <w:pStyle w:val="ListParagraph"/>
        <w:numPr>
          <w:ilvl w:val="0"/>
          <w:numId w:val="20"/>
        </w:numPr>
        <w:spacing w:after="120" w:line="240" w:lineRule="auto"/>
        <w:rPr>
          <w:rFonts w:ascii="Arial" w:hAnsi="Arial" w:cs="Arial"/>
          <w:sz w:val="24"/>
          <w:szCs w:val="24"/>
        </w:rPr>
      </w:pPr>
      <w:r>
        <w:rPr>
          <w:rFonts w:ascii="Arial" w:hAnsi="Arial" w:cs="Arial"/>
          <w:sz w:val="24"/>
          <w:szCs w:val="24"/>
        </w:rPr>
        <w:t>Funded Supports</w:t>
      </w:r>
    </w:p>
    <w:p w14:paraId="79401AF6" w14:textId="33A23D86" w:rsidR="005166C1" w:rsidRDefault="005166C1" w:rsidP="005166C1">
      <w:pPr>
        <w:pStyle w:val="ListParagraph"/>
        <w:numPr>
          <w:ilvl w:val="0"/>
          <w:numId w:val="20"/>
        </w:numPr>
        <w:spacing w:after="120" w:line="240" w:lineRule="auto"/>
        <w:rPr>
          <w:rFonts w:ascii="Arial" w:hAnsi="Arial" w:cs="Arial"/>
          <w:sz w:val="24"/>
          <w:szCs w:val="24"/>
        </w:rPr>
      </w:pPr>
      <w:r>
        <w:rPr>
          <w:rFonts w:ascii="Arial" w:hAnsi="Arial" w:cs="Arial"/>
          <w:sz w:val="24"/>
          <w:szCs w:val="24"/>
        </w:rPr>
        <w:t>Informal community and mainstream supports</w:t>
      </w:r>
    </w:p>
    <w:p w14:paraId="5BE69B8B" w14:textId="77777777" w:rsidR="00466F3E" w:rsidRDefault="00466F3E" w:rsidP="00B048A7">
      <w:pPr>
        <w:pStyle w:val="ListParagraph"/>
        <w:spacing w:after="120" w:line="240" w:lineRule="auto"/>
        <w:ind w:left="1080"/>
        <w:rPr>
          <w:rFonts w:ascii="Arial" w:hAnsi="Arial" w:cs="Arial"/>
          <w:sz w:val="24"/>
          <w:szCs w:val="24"/>
        </w:rPr>
      </w:pPr>
    </w:p>
    <w:p w14:paraId="4DCB9001" w14:textId="60537104" w:rsidR="00CC042B" w:rsidRPr="00B048A7" w:rsidRDefault="001C5DB0" w:rsidP="00B048A7">
      <w:pPr>
        <w:pStyle w:val="ListParagraph"/>
        <w:numPr>
          <w:ilvl w:val="0"/>
          <w:numId w:val="21"/>
        </w:numPr>
        <w:spacing w:after="120" w:line="240" w:lineRule="auto"/>
        <w:rPr>
          <w:rFonts w:ascii="Arial" w:hAnsi="Arial" w:cs="Arial"/>
          <w:sz w:val="24"/>
          <w:szCs w:val="24"/>
        </w:rPr>
      </w:pPr>
      <w:r w:rsidRPr="00B048A7">
        <w:rPr>
          <w:rFonts w:ascii="Arial" w:hAnsi="Arial" w:cs="Arial"/>
          <w:sz w:val="24"/>
          <w:szCs w:val="24"/>
        </w:rPr>
        <w:t>New screenshot</w:t>
      </w:r>
      <w:r w:rsidR="0083264F" w:rsidRPr="00B048A7">
        <w:rPr>
          <w:rFonts w:ascii="Arial" w:hAnsi="Arial" w:cs="Arial"/>
          <w:sz w:val="24"/>
          <w:szCs w:val="24"/>
        </w:rPr>
        <w:t xml:space="preserve"> included for Provider roles (page 1</w:t>
      </w:r>
      <w:r w:rsidR="00B46006">
        <w:rPr>
          <w:rFonts w:ascii="Arial" w:hAnsi="Arial" w:cs="Arial"/>
          <w:sz w:val="24"/>
          <w:szCs w:val="24"/>
        </w:rPr>
        <w:t>9</w:t>
      </w:r>
      <w:r w:rsidR="0083264F" w:rsidRPr="00B048A7">
        <w:rPr>
          <w:rFonts w:ascii="Arial" w:hAnsi="Arial" w:cs="Arial"/>
          <w:sz w:val="24"/>
          <w:szCs w:val="24"/>
        </w:rPr>
        <w:t>)</w:t>
      </w:r>
    </w:p>
    <w:p w14:paraId="566F9DBF" w14:textId="77777777" w:rsidR="00280CE0" w:rsidRDefault="00280CE0" w:rsidP="00280CE0">
      <w:pPr>
        <w:spacing w:after="120" w:line="240" w:lineRule="auto"/>
        <w:ind w:left="720"/>
        <w:rPr>
          <w:rFonts w:ascii="Arial" w:hAnsi="Arial" w:cs="Arial"/>
          <w:sz w:val="24"/>
          <w:szCs w:val="24"/>
        </w:rPr>
      </w:pPr>
    </w:p>
    <w:p w14:paraId="0541A21E" w14:textId="682A1D3F" w:rsidR="005D218A" w:rsidRDefault="00466F3E" w:rsidP="00B048A7">
      <w:r>
        <w:rPr>
          <w:rFonts w:ascii="Arial" w:hAnsi="Arial" w:cs="Arial"/>
          <w:sz w:val="24"/>
          <w:szCs w:val="24"/>
        </w:rPr>
        <w:br w:type="page"/>
      </w:r>
    </w:p>
    <w:p w14:paraId="16090502" w14:textId="77777777" w:rsidR="008A79D3" w:rsidRPr="008A79D3" w:rsidRDefault="008A79D3" w:rsidP="00824AEE">
      <w:pPr>
        <w:pStyle w:val="Heading1"/>
        <w:spacing w:after="120" w:line="240" w:lineRule="auto"/>
      </w:pPr>
      <w:bookmarkStart w:id="1" w:name="_Toc148690606"/>
      <w:r w:rsidRPr="008A79D3">
        <w:lastRenderedPageBreak/>
        <w:t>Introduction</w:t>
      </w:r>
      <w:bookmarkEnd w:id="1"/>
    </w:p>
    <w:p w14:paraId="7311D76B"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The my NDIS provider portal is a new business system for providers. </w:t>
      </w:r>
    </w:p>
    <w:p w14:paraId="0E821ED5"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This is a separate business system to the myplace provider portal where you currently – and will continue to – manage your transactions with NDIS, and view and manage your services with Participants.</w:t>
      </w:r>
    </w:p>
    <w:p w14:paraId="30E587B4"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If you are a Specialist Disability Accommodation (SDA) provider, you will already be using the my NDIS provider portal to manage your SDA enrolments.</w:t>
      </w:r>
    </w:p>
    <w:p w14:paraId="7093D250"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Registered and unregistered Support Coordinators and Psychosocial Recovery Coaches will be the first to use the new Request for Service function in the my NDIS provider portal.</w:t>
      </w:r>
    </w:p>
    <w:p w14:paraId="71F843AA"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Registered providers, Plan managers, Registered and unregistered Support Coordinators and Psychosocial Recovery Coaches will be able to view PACE approved participant’s plans and budgets.</w:t>
      </w:r>
    </w:p>
    <w:p w14:paraId="5C48D3A8"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Gradually, additional myplace provider portal functionality will be introduced in my NDIS provider portal.</w:t>
      </w:r>
    </w:p>
    <w:p w14:paraId="70ECBA75" w14:textId="77777777" w:rsidR="008A79D3" w:rsidRPr="008A79D3" w:rsidRDefault="008A79D3" w:rsidP="00824AEE">
      <w:pPr>
        <w:spacing w:after="120" w:line="240" w:lineRule="auto"/>
        <w:rPr>
          <w:rFonts w:ascii="Arial" w:hAnsi="Arial" w:cs="Arial"/>
          <w:sz w:val="24"/>
          <w:szCs w:val="24"/>
        </w:rPr>
      </w:pPr>
    </w:p>
    <w:p w14:paraId="44B9FFF5" w14:textId="77777777" w:rsidR="008A79D3" w:rsidRPr="008A79D3" w:rsidRDefault="69216FB4" w:rsidP="00824AEE">
      <w:pPr>
        <w:pStyle w:val="Heading2"/>
        <w:spacing w:after="120" w:line="240" w:lineRule="auto"/>
      </w:pPr>
      <w:bookmarkStart w:id="2" w:name="_Toc148690607"/>
      <w:r>
        <w:t>What can I do in my NDIS provider portal?</w:t>
      </w:r>
      <w:bookmarkEnd w:id="2"/>
    </w:p>
    <w:p w14:paraId="5F8A3AC3"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The my NDIS provider portal currently offers functionality to:</w:t>
      </w:r>
    </w:p>
    <w:p w14:paraId="54FD2487" w14:textId="62D53ACF" w:rsidR="008A79D3" w:rsidRDefault="008A79D3" w:rsidP="003459F1">
      <w:pPr>
        <w:pStyle w:val="ListParagraph"/>
        <w:numPr>
          <w:ilvl w:val="0"/>
          <w:numId w:val="6"/>
        </w:numPr>
        <w:spacing w:after="120" w:line="240" w:lineRule="auto"/>
        <w:ind w:left="567" w:hanging="283"/>
        <w:rPr>
          <w:rFonts w:ascii="Arial" w:hAnsi="Arial" w:cs="Arial"/>
          <w:sz w:val="24"/>
          <w:szCs w:val="24"/>
        </w:rPr>
      </w:pPr>
      <w:r w:rsidRPr="008A79D3">
        <w:rPr>
          <w:rFonts w:ascii="Arial" w:hAnsi="Arial" w:cs="Arial"/>
          <w:sz w:val="24"/>
          <w:szCs w:val="24"/>
        </w:rPr>
        <w:t xml:space="preserve">Select and switch between active organisations, </w:t>
      </w:r>
    </w:p>
    <w:p w14:paraId="3365B67A" w14:textId="072D4982" w:rsidR="00916AEE" w:rsidRDefault="00916AEE" w:rsidP="003459F1">
      <w:pPr>
        <w:pStyle w:val="ListParagraph"/>
        <w:numPr>
          <w:ilvl w:val="0"/>
          <w:numId w:val="6"/>
        </w:numPr>
        <w:spacing w:after="120" w:line="240" w:lineRule="auto"/>
        <w:ind w:left="567" w:hanging="283"/>
        <w:rPr>
          <w:rFonts w:ascii="Arial" w:hAnsi="Arial" w:cs="Arial"/>
          <w:sz w:val="24"/>
          <w:szCs w:val="24"/>
        </w:rPr>
      </w:pPr>
      <w:r>
        <w:rPr>
          <w:rFonts w:ascii="Arial" w:hAnsi="Arial" w:cs="Arial"/>
          <w:sz w:val="24"/>
          <w:szCs w:val="24"/>
        </w:rPr>
        <w:t>View broadcast messages</w:t>
      </w:r>
    </w:p>
    <w:p w14:paraId="31398D41" w14:textId="4CFFA0B2" w:rsidR="00916AEE" w:rsidRPr="008A79D3" w:rsidRDefault="00916AEE" w:rsidP="003459F1">
      <w:pPr>
        <w:pStyle w:val="ListParagraph"/>
        <w:numPr>
          <w:ilvl w:val="0"/>
          <w:numId w:val="6"/>
        </w:numPr>
        <w:spacing w:after="120" w:line="240" w:lineRule="auto"/>
        <w:ind w:left="567" w:hanging="283"/>
        <w:rPr>
          <w:rFonts w:ascii="Arial" w:hAnsi="Arial" w:cs="Arial"/>
          <w:sz w:val="24"/>
          <w:szCs w:val="24"/>
        </w:rPr>
      </w:pPr>
      <w:r>
        <w:rPr>
          <w:rFonts w:ascii="Arial" w:hAnsi="Arial" w:cs="Arial"/>
          <w:sz w:val="24"/>
          <w:szCs w:val="24"/>
        </w:rPr>
        <w:t>View notifications</w:t>
      </w:r>
    </w:p>
    <w:p w14:paraId="0E6F3925" w14:textId="293DF011" w:rsidR="008A79D3" w:rsidRPr="008A79D3" w:rsidRDefault="008A79D3" w:rsidP="003459F1">
      <w:pPr>
        <w:pStyle w:val="ListParagraph"/>
        <w:numPr>
          <w:ilvl w:val="0"/>
          <w:numId w:val="6"/>
        </w:numPr>
        <w:spacing w:after="120" w:line="240" w:lineRule="auto"/>
        <w:ind w:left="567" w:hanging="283"/>
        <w:rPr>
          <w:rFonts w:ascii="Arial" w:hAnsi="Arial" w:cs="Arial"/>
          <w:sz w:val="24"/>
          <w:szCs w:val="24"/>
        </w:rPr>
      </w:pPr>
      <w:r w:rsidRPr="008A79D3">
        <w:rPr>
          <w:rFonts w:ascii="Arial" w:hAnsi="Arial" w:cs="Arial"/>
          <w:sz w:val="24"/>
          <w:szCs w:val="24"/>
        </w:rPr>
        <w:t>Review, accept and decline Request for Service requests,</w:t>
      </w:r>
    </w:p>
    <w:p w14:paraId="5BEFFBB5" w14:textId="482F8E5F" w:rsidR="008A79D3" w:rsidRPr="008A79D3" w:rsidRDefault="008A79D3" w:rsidP="003459F1">
      <w:pPr>
        <w:pStyle w:val="ListParagraph"/>
        <w:numPr>
          <w:ilvl w:val="0"/>
          <w:numId w:val="6"/>
        </w:numPr>
        <w:spacing w:after="120" w:line="240" w:lineRule="auto"/>
        <w:ind w:left="567" w:hanging="283"/>
        <w:rPr>
          <w:rFonts w:ascii="Arial" w:hAnsi="Arial" w:cs="Arial"/>
          <w:sz w:val="24"/>
          <w:szCs w:val="24"/>
        </w:rPr>
      </w:pPr>
      <w:r w:rsidRPr="008A79D3">
        <w:rPr>
          <w:rFonts w:ascii="Arial" w:hAnsi="Arial" w:cs="Arial"/>
          <w:sz w:val="24"/>
          <w:szCs w:val="24"/>
        </w:rPr>
        <w:t>View participant details,</w:t>
      </w:r>
    </w:p>
    <w:p w14:paraId="20984298" w14:textId="6375B650" w:rsidR="008A79D3" w:rsidRPr="008A79D3" w:rsidRDefault="008A79D3" w:rsidP="003459F1">
      <w:pPr>
        <w:pStyle w:val="ListParagraph"/>
        <w:numPr>
          <w:ilvl w:val="0"/>
          <w:numId w:val="6"/>
        </w:numPr>
        <w:spacing w:after="120" w:line="240" w:lineRule="auto"/>
        <w:ind w:left="567" w:hanging="283"/>
        <w:rPr>
          <w:rFonts w:ascii="Arial" w:hAnsi="Arial" w:cs="Arial"/>
          <w:sz w:val="24"/>
          <w:szCs w:val="24"/>
        </w:rPr>
      </w:pPr>
      <w:r w:rsidRPr="008A79D3">
        <w:rPr>
          <w:rFonts w:ascii="Arial" w:hAnsi="Arial" w:cs="Arial"/>
          <w:sz w:val="24"/>
          <w:szCs w:val="24"/>
        </w:rPr>
        <w:t>Review and submit your reporting requirement for Request for Service.</w:t>
      </w:r>
    </w:p>
    <w:p w14:paraId="0C3F9405" w14:textId="35E0192B" w:rsidR="008A79D3" w:rsidRPr="008A79D3" w:rsidRDefault="008A79D3" w:rsidP="003459F1">
      <w:pPr>
        <w:pStyle w:val="ListParagraph"/>
        <w:numPr>
          <w:ilvl w:val="0"/>
          <w:numId w:val="6"/>
        </w:numPr>
        <w:spacing w:after="120" w:line="240" w:lineRule="auto"/>
        <w:ind w:left="567" w:hanging="283"/>
        <w:rPr>
          <w:rFonts w:ascii="Arial" w:hAnsi="Arial" w:cs="Arial"/>
          <w:sz w:val="24"/>
          <w:szCs w:val="24"/>
        </w:rPr>
      </w:pPr>
      <w:r w:rsidRPr="008A79D3">
        <w:rPr>
          <w:rFonts w:ascii="Arial" w:hAnsi="Arial" w:cs="Arial"/>
          <w:sz w:val="24"/>
          <w:szCs w:val="24"/>
        </w:rPr>
        <w:t>View participant plan and budget, where a participant has given consent.</w:t>
      </w:r>
    </w:p>
    <w:p w14:paraId="7E1E2C46" w14:textId="713254FE" w:rsidR="008A79D3" w:rsidRDefault="008A79D3" w:rsidP="003459F1">
      <w:pPr>
        <w:pStyle w:val="ListParagraph"/>
        <w:numPr>
          <w:ilvl w:val="0"/>
          <w:numId w:val="6"/>
        </w:numPr>
        <w:spacing w:after="120" w:line="240" w:lineRule="auto"/>
        <w:ind w:left="567" w:hanging="283"/>
        <w:rPr>
          <w:rFonts w:ascii="Arial" w:hAnsi="Arial" w:cs="Arial"/>
          <w:sz w:val="24"/>
          <w:szCs w:val="24"/>
        </w:rPr>
      </w:pPr>
      <w:r w:rsidRPr="008A79D3">
        <w:rPr>
          <w:rFonts w:ascii="Arial" w:hAnsi="Arial" w:cs="Arial"/>
          <w:sz w:val="24"/>
          <w:szCs w:val="24"/>
        </w:rPr>
        <w:t>Plan managers can view the Provider roles for participant</w:t>
      </w:r>
    </w:p>
    <w:p w14:paraId="064CFAD2" w14:textId="09510D5D" w:rsidR="00371504" w:rsidRPr="008A79D3" w:rsidRDefault="4364CFA9"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Plan managers can request</w:t>
      </w:r>
      <w:r w:rsidR="2C5B5C0B" w:rsidRPr="3524E94A">
        <w:rPr>
          <w:rFonts w:ascii="Arial" w:hAnsi="Arial" w:cs="Arial"/>
          <w:sz w:val="24"/>
          <w:szCs w:val="24"/>
        </w:rPr>
        <w:t xml:space="preserve"> to </w:t>
      </w:r>
      <w:r w:rsidRPr="3524E94A">
        <w:rPr>
          <w:rFonts w:ascii="Arial" w:hAnsi="Arial" w:cs="Arial"/>
          <w:sz w:val="24"/>
          <w:szCs w:val="24"/>
        </w:rPr>
        <w:t>add</w:t>
      </w:r>
      <w:r w:rsidR="2C5B5C0B" w:rsidRPr="3524E94A">
        <w:rPr>
          <w:rFonts w:ascii="Arial" w:hAnsi="Arial" w:cs="Arial"/>
          <w:sz w:val="24"/>
          <w:szCs w:val="24"/>
        </w:rPr>
        <w:t>, extend and</w:t>
      </w:r>
      <w:r w:rsidRPr="3524E94A">
        <w:rPr>
          <w:rFonts w:ascii="Arial" w:hAnsi="Arial" w:cs="Arial"/>
          <w:sz w:val="24"/>
          <w:szCs w:val="24"/>
        </w:rPr>
        <w:t xml:space="preserve"> end a relationship with a participant </w:t>
      </w:r>
    </w:p>
    <w:p w14:paraId="66957CED" w14:textId="32F39454"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View Organisation details</w:t>
      </w:r>
    </w:p>
    <w:p w14:paraId="0FE687E9" w14:textId="458E1E53"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View Bank account details</w:t>
      </w:r>
    </w:p>
    <w:p w14:paraId="19F8BA22" w14:textId="782E3EC0"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View Employee details</w:t>
      </w:r>
    </w:p>
    <w:p w14:paraId="76095E93" w14:textId="0A852B70" w:rsidR="008A79D3" w:rsidRPr="008A79D3" w:rsidRDefault="73B2F728" w:rsidP="28B299BD">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SDA providers can create and manage dwelling enrolments</w:t>
      </w:r>
    </w:p>
    <w:p w14:paraId="607E1E64" w14:textId="77777777" w:rsidR="008A79D3" w:rsidRPr="008A79D3" w:rsidRDefault="008A79D3" w:rsidP="00824AEE">
      <w:pPr>
        <w:spacing w:after="120" w:line="240" w:lineRule="auto"/>
        <w:rPr>
          <w:rFonts w:ascii="Arial" w:hAnsi="Arial" w:cs="Arial"/>
          <w:sz w:val="24"/>
          <w:szCs w:val="24"/>
        </w:rPr>
      </w:pPr>
    </w:p>
    <w:p w14:paraId="6160DF3B" w14:textId="77777777" w:rsidR="008A79D3" w:rsidRPr="008A79D3" w:rsidRDefault="69216FB4" w:rsidP="00E74445">
      <w:pPr>
        <w:pStyle w:val="Heading2"/>
        <w:spacing w:after="120" w:line="240" w:lineRule="auto"/>
      </w:pPr>
      <w:bookmarkStart w:id="3" w:name="_Toc148690608"/>
      <w:r>
        <w:t>Minimum browser requirements</w:t>
      </w:r>
      <w:bookmarkEnd w:id="3"/>
    </w:p>
    <w:p w14:paraId="09829E78"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To access the my NDIS provider portal. Please use one of following browsers:</w:t>
      </w:r>
    </w:p>
    <w:p w14:paraId="73061F55" w14:textId="6C383DD6"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Google Chrome</w:t>
      </w:r>
    </w:p>
    <w:p w14:paraId="4CECF37E" w14:textId="44A93360"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Microsoft Edge</w:t>
      </w:r>
    </w:p>
    <w:p w14:paraId="39460D1A" w14:textId="2A24D4CD"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Mozilla Firefox</w:t>
      </w:r>
    </w:p>
    <w:p w14:paraId="4F71809A" w14:textId="620477AA"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Safari on Mac OSX</w:t>
      </w:r>
    </w:p>
    <w:p w14:paraId="505F6BD6" w14:textId="0A5D5EE6" w:rsidR="00E74445" w:rsidRDefault="008A79D3" w:rsidP="00E74445">
      <w:pPr>
        <w:spacing w:after="120" w:line="240" w:lineRule="auto"/>
        <w:rPr>
          <w:rFonts w:ascii="Arial" w:hAnsi="Arial" w:cs="Arial"/>
          <w:sz w:val="24"/>
          <w:szCs w:val="24"/>
        </w:rPr>
      </w:pPr>
      <w:r w:rsidRPr="008A79D3">
        <w:rPr>
          <w:rFonts w:ascii="Arial" w:hAnsi="Arial" w:cs="Arial"/>
          <w:sz w:val="24"/>
          <w:szCs w:val="24"/>
        </w:rPr>
        <w:t> </w:t>
      </w:r>
    </w:p>
    <w:p w14:paraId="120E9331" w14:textId="588A7458" w:rsidR="001275E3" w:rsidRDefault="001275E3" w:rsidP="001275E3">
      <w:pPr>
        <w:pStyle w:val="Heading2"/>
        <w:spacing w:after="120" w:line="240" w:lineRule="auto"/>
      </w:pPr>
      <w:bookmarkStart w:id="4" w:name="_Toc148690609"/>
      <w:r w:rsidRPr="004E74A0">
        <w:lastRenderedPageBreak/>
        <w:t>Provider Learning Environment</w:t>
      </w:r>
      <w:bookmarkEnd w:id="4"/>
    </w:p>
    <w:p w14:paraId="1BC6E82A" w14:textId="25C537B6" w:rsidR="001275E3" w:rsidRDefault="001275E3" w:rsidP="001275E3">
      <w:r>
        <w:rPr>
          <w:noProof/>
        </w:rPr>
        <w:drawing>
          <wp:inline distT="0" distB="0" distL="0" distR="0" wp14:anchorId="19F71736" wp14:editId="75D0439D">
            <wp:extent cx="1552575" cy="1491822"/>
            <wp:effectExtent l="19050" t="19050" r="952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2"/>
                    <a:srcRect l="7116" t="2083" r="1976" b="5833"/>
                    <a:stretch/>
                  </pic:blipFill>
                  <pic:spPr bwMode="auto">
                    <a:xfrm>
                      <a:off x="0" y="0"/>
                      <a:ext cx="1556909" cy="14959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B3DBE5" w14:textId="7C542E81" w:rsidR="00685455" w:rsidRPr="004E74A0" w:rsidRDefault="001275E3" w:rsidP="00685455">
      <w:pPr>
        <w:rPr>
          <w:rFonts w:ascii="Arial" w:hAnsi="Arial" w:cs="Arial"/>
          <w:sz w:val="24"/>
          <w:szCs w:val="24"/>
        </w:rPr>
      </w:pPr>
      <w:r w:rsidRPr="004E74A0">
        <w:rPr>
          <w:rFonts w:ascii="Arial" w:hAnsi="Arial" w:cs="Arial"/>
          <w:sz w:val="24"/>
          <w:szCs w:val="24"/>
        </w:rPr>
        <w:t xml:space="preserve">We have released a learning environment to help </w:t>
      </w:r>
      <w:r w:rsidR="00685455" w:rsidRPr="004E74A0">
        <w:rPr>
          <w:rFonts w:ascii="Arial" w:hAnsi="Arial" w:cs="Arial"/>
          <w:sz w:val="24"/>
          <w:szCs w:val="24"/>
        </w:rPr>
        <w:t xml:space="preserve">you </w:t>
      </w:r>
      <w:r w:rsidRPr="004E74A0">
        <w:rPr>
          <w:rFonts w:ascii="Arial" w:hAnsi="Arial" w:cs="Arial"/>
          <w:sz w:val="24"/>
          <w:szCs w:val="24"/>
        </w:rPr>
        <w:t>learn to use the new my NDIS provider portal</w:t>
      </w:r>
      <w:r w:rsidR="005B3EB5" w:rsidRPr="004E74A0">
        <w:rPr>
          <w:rFonts w:ascii="Arial" w:hAnsi="Arial" w:cs="Arial"/>
          <w:sz w:val="24"/>
          <w:szCs w:val="24"/>
        </w:rPr>
        <w:t xml:space="preserve">. </w:t>
      </w:r>
      <w:r w:rsidR="00685455" w:rsidRPr="004E74A0">
        <w:rPr>
          <w:rFonts w:ascii="Arial" w:hAnsi="Arial" w:cs="Arial"/>
          <w:sz w:val="24"/>
          <w:szCs w:val="24"/>
        </w:rPr>
        <w:t xml:space="preserve">You can log in the provider </w:t>
      </w:r>
      <w:r w:rsidRPr="004E74A0">
        <w:rPr>
          <w:rFonts w:ascii="Arial" w:hAnsi="Arial" w:cs="Arial"/>
          <w:sz w:val="24"/>
          <w:szCs w:val="24"/>
        </w:rPr>
        <w:t xml:space="preserve">learning environment via </w:t>
      </w:r>
      <w:hyperlink r:id="rId13" w:tooltip="PRODA" w:history="1">
        <w:r w:rsidRPr="004E74A0">
          <w:rPr>
            <w:rFonts w:ascii="Arial" w:hAnsi="Arial" w:cs="Arial"/>
            <w:sz w:val="24"/>
            <w:szCs w:val="24"/>
          </w:rPr>
          <w:t>PRODA</w:t>
        </w:r>
      </w:hyperlink>
      <w:r w:rsidRPr="004E74A0">
        <w:rPr>
          <w:rFonts w:ascii="Arial" w:hAnsi="Arial" w:cs="Arial"/>
          <w:sz w:val="24"/>
          <w:szCs w:val="24"/>
        </w:rPr>
        <w:t>. </w:t>
      </w:r>
    </w:p>
    <w:p w14:paraId="4FC2B63D" w14:textId="56C85060" w:rsidR="00774709" w:rsidRDefault="001275E3" w:rsidP="00685455">
      <w:pPr>
        <w:rPr>
          <w:rFonts w:ascii="Arial" w:hAnsi="Arial" w:cs="Arial"/>
          <w:sz w:val="24"/>
          <w:szCs w:val="24"/>
        </w:rPr>
      </w:pPr>
      <w:r w:rsidRPr="004E74A0">
        <w:rPr>
          <w:rFonts w:ascii="Arial" w:hAnsi="Arial" w:cs="Arial"/>
          <w:sz w:val="24"/>
          <w:szCs w:val="24"/>
        </w:rPr>
        <w:t>The new learning environment includes walk-through tutorials.</w:t>
      </w:r>
      <w:r w:rsidR="00774709">
        <w:rPr>
          <w:rFonts w:ascii="Arial" w:hAnsi="Arial" w:cs="Arial"/>
          <w:sz w:val="24"/>
          <w:szCs w:val="24"/>
        </w:rPr>
        <w:t xml:space="preserve"> The t</w:t>
      </w:r>
      <w:r w:rsidRPr="004E74A0">
        <w:rPr>
          <w:rFonts w:ascii="Arial" w:hAnsi="Arial" w:cs="Arial"/>
          <w:sz w:val="24"/>
          <w:szCs w:val="24"/>
        </w:rPr>
        <w:t>ailored tutorials are available in the learning environment for different provider types and reflect the access providers have within the my NDIS provider portal</w:t>
      </w:r>
      <w:r w:rsidR="005B3EB5" w:rsidRPr="004E74A0">
        <w:rPr>
          <w:rFonts w:ascii="Arial" w:hAnsi="Arial" w:cs="Arial"/>
          <w:sz w:val="24"/>
          <w:szCs w:val="24"/>
        </w:rPr>
        <w:t xml:space="preserve">. </w:t>
      </w:r>
    </w:p>
    <w:p w14:paraId="3B0E6616" w14:textId="1024392E" w:rsidR="00E74445" w:rsidRDefault="00774709" w:rsidP="00685455">
      <w:pPr>
        <w:rPr>
          <w:rFonts w:ascii="Arial" w:hAnsi="Arial" w:cs="Arial"/>
        </w:rPr>
      </w:pPr>
      <w:r w:rsidRPr="00FA28C8">
        <w:rPr>
          <w:rFonts w:ascii="Arial" w:hAnsi="Arial" w:cs="Arial"/>
          <w:sz w:val="24"/>
          <w:szCs w:val="24"/>
        </w:rPr>
        <w:t xml:space="preserve">The tutorials have easy to follow steps to help </w:t>
      </w:r>
      <w:r>
        <w:rPr>
          <w:rFonts w:ascii="Arial" w:hAnsi="Arial" w:cs="Arial"/>
          <w:sz w:val="24"/>
          <w:szCs w:val="24"/>
        </w:rPr>
        <w:t xml:space="preserve">you </w:t>
      </w:r>
      <w:r w:rsidRPr="00FA28C8">
        <w:rPr>
          <w:rFonts w:ascii="Arial" w:hAnsi="Arial" w:cs="Arial"/>
          <w:sz w:val="24"/>
          <w:szCs w:val="24"/>
        </w:rPr>
        <w:t>learn the processes</w:t>
      </w:r>
      <w:r>
        <w:rPr>
          <w:rFonts w:ascii="Arial" w:hAnsi="Arial" w:cs="Arial"/>
          <w:sz w:val="24"/>
          <w:szCs w:val="24"/>
        </w:rPr>
        <w:t xml:space="preserve"> and </w:t>
      </w:r>
      <w:r w:rsidR="001275E3" w:rsidRPr="004E74A0">
        <w:rPr>
          <w:rFonts w:ascii="Arial" w:hAnsi="Arial" w:cs="Arial"/>
          <w:sz w:val="24"/>
          <w:szCs w:val="24"/>
        </w:rPr>
        <w:t>will be updated with new tutorials as functionality is added to the my NDIS provider portal. </w:t>
      </w:r>
      <w:r w:rsidR="00E74445">
        <w:rPr>
          <w:rFonts w:ascii="Arial" w:hAnsi="Arial" w:cs="Arial"/>
        </w:rPr>
        <w:br w:type="page"/>
      </w:r>
    </w:p>
    <w:p w14:paraId="77B8CD0D" w14:textId="77777777" w:rsidR="008A79D3" w:rsidRDefault="008A79D3" w:rsidP="00D00128">
      <w:pPr>
        <w:pStyle w:val="Heading2"/>
      </w:pPr>
      <w:bookmarkStart w:id="5" w:name="_Toc148690610"/>
      <w:r w:rsidRPr="008A79D3">
        <w:lastRenderedPageBreak/>
        <w:t>How to contact NDIS</w:t>
      </w:r>
      <w:bookmarkEnd w:id="5"/>
    </w:p>
    <w:tbl>
      <w:tblPr>
        <w:tblStyle w:val="TableGrid"/>
        <w:tblW w:w="0" w:type="auto"/>
        <w:tblLook w:val="04A0" w:firstRow="1" w:lastRow="0" w:firstColumn="1" w:lastColumn="0" w:noHBand="0" w:noVBand="1"/>
      </w:tblPr>
      <w:tblGrid>
        <w:gridCol w:w="3003"/>
        <w:gridCol w:w="3003"/>
        <w:gridCol w:w="3004"/>
      </w:tblGrid>
      <w:tr w:rsidR="0012315E" w:rsidRPr="001C23C8" w14:paraId="2F25A329" w14:textId="77777777" w:rsidTr="3524E94A">
        <w:tc>
          <w:tcPr>
            <w:tcW w:w="9010" w:type="dxa"/>
            <w:gridSpan w:val="3"/>
            <w:tcBorders>
              <w:bottom w:val="nil"/>
            </w:tcBorders>
            <w:shd w:val="clear" w:color="auto" w:fill="6B2976"/>
          </w:tcPr>
          <w:p w14:paraId="0428DFFD" w14:textId="77777777" w:rsidR="0012315E" w:rsidRPr="0005352F" w:rsidRDefault="0012315E">
            <w:pPr>
              <w:pStyle w:val="Title"/>
              <w:jc w:val="center"/>
              <w:rPr>
                <w:b/>
                <w:bCs/>
              </w:rPr>
            </w:pPr>
            <w:r w:rsidRPr="0005352F">
              <w:rPr>
                <w:rFonts w:ascii="Arial" w:hAnsi="Arial" w:cs="Arial"/>
                <w:b/>
                <w:bCs/>
                <w:color w:val="FFFFFF" w:themeColor="background1"/>
                <w:sz w:val="28"/>
                <w:szCs w:val="28"/>
              </w:rPr>
              <w:t>Contact the NDIS by</w:t>
            </w:r>
          </w:p>
        </w:tc>
      </w:tr>
      <w:tr w:rsidR="00210013" w:rsidRPr="001C23C8" w14:paraId="1483E9AC" w14:textId="77777777" w:rsidTr="3524E94A">
        <w:tc>
          <w:tcPr>
            <w:tcW w:w="3003" w:type="dxa"/>
            <w:tcBorders>
              <w:bottom w:val="nil"/>
            </w:tcBorders>
          </w:tcPr>
          <w:p w14:paraId="51F122DA" w14:textId="28C2296B" w:rsidR="0012315E" w:rsidRPr="006A7AEF" w:rsidRDefault="2B221152" w:rsidP="000423EE">
            <w:pPr>
              <w:pStyle w:val="Style1"/>
              <w:jc w:val="center"/>
              <w:rPr>
                <w:sz w:val="22"/>
                <w:szCs w:val="22"/>
              </w:rPr>
            </w:pPr>
            <w:r>
              <w:rPr>
                <w:noProof/>
              </w:rPr>
              <w:drawing>
                <wp:inline distT="0" distB="0" distL="0" distR="0" wp14:anchorId="3BBBC17E" wp14:editId="3FACD82E">
                  <wp:extent cx="720000" cy="720000"/>
                  <wp:effectExtent l="0" t="0" r="0" b="0"/>
                  <wp:docPr id="33" name="Picture 33" descr="A person with glasses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AD2DF8F" w14:textId="77777777" w:rsidR="0012315E" w:rsidRPr="006A7AEF" w:rsidRDefault="0012315E">
            <w:pPr>
              <w:pStyle w:val="Style1"/>
              <w:rPr>
                <w:sz w:val="22"/>
                <w:szCs w:val="22"/>
              </w:rPr>
            </w:pPr>
            <w:r w:rsidRPr="006A7AEF">
              <w:rPr>
                <w:sz w:val="22"/>
                <w:szCs w:val="22"/>
              </w:rPr>
              <w:t>NDIS Live Webchat</w:t>
            </w:r>
          </w:p>
          <w:p w14:paraId="76D74D08" w14:textId="7EF5104D" w:rsidR="0012315E" w:rsidRPr="006A7AEF" w:rsidRDefault="00000000">
            <w:pPr>
              <w:pStyle w:val="Style1"/>
              <w:rPr>
                <w:sz w:val="22"/>
                <w:szCs w:val="22"/>
                <w:lang w:val="en-AU"/>
              </w:rPr>
            </w:pPr>
            <w:hyperlink r:id="rId15" w:history="1">
              <w:r w:rsidR="0012315E" w:rsidRPr="006A7AEF">
                <w:rPr>
                  <w:rStyle w:val="Hyperlink"/>
                  <w:sz w:val="22"/>
                  <w:szCs w:val="22"/>
                  <w:lang w:val="en-AU"/>
                </w:rPr>
                <w:t>Webchat</w:t>
              </w:r>
            </w:hyperlink>
          </w:p>
        </w:tc>
        <w:tc>
          <w:tcPr>
            <w:tcW w:w="3003" w:type="dxa"/>
            <w:tcBorders>
              <w:bottom w:val="nil"/>
            </w:tcBorders>
          </w:tcPr>
          <w:p w14:paraId="3CB3352D" w14:textId="050286FE" w:rsidR="0012315E" w:rsidRPr="006A7AEF" w:rsidRDefault="0DAD06AC" w:rsidP="00210013">
            <w:pPr>
              <w:pStyle w:val="Style1"/>
              <w:jc w:val="center"/>
              <w:rPr>
                <w:sz w:val="22"/>
                <w:szCs w:val="22"/>
              </w:rPr>
            </w:pPr>
            <w:r>
              <w:rPr>
                <w:noProof/>
              </w:rPr>
              <w:drawing>
                <wp:inline distT="0" distB="0" distL="0" distR="0" wp14:anchorId="4D0181DC" wp14:editId="156EFB0C">
                  <wp:extent cx="720000" cy="720000"/>
                  <wp:effectExtent l="0" t="0" r="0" b="0"/>
                  <wp:docPr id="37" name="Picture 37" descr="A cartoon of a person with glasses and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420BD032" w14:textId="77777777" w:rsidR="0012315E" w:rsidRPr="006A7AEF" w:rsidRDefault="0012315E">
            <w:pPr>
              <w:pStyle w:val="Style1"/>
              <w:rPr>
                <w:sz w:val="22"/>
                <w:szCs w:val="22"/>
              </w:rPr>
            </w:pPr>
            <w:r w:rsidRPr="4ADFFB4E">
              <w:rPr>
                <w:sz w:val="22"/>
                <w:szCs w:val="22"/>
              </w:rPr>
              <w:t>Phone</w:t>
            </w:r>
          </w:p>
          <w:p w14:paraId="0AB107BE" w14:textId="297CBCA8" w:rsidR="0012315E" w:rsidRPr="006A7AEF" w:rsidRDefault="3C86FB83" w:rsidP="4ADFFB4E">
            <w:pPr>
              <w:pStyle w:val="Style1"/>
              <w:rPr>
                <w:sz w:val="22"/>
                <w:szCs w:val="22"/>
              </w:rPr>
            </w:pPr>
            <w:r w:rsidRPr="4ADFFB4E">
              <w:rPr>
                <w:sz w:val="22"/>
                <w:szCs w:val="22"/>
              </w:rPr>
              <w:t>1800 800 110</w:t>
            </w:r>
          </w:p>
          <w:p w14:paraId="5A3EE7A1" w14:textId="22604308" w:rsidR="0012315E" w:rsidRPr="006A7AEF" w:rsidRDefault="0012315E">
            <w:pPr>
              <w:pStyle w:val="Style1"/>
              <w:rPr>
                <w:sz w:val="22"/>
                <w:szCs w:val="22"/>
              </w:rPr>
            </w:pPr>
          </w:p>
        </w:tc>
        <w:tc>
          <w:tcPr>
            <w:tcW w:w="3004" w:type="dxa"/>
            <w:tcBorders>
              <w:bottom w:val="nil"/>
            </w:tcBorders>
          </w:tcPr>
          <w:p w14:paraId="3A48E0AF" w14:textId="5B83E64D" w:rsidR="0012315E" w:rsidRPr="006A7AEF" w:rsidRDefault="154D53C5" w:rsidP="00DA5F37">
            <w:pPr>
              <w:pStyle w:val="Style1"/>
              <w:jc w:val="center"/>
              <w:rPr>
                <w:sz w:val="22"/>
                <w:szCs w:val="22"/>
              </w:rPr>
            </w:pPr>
            <w:r>
              <w:rPr>
                <w:noProof/>
              </w:rPr>
              <w:drawing>
                <wp:inline distT="0" distB="0" distL="0" distR="0" wp14:anchorId="6E26F8DA" wp14:editId="792179E7">
                  <wp:extent cx="720000" cy="720000"/>
                  <wp:effectExtent l="0" t="0" r="0" b="0"/>
                  <wp:docPr id="48" name="Picture 48" descr="A computer monitor with a mouse cur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18E06135" w14:textId="77777777" w:rsidR="0012315E" w:rsidRPr="006A7AEF" w:rsidRDefault="0012315E">
            <w:pPr>
              <w:pStyle w:val="Style1"/>
              <w:rPr>
                <w:sz w:val="22"/>
                <w:szCs w:val="22"/>
              </w:rPr>
            </w:pPr>
            <w:r w:rsidRPr="006A7AEF">
              <w:rPr>
                <w:sz w:val="22"/>
                <w:szCs w:val="22"/>
              </w:rPr>
              <w:t>Provider Portal Enquiry</w:t>
            </w:r>
          </w:p>
          <w:p w14:paraId="72FDFA9A" w14:textId="1FF301DB" w:rsidR="0012315E" w:rsidRPr="006A7AEF" w:rsidRDefault="00000000">
            <w:pPr>
              <w:pStyle w:val="Style1"/>
              <w:rPr>
                <w:sz w:val="22"/>
                <w:szCs w:val="22"/>
                <w:lang w:val="en-AU"/>
              </w:rPr>
            </w:pPr>
            <w:hyperlink r:id="rId18" w:history="1">
              <w:r w:rsidR="0012315E" w:rsidRPr="006A7AEF">
                <w:rPr>
                  <w:rStyle w:val="Hyperlink"/>
                  <w:sz w:val="22"/>
                  <w:szCs w:val="22"/>
                  <w:lang w:val="en-AU"/>
                </w:rPr>
                <w:t>myplace provider portal</w:t>
              </w:r>
            </w:hyperlink>
          </w:p>
        </w:tc>
      </w:tr>
      <w:tr w:rsidR="00210013" w:rsidRPr="001C23C8" w14:paraId="6B820F15" w14:textId="77777777" w:rsidTr="3524E94A">
        <w:tc>
          <w:tcPr>
            <w:tcW w:w="3003" w:type="dxa"/>
            <w:tcBorders>
              <w:top w:val="nil"/>
              <w:bottom w:val="none" w:sz="4" w:space="0" w:color="000000" w:themeColor="text1"/>
            </w:tcBorders>
          </w:tcPr>
          <w:p w14:paraId="4B921CAB" w14:textId="6112B8AA" w:rsidR="0012315E" w:rsidRPr="006A7AEF" w:rsidRDefault="3A176061" w:rsidP="3524E94A">
            <w:pPr>
              <w:pStyle w:val="BodyA"/>
              <w:rPr>
                <w:sz w:val="22"/>
                <w:szCs w:val="22"/>
              </w:rPr>
            </w:pPr>
            <w:r w:rsidRPr="3524E94A">
              <w:rPr>
                <w:sz w:val="22"/>
                <w:szCs w:val="22"/>
              </w:rPr>
              <w:t>You can live chat with us about:</w:t>
            </w:r>
          </w:p>
        </w:tc>
        <w:tc>
          <w:tcPr>
            <w:tcW w:w="3003" w:type="dxa"/>
            <w:tcBorders>
              <w:top w:val="nil"/>
              <w:bottom w:val="none" w:sz="4" w:space="0" w:color="000000" w:themeColor="text1"/>
            </w:tcBorders>
          </w:tcPr>
          <w:p w14:paraId="4F61713F" w14:textId="44326815" w:rsidR="0012315E" w:rsidRPr="006A7AEF" w:rsidRDefault="3A176061" w:rsidP="3524E94A">
            <w:pPr>
              <w:pStyle w:val="BodyA"/>
              <w:rPr>
                <w:sz w:val="22"/>
                <w:szCs w:val="22"/>
              </w:rPr>
            </w:pPr>
            <w:r w:rsidRPr="3524E94A">
              <w:rPr>
                <w:sz w:val="22"/>
                <w:szCs w:val="22"/>
              </w:rPr>
              <w:t>You can call us about:</w:t>
            </w:r>
          </w:p>
        </w:tc>
        <w:tc>
          <w:tcPr>
            <w:tcW w:w="3004" w:type="dxa"/>
            <w:tcBorders>
              <w:top w:val="nil"/>
              <w:bottom w:val="none" w:sz="4" w:space="0" w:color="000000" w:themeColor="text1"/>
            </w:tcBorders>
          </w:tcPr>
          <w:p w14:paraId="49AF7757" w14:textId="37F90314" w:rsidR="0012315E" w:rsidRPr="006A7AEF" w:rsidRDefault="3A176061" w:rsidP="3524E94A">
            <w:pPr>
              <w:spacing w:line="288" w:lineRule="auto"/>
              <w:rPr>
                <w:rFonts w:ascii="Arial" w:hAnsi="Arial" w:cs="Arial"/>
                <w:sz w:val="22"/>
                <w:szCs w:val="22"/>
              </w:rPr>
            </w:pPr>
            <w:r w:rsidRPr="3524E94A">
              <w:rPr>
                <w:rFonts w:ascii="Arial" w:hAnsi="Arial" w:cs="Arial"/>
                <w:sz w:val="22"/>
                <w:szCs w:val="22"/>
              </w:rPr>
              <w:t>You can use the provider portal to:</w:t>
            </w:r>
          </w:p>
        </w:tc>
      </w:tr>
      <w:tr w:rsidR="3524E94A" w14:paraId="2F4C97C5" w14:textId="77777777" w:rsidTr="3524E94A">
        <w:trPr>
          <w:trHeight w:val="300"/>
        </w:trPr>
        <w:tc>
          <w:tcPr>
            <w:tcW w:w="3003" w:type="dxa"/>
            <w:tcBorders>
              <w:top w:val="none" w:sz="4" w:space="0" w:color="000000" w:themeColor="text1"/>
              <w:bottom w:val="single" w:sz="4" w:space="0" w:color="auto"/>
            </w:tcBorders>
          </w:tcPr>
          <w:p w14:paraId="48F7D513" w14:textId="58CEE89F"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my NDIS provider portal</w:t>
            </w:r>
          </w:p>
          <w:p w14:paraId="3ACE2EB5"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Service bookings</w:t>
            </w:r>
          </w:p>
          <w:p w14:paraId="6AFD359B"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Payment requests</w:t>
            </w:r>
          </w:p>
          <w:p w14:paraId="7F817661"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Quotes</w:t>
            </w:r>
          </w:p>
          <w:p w14:paraId="380AD1B7"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Referrals</w:t>
            </w:r>
          </w:p>
          <w:p w14:paraId="330B9D4F"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Request for service</w:t>
            </w:r>
          </w:p>
          <w:p w14:paraId="0C3950F8"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Searching for a registered provider</w:t>
            </w:r>
          </w:p>
          <w:p w14:paraId="4B38BD13" w14:textId="4AF25A8A" w:rsidR="3524E94A" w:rsidRDefault="3524E94A" w:rsidP="3524E94A">
            <w:pPr>
              <w:pStyle w:val="BodyA"/>
              <w:rPr>
                <w:sz w:val="22"/>
                <w:szCs w:val="22"/>
              </w:rPr>
            </w:pPr>
          </w:p>
        </w:tc>
        <w:tc>
          <w:tcPr>
            <w:tcW w:w="3003" w:type="dxa"/>
            <w:tcBorders>
              <w:top w:val="none" w:sz="4" w:space="0" w:color="000000" w:themeColor="text1"/>
              <w:bottom w:val="single" w:sz="4" w:space="0" w:color="auto"/>
            </w:tcBorders>
          </w:tcPr>
          <w:p w14:paraId="20F35DB6" w14:textId="3E9BFDBE"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my NDIS provider portal</w:t>
            </w:r>
          </w:p>
          <w:p w14:paraId="612E649C"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Service bookings</w:t>
            </w:r>
          </w:p>
          <w:p w14:paraId="1BCFBEAC"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Payment requests</w:t>
            </w:r>
          </w:p>
          <w:p w14:paraId="76840207"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Quotes</w:t>
            </w:r>
          </w:p>
          <w:p w14:paraId="4CA1F05F"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Referrals</w:t>
            </w:r>
          </w:p>
          <w:p w14:paraId="6AFA82F0"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Request for service</w:t>
            </w:r>
          </w:p>
          <w:p w14:paraId="361C55C4"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Searching for a registered provider</w:t>
            </w:r>
          </w:p>
          <w:p w14:paraId="216B5522" w14:textId="4EB11B80"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Submitting a general enquiry, feedback, compliment, or a complaint</w:t>
            </w:r>
          </w:p>
        </w:tc>
        <w:tc>
          <w:tcPr>
            <w:tcW w:w="3004" w:type="dxa"/>
            <w:tcBorders>
              <w:top w:val="none" w:sz="4" w:space="0" w:color="000000" w:themeColor="text1"/>
              <w:bottom w:val="single" w:sz="4" w:space="0" w:color="auto"/>
            </w:tcBorders>
          </w:tcPr>
          <w:p w14:paraId="56D6E133"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Submit a payment enquiry</w:t>
            </w:r>
          </w:p>
          <w:p w14:paraId="481BD73A"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 xml:space="preserve">Submit a general enquiry, feedback, compliment, or a complaint </w:t>
            </w:r>
          </w:p>
          <w:p w14:paraId="21D42319"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Search for a provider</w:t>
            </w:r>
          </w:p>
          <w:p w14:paraId="200AAC9E" w14:textId="77777777" w:rsidR="2E59CE63" w:rsidRDefault="2E59CE63" w:rsidP="3524E94A">
            <w:pPr>
              <w:pStyle w:val="ListParagraph"/>
              <w:numPr>
                <w:ilvl w:val="0"/>
                <w:numId w:val="2"/>
              </w:numPr>
              <w:spacing w:line="288" w:lineRule="auto"/>
              <w:ind w:left="270" w:hanging="180"/>
              <w:rPr>
                <w:rFonts w:ascii="Arial" w:hAnsi="Arial" w:cs="Arial"/>
                <w:b/>
                <w:bCs/>
                <w:sz w:val="22"/>
                <w:szCs w:val="22"/>
              </w:rPr>
            </w:pPr>
            <w:r w:rsidRPr="3524E94A">
              <w:rPr>
                <w:rFonts w:ascii="Arial" w:hAnsi="Arial" w:cs="Arial"/>
                <w:sz w:val="22"/>
                <w:szCs w:val="22"/>
              </w:rPr>
              <w:t>Upload documents</w:t>
            </w:r>
          </w:p>
          <w:p w14:paraId="1EACD0D4" w14:textId="0C52501C" w:rsidR="3524E94A" w:rsidRDefault="3524E94A" w:rsidP="3524E94A">
            <w:pPr>
              <w:rPr>
                <w:rFonts w:ascii="Arial" w:hAnsi="Arial" w:cs="Arial"/>
                <w:sz w:val="22"/>
                <w:szCs w:val="22"/>
              </w:rPr>
            </w:pPr>
          </w:p>
        </w:tc>
      </w:tr>
      <w:tr w:rsidR="00210013" w:rsidRPr="001C23C8" w14:paraId="6087DE24" w14:textId="77777777" w:rsidTr="3524E94A">
        <w:tc>
          <w:tcPr>
            <w:tcW w:w="3003" w:type="dxa"/>
            <w:tcBorders>
              <w:bottom w:val="nil"/>
            </w:tcBorders>
          </w:tcPr>
          <w:p w14:paraId="77898798" w14:textId="586CBBD2" w:rsidR="0012315E" w:rsidRPr="006A7AEF" w:rsidRDefault="70E655BA" w:rsidP="3524E94A">
            <w:pPr>
              <w:pStyle w:val="Style1"/>
              <w:jc w:val="center"/>
              <w:rPr>
                <w:sz w:val="22"/>
                <w:szCs w:val="22"/>
              </w:rPr>
            </w:pPr>
            <w:r>
              <w:rPr>
                <w:noProof/>
              </w:rPr>
              <w:drawing>
                <wp:inline distT="0" distB="0" distL="0" distR="0" wp14:anchorId="2F6C9E5D" wp14:editId="469BE8F0">
                  <wp:extent cx="720000" cy="720000"/>
                  <wp:effectExtent l="0" t="0" r="0" b="0"/>
                  <wp:docPr id="1675722535" name="Picture 16757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223D2DE" w14:textId="77777777" w:rsidR="0012315E" w:rsidRPr="006A7AEF" w:rsidRDefault="0012315E">
            <w:pPr>
              <w:pStyle w:val="Style1"/>
              <w:rPr>
                <w:sz w:val="22"/>
                <w:szCs w:val="22"/>
              </w:rPr>
            </w:pPr>
            <w:r w:rsidRPr="006A7AEF">
              <w:rPr>
                <w:sz w:val="22"/>
                <w:szCs w:val="22"/>
              </w:rPr>
              <w:t>Email</w:t>
            </w:r>
          </w:p>
          <w:p w14:paraId="635D8A34" w14:textId="7CB83894" w:rsidR="0012315E" w:rsidRPr="006A7AEF" w:rsidRDefault="00000000">
            <w:pPr>
              <w:pStyle w:val="Style1"/>
              <w:rPr>
                <w:sz w:val="22"/>
                <w:szCs w:val="22"/>
                <w:lang w:val="en-AU"/>
              </w:rPr>
            </w:pPr>
            <w:hyperlink r:id="rId20" w:history="1">
              <w:r w:rsidR="0012315E" w:rsidRPr="006A7AEF">
                <w:rPr>
                  <w:rStyle w:val="Hyperlink"/>
                  <w:sz w:val="22"/>
                  <w:szCs w:val="22"/>
                  <w:lang w:val="en-AU"/>
                </w:rPr>
                <w:t>enquiries@ndis.gov.au</w:t>
              </w:r>
            </w:hyperlink>
          </w:p>
        </w:tc>
        <w:tc>
          <w:tcPr>
            <w:tcW w:w="3003" w:type="dxa"/>
            <w:tcBorders>
              <w:bottom w:val="nil"/>
            </w:tcBorders>
          </w:tcPr>
          <w:p w14:paraId="168BDAF7" w14:textId="61A2BAF0" w:rsidR="0012315E" w:rsidRPr="006A7AEF" w:rsidRDefault="1479E103" w:rsidP="00AC0F38">
            <w:pPr>
              <w:pStyle w:val="Style1"/>
              <w:jc w:val="center"/>
              <w:rPr>
                <w:sz w:val="22"/>
                <w:szCs w:val="22"/>
              </w:rPr>
            </w:pPr>
            <w:r>
              <w:rPr>
                <w:noProof/>
              </w:rPr>
              <w:drawing>
                <wp:inline distT="0" distB="0" distL="0" distR="0" wp14:anchorId="3AEA6460" wp14:editId="2657FFF4">
                  <wp:extent cx="720000" cy="720000"/>
                  <wp:effectExtent l="0" t="0" r="0" b="0"/>
                  <wp:docPr id="44" name="Picture 44" descr="A person with a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0E5BE2B1" w14:textId="070FAA44" w:rsidR="0012315E" w:rsidRPr="006A7AEF" w:rsidRDefault="3A176061">
            <w:pPr>
              <w:pStyle w:val="Style1"/>
              <w:rPr>
                <w:sz w:val="22"/>
                <w:szCs w:val="22"/>
              </w:rPr>
            </w:pPr>
            <w:r w:rsidRPr="3524E94A">
              <w:rPr>
                <w:sz w:val="22"/>
                <w:szCs w:val="22"/>
              </w:rPr>
              <w:t xml:space="preserve">Contact </w:t>
            </w:r>
            <w:r w:rsidR="35DA88F6" w:rsidRPr="3524E94A">
              <w:rPr>
                <w:sz w:val="22"/>
                <w:szCs w:val="22"/>
              </w:rPr>
              <w:t>&amp;</w:t>
            </w:r>
            <w:r w:rsidRPr="3524E94A">
              <w:rPr>
                <w:sz w:val="22"/>
                <w:szCs w:val="22"/>
              </w:rPr>
              <w:t xml:space="preserve"> Feedback Form</w:t>
            </w:r>
          </w:p>
          <w:p w14:paraId="7614532D" w14:textId="66752353" w:rsidR="0012315E" w:rsidRPr="006A7AEF" w:rsidRDefault="00000000">
            <w:pPr>
              <w:pStyle w:val="Style1"/>
              <w:rPr>
                <w:sz w:val="22"/>
                <w:szCs w:val="22"/>
              </w:rPr>
            </w:pPr>
            <w:hyperlink r:id="rId22" w:history="1">
              <w:r w:rsidR="0012315E" w:rsidRPr="006A7AEF">
                <w:rPr>
                  <w:rStyle w:val="Hyperlink"/>
                  <w:sz w:val="22"/>
                  <w:szCs w:val="22"/>
                  <w:lang w:val="en-AU"/>
                </w:rPr>
                <w:t>NDIS Online Form</w:t>
              </w:r>
            </w:hyperlink>
          </w:p>
        </w:tc>
        <w:tc>
          <w:tcPr>
            <w:tcW w:w="3004" w:type="dxa"/>
            <w:tcBorders>
              <w:bottom w:val="nil"/>
            </w:tcBorders>
          </w:tcPr>
          <w:p w14:paraId="04C7CC01" w14:textId="15412D53" w:rsidR="0012315E" w:rsidRPr="006A7AEF" w:rsidRDefault="2611CBD1" w:rsidP="00EC6D63">
            <w:pPr>
              <w:pStyle w:val="Style1"/>
              <w:jc w:val="center"/>
              <w:rPr>
                <w:sz w:val="22"/>
                <w:szCs w:val="22"/>
              </w:rPr>
            </w:pPr>
            <w:r>
              <w:rPr>
                <w:noProof/>
              </w:rPr>
              <w:drawing>
                <wp:inline distT="0" distB="0" distL="0" distR="0" wp14:anchorId="00747C8F" wp14:editId="5C58C64B">
                  <wp:extent cx="720000" cy="720000"/>
                  <wp:effectExtent l="0" t="0" r="9525" b="9525"/>
                  <wp:docPr id="47" name="Picture 47" descr="A circle with a mailbox and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FE9F024" w14:textId="77777777" w:rsidR="0012315E" w:rsidRPr="006A7AEF" w:rsidRDefault="0012315E">
            <w:pPr>
              <w:pStyle w:val="Style1"/>
              <w:rPr>
                <w:sz w:val="22"/>
                <w:szCs w:val="22"/>
              </w:rPr>
            </w:pPr>
            <w:r w:rsidRPr="006A7AEF">
              <w:rPr>
                <w:sz w:val="22"/>
                <w:szCs w:val="22"/>
              </w:rPr>
              <w:t>Mail</w:t>
            </w:r>
          </w:p>
          <w:p w14:paraId="4CAE949B" w14:textId="77777777" w:rsidR="0012315E" w:rsidRPr="006A7AEF" w:rsidRDefault="0012315E">
            <w:pPr>
              <w:pStyle w:val="Style1"/>
              <w:rPr>
                <w:sz w:val="22"/>
                <w:szCs w:val="22"/>
              </w:rPr>
            </w:pPr>
            <w:r w:rsidRPr="006A7AEF">
              <w:rPr>
                <w:sz w:val="22"/>
                <w:szCs w:val="22"/>
              </w:rPr>
              <w:t>National Disability Insurance Agency</w:t>
            </w:r>
            <w:r w:rsidRPr="006A7AEF">
              <w:rPr>
                <w:sz w:val="22"/>
                <w:szCs w:val="22"/>
              </w:rPr>
              <w:br/>
              <w:t>PO Box 700</w:t>
            </w:r>
            <w:r w:rsidRPr="006A7AEF">
              <w:rPr>
                <w:sz w:val="22"/>
                <w:szCs w:val="22"/>
              </w:rPr>
              <w:br/>
              <w:t>Canberra ACT 2601</w:t>
            </w:r>
          </w:p>
        </w:tc>
      </w:tr>
      <w:tr w:rsidR="00210013" w:rsidRPr="001C23C8" w14:paraId="2A954D36" w14:textId="77777777" w:rsidTr="3524E94A">
        <w:tc>
          <w:tcPr>
            <w:tcW w:w="3003" w:type="dxa"/>
            <w:tcBorders>
              <w:top w:val="nil"/>
              <w:bottom w:val="none" w:sz="4" w:space="0" w:color="000000" w:themeColor="text1"/>
            </w:tcBorders>
          </w:tcPr>
          <w:p w14:paraId="50DD3490" w14:textId="5305C94B" w:rsidR="0012315E" w:rsidRPr="006A7AEF" w:rsidRDefault="3A176061" w:rsidP="3524E94A">
            <w:pPr>
              <w:pStyle w:val="BodyA"/>
              <w:rPr>
                <w:sz w:val="22"/>
                <w:szCs w:val="22"/>
              </w:rPr>
            </w:pPr>
            <w:r w:rsidRPr="3524E94A">
              <w:rPr>
                <w:sz w:val="22"/>
                <w:szCs w:val="22"/>
              </w:rPr>
              <w:t>You can email use about:</w:t>
            </w:r>
          </w:p>
        </w:tc>
        <w:tc>
          <w:tcPr>
            <w:tcW w:w="3003" w:type="dxa"/>
            <w:tcBorders>
              <w:top w:val="nil"/>
              <w:bottom w:val="none" w:sz="4" w:space="0" w:color="000000" w:themeColor="text1"/>
            </w:tcBorders>
          </w:tcPr>
          <w:p w14:paraId="02F01051" w14:textId="7865C74E" w:rsidR="0012315E" w:rsidRPr="006A7AEF" w:rsidRDefault="3A176061" w:rsidP="3524E94A">
            <w:pPr>
              <w:pStyle w:val="BodyA"/>
              <w:rPr>
                <w:sz w:val="22"/>
                <w:szCs w:val="22"/>
              </w:rPr>
            </w:pPr>
            <w:r w:rsidRPr="3524E94A">
              <w:rPr>
                <w:sz w:val="22"/>
                <w:szCs w:val="22"/>
              </w:rPr>
              <w:t>You can use the online form to:</w:t>
            </w:r>
          </w:p>
        </w:tc>
        <w:tc>
          <w:tcPr>
            <w:tcW w:w="3004" w:type="dxa"/>
            <w:tcBorders>
              <w:top w:val="nil"/>
              <w:bottom w:val="none" w:sz="4" w:space="0" w:color="000000" w:themeColor="text1"/>
            </w:tcBorders>
          </w:tcPr>
          <w:p w14:paraId="099B6C45" w14:textId="6FB1160D" w:rsidR="0012315E" w:rsidRPr="006A7AEF" w:rsidRDefault="3A176061" w:rsidP="3524E94A">
            <w:pPr>
              <w:pStyle w:val="BodyA"/>
              <w:rPr>
                <w:sz w:val="22"/>
                <w:szCs w:val="22"/>
              </w:rPr>
            </w:pPr>
            <w:r w:rsidRPr="3524E94A">
              <w:rPr>
                <w:sz w:val="22"/>
                <w:szCs w:val="22"/>
              </w:rPr>
              <w:t>You can mail us to:</w:t>
            </w:r>
          </w:p>
        </w:tc>
      </w:tr>
      <w:tr w:rsidR="3524E94A" w14:paraId="59F339C2" w14:textId="77777777" w:rsidTr="3524E94A">
        <w:trPr>
          <w:trHeight w:val="300"/>
        </w:trPr>
        <w:tc>
          <w:tcPr>
            <w:tcW w:w="3003" w:type="dxa"/>
            <w:tcBorders>
              <w:top w:val="none" w:sz="4" w:space="0" w:color="000000" w:themeColor="text1"/>
            </w:tcBorders>
          </w:tcPr>
          <w:p w14:paraId="5E13B137" w14:textId="77777777" w:rsidR="2082FB69" w:rsidRDefault="2082FB69"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 xml:space="preserve">Submit a general enquiry, feedback, compliment, or complaint </w:t>
            </w:r>
          </w:p>
          <w:p w14:paraId="62B6C9AD" w14:textId="3E280138" w:rsidR="2082FB69" w:rsidRDefault="2082FB69" w:rsidP="3524E94A">
            <w:pPr>
              <w:pStyle w:val="ListParagraph"/>
              <w:numPr>
                <w:ilvl w:val="0"/>
                <w:numId w:val="2"/>
              </w:numPr>
              <w:ind w:left="270" w:hanging="180"/>
              <w:rPr>
                <w:rFonts w:ascii="Arial" w:hAnsi="Arial" w:cs="Arial"/>
                <w:b/>
                <w:bCs/>
                <w:sz w:val="22"/>
                <w:szCs w:val="22"/>
              </w:rPr>
            </w:pPr>
            <w:r w:rsidRPr="3524E94A">
              <w:rPr>
                <w:rFonts w:ascii="Arial" w:hAnsi="Arial" w:cs="Arial"/>
                <w:sz w:val="22"/>
                <w:szCs w:val="22"/>
              </w:rPr>
              <w:t>Email a document, form report or letter</w:t>
            </w:r>
          </w:p>
        </w:tc>
        <w:tc>
          <w:tcPr>
            <w:tcW w:w="3003" w:type="dxa"/>
            <w:tcBorders>
              <w:top w:val="none" w:sz="4" w:space="0" w:color="000000" w:themeColor="text1"/>
            </w:tcBorders>
          </w:tcPr>
          <w:p w14:paraId="38A2111F" w14:textId="77777777" w:rsidR="2082FB69" w:rsidRDefault="2082FB69"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 xml:space="preserve">Submit a general enquiry, feedback, compliment, or a complaint </w:t>
            </w:r>
          </w:p>
          <w:p w14:paraId="71F8320F" w14:textId="5E7905EB" w:rsidR="2082FB69" w:rsidRDefault="2082FB69" w:rsidP="3524E94A">
            <w:pPr>
              <w:pStyle w:val="ListParagraph"/>
              <w:numPr>
                <w:ilvl w:val="0"/>
                <w:numId w:val="2"/>
              </w:numPr>
              <w:ind w:left="270" w:hanging="180"/>
              <w:rPr>
                <w:rFonts w:ascii="Arial" w:hAnsi="Arial" w:cs="Arial"/>
                <w:sz w:val="22"/>
                <w:szCs w:val="22"/>
              </w:rPr>
            </w:pPr>
            <w:r w:rsidRPr="3524E94A">
              <w:rPr>
                <w:rFonts w:ascii="Arial" w:hAnsi="Arial" w:cs="Arial"/>
                <w:sz w:val="22"/>
                <w:szCs w:val="22"/>
              </w:rPr>
              <w:t>Request a call back</w:t>
            </w:r>
          </w:p>
        </w:tc>
        <w:tc>
          <w:tcPr>
            <w:tcW w:w="3004" w:type="dxa"/>
            <w:tcBorders>
              <w:top w:val="none" w:sz="4" w:space="0" w:color="000000" w:themeColor="text1"/>
            </w:tcBorders>
          </w:tcPr>
          <w:p w14:paraId="598D4836" w14:textId="77777777" w:rsidR="2082FB69" w:rsidRDefault="2082FB69" w:rsidP="3524E94A">
            <w:pPr>
              <w:pStyle w:val="BodyA"/>
              <w:numPr>
                <w:ilvl w:val="0"/>
                <w:numId w:val="1"/>
              </w:numPr>
              <w:ind w:left="270" w:hanging="180"/>
              <w:rPr>
                <w:sz w:val="22"/>
                <w:szCs w:val="22"/>
              </w:rPr>
            </w:pPr>
            <w:r w:rsidRPr="3524E94A">
              <w:rPr>
                <w:sz w:val="22"/>
                <w:szCs w:val="22"/>
              </w:rPr>
              <w:t xml:space="preserve">Send a compliment, complaint or provide feedback, </w:t>
            </w:r>
          </w:p>
          <w:p w14:paraId="0B4F2D39" w14:textId="77777777" w:rsidR="2082FB69" w:rsidRDefault="2082FB69" w:rsidP="3524E94A">
            <w:pPr>
              <w:pStyle w:val="BodyA"/>
              <w:numPr>
                <w:ilvl w:val="0"/>
                <w:numId w:val="1"/>
              </w:numPr>
              <w:ind w:left="270" w:hanging="180"/>
              <w:rPr>
                <w:sz w:val="22"/>
                <w:szCs w:val="22"/>
              </w:rPr>
            </w:pPr>
            <w:r w:rsidRPr="3524E94A">
              <w:rPr>
                <w:sz w:val="22"/>
                <w:szCs w:val="22"/>
              </w:rPr>
              <w:t>Document, form, report or letter</w:t>
            </w:r>
          </w:p>
          <w:p w14:paraId="4C759EAF" w14:textId="47AD4495" w:rsidR="3524E94A" w:rsidRDefault="3524E94A" w:rsidP="3524E94A">
            <w:pPr>
              <w:pStyle w:val="BodyA"/>
              <w:rPr>
                <w:sz w:val="22"/>
                <w:szCs w:val="22"/>
              </w:rPr>
            </w:pPr>
          </w:p>
        </w:tc>
      </w:tr>
    </w:tbl>
    <w:p w14:paraId="21FB30EA" w14:textId="62316072" w:rsidR="006A7AEF" w:rsidRDefault="006A7AEF" w:rsidP="0012315E"/>
    <w:p w14:paraId="6F9943FD" w14:textId="77777777" w:rsidR="008A79D3" w:rsidRPr="008A79D3" w:rsidRDefault="008A79D3" w:rsidP="00E74445">
      <w:pPr>
        <w:pStyle w:val="Heading1"/>
        <w:spacing w:after="120" w:line="240" w:lineRule="auto"/>
      </w:pPr>
      <w:bookmarkStart w:id="6" w:name="_Toc148690611"/>
      <w:r w:rsidRPr="008A79D3">
        <w:t>Access my NDIS provider portal</w:t>
      </w:r>
      <w:bookmarkEnd w:id="6"/>
    </w:p>
    <w:p w14:paraId="65D23B91" w14:textId="17CFA5CA" w:rsidR="008A79D3" w:rsidRPr="008A79D3" w:rsidRDefault="69216FB4" w:rsidP="00824AEE">
      <w:pPr>
        <w:spacing w:after="120" w:line="240" w:lineRule="auto"/>
        <w:rPr>
          <w:rFonts w:ascii="Arial" w:hAnsi="Arial" w:cs="Arial"/>
          <w:sz w:val="24"/>
          <w:szCs w:val="24"/>
        </w:rPr>
      </w:pPr>
      <w:r w:rsidRPr="3524E94A">
        <w:rPr>
          <w:rFonts w:ascii="Arial" w:hAnsi="Arial" w:cs="Arial"/>
          <w:sz w:val="24"/>
          <w:szCs w:val="24"/>
        </w:rPr>
        <w:t>Users can access my NDIS provider portal from the link on the NDIS home page (</w:t>
      </w:r>
      <w:hyperlink r:id="rId24">
        <w:r w:rsidR="3B3FEB74" w:rsidRPr="3524E94A">
          <w:rPr>
            <w:rStyle w:val="Hyperlink"/>
            <w:rFonts w:ascii="Arial" w:hAnsi="Arial" w:cs="Arial"/>
            <w:sz w:val="24"/>
            <w:szCs w:val="24"/>
          </w:rPr>
          <w:t>www.ndis</w:t>
        </w:r>
        <w:r w:rsidRPr="3524E94A">
          <w:rPr>
            <w:rStyle w:val="Hyperlink"/>
            <w:rFonts w:ascii="Arial" w:hAnsi="Arial" w:cs="Arial"/>
            <w:sz w:val="24"/>
            <w:szCs w:val="24"/>
          </w:rPr>
          <w:t>.gov.au</w:t>
        </w:r>
      </w:hyperlink>
      <w:r w:rsidRPr="3524E94A">
        <w:rPr>
          <w:rFonts w:ascii="Arial" w:hAnsi="Arial" w:cs="Arial"/>
          <w:sz w:val="24"/>
          <w:szCs w:val="24"/>
        </w:rPr>
        <w:t xml:space="preserve">). </w:t>
      </w:r>
    </w:p>
    <w:p w14:paraId="4D4410DA" w14:textId="77777777" w:rsidR="008A79D3" w:rsidRPr="008A79D3" w:rsidRDefault="008A79D3" w:rsidP="00824AEE">
      <w:pPr>
        <w:spacing w:after="120" w:line="240" w:lineRule="auto"/>
        <w:rPr>
          <w:rFonts w:ascii="Arial" w:hAnsi="Arial" w:cs="Arial"/>
          <w:sz w:val="24"/>
          <w:szCs w:val="24"/>
        </w:rPr>
      </w:pPr>
    </w:p>
    <w:p w14:paraId="4747599B" w14:textId="606FA1A1" w:rsidR="008A79D3" w:rsidRPr="003459F1" w:rsidRDefault="008A79D3" w:rsidP="003459F1">
      <w:pPr>
        <w:pStyle w:val="ListParagraph"/>
        <w:numPr>
          <w:ilvl w:val="0"/>
          <w:numId w:val="7"/>
        </w:numPr>
        <w:spacing w:after="120" w:line="240" w:lineRule="auto"/>
        <w:ind w:left="284" w:hanging="284"/>
        <w:rPr>
          <w:rFonts w:ascii="Arial" w:hAnsi="Arial" w:cs="Arial"/>
          <w:sz w:val="24"/>
          <w:szCs w:val="24"/>
        </w:rPr>
      </w:pPr>
      <w:r w:rsidRPr="003459F1">
        <w:rPr>
          <w:rFonts w:ascii="Arial" w:hAnsi="Arial" w:cs="Arial"/>
          <w:sz w:val="24"/>
          <w:szCs w:val="24"/>
        </w:rPr>
        <w:t xml:space="preserve">Click the </w:t>
      </w:r>
      <w:r w:rsidRPr="003459F1">
        <w:rPr>
          <w:rFonts w:ascii="Arial" w:hAnsi="Arial" w:cs="Arial"/>
          <w:b/>
          <w:bCs/>
          <w:sz w:val="24"/>
          <w:szCs w:val="24"/>
        </w:rPr>
        <w:t>Find out more about the test in Tasmania</w:t>
      </w:r>
      <w:r w:rsidRPr="003459F1">
        <w:rPr>
          <w:rFonts w:ascii="Arial" w:hAnsi="Arial" w:cs="Arial"/>
          <w:sz w:val="24"/>
          <w:szCs w:val="24"/>
        </w:rPr>
        <w:t xml:space="preserve"> button on the </w:t>
      </w:r>
      <w:r w:rsidRPr="003459F1">
        <w:rPr>
          <w:rFonts w:ascii="Arial" w:hAnsi="Arial" w:cs="Arial"/>
          <w:b/>
          <w:bCs/>
          <w:sz w:val="24"/>
          <w:szCs w:val="24"/>
        </w:rPr>
        <w:t xml:space="preserve">We’re improving the way we deliver the NDIS </w:t>
      </w:r>
      <w:r w:rsidRPr="003459F1">
        <w:rPr>
          <w:rFonts w:ascii="Arial" w:hAnsi="Arial" w:cs="Arial"/>
          <w:sz w:val="24"/>
          <w:szCs w:val="24"/>
        </w:rPr>
        <w:t>banner on the NDIS home page.</w:t>
      </w:r>
    </w:p>
    <w:p w14:paraId="02B09034" w14:textId="77777777" w:rsidR="005727EA" w:rsidRDefault="002F7197" w:rsidP="005727EA">
      <w:pPr>
        <w:keepNext/>
        <w:spacing w:after="120" w:line="240" w:lineRule="auto"/>
      </w:pPr>
      <w:r>
        <w:rPr>
          <w:noProof/>
        </w:rPr>
        <mc:AlternateContent>
          <mc:Choice Requires="wps">
            <w:drawing>
              <wp:anchor distT="0" distB="0" distL="114300" distR="114300" simplePos="0" relativeHeight="251658241" behindDoc="0" locked="0" layoutInCell="1" allowOverlap="1" wp14:anchorId="1E12D773" wp14:editId="280EED9D">
                <wp:simplePos x="0" y="0"/>
                <wp:positionH relativeFrom="column">
                  <wp:posOffset>1552575</wp:posOffset>
                </wp:positionH>
                <wp:positionV relativeFrom="paragraph">
                  <wp:posOffset>3206115</wp:posOffset>
                </wp:positionV>
                <wp:extent cx="1743075" cy="40005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1743075"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41665" id="Rectangle 1" o:spid="_x0000_s1026" style="position:absolute;margin-left:122.25pt;margin-top:252.45pt;width:137.25pt;height:3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" filled="f" strokecolor="red" strokeweight="2.25pt"/>
            </w:pict>
          </mc:Fallback>
        </mc:AlternateContent>
      </w:r>
      <w:r w:rsidR="00BB3472">
        <w:rPr>
          <w:noProof/>
        </w:rPr>
        <w:drawing>
          <wp:inline distT="0" distB="0" distL="0" distR="0" wp14:anchorId="07563B26" wp14:editId="1227D615">
            <wp:extent cx="4590473" cy="3577058"/>
            <wp:effectExtent l="190500" t="190500" r="191135" b="194945"/>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11611" t="26627" r="25661"/>
                    <a:stretch/>
                  </pic:blipFill>
                  <pic:spPr bwMode="auto">
                    <a:xfrm>
                      <a:off x="0" y="0"/>
                      <a:ext cx="4596035" cy="35813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ADD714" w14:textId="06B9DC08" w:rsidR="002A53D2" w:rsidRDefault="005727EA" w:rsidP="009F2063">
      <w:pPr>
        <w:pStyle w:val="Caption"/>
      </w:pPr>
      <w:r>
        <w:t xml:space="preserve">Figure </w:t>
      </w:r>
      <w:r>
        <w:fldChar w:fldCharType="begin"/>
      </w:r>
      <w:r>
        <w:instrText>SEQ Figure \* ARABIC</w:instrText>
      </w:r>
      <w:r>
        <w:fldChar w:fldCharType="separate"/>
      </w:r>
      <w:r w:rsidR="00680EFC">
        <w:rPr>
          <w:noProof/>
        </w:rPr>
        <w:t>1</w:t>
      </w:r>
      <w:r>
        <w:fldChar w:fldCharType="end"/>
      </w:r>
      <w:r>
        <w:t xml:space="preserve"> </w:t>
      </w:r>
      <w:r w:rsidRPr="000E7C9A">
        <w:t>NDIS Home page showing a link to the Tasmanian test page</w:t>
      </w:r>
    </w:p>
    <w:p w14:paraId="5C1C3145" w14:textId="1FD10866" w:rsidR="008A79D3" w:rsidRDefault="008A79D3" w:rsidP="005553C7">
      <w:pPr>
        <w:spacing w:after="120" w:line="240" w:lineRule="auto"/>
        <w:rPr>
          <w:rFonts w:ascii="Arial" w:hAnsi="Arial" w:cs="Arial"/>
          <w:i/>
          <w:iCs/>
          <w:color w:val="6B2976"/>
          <w:szCs w:val="22"/>
        </w:rPr>
      </w:pPr>
    </w:p>
    <w:p w14:paraId="16BAAB8F" w14:textId="7AE18B4B" w:rsidR="008A79D3" w:rsidRPr="003459F1" w:rsidRDefault="00B35923" w:rsidP="003459F1">
      <w:pPr>
        <w:rPr>
          <w:rFonts w:ascii="Arial" w:hAnsi="Arial" w:cs="Arial"/>
          <w:sz w:val="24"/>
          <w:szCs w:val="24"/>
        </w:rPr>
      </w:pPr>
      <w:r>
        <w:rPr>
          <w:rFonts w:ascii="Arial" w:hAnsi="Arial" w:cs="Arial"/>
          <w:sz w:val="24"/>
          <w:szCs w:val="24"/>
        </w:rPr>
        <w:t xml:space="preserve">2. </w:t>
      </w:r>
      <w:r w:rsidR="008A79D3" w:rsidRPr="003459F1">
        <w:rPr>
          <w:rFonts w:ascii="Arial" w:hAnsi="Arial" w:cs="Arial"/>
          <w:sz w:val="24"/>
          <w:szCs w:val="24"/>
        </w:rPr>
        <w:t>From this page click the my NDIS provider portal link.</w:t>
      </w:r>
    </w:p>
    <w:p w14:paraId="44806F8C" w14:textId="77777777" w:rsidR="008A79D3" w:rsidRPr="008A79D3" w:rsidRDefault="008A79D3" w:rsidP="003459F1">
      <w:pPr>
        <w:spacing w:after="120" w:line="240" w:lineRule="auto"/>
        <w:ind w:left="284" w:hanging="284"/>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You will be taken to the PRODA log in page. Enter your username and password and click the</w:t>
      </w:r>
      <w:r w:rsidRPr="002F7197">
        <w:rPr>
          <w:rFonts w:ascii="Arial" w:hAnsi="Arial" w:cs="Arial"/>
          <w:b/>
          <w:bCs/>
          <w:sz w:val="24"/>
          <w:szCs w:val="24"/>
        </w:rPr>
        <w:t xml:space="preserve"> Login</w:t>
      </w:r>
      <w:r w:rsidRPr="008A79D3">
        <w:rPr>
          <w:rFonts w:ascii="Arial" w:hAnsi="Arial" w:cs="Arial"/>
          <w:sz w:val="24"/>
          <w:szCs w:val="24"/>
        </w:rPr>
        <w:t xml:space="preserve"> button. You will then be taken to my NDIS provider portal.</w:t>
      </w:r>
    </w:p>
    <w:p w14:paraId="0E442275" w14:textId="77777777" w:rsidR="008A79D3" w:rsidRPr="008A79D3" w:rsidRDefault="008A79D3" w:rsidP="003459F1">
      <w:pPr>
        <w:spacing w:after="120" w:line="240" w:lineRule="auto"/>
        <w:ind w:left="284" w:hanging="284"/>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You will need to read and accept the Terms and Conditions.</w:t>
      </w:r>
    </w:p>
    <w:p w14:paraId="66EA98C0" w14:textId="77777777" w:rsidR="008A79D3" w:rsidRPr="008A79D3" w:rsidRDefault="008A79D3" w:rsidP="00824AEE">
      <w:pPr>
        <w:spacing w:after="120" w:line="240" w:lineRule="auto"/>
        <w:rPr>
          <w:rFonts w:ascii="Arial" w:hAnsi="Arial" w:cs="Arial"/>
          <w:sz w:val="24"/>
          <w:szCs w:val="24"/>
        </w:rPr>
      </w:pPr>
    </w:p>
    <w:p w14:paraId="50F2EB12" w14:textId="6CC7B2CF" w:rsidR="008A79D3" w:rsidRPr="002F7197" w:rsidRDefault="008A79D3" w:rsidP="00824AEE">
      <w:pPr>
        <w:spacing w:after="120" w:line="240" w:lineRule="auto"/>
        <w:rPr>
          <w:rFonts w:ascii="Arial" w:hAnsi="Arial" w:cs="Arial"/>
          <w:b/>
          <w:bCs/>
          <w:sz w:val="24"/>
          <w:szCs w:val="24"/>
        </w:rPr>
      </w:pPr>
      <w:r w:rsidRPr="002F7197">
        <w:rPr>
          <w:rFonts w:ascii="Arial" w:hAnsi="Arial" w:cs="Arial"/>
          <w:b/>
          <w:bCs/>
          <w:sz w:val="24"/>
          <w:szCs w:val="24"/>
        </w:rPr>
        <w:t>Note</w:t>
      </w:r>
    </w:p>
    <w:p w14:paraId="1230EBE8"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If you have already signed in to PRODA you will skip the PRODA sign in page.</w:t>
      </w:r>
    </w:p>
    <w:p w14:paraId="2E0D11CB" w14:textId="79CBEE7B" w:rsidR="00824AEE" w:rsidRDefault="008A79D3" w:rsidP="00824AEE">
      <w:pPr>
        <w:spacing w:after="120" w:line="240" w:lineRule="auto"/>
        <w:rPr>
          <w:rFonts w:ascii="Arial" w:hAnsi="Arial" w:cs="Arial"/>
          <w:sz w:val="24"/>
          <w:szCs w:val="24"/>
        </w:rPr>
      </w:pPr>
      <w:r w:rsidRPr="008A79D3">
        <w:rPr>
          <w:rFonts w:ascii="Arial" w:hAnsi="Arial" w:cs="Arial"/>
          <w:sz w:val="24"/>
          <w:szCs w:val="24"/>
        </w:rPr>
        <w:t xml:space="preserve">Once you have logged in you can save the my NDIS provider portal homepage page to your browser favourites. </w:t>
      </w:r>
    </w:p>
    <w:p w14:paraId="3370130A" w14:textId="77777777" w:rsidR="00824AEE" w:rsidRDefault="00824AEE">
      <w:pPr>
        <w:rPr>
          <w:rFonts w:ascii="Arial" w:hAnsi="Arial" w:cs="Arial"/>
          <w:sz w:val="24"/>
          <w:szCs w:val="24"/>
        </w:rPr>
      </w:pPr>
      <w:r>
        <w:rPr>
          <w:rFonts w:ascii="Arial" w:hAnsi="Arial" w:cs="Arial"/>
          <w:sz w:val="24"/>
          <w:szCs w:val="24"/>
        </w:rPr>
        <w:br w:type="page"/>
      </w:r>
    </w:p>
    <w:p w14:paraId="2398DEEF" w14:textId="77777777" w:rsidR="00547ECE" w:rsidRDefault="00547ECE" w:rsidP="009F2063">
      <w:pPr>
        <w:pStyle w:val="Heading1"/>
      </w:pPr>
      <w:bookmarkStart w:id="7" w:name="_Toc148690612"/>
      <w:r>
        <w:lastRenderedPageBreak/>
        <w:t>Dashboard</w:t>
      </w:r>
      <w:bookmarkEnd w:id="7"/>
    </w:p>
    <w:p w14:paraId="30E7997A" w14:textId="77777777" w:rsidR="003858E0" w:rsidRPr="009F2063" w:rsidRDefault="003858E0" w:rsidP="00316B1D">
      <w:pPr>
        <w:rPr>
          <w:rFonts w:ascii="Arial" w:hAnsi="Arial" w:cs="Arial"/>
          <w:sz w:val="24"/>
          <w:szCs w:val="24"/>
        </w:rPr>
      </w:pPr>
      <w:r w:rsidRPr="009F2063">
        <w:rPr>
          <w:rFonts w:ascii="Arial" w:hAnsi="Arial" w:cs="Arial"/>
          <w:sz w:val="24"/>
          <w:szCs w:val="24"/>
        </w:rPr>
        <w:t>A dashboard is located when you access the my NDIS provider portal.</w:t>
      </w:r>
    </w:p>
    <w:p w14:paraId="38B11E2A" w14:textId="0DFC0650" w:rsidR="006571AB" w:rsidRDefault="00645CC8" w:rsidP="006571AB">
      <w:pPr>
        <w:rPr>
          <w:rFonts w:ascii="Arial" w:hAnsi="Arial" w:cs="Arial"/>
          <w:sz w:val="24"/>
          <w:szCs w:val="24"/>
        </w:rPr>
      </w:pPr>
      <w:r w:rsidRPr="009F2063">
        <w:rPr>
          <w:rFonts w:ascii="Arial" w:hAnsi="Arial" w:cs="Arial"/>
          <w:sz w:val="24"/>
          <w:szCs w:val="24"/>
        </w:rPr>
        <w:t xml:space="preserve">The </w:t>
      </w:r>
      <w:r w:rsidR="009D5475" w:rsidRPr="009F2063">
        <w:rPr>
          <w:rFonts w:ascii="Arial" w:hAnsi="Arial" w:cs="Arial"/>
          <w:sz w:val="24"/>
          <w:szCs w:val="24"/>
        </w:rPr>
        <w:t>dashboard</w:t>
      </w:r>
      <w:r w:rsidR="00AD2C2D" w:rsidRPr="009F2063">
        <w:rPr>
          <w:rFonts w:ascii="Arial" w:hAnsi="Arial" w:cs="Arial"/>
          <w:sz w:val="24"/>
          <w:szCs w:val="24"/>
        </w:rPr>
        <w:t xml:space="preserve"> </w:t>
      </w:r>
      <w:r w:rsidR="00B81BF6" w:rsidRPr="009F2063">
        <w:rPr>
          <w:rFonts w:ascii="Arial" w:hAnsi="Arial" w:cs="Arial"/>
          <w:sz w:val="24"/>
          <w:szCs w:val="24"/>
        </w:rPr>
        <w:t xml:space="preserve">will </w:t>
      </w:r>
      <w:r w:rsidRPr="009F2063">
        <w:rPr>
          <w:rFonts w:ascii="Arial" w:hAnsi="Arial" w:cs="Arial"/>
          <w:sz w:val="24"/>
          <w:szCs w:val="24"/>
        </w:rPr>
        <w:t xml:space="preserve">provide you with </w:t>
      </w:r>
      <w:r w:rsidR="00392DE1">
        <w:rPr>
          <w:rFonts w:ascii="Arial" w:hAnsi="Arial" w:cs="Arial"/>
          <w:sz w:val="24"/>
          <w:szCs w:val="24"/>
        </w:rPr>
        <w:t xml:space="preserve">useful </w:t>
      </w:r>
      <w:r w:rsidR="00BB092E" w:rsidRPr="009F2063">
        <w:rPr>
          <w:rFonts w:ascii="Arial" w:hAnsi="Arial" w:cs="Arial"/>
          <w:sz w:val="24"/>
          <w:szCs w:val="24"/>
        </w:rPr>
        <w:t>information</w:t>
      </w:r>
      <w:r w:rsidR="00405D86">
        <w:rPr>
          <w:rFonts w:ascii="Arial" w:hAnsi="Arial" w:cs="Arial"/>
          <w:sz w:val="24"/>
          <w:szCs w:val="24"/>
        </w:rPr>
        <w:t xml:space="preserve"> </w:t>
      </w:r>
      <w:r w:rsidR="0022125C">
        <w:rPr>
          <w:rFonts w:ascii="Arial" w:hAnsi="Arial" w:cs="Arial"/>
          <w:sz w:val="24"/>
          <w:szCs w:val="24"/>
        </w:rPr>
        <w:t xml:space="preserve">at a </w:t>
      </w:r>
      <w:r w:rsidR="00282868">
        <w:rPr>
          <w:rFonts w:ascii="Arial" w:hAnsi="Arial" w:cs="Arial"/>
          <w:sz w:val="24"/>
          <w:szCs w:val="24"/>
        </w:rPr>
        <w:t xml:space="preserve">quick </w:t>
      </w:r>
      <w:r w:rsidR="0022125C">
        <w:rPr>
          <w:rFonts w:ascii="Arial" w:hAnsi="Arial" w:cs="Arial"/>
          <w:sz w:val="24"/>
          <w:szCs w:val="24"/>
        </w:rPr>
        <w:t xml:space="preserve">glance </w:t>
      </w:r>
      <w:r w:rsidR="00BB092E" w:rsidRPr="009F2063">
        <w:rPr>
          <w:rFonts w:ascii="Arial" w:hAnsi="Arial" w:cs="Arial"/>
          <w:sz w:val="24"/>
          <w:szCs w:val="24"/>
        </w:rPr>
        <w:t>on</w:t>
      </w:r>
      <w:r w:rsidR="0022125C">
        <w:rPr>
          <w:rFonts w:ascii="Arial" w:hAnsi="Arial" w:cs="Arial"/>
          <w:sz w:val="24"/>
          <w:szCs w:val="24"/>
        </w:rPr>
        <w:t>:</w:t>
      </w:r>
      <w:r w:rsidR="00B81BF6" w:rsidRPr="009F2063">
        <w:rPr>
          <w:rFonts w:ascii="Arial" w:hAnsi="Arial" w:cs="Arial"/>
          <w:sz w:val="24"/>
          <w:szCs w:val="24"/>
        </w:rPr>
        <w:t xml:space="preserve"> </w:t>
      </w:r>
    </w:p>
    <w:p w14:paraId="059285F1" w14:textId="6EFB45C9" w:rsidR="001333F5" w:rsidRPr="009F2063" w:rsidRDefault="00BB092E" w:rsidP="009F2063">
      <w:pPr>
        <w:pStyle w:val="ListParagraph"/>
        <w:numPr>
          <w:ilvl w:val="0"/>
          <w:numId w:val="12"/>
        </w:numPr>
        <w:rPr>
          <w:rFonts w:ascii="Arial" w:hAnsi="Arial" w:cs="Arial"/>
          <w:sz w:val="24"/>
          <w:szCs w:val="24"/>
        </w:rPr>
      </w:pPr>
      <w:r w:rsidRPr="009F2063">
        <w:rPr>
          <w:rFonts w:ascii="Arial" w:hAnsi="Arial" w:cs="Arial"/>
          <w:sz w:val="24"/>
          <w:szCs w:val="24"/>
        </w:rPr>
        <w:t>Broadcast messages</w:t>
      </w:r>
    </w:p>
    <w:p w14:paraId="414A0871" w14:textId="421AA6E7" w:rsidR="001333F5" w:rsidRPr="009F2063" w:rsidRDefault="00BB092E" w:rsidP="009F2063">
      <w:pPr>
        <w:pStyle w:val="ListParagraph"/>
        <w:numPr>
          <w:ilvl w:val="0"/>
          <w:numId w:val="11"/>
        </w:numPr>
        <w:rPr>
          <w:rFonts w:ascii="Arial" w:hAnsi="Arial" w:cs="Arial"/>
          <w:sz w:val="24"/>
          <w:szCs w:val="24"/>
        </w:rPr>
      </w:pPr>
      <w:r w:rsidRPr="009F2063">
        <w:rPr>
          <w:rFonts w:ascii="Arial" w:hAnsi="Arial" w:cs="Arial"/>
          <w:sz w:val="24"/>
          <w:szCs w:val="24"/>
        </w:rPr>
        <w:t>Notifications</w:t>
      </w:r>
    </w:p>
    <w:p w14:paraId="0211B549" w14:textId="77777777" w:rsidR="00AE0258" w:rsidRPr="009F2063" w:rsidRDefault="001333F5" w:rsidP="009F2063">
      <w:pPr>
        <w:pStyle w:val="ListParagraph"/>
        <w:numPr>
          <w:ilvl w:val="0"/>
          <w:numId w:val="11"/>
        </w:numPr>
        <w:rPr>
          <w:rFonts w:ascii="Arial" w:hAnsi="Arial" w:cs="Arial"/>
          <w:sz w:val="24"/>
          <w:szCs w:val="24"/>
        </w:rPr>
      </w:pPr>
      <w:r w:rsidRPr="009F2063">
        <w:rPr>
          <w:rFonts w:ascii="Arial" w:hAnsi="Arial" w:cs="Arial"/>
          <w:sz w:val="24"/>
          <w:szCs w:val="24"/>
        </w:rPr>
        <w:t xml:space="preserve">NDIS Quality and Safeguards </w:t>
      </w:r>
      <w:r w:rsidR="00AE0258" w:rsidRPr="009F2063">
        <w:rPr>
          <w:rFonts w:ascii="Arial" w:hAnsi="Arial" w:cs="Arial"/>
          <w:sz w:val="24"/>
          <w:szCs w:val="24"/>
        </w:rPr>
        <w:t>Commission</w:t>
      </w:r>
    </w:p>
    <w:p w14:paraId="1543B9DD" w14:textId="7C44970E" w:rsidR="00AE0258" w:rsidRPr="009F2063" w:rsidRDefault="00AE0258" w:rsidP="009F2063">
      <w:pPr>
        <w:pStyle w:val="ListParagraph"/>
        <w:numPr>
          <w:ilvl w:val="0"/>
          <w:numId w:val="11"/>
        </w:numPr>
        <w:rPr>
          <w:rFonts w:ascii="Arial" w:hAnsi="Arial" w:cs="Arial"/>
          <w:sz w:val="24"/>
          <w:szCs w:val="24"/>
        </w:rPr>
      </w:pPr>
      <w:r w:rsidRPr="009F2063">
        <w:rPr>
          <w:rFonts w:ascii="Arial" w:hAnsi="Arial" w:cs="Arial"/>
          <w:sz w:val="24"/>
          <w:szCs w:val="24"/>
        </w:rPr>
        <w:t>Need some help</w:t>
      </w:r>
    </w:p>
    <w:p w14:paraId="720EFCC8" w14:textId="6EA25352" w:rsidR="00316B1D" w:rsidRPr="009F2063" w:rsidRDefault="00AE0258" w:rsidP="009F2063">
      <w:pPr>
        <w:pStyle w:val="ListParagraph"/>
        <w:numPr>
          <w:ilvl w:val="0"/>
          <w:numId w:val="11"/>
        </w:numPr>
        <w:rPr>
          <w:rFonts w:cs="Arial"/>
          <w:sz w:val="24"/>
          <w:szCs w:val="24"/>
        </w:rPr>
      </w:pPr>
      <w:r w:rsidRPr="009F2063">
        <w:rPr>
          <w:rFonts w:ascii="Arial" w:hAnsi="Arial" w:cs="Arial"/>
          <w:sz w:val="24"/>
          <w:szCs w:val="24"/>
        </w:rPr>
        <w:t>Quick link</w:t>
      </w:r>
      <w:r w:rsidR="0028659C">
        <w:rPr>
          <w:rFonts w:ascii="Arial" w:hAnsi="Arial" w:cs="Arial"/>
          <w:sz w:val="24"/>
          <w:szCs w:val="24"/>
        </w:rPr>
        <w:t>s</w:t>
      </w:r>
      <w:r w:rsidR="00AD2C2D" w:rsidRPr="009F2063">
        <w:rPr>
          <w:rFonts w:ascii="Arial" w:hAnsi="Arial" w:cs="Arial"/>
          <w:sz w:val="24"/>
          <w:szCs w:val="24"/>
        </w:rPr>
        <w:t xml:space="preserve"> </w:t>
      </w:r>
    </w:p>
    <w:p w14:paraId="54DEE3B9" w14:textId="77777777" w:rsidR="005727EA" w:rsidRDefault="00547ECE" w:rsidP="009F2063">
      <w:pPr>
        <w:keepNext/>
      </w:pPr>
      <w:r>
        <w:rPr>
          <w:noProof/>
        </w:rPr>
        <w:drawing>
          <wp:inline distT="0" distB="0" distL="0" distR="0" wp14:anchorId="4F7FC654" wp14:editId="73E86672">
            <wp:extent cx="5731510" cy="3948430"/>
            <wp:effectExtent l="190500" t="190500" r="193040" b="18542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26"/>
                    <a:stretch>
                      <a:fillRect/>
                    </a:stretch>
                  </pic:blipFill>
                  <pic:spPr>
                    <a:xfrm>
                      <a:off x="0" y="0"/>
                      <a:ext cx="5731510" cy="3948430"/>
                    </a:xfrm>
                    <a:prstGeom prst="rect">
                      <a:avLst/>
                    </a:prstGeom>
                    <a:ln>
                      <a:noFill/>
                    </a:ln>
                    <a:effectLst>
                      <a:outerShdw blurRad="190500" algn="tl" rotWithShape="0">
                        <a:srgbClr val="000000">
                          <a:alpha val="70000"/>
                        </a:srgbClr>
                      </a:outerShdw>
                    </a:effectLst>
                  </pic:spPr>
                </pic:pic>
              </a:graphicData>
            </a:graphic>
          </wp:inline>
        </w:drawing>
      </w:r>
    </w:p>
    <w:p w14:paraId="3AAD3C49" w14:textId="2455FA27" w:rsidR="00547ECE" w:rsidRDefault="5F81F922" w:rsidP="009F2063">
      <w:pPr>
        <w:pStyle w:val="Caption"/>
      </w:pPr>
      <w:r>
        <w:t xml:space="preserve">Figure </w:t>
      </w:r>
      <w:r w:rsidR="005727EA">
        <w:fldChar w:fldCharType="begin"/>
      </w:r>
      <w:r w:rsidR="005727EA">
        <w:instrText>SEQ Figure \* ARABIC</w:instrText>
      </w:r>
      <w:r w:rsidR="005727EA">
        <w:fldChar w:fldCharType="separate"/>
      </w:r>
      <w:r w:rsidR="00680EFC">
        <w:rPr>
          <w:noProof/>
        </w:rPr>
        <w:t>2</w:t>
      </w:r>
      <w:r w:rsidR="005727EA">
        <w:fldChar w:fldCharType="end"/>
      </w:r>
      <w:r>
        <w:t xml:space="preserve"> my NDIS provider portal dashboard page</w:t>
      </w:r>
    </w:p>
    <w:p w14:paraId="3AC5EEEE" w14:textId="59831DBA" w:rsidR="3524E94A" w:rsidRDefault="3524E94A" w:rsidP="3524E94A"/>
    <w:p w14:paraId="327BE217" w14:textId="77777777" w:rsidR="00547ECE" w:rsidRDefault="65E88F86" w:rsidP="009F2063">
      <w:pPr>
        <w:pStyle w:val="Heading2"/>
      </w:pPr>
      <w:bookmarkStart w:id="8" w:name="_Toc148690613"/>
      <w:r>
        <w:t>Broadcast messages</w:t>
      </w:r>
      <w:bookmarkEnd w:id="8"/>
    </w:p>
    <w:p w14:paraId="47D8BB25" w14:textId="17F66B26" w:rsidR="005727EA" w:rsidRDefault="00547ECE" w:rsidP="005B64A3">
      <w:pPr>
        <w:spacing w:after="120" w:line="240" w:lineRule="auto"/>
      </w:pPr>
      <w:r>
        <w:rPr>
          <w:rFonts w:ascii="Arial" w:hAnsi="Arial" w:cs="Arial"/>
          <w:sz w:val="24"/>
          <w:szCs w:val="24"/>
        </w:rPr>
        <w:t>A yellow banner will appear when scheduled maintenance to the my NDIS provider portal is planned. The information displayed will be the date and time that the system will be unavailable.</w:t>
      </w:r>
    </w:p>
    <w:p w14:paraId="04B1290E" w14:textId="3179DE9D" w:rsidR="002B5699" w:rsidRDefault="002B5699">
      <w:pPr>
        <w:rPr>
          <w:rFonts w:ascii="Arial" w:hAnsi="Arial" w:cs="Arial"/>
          <w:sz w:val="24"/>
          <w:szCs w:val="24"/>
        </w:rPr>
      </w:pPr>
      <w:r>
        <w:rPr>
          <w:rFonts w:ascii="Arial" w:hAnsi="Arial" w:cs="Arial"/>
          <w:sz w:val="24"/>
          <w:szCs w:val="24"/>
        </w:rPr>
        <w:br w:type="page"/>
      </w:r>
    </w:p>
    <w:p w14:paraId="2B5DEDA0" w14:textId="77777777" w:rsidR="00824AEE" w:rsidRDefault="00824AEE">
      <w:pPr>
        <w:rPr>
          <w:rFonts w:ascii="Arial" w:hAnsi="Arial" w:cs="Arial"/>
          <w:sz w:val="24"/>
          <w:szCs w:val="24"/>
        </w:rPr>
      </w:pPr>
    </w:p>
    <w:p w14:paraId="5F59397A" w14:textId="2D08AF20" w:rsidR="008E2439" w:rsidRDefault="09C4428A" w:rsidP="0022125C">
      <w:pPr>
        <w:pStyle w:val="Heading2"/>
      </w:pPr>
      <w:bookmarkStart w:id="9" w:name="_Toc148690614"/>
      <w:r>
        <w:t>Notifications</w:t>
      </w:r>
      <w:bookmarkEnd w:id="9"/>
    </w:p>
    <w:p w14:paraId="77CA2E85" w14:textId="26168B62" w:rsidR="00643361" w:rsidRDefault="007F09D4" w:rsidP="00643361">
      <w:pPr>
        <w:spacing w:after="120" w:line="240" w:lineRule="auto"/>
        <w:rPr>
          <w:rFonts w:ascii="Arial" w:hAnsi="Arial" w:cs="Arial"/>
          <w:sz w:val="24"/>
          <w:szCs w:val="24"/>
        </w:rPr>
      </w:pPr>
      <w:r>
        <w:rPr>
          <w:rFonts w:ascii="Arial" w:hAnsi="Arial" w:cs="Arial"/>
          <w:sz w:val="24"/>
          <w:szCs w:val="24"/>
        </w:rPr>
        <w:t xml:space="preserve">This </w:t>
      </w:r>
      <w:r w:rsidR="00A87D64">
        <w:rPr>
          <w:rFonts w:ascii="Arial" w:hAnsi="Arial" w:cs="Arial"/>
          <w:sz w:val="24"/>
          <w:szCs w:val="24"/>
        </w:rPr>
        <w:t xml:space="preserve">card </w:t>
      </w:r>
      <w:r>
        <w:rPr>
          <w:rFonts w:ascii="Arial" w:hAnsi="Arial" w:cs="Arial"/>
          <w:sz w:val="24"/>
          <w:szCs w:val="24"/>
        </w:rPr>
        <w:t xml:space="preserve">will </w:t>
      </w:r>
      <w:r w:rsidR="00BD4145">
        <w:rPr>
          <w:rFonts w:ascii="Arial" w:hAnsi="Arial" w:cs="Arial"/>
          <w:sz w:val="24"/>
          <w:szCs w:val="24"/>
        </w:rPr>
        <w:t>display n</w:t>
      </w:r>
      <w:r w:rsidR="008042FF">
        <w:rPr>
          <w:rFonts w:ascii="Arial" w:hAnsi="Arial" w:cs="Arial"/>
          <w:sz w:val="24"/>
          <w:szCs w:val="24"/>
        </w:rPr>
        <w:t xml:space="preserve">ew </w:t>
      </w:r>
      <w:r w:rsidR="00643361">
        <w:rPr>
          <w:rFonts w:ascii="Arial" w:hAnsi="Arial" w:cs="Arial"/>
          <w:sz w:val="24"/>
          <w:szCs w:val="24"/>
        </w:rPr>
        <w:t>notifications for:</w:t>
      </w:r>
    </w:p>
    <w:p w14:paraId="3DD1C793" w14:textId="77777777" w:rsidR="0088176A" w:rsidRPr="00B048A7" w:rsidRDefault="0088176A" w:rsidP="00B048A7">
      <w:pPr>
        <w:pStyle w:val="ListParagraph"/>
        <w:numPr>
          <w:ilvl w:val="0"/>
          <w:numId w:val="18"/>
        </w:numPr>
        <w:rPr>
          <w:rFonts w:ascii="Arial" w:hAnsi="Arial" w:cs="Arial"/>
          <w:sz w:val="24"/>
          <w:szCs w:val="24"/>
        </w:rPr>
      </w:pPr>
      <w:r w:rsidRPr="00B048A7">
        <w:rPr>
          <w:rFonts w:ascii="Arial" w:hAnsi="Arial" w:cs="Arial"/>
          <w:sz w:val="24"/>
          <w:szCs w:val="24"/>
        </w:rPr>
        <w:t>A new participant plan has been approved</w:t>
      </w:r>
    </w:p>
    <w:p w14:paraId="74E2A490" w14:textId="77777777" w:rsidR="0088176A" w:rsidRPr="00B048A7" w:rsidRDefault="0088176A" w:rsidP="00B048A7">
      <w:pPr>
        <w:pStyle w:val="ListParagraph"/>
        <w:numPr>
          <w:ilvl w:val="0"/>
          <w:numId w:val="18"/>
        </w:numPr>
        <w:rPr>
          <w:rFonts w:ascii="Arial" w:hAnsi="Arial" w:cs="Arial"/>
          <w:sz w:val="24"/>
          <w:szCs w:val="24"/>
        </w:rPr>
      </w:pPr>
      <w:r w:rsidRPr="00B048A7">
        <w:rPr>
          <w:rFonts w:ascii="Arial" w:hAnsi="Arial" w:cs="Arial"/>
          <w:sz w:val="24"/>
          <w:szCs w:val="24"/>
        </w:rPr>
        <w:t>Changes have been made to your recorded my provider role</w:t>
      </w:r>
    </w:p>
    <w:p w14:paraId="42243A00" w14:textId="77777777" w:rsidR="0088176A" w:rsidRPr="00B048A7" w:rsidRDefault="0088176A" w:rsidP="00B048A7">
      <w:pPr>
        <w:pStyle w:val="ListParagraph"/>
        <w:numPr>
          <w:ilvl w:val="0"/>
          <w:numId w:val="18"/>
        </w:numPr>
        <w:rPr>
          <w:rFonts w:ascii="Arial" w:hAnsi="Arial" w:cs="Arial"/>
          <w:sz w:val="24"/>
          <w:szCs w:val="24"/>
        </w:rPr>
      </w:pPr>
      <w:r w:rsidRPr="00B048A7">
        <w:rPr>
          <w:rFonts w:ascii="Arial" w:hAnsi="Arial" w:cs="Arial"/>
          <w:sz w:val="24"/>
          <w:szCs w:val="24"/>
        </w:rPr>
        <w:t>Changes have been made to your recorded plan manager role.</w:t>
      </w:r>
    </w:p>
    <w:p w14:paraId="5277244C" w14:textId="77777777" w:rsidR="0088176A" w:rsidRPr="00B048A7" w:rsidRDefault="0088176A" w:rsidP="00B048A7">
      <w:pPr>
        <w:pStyle w:val="ListParagraph"/>
        <w:numPr>
          <w:ilvl w:val="0"/>
          <w:numId w:val="18"/>
        </w:numPr>
        <w:rPr>
          <w:rFonts w:ascii="Arial" w:hAnsi="Arial" w:cs="Arial"/>
          <w:sz w:val="24"/>
          <w:szCs w:val="24"/>
        </w:rPr>
      </w:pPr>
      <w:r w:rsidRPr="00B048A7">
        <w:rPr>
          <w:rFonts w:ascii="Arial" w:hAnsi="Arial" w:cs="Arial"/>
          <w:sz w:val="24"/>
          <w:szCs w:val="24"/>
        </w:rPr>
        <w:t>Changes have been made to your recorded support coordinator role.</w:t>
      </w:r>
    </w:p>
    <w:p w14:paraId="26170751" w14:textId="3CE90525" w:rsidR="0088176A" w:rsidRPr="00B048A7" w:rsidRDefault="0088176A" w:rsidP="00B048A7">
      <w:pPr>
        <w:pStyle w:val="ListParagraph"/>
        <w:numPr>
          <w:ilvl w:val="0"/>
          <w:numId w:val="18"/>
        </w:numPr>
        <w:rPr>
          <w:rFonts w:ascii="Arial" w:hAnsi="Arial" w:cs="Arial"/>
          <w:sz w:val="24"/>
          <w:szCs w:val="24"/>
        </w:rPr>
      </w:pPr>
      <w:r w:rsidRPr="00B048A7">
        <w:rPr>
          <w:rFonts w:ascii="Arial" w:hAnsi="Arial" w:cs="Arial"/>
          <w:sz w:val="24"/>
          <w:szCs w:val="24"/>
        </w:rPr>
        <w:t>Changes have been made to your recorded recovery coach role.</w:t>
      </w:r>
    </w:p>
    <w:p w14:paraId="1562E6AA" w14:textId="02FEE78C" w:rsidR="0088176A" w:rsidRPr="00B048A7" w:rsidRDefault="00352F95" w:rsidP="00B048A7">
      <w:pPr>
        <w:pStyle w:val="ListParagraph"/>
        <w:numPr>
          <w:ilvl w:val="0"/>
          <w:numId w:val="18"/>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my provider role recorded.</w:t>
      </w:r>
    </w:p>
    <w:p w14:paraId="4DDA378B" w14:textId="08058FBF" w:rsidR="0088176A" w:rsidRPr="00B048A7" w:rsidRDefault="00352F95" w:rsidP="00B048A7">
      <w:pPr>
        <w:pStyle w:val="ListParagraph"/>
        <w:numPr>
          <w:ilvl w:val="0"/>
          <w:numId w:val="18"/>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plan manager role recorded.</w:t>
      </w:r>
    </w:p>
    <w:p w14:paraId="467991A8" w14:textId="36639463" w:rsidR="0088176A" w:rsidRPr="00B048A7" w:rsidRDefault="00DB70D3" w:rsidP="00B048A7">
      <w:pPr>
        <w:pStyle w:val="ListParagraph"/>
        <w:numPr>
          <w:ilvl w:val="0"/>
          <w:numId w:val="18"/>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support coordinator role recorded.</w:t>
      </w:r>
    </w:p>
    <w:p w14:paraId="42DDC2B3" w14:textId="25406C9D" w:rsidR="0088176A" w:rsidRPr="00B048A7" w:rsidRDefault="00DB70D3" w:rsidP="00B048A7">
      <w:pPr>
        <w:pStyle w:val="ListParagraph"/>
        <w:numPr>
          <w:ilvl w:val="0"/>
          <w:numId w:val="18"/>
        </w:numPr>
        <w:rPr>
          <w:rFonts w:ascii="Arial" w:hAnsi="Arial" w:cs="Arial"/>
          <w:sz w:val="24"/>
          <w:szCs w:val="24"/>
        </w:rPr>
      </w:pPr>
      <w:r>
        <w:rPr>
          <w:rFonts w:ascii="Arial" w:hAnsi="Arial" w:cs="Arial"/>
          <w:sz w:val="24"/>
          <w:szCs w:val="24"/>
        </w:rPr>
        <w:t xml:space="preserve">A </w:t>
      </w:r>
      <w:r w:rsidR="0088176A" w:rsidRPr="00B048A7">
        <w:rPr>
          <w:rFonts w:ascii="Arial" w:hAnsi="Arial" w:cs="Arial"/>
          <w:sz w:val="24"/>
          <w:szCs w:val="24"/>
        </w:rPr>
        <w:t>new recovery coach role recorded.</w:t>
      </w:r>
    </w:p>
    <w:p w14:paraId="35AD3F6D" w14:textId="339383ED" w:rsidR="0088176A" w:rsidRPr="00B048A7" w:rsidRDefault="00DB70D3" w:rsidP="00B048A7">
      <w:pPr>
        <w:pStyle w:val="ListParagraph"/>
        <w:numPr>
          <w:ilvl w:val="0"/>
          <w:numId w:val="18"/>
        </w:numPr>
        <w:rPr>
          <w:rFonts w:ascii="Arial" w:hAnsi="Arial" w:cs="Arial"/>
          <w:sz w:val="24"/>
          <w:szCs w:val="24"/>
        </w:rPr>
      </w:pPr>
      <w:r>
        <w:rPr>
          <w:rFonts w:ascii="Arial" w:hAnsi="Arial" w:cs="Arial"/>
          <w:sz w:val="24"/>
          <w:szCs w:val="24"/>
        </w:rPr>
        <w:t xml:space="preserve">A </w:t>
      </w:r>
      <w:r w:rsidR="0088176A" w:rsidRPr="00B048A7">
        <w:rPr>
          <w:rFonts w:ascii="Arial" w:hAnsi="Arial" w:cs="Arial"/>
          <w:sz w:val="24"/>
          <w:szCs w:val="24"/>
        </w:rPr>
        <w:t>new request for service</w:t>
      </w:r>
    </w:p>
    <w:p w14:paraId="7D01A381" w14:textId="36BF75B3" w:rsidR="0088176A" w:rsidRPr="00B048A7" w:rsidRDefault="0088176A" w:rsidP="00B048A7">
      <w:pPr>
        <w:pStyle w:val="ListParagraph"/>
        <w:numPr>
          <w:ilvl w:val="0"/>
          <w:numId w:val="18"/>
        </w:numPr>
        <w:rPr>
          <w:rFonts w:ascii="Arial" w:hAnsi="Arial" w:cs="Arial"/>
          <w:sz w:val="24"/>
          <w:szCs w:val="24"/>
        </w:rPr>
      </w:pPr>
      <w:r w:rsidRPr="00B048A7">
        <w:rPr>
          <w:rFonts w:ascii="Arial" w:hAnsi="Arial" w:cs="Arial"/>
          <w:sz w:val="24"/>
          <w:szCs w:val="24"/>
        </w:rPr>
        <w:t>Changes have been made to the participant’s existing plan</w:t>
      </w:r>
    </w:p>
    <w:p w14:paraId="6FE01393" w14:textId="77777777" w:rsidR="0088176A" w:rsidRDefault="0088176A" w:rsidP="00E437E1">
      <w:pPr>
        <w:rPr>
          <w:rFonts w:ascii="Arial" w:hAnsi="Arial" w:cs="Arial"/>
          <w:sz w:val="24"/>
          <w:szCs w:val="24"/>
        </w:rPr>
      </w:pPr>
    </w:p>
    <w:p w14:paraId="7D2A40CA" w14:textId="322E85DA" w:rsidR="00643361" w:rsidRPr="009F2063" w:rsidRDefault="008042FF" w:rsidP="00E437E1">
      <w:pPr>
        <w:rPr>
          <w:rFonts w:ascii="Arial" w:hAnsi="Arial" w:cs="Arial"/>
          <w:sz w:val="24"/>
          <w:szCs w:val="24"/>
        </w:rPr>
      </w:pPr>
      <w:r w:rsidRPr="009F2063">
        <w:rPr>
          <w:rFonts w:ascii="Arial" w:hAnsi="Arial" w:cs="Arial"/>
          <w:sz w:val="24"/>
          <w:szCs w:val="24"/>
        </w:rPr>
        <w:t xml:space="preserve">You can select the hyperlink of the notifications and </w:t>
      </w:r>
      <w:r w:rsidR="00BA2A45" w:rsidRPr="009F2063">
        <w:rPr>
          <w:rFonts w:ascii="Arial" w:hAnsi="Arial" w:cs="Arial"/>
          <w:sz w:val="24"/>
          <w:szCs w:val="24"/>
        </w:rPr>
        <w:t xml:space="preserve">it will </w:t>
      </w:r>
      <w:r w:rsidR="00D92943">
        <w:rPr>
          <w:rFonts w:ascii="Arial" w:hAnsi="Arial" w:cs="Arial"/>
          <w:sz w:val="24"/>
          <w:szCs w:val="24"/>
        </w:rPr>
        <w:t>navigate</w:t>
      </w:r>
      <w:r w:rsidR="00BA2A45" w:rsidRPr="009F2063">
        <w:rPr>
          <w:rFonts w:ascii="Arial" w:hAnsi="Arial" w:cs="Arial"/>
          <w:sz w:val="24"/>
          <w:szCs w:val="24"/>
        </w:rPr>
        <w:t xml:space="preserve"> you to </w:t>
      </w:r>
      <w:r w:rsidR="009B6B28" w:rsidRPr="009F2063">
        <w:rPr>
          <w:rFonts w:ascii="Arial" w:hAnsi="Arial" w:cs="Arial"/>
          <w:sz w:val="24"/>
          <w:szCs w:val="24"/>
        </w:rPr>
        <w:t xml:space="preserve">the </w:t>
      </w:r>
      <w:r w:rsidR="008D2CB8" w:rsidRPr="009F2063">
        <w:rPr>
          <w:rFonts w:ascii="Arial" w:hAnsi="Arial" w:cs="Arial"/>
          <w:sz w:val="24"/>
          <w:szCs w:val="24"/>
        </w:rPr>
        <w:t>corresponding tab</w:t>
      </w:r>
      <w:r w:rsidR="00B80D33" w:rsidRPr="009F2063">
        <w:rPr>
          <w:rFonts w:ascii="Arial" w:hAnsi="Arial" w:cs="Arial"/>
          <w:sz w:val="24"/>
          <w:szCs w:val="24"/>
        </w:rPr>
        <w:t xml:space="preserve"> in the my NDIS provider portal.</w:t>
      </w:r>
    </w:p>
    <w:p w14:paraId="7B534BAA" w14:textId="3D38DA1D" w:rsidR="00F30A02" w:rsidRPr="009B6864" w:rsidRDefault="00B80D33" w:rsidP="00F30A02">
      <w:pPr>
        <w:pStyle w:val="ListParagraph"/>
        <w:numPr>
          <w:ilvl w:val="0"/>
          <w:numId w:val="15"/>
        </w:numPr>
        <w:rPr>
          <w:rFonts w:ascii="Arial" w:hAnsi="Arial" w:cs="Arial"/>
          <w:sz w:val="24"/>
          <w:szCs w:val="24"/>
        </w:rPr>
      </w:pPr>
      <w:r w:rsidRPr="009F2063">
        <w:rPr>
          <w:rFonts w:ascii="Arial" w:hAnsi="Arial" w:cs="Arial"/>
          <w:sz w:val="24"/>
          <w:szCs w:val="24"/>
        </w:rPr>
        <w:t xml:space="preserve">The new </w:t>
      </w:r>
      <w:r w:rsidR="0088176A">
        <w:rPr>
          <w:rFonts w:ascii="Arial" w:hAnsi="Arial" w:cs="Arial"/>
          <w:sz w:val="24"/>
          <w:szCs w:val="24"/>
        </w:rPr>
        <w:t>r</w:t>
      </w:r>
      <w:r w:rsidRPr="009F2063">
        <w:rPr>
          <w:rFonts w:ascii="Arial" w:hAnsi="Arial" w:cs="Arial"/>
          <w:sz w:val="24"/>
          <w:szCs w:val="24"/>
        </w:rPr>
        <w:t xml:space="preserve">equest for service notifications will </w:t>
      </w:r>
      <w:r w:rsidR="00D17B21" w:rsidRPr="009F2063">
        <w:rPr>
          <w:rFonts w:ascii="Arial" w:hAnsi="Arial" w:cs="Arial"/>
          <w:sz w:val="24"/>
          <w:szCs w:val="24"/>
        </w:rPr>
        <w:t>direct</w:t>
      </w:r>
      <w:r w:rsidRPr="009F2063">
        <w:rPr>
          <w:rFonts w:ascii="Arial" w:hAnsi="Arial" w:cs="Arial"/>
          <w:sz w:val="24"/>
          <w:szCs w:val="24"/>
        </w:rPr>
        <w:t xml:space="preserve"> you </w:t>
      </w:r>
      <w:r w:rsidR="00D17B21" w:rsidRPr="009F2063">
        <w:rPr>
          <w:rFonts w:ascii="Arial" w:hAnsi="Arial" w:cs="Arial"/>
          <w:sz w:val="24"/>
          <w:szCs w:val="24"/>
        </w:rPr>
        <w:t>to R</w:t>
      </w:r>
      <w:r w:rsidRPr="009F2063">
        <w:rPr>
          <w:rFonts w:ascii="Arial" w:hAnsi="Arial" w:cs="Arial"/>
          <w:sz w:val="24"/>
          <w:szCs w:val="24"/>
        </w:rPr>
        <w:t xml:space="preserve">equest for Service </w:t>
      </w:r>
      <w:r w:rsidR="00D17B21" w:rsidRPr="009B6864">
        <w:rPr>
          <w:rFonts w:ascii="Arial" w:hAnsi="Arial" w:cs="Arial"/>
          <w:sz w:val="24"/>
          <w:szCs w:val="24"/>
        </w:rPr>
        <w:t xml:space="preserve">Pending request tab </w:t>
      </w:r>
    </w:p>
    <w:p w14:paraId="2AD782AB" w14:textId="6346829F" w:rsidR="00D17B21" w:rsidRPr="009B6864" w:rsidRDefault="00DF5FCC" w:rsidP="00F30A02">
      <w:pPr>
        <w:pStyle w:val="ListParagraph"/>
        <w:numPr>
          <w:ilvl w:val="0"/>
          <w:numId w:val="15"/>
        </w:numPr>
        <w:rPr>
          <w:rFonts w:ascii="Arial" w:hAnsi="Arial" w:cs="Arial"/>
          <w:sz w:val="24"/>
          <w:szCs w:val="24"/>
        </w:rPr>
      </w:pPr>
      <w:r w:rsidRPr="00B048A7">
        <w:rPr>
          <w:rFonts w:ascii="Arial" w:hAnsi="Arial" w:cs="Arial"/>
          <w:sz w:val="24"/>
          <w:szCs w:val="24"/>
        </w:rPr>
        <w:t xml:space="preserve">All the other </w:t>
      </w:r>
      <w:r w:rsidR="009B6864" w:rsidRPr="00B048A7">
        <w:rPr>
          <w:rFonts w:ascii="Arial" w:hAnsi="Arial" w:cs="Arial"/>
          <w:sz w:val="24"/>
          <w:szCs w:val="24"/>
        </w:rPr>
        <w:t>notifications w</w:t>
      </w:r>
      <w:r w:rsidR="00B80D33" w:rsidRPr="009B6864">
        <w:rPr>
          <w:rFonts w:ascii="Arial" w:hAnsi="Arial" w:cs="Arial"/>
          <w:sz w:val="24"/>
          <w:szCs w:val="24"/>
        </w:rPr>
        <w:t xml:space="preserve">ill </w:t>
      </w:r>
      <w:r w:rsidR="00D17B21" w:rsidRPr="009B6864">
        <w:rPr>
          <w:rFonts w:ascii="Arial" w:hAnsi="Arial" w:cs="Arial"/>
          <w:sz w:val="24"/>
          <w:szCs w:val="24"/>
        </w:rPr>
        <w:t>direct</w:t>
      </w:r>
      <w:r w:rsidR="00B80D33" w:rsidRPr="009B6864">
        <w:rPr>
          <w:rFonts w:ascii="Arial" w:hAnsi="Arial" w:cs="Arial"/>
          <w:sz w:val="24"/>
          <w:szCs w:val="24"/>
        </w:rPr>
        <w:t xml:space="preserve"> you </w:t>
      </w:r>
      <w:r w:rsidR="00D17B21" w:rsidRPr="009B6864">
        <w:rPr>
          <w:rFonts w:ascii="Arial" w:hAnsi="Arial" w:cs="Arial"/>
          <w:sz w:val="24"/>
          <w:szCs w:val="24"/>
        </w:rPr>
        <w:t xml:space="preserve">to </w:t>
      </w:r>
      <w:r w:rsidR="006672F7" w:rsidRPr="009B6864">
        <w:rPr>
          <w:rFonts w:ascii="Arial" w:hAnsi="Arial" w:cs="Arial"/>
          <w:sz w:val="24"/>
          <w:szCs w:val="24"/>
        </w:rPr>
        <w:t xml:space="preserve">the </w:t>
      </w:r>
      <w:r w:rsidR="00D17B21" w:rsidRPr="009B6864">
        <w:rPr>
          <w:rFonts w:ascii="Arial" w:hAnsi="Arial" w:cs="Arial"/>
          <w:sz w:val="24"/>
          <w:szCs w:val="24"/>
        </w:rPr>
        <w:t xml:space="preserve">Participants </w:t>
      </w:r>
      <w:r w:rsidR="0088176A" w:rsidRPr="009B6864">
        <w:rPr>
          <w:rFonts w:ascii="Arial" w:hAnsi="Arial" w:cs="Arial"/>
          <w:sz w:val="24"/>
          <w:szCs w:val="24"/>
        </w:rPr>
        <w:t>record</w:t>
      </w:r>
    </w:p>
    <w:p w14:paraId="19CAC44F" w14:textId="7521E19E" w:rsidR="001603D7" w:rsidRDefault="006C488B" w:rsidP="001603D7">
      <w:pPr>
        <w:rPr>
          <w:rFonts w:ascii="Arial" w:hAnsi="Arial" w:cs="Arial"/>
          <w:sz w:val="24"/>
          <w:szCs w:val="24"/>
        </w:rPr>
      </w:pPr>
      <w:r>
        <w:rPr>
          <w:rFonts w:ascii="Arial" w:hAnsi="Arial" w:cs="Arial"/>
          <w:sz w:val="24"/>
          <w:szCs w:val="24"/>
        </w:rPr>
        <w:t>If you have no notification</w:t>
      </w:r>
      <w:r w:rsidR="00033A5B">
        <w:rPr>
          <w:rFonts w:ascii="Arial" w:hAnsi="Arial" w:cs="Arial"/>
          <w:sz w:val="24"/>
          <w:szCs w:val="24"/>
        </w:rPr>
        <w:t xml:space="preserve">s then a message will appear </w:t>
      </w:r>
      <w:r w:rsidR="00080FC5">
        <w:rPr>
          <w:rFonts w:ascii="Arial" w:hAnsi="Arial" w:cs="Arial"/>
          <w:sz w:val="24"/>
          <w:szCs w:val="24"/>
        </w:rPr>
        <w:t xml:space="preserve">advising </w:t>
      </w:r>
      <w:r w:rsidR="00033A5B">
        <w:rPr>
          <w:rFonts w:ascii="Arial" w:hAnsi="Arial" w:cs="Arial"/>
          <w:sz w:val="24"/>
          <w:szCs w:val="24"/>
        </w:rPr>
        <w:t>you that you have no notifications</w:t>
      </w:r>
      <w:r w:rsidR="00BD4145">
        <w:rPr>
          <w:rFonts w:ascii="Arial" w:hAnsi="Arial" w:cs="Arial"/>
          <w:sz w:val="24"/>
          <w:szCs w:val="24"/>
        </w:rPr>
        <w:t xml:space="preserve"> to display.</w:t>
      </w:r>
    </w:p>
    <w:p w14:paraId="42C188EE" w14:textId="77777777" w:rsidR="001603D7" w:rsidRPr="001603D7" w:rsidRDefault="001603D7" w:rsidP="001603D7">
      <w:pPr>
        <w:rPr>
          <w:rFonts w:ascii="Arial" w:hAnsi="Arial" w:cs="Arial"/>
          <w:sz w:val="24"/>
          <w:szCs w:val="24"/>
        </w:rPr>
      </w:pPr>
    </w:p>
    <w:p w14:paraId="48DD6027" w14:textId="03F2EF16" w:rsidR="008E2439" w:rsidRDefault="008E2439" w:rsidP="009F2063">
      <w:pPr>
        <w:pStyle w:val="Heading2"/>
      </w:pPr>
      <w:bookmarkStart w:id="10" w:name="_Toc148690615"/>
      <w:r>
        <w:t>NDIS Quality and Safeguards Commission</w:t>
      </w:r>
      <w:bookmarkEnd w:id="10"/>
    </w:p>
    <w:p w14:paraId="520E8B95" w14:textId="26409F22" w:rsidR="00B14EC0" w:rsidRDefault="00BD4145" w:rsidP="007F2C8D">
      <w:pPr>
        <w:rPr>
          <w:rFonts w:ascii="Arial" w:hAnsi="Arial" w:cs="Arial"/>
          <w:sz w:val="24"/>
          <w:szCs w:val="24"/>
        </w:rPr>
      </w:pPr>
      <w:r w:rsidRPr="009F2063">
        <w:rPr>
          <w:rFonts w:ascii="Arial" w:hAnsi="Arial" w:cs="Arial"/>
          <w:sz w:val="24"/>
          <w:szCs w:val="24"/>
        </w:rPr>
        <w:t>This card</w:t>
      </w:r>
      <w:r w:rsidR="00C5732D" w:rsidRPr="009F2063">
        <w:rPr>
          <w:rFonts w:ascii="Arial" w:hAnsi="Arial" w:cs="Arial"/>
          <w:sz w:val="24"/>
          <w:szCs w:val="24"/>
        </w:rPr>
        <w:t xml:space="preserve"> </w:t>
      </w:r>
      <w:r w:rsidR="00F2360B" w:rsidRPr="009F2063">
        <w:rPr>
          <w:rFonts w:ascii="Arial" w:hAnsi="Arial" w:cs="Arial"/>
          <w:sz w:val="24"/>
          <w:szCs w:val="24"/>
        </w:rPr>
        <w:t>has a hyperlink</w:t>
      </w:r>
      <w:r w:rsidR="00A43035" w:rsidRPr="009F2063">
        <w:rPr>
          <w:rFonts w:ascii="Arial" w:hAnsi="Arial" w:cs="Arial"/>
          <w:sz w:val="24"/>
          <w:szCs w:val="24"/>
        </w:rPr>
        <w:t xml:space="preserve"> to the NDIS commission</w:t>
      </w:r>
      <w:r w:rsidR="00B14EC0">
        <w:rPr>
          <w:rFonts w:ascii="Arial" w:hAnsi="Arial" w:cs="Arial"/>
          <w:sz w:val="24"/>
          <w:szCs w:val="24"/>
        </w:rPr>
        <w:t>.</w:t>
      </w:r>
    </w:p>
    <w:p w14:paraId="1A46693F" w14:textId="6E19A24C" w:rsidR="003D77C5" w:rsidRDefault="00B14EC0" w:rsidP="007F2C8D">
      <w:pPr>
        <w:rPr>
          <w:rFonts w:ascii="Arial" w:hAnsi="Arial" w:cs="Arial"/>
          <w:sz w:val="24"/>
          <w:szCs w:val="24"/>
        </w:rPr>
      </w:pPr>
      <w:r>
        <w:rPr>
          <w:rFonts w:ascii="Arial" w:hAnsi="Arial" w:cs="Arial"/>
          <w:sz w:val="24"/>
          <w:szCs w:val="24"/>
        </w:rPr>
        <w:t>You can</w:t>
      </w:r>
      <w:r w:rsidR="007D3624">
        <w:rPr>
          <w:rFonts w:ascii="Arial" w:hAnsi="Arial" w:cs="Arial"/>
          <w:sz w:val="24"/>
          <w:szCs w:val="24"/>
        </w:rPr>
        <w:t xml:space="preserve"> </w:t>
      </w:r>
      <w:r w:rsidR="00E17AF4">
        <w:rPr>
          <w:rFonts w:ascii="Arial" w:hAnsi="Arial" w:cs="Arial"/>
          <w:sz w:val="24"/>
          <w:szCs w:val="24"/>
        </w:rPr>
        <w:t xml:space="preserve">select the hyperlink to </w:t>
      </w:r>
      <w:r w:rsidR="003D77C5">
        <w:rPr>
          <w:rFonts w:ascii="Arial" w:hAnsi="Arial" w:cs="Arial"/>
          <w:sz w:val="24"/>
          <w:szCs w:val="24"/>
        </w:rPr>
        <w:t xml:space="preserve">navigate to the NDIS </w:t>
      </w:r>
      <w:r w:rsidR="003D77C5" w:rsidRPr="009F2063">
        <w:rPr>
          <w:rFonts w:ascii="Arial" w:hAnsi="Arial" w:cs="Arial"/>
          <w:sz w:val="24"/>
          <w:szCs w:val="24"/>
        </w:rPr>
        <w:t>Quality and Safeguards Commission</w:t>
      </w:r>
      <w:r w:rsidR="003D77C5">
        <w:rPr>
          <w:rFonts w:ascii="Arial" w:hAnsi="Arial" w:cs="Arial"/>
          <w:sz w:val="24"/>
          <w:szCs w:val="24"/>
        </w:rPr>
        <w:t xml:space="preserve"> to </w:t>
      </w:r>
      <w:r w:rsidR="00E17AF4">
        <w:rPr>
          <w:rFonts w:ascii="Arial" w:hAnsi="Arial" w:cs="Arial"/>
          <w:sz w:val="24"/>
          <w:szCs w:val="24"/>
        </w:rPr>
        <w:t>update</w:t>
      </w:r>
      <w:r w:rsidR="007D791D">
        <w:rPr>
          <w:rFonts w:ascii="Arial" w:hAnsi="Arial" w:cs="Arial"/>
          <w:sz w:val="24"/>
          <w:szCs w:val="24"/>
        </w:rPr>
        <w:t xml:space="preserve"> your </w:t>
      </w:r>
      <w:r w:rsidR="006F78B9">
        <w:rPr>
          <w:rFonts w:ascii="Arial" w:hAnsi="Arial" w:cs="Arial"/>
          <w:sz w:val="24"/>
          <w:szCs w:val="24"/>
        </w:rPr>
        <w:t>registration</w:t>
      </w:r>
      <w:r w:rsidR="0006707E">
        <w:rPr>
          <w:rFonts w:ascii="Arial" w:hAnsi="Arial" w:cs="Arial"/>
          <w:sz w:val="24"/>
          <w:szCs w:val="24"/>
        </w:rPr>
        <w:t>,</w:t>
      </w:r>
      <w:r w:rsidR="004E1CD2">
        <w:rPr>
          <w:rFonts w:ascii="Arial" w:hAnsi="Arial" w:cs="Arial"/>
          <w:sz w:val="24"/>
          <w:szCs w:val="24"/>
        </w:rPr>
        <w:t xml:space="preserve"> </w:t>
      </w:r>
      <w:r w:rsidR="00317271">
        <w:rPr>
          <w:rFonts w:ascii="Arial" w:hAnsi="Arial" w:cs="Arial"/>
          <w:sz w:val="24"/>
          <w:szCs w:val="24"/>
        </w:rPr>
        <w:t>organisation,</w:t>
      </w:r>
      <w:r w:rsidR="004E1CD2">
        <w:rPr>
          <w:rFonts w:ascii="Arial" w:hAnsi="Arial" w:cs="Arial"/>
          <w:sz w:val="24"/>
          <w:szCs w:val="24"/>
        </w:rPr>
        <w:t xml:space="preserve"> and outlet </w:t>
      </w:r>
      <w:r w:rsidR="003D77C5">
        <w:rPr>
          <w:rFonts w:ascii="Arial" w:hAnsi="Arial" w:cs="Arial"/>
          <w:sz w:val="24"/>
          <w:szCs w:val="24"/>
        </w:rPr>
        <w:t>details.</w:t>
      </w:r>
    </w:p>
    <w:p w14:paraId="64421227" w14:textId="77777777" w:rsidR="001603D7" w:rsidRDefault="001603D7" w:rsidP="007F2C8D">
      <w:pPr>
        <w:rPr>
          <w:rFonts w:ascii="Arial" w:hAnsi="Arial" w:cs="Arial"/>
          <w:sz w:val="24"/>
          <w:szCs w:val="24"/>
        </w:rPr>
      </w:pPr>
    </w:p>
    <w:p w14:paraId="6E7A4173" w14:textId="6437F034" w:rsidR="00317271" w:rsidRDefault="007F2C8D" w:rsidP="009F2063">
      <w:pPr>
        <w:pStyle w:val="Heading2"/>
      </w:pPr>
      <w:bookmarkStart w:id="11" w:name="_Toc148690616"/>
      <w:r>
        <w:t>Need some help</w:t>
      </w:r>
      <w:r w:rsidR="008B7852">
        <w:t xml:space="preserve"> with using the </w:t>
      </w:r>
      <w:r w:rsidR="00317271">
        <w:t>my NDIS provider?</w:t>
      </w:r>
      <w:bookmarkEnd w:id="11"/>
    </w:p>
    <w:p w14:paraId="15CC0C99" w14:textId="77777777" w:rsidR="00BE11E1" w:rsidRDefault="00317271" w:rsidP="00317271">
      <w:pPr>
        <w:rPr>
          <w:rFonts w:ascii="Arial" w:hAnsi="Arial" w:cs="Arial"/>
          <w:sz w:val="24"/>
          <w:szCs w:val="24"/>
        </w:rPr>
      </w:pPr>
      <w:r w:rsidRPr="009E23EC">
        <w:rPr>
          <w:rFonts w:ascii="Arial" w:hAnsi="Arial" w:cs="Arial"/>
          <w:sz w:val="24"/>
          <w:szCs w:val="24"/>
        </w:rPr>
        <w:t>This card has a hyperlink to the NDIS</w:t>
      </w:r>
      <w:r w:rsidR="00BE11E1">
        <w:rPr>
          <w:rFonts w:ascii="Arial" w:hAnsi="Arial" w:cs="Arial"/>
          <w:sz w:val="24"/>
          <w:szCs w:val="24"/>
        </w:rPr>
        <w:t xml:space="preserve"> provider and portal resource page.</w:t>
      </w:r>
    </w:p>
    <w:p w14:paraId="760788A8" w14:textId="5A94B40C" w:rsidR="00BE11E1" w:rsidRDefault="00BE11E1" w:rsidP="00317271">
      <w:pPr>
        <w:rPr>
          <w:rFonts w:ascii="Arial" w:hAnsi="Arial" w:cs="Arial"/>
          <w:sz w:val="24"/>
          <w:szCs w:val="24"/>
        </w:rPr>
      </w:pPr>
      <w:r>
        <w:rPr>
          <w:rFonts w:ascii="Arial" w:hAnsi="Arial" w:cs="Arial"/>
          <w:sz w:val="24"/>
          <w:szCs w:val="24"/>
        </w:rPr>
        <w:t>You can select the hyperlink to navigate to the NDIS provider and portal resource page to access the my NDIS provider portal guide.</w:t>
      </w:r>
    </w:p>
    <w:p w14:paraId="62B06D30" w14:textId="0D87CA57" w:rsidR="009B6864" w:rsidRDefault="009B6864">
      <w:r>
        <w:br w:type="page"/>
      </w:r>
    </w:p>
    <w:p w14:paraId="56A2A505" w14:textId="02448175" w:rsidR="007F2C8D" w:rsidRPr="007F2C8D" w:rsidRDefault="007F2C8D" w:rsidP="009F2063">
      <w:pPr>
        <w:pStyle w:val="Heading2"/>
      </w:pPr>
      <w:bookmarkStart w:id="12" w:name="_Toc148690617"/>
      <w:r>
        <w:lastRenderedPageBreak/>
        <w:t>Quick link</w:t>
      </w:r>
      <w:r w:rsidR="00EC1503">
        <w:t>s</w:t>
      </w:r>
      <w:bookmarkEnd w:id="12"/>
    </w:p>
    <w:p w14:paraId="5A3D8158" w14:textId="39482A10" w:rsidR="00D92943" w:rsidRDefault="00E73A09" w:rsidP="00D92943">
      <w:pPr>
        <w:rPr>
          <w:rFonts w:ascii="Arial" w:hAnsi="Arial" w:cs="Arial"/>
          <w:sz w:val="24"/>
          <w:szCs w:val="24"/>
        </w:rPr>
      </w:pPr>
      <w:r w:rsidRPr="009F2063">
        <w:rPr>
          <w:rFonts w:ascii="Arial" w:hAnsi="Arial" w:cs="Arial"/>
          <w:sz w:val="24"/>
          <w:szCs w:val="24"/>
        </w:rPr>
        <w:t>This card has hyperlinks</w:t>
      </w:r>
      <w:r w:rsidR="00D92943">
        <w:rPr>
          <w:rFonts w:ascii="Arial" w:hAnsi="Arial" w:cs="Arial"/>
          <w:sz w:val="24"/>
          <w:szCs w:val="24"/>
        </w:rPr>
        <w:t xml:space="preserve"> to:</w:t>
      </w:r>
    </w:p>
    <w:p w14:paraId="684DCB40" w14:textId="639F5B97" w:rsidR="004B0CE2" w:rsidRPr="009F2063" w:rsidRDefault="004B0CE2" w:rsidP="009F2063">
      <w:pPr>
        <w:pStyle w:val="ListParagraph"/>
        <w:numPr>
          <w:ilvl w:val="0"/>
          <w:numId w:val="16"/>
        </w:numPr>
        <w:rPr>
          <w:rFonts w:ascii="Arial" w:hAnsi="Arial" w:cs="Arial"/>
          <w:sz w:val="24"/>
          <w:szCs w:val="24"/>
        </w:rPr>
      </w:pPr>
      <w:r w:rsidRPr="009F2063">
        <w:rPr>
          <w:rFonts w:ascii="Arial" w:hAnsi="Arial" w:cs="Arial"/>
          <w:sz w:val="24"/>
          <w:szCs w:val="24"/>
        </w:rPr>
        <w:t>View participants</w:t>
      </w:r>
    </w:p>
    <w:p w14:paraId="24474784" w14:textId="405E6C8D" w:rsidR="004B0CE2" w:rsidRPr="009F2063" w:rsidRDefault="004B0CE2" w:rsidP="009F2063">
      <w:pPr>
        <w:pStyle w:val="ListParagraph"/>
        <w:numPr>
          <w:ilvl w:val="0"/>
          <w:numId w:val="16"/>
        </w:numPr>
        <w:rPr>
          <w:rFonts w:ascii="Arial" w:hAnsi="Arial" w:cs="Arial"/>
          <w:sz w:val="24"/>
          <w:szCs w:val="24"/>
        </w:rPr>
      </w:pPr>
      <w:r w:rsidRPr="009F2063">
        <w:rPr>
          <w:rFonts w:ascii="Arial" w:hAnsi="Arial" w:cs="Arial"/>
          <w:sz w:val="24"/>
          <w:szCs w:val="24"/>
        </w:rPr>
        <w:t>View pending requests for service</w:t>
      </w:r>
    </w:p>
    <w:p w14:paraId="3AD00405" w14:textId="77777777" w:rsidR="002564D9" w:rsidRDefault="004B0CE2">
      <w:pPr>
        <w:pStyle w:val="ListParagraph"/>
        <w:numPr>
          <w:ilvl w:val="0"/>
          <w:numId w:val="16"/>
        </w:numPr>
        <w:rPr>
          <w:rFonts w:ascii="Arial" w:hAnsi="Arial" w:cs="Arial"/>
          <w:sz w:val="24"/>
          <w:szCs w:val="24"/>
        </w:rPr>
      </w:pPr>
      <w:r w:rsidRPr="009F2063">
        <w:rPr>
          <w:rFonts w:ascii="Arial" w:hAnsi="Arial" w:cs="Arial"/>
          <w:sz w:val="24"/>
          <w:szCs w:val="24"/>
        </w:rPr>
        <w:t>View my account</w:t>
      </w:r>
    </w:p>
    <w:p w14:paraId="3A32578A" w14:textId="78499B19" w:rsidR="005E16E0" w:rsidRPr="009F2063" w:rsidRDefault="005E16E0" w:rsidP="002564D9">
      <w:pPr>
        <w:rPr>
          <w:rFonts w:ascii="Arial" w:hAnsi="Arial" w:cs="Arial"/>
          <w:sz w:val="24"/>
          <w:szCs w:val="24"/>
        </w:rPr>
      </w:pPr>
      <w:r w:rsidRPr="009F2063">
        <w:rPr>
          <w:rFonts w:ascii="Arial" w:hAnsi="Arial" w:cs="Arial"/>
          <w:sz w:val="24"/>
          <w:szCs w:val="24"/>
        </w:rPr>
        <w:t>You can select the hyperlink</w:t>
      </w:r>
      <w:r w:rsidR="00586F74" w:rsidRPr="009F2063">
        <w:rPr>
          <w:rFonts w:ascii="Arial" w:hAnsi="Arial" w:cs="Arial"/>
          <w:sz w:val="24"/>
          <w:szCs w:val="24"/>
        </w:rPr>
        <w:t>s</w:t>
      </w:r>
      <w:r w:rsidRPr="009F2063">
        <w:rPr>
          <w:rFonts w:ascii="Arial" w:hAnsi="Arial" w:cs="Arial"/>
          <w:sz w:val="24"/>
          <w:szCs w:val="24"/>
        </w:rPr>
        <w:t xml:space="preserve"> to navigate to the to the corresponding tab in the my NDIS provider portal.</w:t>
      </w:r>
    </w:p>
    <w:p w14:paraId="424FDE45" w14:textId="38F85028" w:rsidR="008A79D3" w:rsidRPr="00C562FB" w:rsidRDefault="008A79D3" w:rsidP="005553C7">
      <w:pPr>
        <w:pStyle w:val="Heading1"/>
        <w:spacing w:after="120" w:line="240" w:lineRule="auto"/>
      </w:pPr>
      <w:bookmarkStart w:id="13" w:name="_Toc148690618"/>
      <w:r w:rsidRPr="00C562FB">
        <w:t>Selecting an organisation</w:t>
      </w:r>
      <w:bookmarkEnd w:id="13"/>
    </w:p>
    <w:p w14:paraId="0D0ECDEB"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If you work on behalf of more than one provider organisation you can switch between those organisations in the my NDIS provider portal. </w:t>
      </w:r>
    </w:p>
    <w:p w14:paraId="393AEE27"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When you launch the my NDIS provider portal, you will be prompted to select the organisation you are representing. Click the name of organisation you wish to represent, and you will be taken to the default tab.</w:t>
      </w:r>
    </w:p>
    <w:p w14:paraId="378425D3" w14:textId="77777777" w:rsidR="008A79D3" w:rsidRPr="00C90719" w:rsidRDefault="008A79D3" w:rsidP="005553C7">
      <w:pPr>
        <w:spacing w:after="120" w:line="240" w:lineRule="auto"/>
        <w:rPr>
          <w:rFonts w:ascii="Arial" w:hAnsi="Arial" w:cs="Arial"/>
          <w:b/>
          <w:bCs/>
          <w:sz w:val="24"/>
          <w:szCs w:val="24"/>
        </w:rPr>
      </w:pPr>
      <w:r w:rsidRPr="00C90719">
        <w:rPr>
          <w:rFonts w:ascii="Arial" w:hAnsi="Arial" w:cs="Arial"/>
          <w:b/>
          <w:bCs/>
          <w:sz w:val="24"/>
          <w:szCs w:val="24"/>
        </w:rPr>
        <w:t>Note</w:t>
      </w:r>
    </w:p>
    <w:p w14:paraId="63ABED03" w14:textId="77777777"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If you only work for one provider organisation you will not see the organisation selection page.</w:t>
      </w:r>
    </w:p>
    <w:p w14:paraId="114AF653" w14:textId="77777777" w:rsidR="005727EA" w:rsidRDefault="00916AEE" w:rsidP="009F2063">
      <w:pPr>
        <w:keepNext/>
        <w:spacing w:after="120" w:line="240" w:lineRule="auto"/>
      </w:pPr>
      <w:r w:rsidRPr="00916AEE">
        <w:rPr>
          <w:noProof/>
        </w:rPr>
        <w:t xml:space="preserve"> </w:t>
      </w:r>
      <w:r>
        <w:rPr>
          <w:noProof/>
        </w:rPr>
        <w:drawing>
          <wp:inline distT="0" distB="0" distL="0" distR="0" wp14:anchorId="68EAE74D" wp14:editId="3CF95F45">
            <wp:extent cx="5731510" cy="3747135"/>
            <wp:effectExtent l="190500" t="190500" r="193040" b="196215"/>
            <wp:docPr id="39" name="Picture 3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with medium confidence"/>
                    <pic:cNvPicPr/>
                  </pic:nvPicPr>
                  <pic:blipFill rotWithShape="1">
                    <a:blip r:embed="rId27"/>
                    <a:srcRect/>
                    <a:stretch/>
                  </pic:blipFill>
                  <pic:spPr bwMode="auto">
                    <a:xfrm>
                      <a:off x="0" y="0"/>
                      <a:ext cx="5731510" cy="37471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B0725E" w14:textId="177B7573" w:rsidR="008A79D3" w:rsidRPr="008A79D3" w:rsidRDefault="005727EA" w:rsidP="009F2063">
      <w:pPr>
        <w:pStyle w:val="Caption"/>
        <w:rPr>
          <w:sz w:val="24"/>
          <w:szCs w:val="24"/>
        </w:rPr>
      </w:pPr>
      <w:r>
        <w:t xml:space="preserve">Figure </w:t>
      </w:r>
      <w:r>
        <w:fldChar w:fldCharType="begin"/>
      </w:r>
      <w:r>
        <w:instrText>SEQ Figure \* ARABIC</w:instrText>
      </w:r>
      <w:r>
        <w:fldChar w:fldCharType="separate"/>
      </w:r>
      <w:r w:rsidR="00680EFC">
        <w:rPr>
          <w:noProof/>
        </w:rPr>
        <w:t>3</w:t>
      </w:r>
      <w:r>
        <w:fldChar w:fldCharType="end"/>
      </w:r>
      <w:r>
        <w:t xml:space="preserve"> Organisation selector interface</w:t>
      </w:r>
    </w:p>
    <w:p w14:paraId="0CCFF498" w14:textId="4D425B68" w:rsidR="008A79D3" w:rsidRPr="00AE2307" w:rsidRDefault="008A79D3" w:rsidP="004F292A">
      <w:pPr>
        <w:pStyle w:val="Caption"/>
      </w:pPr>
    </w:p>
    <w:p w14:paraId="52DEE6B3" w14:textId="77777777" w:rsidR="008A79D3" w:rsidRDefault="008A79D3" w:rsidP="00824AEE">
      <w:pPr>
        <w:spacing w:after="120" w:line="240" w:lineRule="auto"/>
        <w:rPr>
          <w:rFonts w:ascii="Arial" w:hAnsi="Arial" w:cs="Arial"/>
          <w:sz w:val="24"/>
          <w:szCs w:val="24"/>
        </w:rPr>
      </w:pPr>
      <w:r w:rsidRPr="008A79D3">
        <w:rPr>
          <w:rFonts w:ascii="Arial" w:hAnsi="Arial" w:cs="Arial"/>
          <w:sz w:val="24"/>
          <w:szCs w:val="24"/>
        </w:rPr>
        <w:lastRenderedPageBreak/>
        <w:t>You can change the active organisation while using the portal. Select the dropdown menu by clicking the Acting As button on the top left side of the interface.</w:t>
      </w:r>
    </w:p>
    <w:p w14:paraId="74791D69" w14:textId="77777777" w:rsidR="005475C8" w:rsidRDefault="005475C8" w:rsidP="00824AEE">
      <w:pPr>
        <w:spacing w:after="120" w:line="240" w:lineRule="auto"/>
        <w:rPr>
          <w:rFonts w:ascii="Arial" w:hAnsi="Arial" w:cs="Arial"/>
          <w:b/>
          <w:bCs/>
          <w:sz w:val="24"/>
          <w:szCs w:val="24"/>
        </w:rPr>
      </w:pPr>
    </w:p>
    <w:p w14:paraId="738FF488" w14:textId="5BB866C7" w:rsidR="00E4455C" w:rsidRPr="00442692" w:rsidRDefault="006121C6" w:rsidP="00E4455C">
      <w:pPr>
        <w:spacing w:after="120" w:line="240" w:lineRule="auto"/>
        <w:rPr>
          <w:rFonts w:ascii="Arial" w:hAnsi="Arial" w:cs="Arial"/>
          <w:sz w:val="24"/>
          <w:szCs w:val="24"/>
        </w:rPr>
      </w:pPr>
      <w:r w:rsidRPr="009F2063">
        <w:rPr>
          <w:rFonts w:ascii="Arial" w:hAnsi="Arial" w:cs="Arial"/>
          <w:b/>
          <w:bCs/>
          <w:sz w:val="24"/>
          <w:szCs w:val="24"/>
        </w:rPr>
        <w:t>Note:</w:t>
      </w:r>
      <w:r>
        <w:rPr>
          <w:rFonts w:ascii="Arial" w:hAnsi="Arial" w:cs="Arial"/>
          <w:sz w:val="24"/>
          <w:szCs w:val="24"/>
        </w:rPr>
        <w:t xml:space="preserve"> </w:t>
      </w:r>
      <w:r w:rsidRPr="008A79D3">
        <w:rPr>
          <w:rFonts w:ascii="Arial" w:hAnsi="Arial" w:cs="Arial"/>
          <w:sz w:val="24"/>
          <w:szCs w:val="24"/>
        </w:rPr>
        <w:t xml:space="preserve">You will need to read and </w:t>
      </w:r>
      <w:r w:rsidR="00DF010E">
        <w:rPr>
          <w:rFonts w:ascii="Arial" w:hAnsi="Arial" w:cs="Arial"/>
          <w:sz w:val="24"/>
          <w:szCs w:val="24"/>
        </w:rPr>
        <w:t>acknowledge</w:t>
      </w:r>
      <w:r w:rsidRPr="008A79D3">
        <w:rPr>
          <w:rFonts w:ascii="Arial" w:hAnsi="Arial" w:cs="Arial"/>
          <w:sz w:val="24"/>
          <w:szCs w:val="24"/>
        </w:rPr>
        <w:t xml:space="preserve"> the </w:t>
      </w:r>
      <w:r w:rsidR="005475C8">
        <w:rPr>
          <w:rFonts w:ascii="Arial" w:hAnsi="Arial" w:cs="Arial"/>
          <w:sz w:val="24"/>
          <w:szCs w:val="24"/>
        </w:rPr>
        <w:t>Collection Notice</w:t>
      </w:r>
      <w:r w:rsidR="00E4455C">
        <w:rPr>
          <w:rFonts w:ascii="Arial" w:hAnsi="Arial" w:cs="Arial"/>
          <w:sz w:val="24"/>
          <w:szCs w:val="24"/>
        </w:rPr>
        <w:t xml:space="preserve"> which explains </w:t>
      </w:r>
      <w:r w:rsidR="00EF410A">
        <w:rPr>
          <w:rFonts w:ascii="Arial" w:hAnsi="Arial" w:cs="Arial"/>
          <w:sz w:val="24"/>
          <w:szCs w:val="24"/>
        </w:rPr>
        <w:t xml:space="preserve">what </w:t>
      </w:r>
      <w:r w:rsidR="00E4455C" w:rsidRPr="009E23EC">
        <w:rPr>
          <w:rFonts w:ascii="Arial" w:hAnsi="Arial" w:cs="Arial"/>
          <w:sz w:val="24"/>
          <w:szCs w:val="24"/>
        </w:rPr>
        <w:t xml:space="preserve">data </w:t>
      </w:r>
      <w:r w:rsidR="00EF410A">
        <w:rPr>
          <w:rFonts w:ascii="Arial" w:hAnsi="Arial" w:cs="Arial"/>
          <w:sz w:val="24"/>
          <w:szCs w:val="24"/>
        </w:rPr>
        <w:t xml:space="preserve">the NDIS is collecting </w:t>
      </w:r>
      <w:r w:rsidR="00E4455C" w:rsidRPr="009E23EC">
        <w:rPr>
          <w:rFonts w:ascii="Arial" w:hAnsi="Arial" w:cs="Arial"/>
          <w:sz w:val="24"/>
          <w:szCs w:val="24"/>
        </w:rPr>
        <w:t>from me. </w:t>
      </w:r>
    </w:p>
    <w:p w14:paraId="329C3C05" w14:textId="74A4F5A5" w:rsidR="006121C6" w:rsidRPr="008A79D3" w:rsidRDefault="006121C6" w:rsidP="00824AEE">
      <w:pPr>
        <w:spacing w:after="120" w:line="240" w:lineRule="auto"/>
        <w:rPr>
          <w:rFonts w:ascii="Arial" w:hAnsi="Arial" w:cs="Arial"/>
          <w:sz w:val="24"/>
          <w:szCs w:val="24"/>
        </w:rPr>
      </w:pPr>
    </w:p>
    <w:p w14:paraId="4C454654" w14:textId="77777777" w:rsidR="008A79D3" w:rsidRPr="008A79D3" w:rsidRDefault="008A79D3" w:rsidP="005553C7">
      <w:pPr>
        <w:spacing w:after="120" w:line="240" w:lineRule="auto"/>
        <w:rPr>
          <w:rFonts w:ascii="Arial" w:hAnsi="Arial" w:cs="Arial"/>
          <w:sz w:val="24"/>
          <w:szCs w:val="24"/>
        </w:rPr>
      </w:pPr>
    </w:p>
    <w:p w14:paraId="74AFE7E5" w14:textId="77777777" w:rsidR="005727EA" w:rsidRDefault="004361DC" w:rsidP="009F2063">
      <w:pPr>
        <w:keepNext/>
        <w:spacing w:after="120" w:line="240" w:lineRule="auto"/>
      </w:pPr>
      <w:r>
        <w:rPr>
          <w:rFonts w:ascii="Arial" w:hAnsi="Arial" w:cs="Arial"/>
          <w:noProof/>
          <w:sz w:val="24"/>
          <w:szCs w:val="24"/>
        </w:rPr>
        <mc:AlternateContent>
          <mc:Choice Requires="wps">
            <w:drawing>
              <wp:anchor distT="0" distB="0" distL="114300" distR="114300" simplePos="0" relativeHeight="251658242" behindDoc="0" locked="0" layoutInCell="1" allowOverlap="1" wp14:anchorId="7A27F5DA" wp14:editId="00BB53B5">
                <wp:simplePos x="0" y="0"/>
                <wp:positionH relativeFrom="column">
                  <wp:posOffset>390525</wp:posOffset>
                </wp:positionH>
                <wp:positionV relativeFrom="paragraph">
                  <wp:posOffset>1362075</wp:posOffset>
                </wp:positionV>
                <wp:extent cx="2466975" cy="457200"/>
                <wp:effectExtent l="19050" t="19050" r="28575" b="19050"/>
                <wp:wrapNone/>
                <wp:docPr id="3" name="Rectangle 3"/>
                <wp:cNvGraphicFramePr/>
                <a:graphic xmlns:a="http://schemas.openxmlformats.org/drawingml/2006/main">
                  <a:graphicData uri="http://schemas.microsoft.com/office/word/2010/wordprocessingShape">
                    <wps:wsp>
                      <wps:cNvSpPr/>
                      <wps:spPr>
                        <a:xfrm>
                          <a:off x="0" y="0"/>
                          <a:ext cx="2466975"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EEDD3" id="Rectangle 3" o:spid="_x0000_s1026" style="position:absolute;margin-left:30.75pt;margin-top:107.25pt;width:194.25pt;height:36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" filled="f" strokecolor="red" strokeweight="2.25pt"/>
            </w:pict>
          </mc:Fallback>
        </mc:AlternateContent>
      </w:r>
      <w:r w:rsidR="008A79D3" w:rsidRPr="008A79D3">
        <w:rPr>
          <w:rFonts w:ascii="Arial" w:hAnsi="Arial" w:cs="Arial"/>
          <w:sz w:val="24"/>
          <w:szCs w:val="24"/>
        </w:rPr>
        <w:t xml:space="preserve"> </w:t>
      </w:r>
      <w:r>
        <w:rPr>
          <w:noProof/>
        </w:rPr>
        <w:drawing>
          <wp:inline distT="0" distB="0" distL="0" distR="0" wp14:anchorId="2A557FA1" wp14:editId="2D0E147D">
            <wp:extent cx="4572000" cy="3305175"/>
            <wp:effectExtent l="152400" t="152400" r="361950" b="371475"/>
            <wp:docPr id="7" name="Picture 7" descr="A screenshot of a web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web page&#10;&#10;Description automatically generated with medium confidence"/>
                    <pic:cNvPicPr>
                      <a:picLocks noChangeAspect="1" noChangeArrowheads="1"/>
                    </pic:cNvPicPr>
                  </pic:nvPicPr>
                  <pic:blipFill rotWithShape="1">
                    <a:blip r:embed="rId28">
                      <a:extLst>
                        <a:ext uri="{28A0092B-C50C-407E-A947-70E740481C1C}">
                          <a14:useLocalDpi xmlns:a14="http://schemas.microsoft.com/office/drawing/2010/main" val="0"/>
                        </a:ext>
                      </a:extLst>
                    </a:blip>
                    <a:srcRect b="4932"/>
                    <a:stretch/>
                  </pic:blipFill>
                  <pic:spPr bwMode="auto">
                    <a:xfrm>
                      <a:off x="0" y="0"/>
                      <a:ext cx="4572000" cy="3305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8A7F489" w14:textId="52D9A282" w:rsidR="008A79D3" w:rsidRPr="008A79D3" w:rsidRDefault="005727EA" w:rsidP="009F2063">
      <w:pPr>
        <w:pStyle w:val="Caption"/>
        <w:rPr>
          <w:sz w:val="24"/>
          <w:szCs w:val="24"/>
        </w:rPr>
      </w:pPr>
      <w:r>
        <w:t xml:space="preserve">Figure </w:t>
      </w:r>
      <w:r>
        <w:fldChar w:fldCharType="begin"/>
      </w:r>
      <w:r>
        <w:instrText>SEQ Figure \* ARABIC</w:instrText>
      </w:r>
      <w:r>
        <w:fldChar w:fldCharType="separate"/>
      </w:r>
      <w:r w:rsidR="00680EFC">
        <w:rPr>
          <w:noProof/>
        </w:rPr>
        <w:t>4</w:t>
      </w:r>
      <w:r>
        <w:fldChar w:fldCharType="end"/>
      </w:r>
      <w:r>
        <w:t xml:space="preserve"> Organisation selector drop-down menu</w:t>
      </w:r>
    </w:p>
    <w:p w14:paraId="4F1AC0F5" w14:textId="77777777" w:rsidR="008A79D3" w:rsidRPr="008A79D3" w:rsidRDefault="008A79D3" w:rsidP="005553C7">
      <w:pPr>
        <w:spacing w:after="120" w:line="240" w:lineRule="auto"/>
        <w:rPr>
          <w:rFonts w:ascii="Arial" w:hAnsi="Arial" w:cs="Arial"/>
          <w:sz w:val="24"/>
          <w:szCs w:val="24"/>
        </w:rPr>
      </w:pPr>
    </w:p>
    <w:p w14:paraId="68252DAC" w14:textId="77777777" w:rsidR="00D66074" w:rsidRDefault="00D66074" w:rsidP="00D66074">
      <w:pPr>
        <w:pStyle w:val="Heading1"/>
        <w:spacing w:after="120" w:line="240" w:lineRule="auto"/>
      </w:pPr>
      <w:bookmarkStart w:id="14" w:name="_Toc148690619"/>
      <w:r>
        <w:t>Notification Centre</w:t>
      </w:r>
      <w:bookmarkEnd w:id="14"/>
    </w:p>
    <w:p w14:paraId="75560755" w14:textId="77777777" w:rsidR="00D66074" w:rsidRDefault="00D66074" w:rsidP="00D66074">
      <w:pPr>
        <w:spacing w:after="120" w:line="240" w:lineRule="auto"/>
      </w:pPr>
    </w:p>
    <w:p w14:paraId="00643EA5" w14:textId="303497A9" w:rsidR="00D66074" w:rsidRDefault="00D66074" w:rsidP="00D66074">
      <w:pPr>
        <w:spacing w:after="120" w:line="240" w:lineRule="auto"/>
        <w:rPr>
          <w:rFonts w:ascii="Arial" w:hAnsi="Arial" w:cs="Arial"/>
          <w:sz w:val="24"/>
          <w:szCs w:val="24"/>
        </w:rPr>
      </w:pPr>
      <w:r>
        <w:rPr>
          <w:rFonts w:ascii="Arial" w:hAnsi="Arial" w:cs="Arial"/>
          <w:sz w:val="24"/>
          <w:szCs w:val="24"/>
        </w:rPr>
        <w:t xml:space="preserve">A notification bell icon is located on the </w:t>
      </w:r>
      <w:r w:rsidRPr="003459F1">
        <w:rPr>
          <w:rFonts w:ascii="Arial" w:hAnsi="Arial" w:cs="Arial"/>
          <w:sz w:val="24"/>
          <w:szCs w:val="24"/>
        </w:rPr>
        <w:t>global navigation bar</w:t>
      </w:r>
      <w:r>
        <w:rPr>
          <w:rFonts w:ascii="Arial" w:hAnsi="Arial" w:cs="Arial"/>
          <w:sz w:val="24"/>
          <w:szCs w:val="24"/>
        </w:rPr>
        <w:t xml:space="preserve">. This bell icon lets you know how many new notifications have </w:t>
      </w:r>
      <w:r w:rsidRPr="003459F1">
        <w:rPr>
          <w:rFonts w:ascii="Arial" w:hAnsi="Arial" w:cs="Arial"/>
          <w:sz w:val="24"/>
          <w:szCs w:val="24"/>
        </w:rPr>
        <w:t>been sent to your organisation</w:t>
      </w:r>
      <w:r w:rsidR="0088176A">
        <w:rPr>
          <w:rFonts w:ascii="Arial" w:hAnsi="Arial" w:cs="Arial"/>
          <w:sz w:val="24"/>
          <w:szCs w:val="24"/>
        </w:rPr>
        <w:t xml:space="preserve"> today</w:t>
      </w:r>
      <w:r w:rsidRPr="003459F1">
        <w:rPr>
          <w:rFonts w:ascii="Arial" w:hAnsi="Arial" w:cs="Arial"/>
          <w:sz w:val="24"/>
          <w:szCs w:val="24"/>
        </w:rPr>
        <w:t>.</w:t>
      </w:r>
    </w:p>
    <w:p w14:paraId="50DA340F" w14:textId="77777777" w:rsidR="005727EA" w:rsidRDefault="00D66074" w:rsidP="009F2063">
      <w:pPr>
        <w:keepNext/>
        <w:spacing w:after="120" w:line="240" w:lineRule="auto"/>
      </w:pPr>
      <w:r>
        <w:rPr>
          <w:noProof/>
        </w:rPr>
        <w:drawing>
          <wp:inline distT="0" distB="0" distL="0" distR="0" wp14:anchorId="21DE15FF" wp14:editId="5FFE8D5C">
            <wp:extent cx="2438400" cy="523539"/>
            <wp:effectExtent l="190500" t="190500" r="190500" b="181610"/>
            <wp:docPr id="40" name="Picture 40" descr="A picture containing font, graphics, log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font, graphics, logo, text&#10;&#10;Description automatically generated"/>
                    <pic:cNvPicPr/>
                  </pic:nvPicPr>
                  <pic:blipFill>
                    <a:blip r:embed="rId29"/>
                    <a:stretch>
                      <a:fillRect/>
                    </a:stretch>
                  </pic:blipFill>
                  <pic:spPr>
                    <a:xfrm>
                      <a:off x="0" y="0"/>
                      <a:ext cx="2438400" cy="523539"/>
                    </a:xfrm>
                    <a:prstGeom prst="rect">
                      <a:avLst/>
                    </a:prstGeom>
                    <a:ln>
                      <a:noFill/>
                    </a:ln>
                    <a:effectLst>
                      <a:outerShdw blurRad="190500" algn="tl" rotWithShape="0">
                        <a:srgbClr val="000000">
                          <a:alpha val="70000"/>
                        </a:srgbClr>
                      </a:outerShdw>
                    </a:effectLst>
                  </pic:spPr>
                </pic:pic>
              </a:graphicData>
            </a:graphic>
          </wp:inline>
        </w:drawing>
      </w:r>
    </w:p>
    <w:p w14:paraId="20C3EFAC" w14:textId="04D05D7F" w:rsidR="00D66074" w:rsidRDefault="005727EA" w:rsidP="009F2063">
      <w:pPr>
        <w:pStyle w:val="Caption"/>
        <w:rPr>
          <w:sz w:val="24"/>
          <w:szCs w:val="24"/>
        </w:rPr>
      </w:pPr>
      <w:r>
        <w:t xml:space="preserve">Figure </w:t>
      </w:r>
      <w:r>
        <w:fldChar w:fldCharType="begin"/>
      </w:r>
      <w:r>
        <w:instrText>SEQ Figure \* ARABIC</w:instrText>
      </w:r>
      <w:r>
        <w:fldChar w:fldCharType="separate"/>
      </w:r>
      <w:r w:rsidR="00680EFC">
        <w:rPr>
          <w:noProof/>
        </w:rPr>
        <w:t>5</w:t>
      </w:r>
      <w:r>
        <w:fldChar w:fldCharType="end"/>
      </w:r>
      <w:r>
        <w:t xml:space="preserve"> Bell icon for notifications</w:t>
      </w:r>
    </w:p>
    <w:p w14:paraId="64790ABD" w14:textId="77777777" w:rsidR="00D66074" w:rsidRDefault="00D66074" w:rsidP="00D66074">
      <w:pPr>
        <w:spacing w:after="120" w:line="240" w:lineRule="auto"/>
        <w:rPr>
          <w:rFonts w:ascii="Arial" w:hAnsi="Arial" w:cs="Arial"/>
          <w:sz w:val="24"/>
          <w:szCs w:val="24"/>
        </w:rPr>
      </w:pPr>
    </w:p>
    <w:p w14:paraId="129DD1B9" w14:textId="77777777" w:rsidR="00D66074" w:rsidRDefault="00D66074" w:rsidP="00D66074">
      <w:pPr>
        <w:spacing w:after="120" w:line="240" w:lineRule="auto"/>
        <w:rPr>
          <w:rFonts w:ascii="Arial" w:hAnsi="Arial" w:cs="Arial"/>
          <w:sz w:val="24"/>
          <w:szCs w:val="24"/>
        </w:rPr>
      </w:pPr>
      <w:r>
        <w:rPr>
          <w:rFonts w:ascii="Arial" w:hAnsi="Arial" w:cs="Arial"/>
          <w:sz w:val="24"/>
          <w:szCs w:val="24"/>
        </w:rPr>
        <w:t xml:space="preserve">When you click on the bell notification the Notification Centre will display. </w:t>
      </w:r>
    </w:p>
    <w:p w14:paraId="4B83709C" w14:textId="77777777" w:rsidR="00D66074" w:rsidRDefault="00D66074" w:rsidP="00D66074">
      <w:pPr>
        <w:spacing w:after="120" w:line="240" w:lineRule="auto"/>
        <w:rPr>
          <w:rFonts w:ascii="Arial" w:hAnsi="Arial" w:cs="Arial"/>
          <w:sz w:val="24"/>
          <w:szCs w:val="24"/>
        </w:rPr>
      </w:pPr>
      <w:r>
        <w:rPr>
          <w:rFonts w:ascii="Arial" w:hAnsi="Arial" w:cs="Arial"/>
          <w:sz w:val="24"/>
          <w:szCs w:val="24"/>
        </w:rPr>
        <w:lastRenderedPageBreak/>
        <w:t>You will be able to view the new notifications for:</w:t>
      </w:r>
    </w:p>
    <w:p w14:paraId="191379E6" w14:textId="77777777" w:rsidR="00561D87" w:rsidRPr="00F44662" w:rsidRDefault="00561D87" w:rsidP="00561D87">
      <w:pPr>
        <w:pStyle w:val="ListParagraph"/>
        <w:numPr>
          <w:ilvl w:val="0"/>
          <w:numId w:val="18"/>
        </w:numPr>
        <w:rPr>
          <w:rFonts w:ascii="Arial" w:hAnsi="Arial" w:cs="Arial"/>
          <w:sz w:val="24"/>
          <w:szCs w:val="24"/>
        </w:rPr>
      </w:pPr>
      <w:r w:rsidRPr="00F44662">
        <w:rPr>
          <w:rFonts w:ascii="Arial" w:hAnsi="Arial" w:cs="Arial"/>
          <w:sz w:val="24"/>
          <w:szCs w:val="24"/>
        </w:rPr>
        <w:t>A new participant plan has been approved</w:t>
      </w:r>
    </w:p>
    <w:p w14:paraId="1B3836E3" w14:textId="77777777" w:rsidR="00561D87" w:rsidRPr="00F44662" w:rsidRDefault="00561D87" w:rsidP="00561D87">
      <w:pPr>
        <w:pStyle w:val="ListParagraph"/>
        <w:numPr>
          <w:ilvl w:val="0"/>
          <w:numId w:val="18"/>
        </w:numPr>
        <w:rPr>
          <w:rFonts w:ascii="Arial" w:hAnsi="Arial" w:cs="Arial"/>
          <w:sz w:val="24"/>
          <w:szCs w:val="24"/>
        </w:rPr>
      </w:pPr>
      <w:r w:rsidRPr="00F44662">
        <w:rPr>
          <w:rFonts w:ascii="Arial" w:hAnsi="Arial" w:cs="Arial"/>
          <w:sz w:val="24"/>
          <w:szCs w:val="24"/>
        </w:rPr>
        <w:t>Changes have been made to your recorded my provider role</w:t>
      </w:r>
    </w:p>
    <w:p w14:paraId="569E5D22" w14:textId="77777777" w:rsidR="00561D87" w:rsidRPr="00F44662" w:rsidRDefault="00561D87" w:rsidP="00561D87">
      <w:pPr>
        <w:pStyle w:val="ListParagraph"/>
        <w:numPr>
          <w:ilvl w:val="0"/>
          <w:numId w:val="18"/>
        </w:numPr>
        <w:rPr>
          <w:rFonts w:ascii="Arial" w:hAnsi="Arial" w:cs="Arial"/>
          <w:sz w:val="24"/>
          <w:szCs w:val="24"/>
        </w:rPr>
      </w:pPr>
      <w:r w:rsidRPr="00F44662">
        <w:rPr>
          <w:rFonts w:ascii="Arial" w:hAnsi="Arial" w:cs="Arial"/>
          <w:sz w:val="24"/>
          <w:szCs w:val="24"/>
        </w:rPr>
        <w:t>Changes have been made to your recorded plan manager role.</w:t>
      </w:r>
    </w:p>
    <w:p w14:paraId="1467C3CF" w14:textId="77777777" w:rsidR="00561D87" w:rsidRPr="00F44662" w:rsidRDefault="00561D87" w:rsidP="00561D87">
      <w:pPr>
        <w:pStyle w:val="ListParagraph"/>
        <w:numPr>
          <w:ilvl w:val="0"/>
          <w:numId w:val="18"/>
        </w:numPr>
        <w:rPr>
          <w:rFonts w:ascii="Arial" w:hAnsi="Arial" w:cs="Arial"/>
          <w:sz w:val="24"/>
          <w:szCs w:val="24"/>
        </w:rPr>
      </w:pPr>
      <w:r w:rsidRPr="00F44662">
        <w:rPr>
          <w:rFonts w:ascii="Arial" w:hAnsi="Arial" w:cs="Arial"/>
          <w:sz w:val="24"/>
          <w:szCs w:val="24"/>
        </w:rPr>
        <w:t>Changes have been made to your recorded support coordinator role.</w:t>
      </w:r>
    </w:p>
    <w:p w14:paraId="6BCFA999" w14:textId="77777777" w:rsidR="00561D87" w:rsidRPr="00F44662" w:rsidRDefault="00561D87" w:rsidP="00561D87">
      <w:pPr>
        <w:pStyle w:val="ListParagraph"/>
        <w:numPr>
          <w:ilvl w:val="0"/>
          <w:numId w:val="18"/>
        </w:numPr>
        <w:rPr>
          <w:rFonts w:ascii="Arial" w:hAnsi="Arial" w:cs="Arial"/>
          <w:sz w:val="24"/>
          <w:szCs w:val="24"/>
        </w:rPr>
      </w:pPr>
      <w:r w:rsidRPr="00F44662">
        <w:rPr>
          <w:rFonts w:ascii="Arial" w:hAnsi="Arial" w:cs="Arial"/>
          <w:sz w:val="24"/>
          <w:szCs w:val="24"/>
        </w:rPr>
        <w:t>Changes have been made to your recorded recovery coach role.</w:t>
      </w:r>
    </w:p>
    <w:p w14:paraId="18AA44C7" w14:textId="77777777" w:rsidR="00561D87" w:rsidRPr="00F44662" w:rsidRDefault="00561D87" w:rsidP="00561D87">
      <w:pPr>
        <w:pStyle w:val="ListParagraph"/>
        <w:numPr>
          <w:ilvl w:val="0"/>
          <w:numId w:val="18"/>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my provider role recorded.</w:t>
      </w:r>
    </w:p>
    <w:p w14:paraId="571D32E0" w14:textId="77777777" w:rsidR="00561D87" w:rsidRPr="00F44662" w:rsidRDefault="00561D87" w:rsidP="00561D87">
      <w:pPr>
        <w:pStyle w:val="ListParagraph"/>
        <w:numPr>
          <w:ilvl w:val="0"/>
          <w:numId w:val="18"/>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plan manager role recorded.</w:t>
      </w:r>
    </w:p>
    <w:p w14:paraId="16359824" w14:textId="77777777" w:rsidR="00561D87" w:rsidRPr="00F44662" w:rsidRDefault="00561D87" w:rsidP="00561D87">
      <w:pPr>
        <w:pStyle w:val="ListParagraph"/>
        <w:numPr>
          <w:ilvl w:val="0"/>
          <w:numId w:val="18"/>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support coordinator role recorded.</w:t>
      </w:r>
    </w:p>
    <w:p w14:paraId="211A4B9C" w14:textId="77777777" w:rsidR="00561D87" w:rsidRPr="00F44662" w:rsidRDefault="00561D87" w:rsidP="00561D87">
      <w:pPr>
        <w:pStyle w:val="ListParagraph"/>
        <w:numPr>
          <w:ilvl w:val="0"/>
          <w:numId w:val="18"/>
        </w:numPr>
        <w:rPr>
          <w:rFonts w:ascii="Arial" w:hAnsi="Arial" w:cs="Arial"/>
          <w:sz w:val="24"/>
          <w:szCs w:val="24"/>
        </w:rPr>
      </w:pPr>
      <w:r>
        <w:rPr>
          <w:rFonts w:ascii="Arial" w:hAnsi="Arial" w:cs="Arial"/>
          <w:sz w:val="24"/>
          <w:szCs w:val="24"/>
        </w:rPr>
        <w:t xml:space="preserve">A </w:t>
      </w:r>
      <w:r w:rsidRPr="00F44662">
        <w:rPr>
          <w:rFonts w:ascii="Arial" w:hAnsi="Arial" w:cs="Arial"/>
          <w:sz w:val="24"/>
          <w:szCs w:val="24"/>
        </w:rPr>
        <w:t>new recovery coach role recorded.</w:t>
      </w:r>
    </w:p>
    <w:p w14:paraId="08D371CC" w14:textId="77777777" w:rsidR="00561D87" w:rsidRPr="00F44662" w:rsidRDefault="00561D87" w:rsidP="00561D87">
      <w:pPr>
        <w:pStyle w:val="ListParagraph"/>
        <w:numPr>
          <w:ilvl w:val="0"/>
          <w:numId w:val="18"/>
        </w:numPr>
        <w:rPr>
          <w:rFonts w:ascii="Arial" w:hAnsi="Arial" w:cs="Arial"/>
          <w:sz w:val="24"/>
          <w:szCs w:val="24"/>
        </w:rPr>
      </w:pPr>
      <w:r>
        <w:rPr>
          <w:rFonts w:ascii="Arial" w:hAnsi="Arial" w:cs="Arial"/>
          <w:sz w:val="24"/>
          <w:szCs w:val="24"/>
        </w:rPr>
        <w:t xml:space="preserve">A </w:t>
      </w:r>
      <w:r w:rsidRPr="00F44662">
        <w:rPr>
          <w:rFonts w:ascii="Arial" w:hAnsi="Arial" w:cs="Arial"/>
          <w:sz w:val="24"/>
          <w:szCs w:val="24"/>
        </w:rPr>
        <w:t>new request for service</w:t>
      </w:r>
    </w:p>
    <w:p w14:paraId="32C15595" w14:textId="77777777" w:rsidR="00561D87" w:rsidRPr="00F44662" w:rsidRDefault="00561D87" w:rsidP="00561D87">
      <w:pPr>
        <w:pStyle w:val="ListParagraph"/>
        <w:numPr>
          <w:ilvl w:val="0"/>
          <w:numId w:val="18"/>
        </w:numPr>
        <w:rPr>
          <w:rFonts w:ascii="Arial" w:hAnsi="Arial" w:cs="Arial"/>
          <w:sz w:val="24"/>
          <w:szCs w:val="24"/>
        </w:rPr>
      </w:pPr>
      <w:r w:rsidRPr="00F44662">
        <w:rPr>
          <w:rFonts w:ascii="Arial" w:hAnsi="Arial" w:cs="Arial"/>
          <w:sz w:val="24"/>
          <w:szCs w:val="24"/>
        </w:rPr>
        <w:t>Changes have been made to the participant’s existing plan</w:t>
      </w:r>
    </w:p>
    <w:p w14:paraId="3F8B608C" w14:textId="28300477" w:rsidR="005727EA" w:rsidRDefault="00D733EB" w:rsidP="009F2063">
      <w:pPr>
        <w:keepNext/>
        <w:spacing w:after="120" w:line="240" w:lineRule="auto"/>
      </w:pPr>
      <w:r w:rsidRPr="00D733EB">
        <w:rPr>
          <w:noProof/>
        </w:rPr>
        <w:t xml:space="preserve"> </w:t>
      </w:r>
      <w:r w:rsidR="006A3C9C">
        <w:rPr>
          <w:noProof/>
        </w:rPr>
        <w:drawing>
          <wp:inline distT="0" distB="0" distL="0" distR="0" wp14:anchorId="6FF0CCF8" wp14:editId="2A0BD7EA">
            <wp:extent cx="5731510" cy="3876675"/>
            <wp:effectExtent l="190500" t="190500" r="193040" b="200025"/>
            <wp:docPr id="3229943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94377" name="Picture 1" descr="A screenshot of a computer&#10;&#10;Description automatically generated"/>
                    <pic:cNvPicPr/>
                  </pic:nvPicPr>
                  <pic:blipFill>
                    <a:blip r:embed="rId30"/>
                    <a:stretch>
                      <a:fillRect/>
                    </a:stretch>
                  </pic:blipFill>
                  <pic:spPr>
                    <a:xfrm>
                      <a:off x="0" y="0"/>
                      <a:ext cx="5731510" cy="3876675"/>
                    </a:xfrm>
                    <a:prstGeom prst="rect">
                      <a:avLst/>
                    </a:prstGeom>
                    <a:ln>
                      <a:noFill/>
                    </a:ln>
                    <a:effectLst>
                      <a:outerShdw blurRad="190500" algn="tl" rotWithShape="0">
                        <a:srgbClr val="000000">
                          <a:alpha val="70000"/>
                        </a:srgbClr>
                      </a:outerShdw>
                    </a:effectLst>
                  </pic:spPr>
                </pic:pic>
              </a:graphicData>
            </a:graphic>
          </wp:inline>
        </w:drawing>
      </w:r>
    </w:p>
    <w:p w14:paraId="2A007977" w14:textId="29DBF437" w:rsidR="00D66074" w:rsidRDefault="005727EA" w:rsidP="009F2063">
      <w:pPr>
        <w:pStyle w:val="Caption"/>
        <w:rPr>
          <w:sz w:val="24"/>
          <w:szCs w:val="24"/>
        </w:rPr>
      </w:pPr>
      <w:r>
        <w:t xml:space="preserve">Figure </w:t>
      </w:r>
      <w:r>
        <w:fldChar w:fldCharType="begin"/>
      </w:r>
      <w:r>
        <w:instrText>SEQ Figure \* ARABIC</w:instrText>
      </w:r>
      <w:r>
        <w:fldChar w:fldCharType="separate"/>
      </w:r>
      <w:r w:rsidR="00680EFC">
        <w:rPr>
          <w:noProof/>
        </w:rPr>
        <w:t>6</w:t>
      </w:r>
      <w:r>
        <w:fldChar w:fldCharType="end"/>
      </w:r>
      <w:r>
        <w:t xml:space="preserve"> Notification centre</w:t>
      </w:r>
    </w:p>
    <w:p w14:paraId="19E6B1A0" w14:textId="77777777" w:rsidR="00D66074" w:rsidRDefault="00D66074" w:rsidP="00D66074">
      <w:pPr>
        <w:spacing w:after="120" w:line="240" w:lineRule="auto"/>
        <w:rPr>
          <w:rFonts w:ascii="Arial" w:hAnsi="Arial" w:cs="Arial"/>
          <w:sz w:val="24"/>
          <w:szCs w:val="24"/>
        </w:rPr>
      </w:pPr>
    </w:p>
    <w:p w14:paraId="50696778" w14:textId="2D462F16" w:rsidR="004361DC" w:rsidRDefault="00D66074" w:rsidP="00B048A7">
      <w:pPr>
        <w:rPr>
          <w:rFonts w:ascii="Arial" w:hAnsi="Arial" w:cs="Arial"/>
          <w:sz w:val="24"/>
          <w:szCs w:val="24"/>
        </w:rPr>
      </w:pPr>
      <w:r w:rsidRPr="008A79D3">
        <w:rPr>
          <w:rFonts w:ascii="Arial" w:hAnsi="Arial" w:cs="Arial"/>
          <w:sz w:val="24"/>
          <w:szCs w:val="24"/>
        </w:rPr>
        <w:t xml:space="preserve">The encircled number beside </w:t>
      </w:r>
      <w:r>
        <w:rPr>
          <w:rFonts w:ascii="Arial" w:hAnsi="Arial" w:cs="Arial"/>
          <w:sz w:val="24"/>
          <w:szCs w:val="24"/>
        </w:rPr>
        <w:t xml:space="preserve">the bell notification and the Notification centre page </w:t>
      </w:r>
      <w:r w:rsidRPr="008A79D3">
        <w:rPr>
          <w:rFonts w:ascii="Arial" w:hAnsi="Arial" w:cs="Arial"/>
          <w:sz w:val="24"/>
          <w:szCs w:val="24"/>
        </w:rPr>
        <w:t xml:space="preserve">shows the number of </w:t>
      </w:r>
      <w:r>
        <w:rPr>
          <w:rFonts w:ascii="Arial" w:hAnsi="Arial" w:cs="Arial"/>
          <w:sz w:val="24"/>
          <w:szCs w:val="24"/>
        </w:rPr>
        <w:t xml:space="preserve">notifications that you have </w:t>
      </w:r>
      <w:r w:rsidR="0088176A">
        <w:rPr>
          <w:rFonts w:ascii="Arial" w:hAnsi="Arial" w:cs="Arial"/>
          <w:sz w:val="24"/>
          <w:szCs w:val="24"/>
        </w:rPr>
        <w:t>received today.</w:t>
      </w:r>
      <w:r w:rsidR="008B1701">
        <w:rPr>
          <w:rFonts w:ascii="Arial" w:hAnsi="Arial" w:cs="Arial"/>
          <w:sz w:val="24"/>
          <w:szCs w:val="24"/>
        </w:rPr>
        <w:br w:type="page"/>
      </w:r>
    </w:p>
    <w:p w14:paraId="76B35915" w14:textId="77777777" w:rsidR="008A79D3" w:rsidRDefault="008A79D3" w:rsidP="005553C7">
      <w:pPr>
        <w:pStyle w:val="Heading1"/>
        <w:spacing w:after="120" w:line="240" w:lineRule="auto"/>
      </w:pPr>
      <w:bookmarkStart w:id="15" w:name="_Toc148690620"/>
      <w:r w:rsidRPr="008A79D3">
        <w:lastRenderedPageBreak/>
        <w:t>my NDIS provider portal navigation</w:t>
      </w:r>
      <w:bookmarkEnd w:id="15"/>
    </w:p>
    <w:p w14:paraId="35F83F02" w14:textId="77777777" w:rsidR="00050BC5" w:rsidRPr="00050BC5" w:rsidRDefault="00050BC5" w:rsidP="003459F1">
      <w:pPr>
        <w:spacing w:after="120" w:line="240" w:lineRule="auto"/>
      </w:pPr>
    </w:p>
    <w:p w14:paraId="596D6972" w14:textId="39055685" w:rsid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Depending on your organisation’s role you will see </w:t>
      </w:r>
      <w:r w:rsidR="00F32155">
        <w:rPr>
          <w:rFonts w:ascii="Arial" w:hAnsi="Arial" w:cs="Arial"/>
          <w:sz w:val="24"/>
          <w:szCs w:val="24"/>
        </w:rPr>
        <w:t>a number of</w:t>
      </w:r>
      <w:r w:rsidR="00F32155" w:rsidRPr="008A79D3">
        <w:rPr>
          <w:rFonts w:ascii="Arial" w:hAnsi="Arial" w:cs="Arial"/>
          <w:sz w:val="24"/>
          <w:szCs w:val="24"/>
        </w:rPr>
        <w:t xml:space="preserve"> </w:t>
      </w:r>
      <w:r w:rsidRPr="008A79D3">
        <w:rPr>
          <w:rFonts w:ascii="Arial" w:hAnsi="Arial" w:cs="Arial"/>
          <w:sz w:val="24"/>
          <w:szCs w:val="24"/>
        </w:rPr>
        <w:t>tabs in the my NDIS provider portal.</w:t>
      </w:r>
    </w:p>
    <w:p w14:paraId="7642B664" w14:textId="16068D93" w:rsidR="007C69C8" w:rsidRDefault="008F3889" w:rsidP="009F2063">
      <w:pPr>
        <w:pStyle w:val="NormalWeb"/>
        <w:rPr>
          <w:rFonts w:ascii="Arial" w:hAnsi="Arial" w:cs="Arial"/>
        </w:rPr>
      </w:pPr>
      <w:r w:rsidRPr="009F2063">
        <w:rPr>
          <w:rFonts w:ascii="Arial" w:hAnsi="Arial" w:cs="Arial"/>
          <w:b/>
          <w:bCs/>
        </w:rPr>
        <w:t>Home</w:t>
      </w:r>
      <w:r w:rsidR="002564D9">
        <w:rPr>
          <w:rFonts w:ascii="Arial" w:hAnsi="Arial" w:cs="Arial"/>
          <w:b/>
          <w:bCs/>
        </w:rPr>
        <w:t xml:space="preserve">: </w:t>
      </w:r>
      <w:r w:rsidR="00383AA6" w:rsidRPr="009F2063">
        <w:rPr>
          <w:rFonts w:ascii="Arial" w:hAnsi="Arial" w:cs="Arial"/>
        </w:rPr>
        <w:t xml:space="preserve">allows </w:t>
      </w:r>
      <w:r w:rsidR="00442692">
        <w:rPr>
          <w:rFonts w:ascii="Arial" w:hAnsi="Arial" w:cs="Arial"/>
        </w:rPr>
        <w:t xml:space="preserve">you </w:t>
      </w:r>
      <w:r w:rsidR="001B2F48">
        <w:rPr>
          <w:rFonts w:ascii="Arial" w:hAnsi="Arial" w:cs="Arial"/>
        </w:rPr>
        <w:t xml:space="preserve">to navigate back to the dashboard </w:t>
      </w:r>
    </w:p>
    <w:p w14:paraId="55732D21" w14:textId="17062C0B" w:rsidR="008A79D3" w:rsidRPr="008A79D3" w:rsidRDefault="00000000" w:rsidP="009F2063">
      <w:pPr>
        <w:spacing w:afterLines="120" w:after="288" w:line="240" w:lineRule="auto"/>
        <w:rPr>
          <w:rFonts w:ascii="Arial" w:hAnsi="Arial" w:cs="Arial"/>
          <w:sz w:val="24"/>
          <w:szCs w:val="24"/>
        </w:rPr>
      </w:pPr>
      <w:hyperlink w:anchor="_My_Participants" w:history="1">
        <w:r w:rsidR="008A79D3" w:rsidRPr="00F57DDB">
          <w:rPr>
            <w:rStyle w:val="Hyperlink"/>
            <w:rFonts w:ascii="Arial" w:hAnsi="Arial" w:cs="Arial"/>
            <w:b/>
            <w:bCs/>
            <w:sz w:val="24"/>
            <w:szCs w:val="24"/>
          </w:rPr>
          <w:t>My participants</w:t>
        </w:r>
      </w:hyperlink>
      <w:r w:rsidR="008A79D3" w:rsidRPr="008A79D3">
        <w:rPr>
          <w:rFonts w:ascii="Arial" w:hAnsi="Arial" w:cs="Arial"/>
          <w:sz w:val="24"/>
          <w:szCs w:val="24"/>
        </w:rPr>
        <w:t>: allows you to search for a participant associated with your organisation and view certain details about them and their plan.</w:t>
      </w:r>
    </w:p>
    <w:p w14:paraId="3E972859" w14:textId="0A5DCC6A" w:rsidR="008A79D3" w:rsidRPr="008A79D3" w:rsidRDefault="00000000" w:rsidP="00824AEE">
      <w:pPr>
        <w:spacing w:after="120" w:line="240" w:lineRule="auto"/>
        <w:rPr>
          <w:rFonts w:ascii="Arial" w:hAnsi="Arial" w:cs="Arial"/>
          <w:sz w:val="24"/>
          <w:szCs w:val="24"/>
        </w:rPr>
      </w:pPr>
      <w:hyperlink w:anchor="_Request_for_Service" w:history="1">
        <w:r w:rsidR="008A79D3" w:rsidRPr="00F57DDB">
          <w:rPr>
            <w:rStyle w:val="Hyperlink"/>
            <w:rFonts w:ascii="Arial" w:hAnsi="Arial" w:cs="Arial"/>
            <w:b/>
            <w:bCs/>
            <w:sz w:val="24"/>
            <w:szCs w:val="24"/>
          </w:rPr>
          <w:t>Requests for service</w:t>
        </w:r>
      </w:hyperlink>
      <w:r w:rsidR="008A79D3" w:rsidRPr="008A79D3">
        <w:rPr>
          <w:rFonts w:ascii="Arial" w:hAnsi="Arial" w:cs="Arial"/>
          <w:sz w:val="24"/>
          <w:szCs w:val="24"/>
        </w:rPr>
        <w:t>: allows you to manage requests for service, respond to requests and submit reports for requests.</w:t>
      </w:r>
    </w:p>
    <w:p w14:paraId="47F3C49C" w14:textId="4789DE06" w:rsidR="008A79D3" w:rsidRPr="008A79D3" w:rsidRDefault="00000000" w:rsidP="00824AEE">
      <w:pPr>
        <w:spacing w:after="120" w:line="240" w:lineRule="auto"/>
        <w:rPr>
          <w:rFonts w:ascii="Arial" w:hAnsi="Arial" w:cs="Arial"/>
          <w:sz w:val="24"/>
          <w:szCs w:val="24"/>
        </w:rPr>
      </w:pPr>
      <w:hyperlink w:anchor="_Organisation" w:history="1">
        <w:r w:rsidR="008A79D3" w:rsidRPr="00F57DDB">
          <w:rPr>
            <w:rStyle w:val="Hyperlink"/>
            <w:rFonts w:ascii="Arial" w:hAnsi="Arial" w:cs="Arial"/>
            <w:b/>
            <w:bCs/>
            <w:sz w:val="24"/>
            <w:szCs w:val="24"/>
          </w:rPr>
          <w:t>Organisation</w:t>
        </w:r>
      </w:hyperlink>
      <w:r w:rsidR="008A79D3" w:rsidRPr="008A79D3">
        <w:rPr>
          <w:rFonts w:ascii="Arial" w:hAnsi="Arial" w:cs="Arial"/>
          <w:sz w:val="24"/>
          <w:szCs w:val="24"/>
        </w:rPr>
        <w:t>: allows providers to view information about your Organisation, Bank account details and Employees</w:t>
      </w:r>
    </w:p>
    <w:p w14:paraId="6DCA6C30" w14:textId="77777777" w:rsidR="008A79D3" w:rsidRPr="008A79D3" w:rsidRDefault="008A79D3" w:rsidP="00824AEE">
      <w:pPr>
        <w:spacing w:after="120" w:line="240" w:lineRule="auto"/>
        <w:rPr>
          <w:rFonts w:ascii="Arial" w:hAnsi="Arial" w:cs="Arial"/>
          <w:sz w:val="24"/>
          <w:szCs w:val="24"/>
        </w:rPr>
      </w:pPr>
      <w:r w:rsidRPr="00F57DDB">
        <w:rPr>
          <w:rFonts w:ascii="Arial" w:hAnsi="Arial" w:cs="Arial"/>
          <w:b/>
          <w:bCs/>
          <w:sz w:val="24"/>
          <w:szCs w:val="24"/>
        </w:rPr>
        <w:t>SDA</w:t>
      </w:r>
      <w:r w:rsidRPr="008A79D3">
        <w:rPr>
          <w:rFonts w:ascii="Arial" w:hAnsi="Arial" w:cs="Arial"/>
          <w:sz w:val="24"/>
          <w:szCs w:val="24"/>
        </w:rPr>
        <w:t xml:space="preserve">: allows providers to manage Specialist Disability Accommodation (SDA) dwelling enrolments. </w:t>
      </w:r>
    </w:p>
    <w:p w14:paraId="09A54D46" w14:textId="1CD4F4A0" w:rsidR="008A79D3" w:rsidRPr="00B954C0" w:rsidRDefault="008A79D3" w:rsidP="00824AEE">
      <w:pPr>
        <w:spacing w:after="120" w:line="240" w:lineRule="auto"/>
        <w:rPr>
          <w:rFonts w:ascii="Arial" w:hAnsi="Arial" w:cs="Arial"/>
          <w:b/>
          <w:bCs/>
          <w:sz w:val="24"/>
          <w:szCs w:val="24"/>
        </w:rPr>
      </w:pPr>
      <w:r w:rsidRPr="00B954C0">
        <w:rPr>
          <w:rFonts w:ascii="Arial" w:hAnsi="Arial" w:cs="Arial"/>
          <w:b/>
          <w:bCs/>
          <w:sz w:val="24"/>
          <w:szCs w:val="24"/>
        </w:rPr>
        <w:t>Note</w:t>
      </w:r>
    </w:p>
    <w:p w14:paraId="2A7F05A8" w14:textId="77777777" w:rsidR="00AA06E9"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Instructions for using the SDA functions in the my NDIS provider portal are provided </w:t>
      </w:r>
    </w:p>
    <w:p w14:paraId="25923632" w14:textId="102D39EE"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in a separate guide: </w:t>
      </w:r>
      <w:hyperlink r:id="rId31" w:history="1">
        <w:r w:rsidRPr="00F9793B">
          <w:rPr>
            <w:rStyle w:val="Hyperlink"/>
            <w:rFonts w:ascii="Arial" w:hAnsi="Arial" w:cs="Arial"/>
            <w:sz w:val="24"/>
            <w:szCs w:val="24"/>
          </w:rPr>
          <w:t>my NDIS provider portal: Specialist Disability Accommodation (SDA) Dwelling Enrolment (Step-by-step guide)</w:t>
        </w:r>
      </w:hyperlink>
      <w:r w:rsidRPr="008A79D3">
        <w:rPr>
          <w:rFonts w:ascii="Arial" w:hAnsi="Arial" w:cs="Arial"/>
          <w:sz w:val="24"/>
          <w:szCs w:val="24"/>
        </w:rPr>
        <w:t>.</w:t>
      </w:r>
    </w:p>
    <w:p w14:paraId="7130F7A6" w14:textId="26B226CE" w:rsidR="008577E3" w:rsidRDefault="00D140A4" w:rsidP="009F2063">
      <w:pPr>
        <w:keepNext/>
        <w:spacing w:after="120" w:line="240" w:lineRule="auto"/>
      </w:pPr>
      <w:r>
        <w:rPr>
          <w:noProof/>
        </w:rPr>
        <w:drawing>
          <wp:inline distT="0" distB="0" distL="0" distR="0" wp14:anchorId="1B87669C" wp14:editId="4F3456BF">
            <wp:extent cx="4981575" cy="1143000"/>
            <wp:effectExtent l="190500" t="190500" r="200025" b="19050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r:embed="rId32"/>
                    <a:stretch>
                      <a:fillRect/>
                    </a:stretch>
                  </pic:blipFill>
                  <pic:spPr>
                    <a:xfrm>
                      <a:off x="0" y="0"/>
                      <a:ext cx="4981575" cy="1143000"/>
                    </a:xfrm>
                    <a:prstGeom prst="rect">
                      <a:avLst/>
                    </a:prstGeom>
                    <a:ln>
                      <a:noFill/>
                    </a:ln>
                    <a:effectLst>
                      <a:outerShdw blurRad="190500" algn="tl" rotWithShape="0">
                        <a:srgbClr val="000000">
                          <a:alpha val="70000"/>
                        </a:srgbClr>
                      </a:outerShdw>
                    </a:effectLst>
                  </pic:spPr>
                </pic:pic>
              </a:graphicData>
            </a:graphic>
          </wp:inline>
        </w:drawing>
      </w:r>
    </w:p>
    <w:p w14:paraId="7535E5BE" w14:textId="6E299D98" w:rsidR="008A79D3" w:rsidRPr="008A79D3" w:rsidRDefault="008577E3" w:rsidP="009F2063">
      <w:pPr>
        <w:pStyle w:val="Caption"/>
        <w:rPr>
          <w:sz w:val="24"/>
          <w:szCs w:val="24"/>
        </w:rPr>
      </w:pPr>
      <w:r>
        <w:t xml:space="preserve">Figure </w:t>
      </w:r>
      <w:r>
        <w:fldChar w:fldCharType="begin"/>
      </w:r>
      <w:r>
        <w:instrText>SEQ Figure \* ARABIC</w:instrText>
      </w:r>
      <w:r>
        <w:fldChar w:fldCharType="separate"/>
      </w:r>
      <w:r w:rsidR="00680EFC">
        <w:rPr>
          <w:noProof/>
        </w:rPr>
        <w:t>7</w:t>
      </w:r>
      <w:r>
        <w:fldChar w:fldCharType="end"/>
      </w:r>
      <w:r>
        <w:t xml:space="preserve"> my NDIS provider portal navigation tabs</w:t>
      </w:r>
    </w:p>
    <w:p w14:paraId="4B91B57D" w14:textId="182B3C43" w:rsidR="00B52237" w:rsidRDefault="00B52237" w:rsidP="005553C7">
      <w:pPr>
        <w:spacing w:after="120" w:line="240" w:lineRule="auto"/>
        <w:rPr>
          <w:rFonts w:ascii="Arial" w:hAnsi="Arial" w:cs="Arial"/>
          <w:sz w:val="24"/>
          <w:szCs w:val="24"/>
        </w:rPr>
      </w:pPr>
    </w:p>
    <w:p w14:paraId="3973525B" w14:textId="77777777" w:rsidR="00B52237" w:rsidRDefault="00B52237" w:rsidP="003459F1">
      <w:pPr>
        <w:spacing w:after="120" w:line="240" w:lineRule="auto"/>
        <w:rPr>
          <w:rFonts w:ascii="Arial" w:hAnsi="Arial" w:cs="Arial"/>
          <w:sz w:val="24"/>
          <w:szCs w:val="24"/>
        </w:rPr>
      </w:pPr>
      <w:r>
        <w:rPr>
          <w:rFonts w:ascii="Arial" w:hAnsi="Arial" w:cs="Arial"/>
          <w:sz w:val="24"/>
          <w:szCs w:val="24"/>
        </w:rPr>
        <w:br w:type="page"/>
      </w:r>
    </w:p>
    <w:p w14:paraId="2FEC6756" w14:textId="77777777" w:rsidR="008A79D3" w:rsidRDefault="008A79D3" w:rsidP="005553C7">
      <w:pPr>
        <w:pStyle w:val="Heading1"/>
        <w:spacing w:after="120" w:line="240" w:lineRule="auto"/>
      </w:pPr>
      <w:bookmarkStart w:id="16" w:name="_My_Participants"/>
      <w:bookmarkStart w:id="17" w:name="_Toc148690621"/>
      <w:bookmarkEnd w:id="16"/>
      <w:r w:rsidRPr="008A79D3">
        <w:lastRenderedPageBreak/>
        <w:t>My Participants</w:t>
      </w:r>
      <w:bookmarkEnd w:id="17"/>
    </w:p>
    <w:p w14:paraId="05FD5F43" w14:textId="77777777" w:rsidR="00050BC5" w:rsidRPr="00050BC5" w:rsidRDefault="00050BC5" w:rsidP="003459F1">
      <w:pPr>
        <w:spacing w:after="120" w:line="240" w:lineRule="auto"/>
      </w:pPr>
    </w:p>
    <w:p w14:paraId="1B450970" w14:textId="10C713DD" w:rsidR="008A79D3" w:rsidRPr="008A79D3" w:rsidRDefault="008A79D3" w:rsidP="00BE7A7F">
      <w:pPr>
        <w:spacing w:after="120" w:line="240" w:lineRule="auto"/>
        <w:rPr>
          <w:rFonts w:ascii="Arial" w:hAnsi="Arial" w:cs="Arial"/>
          <w:sz w:val="24"/>
          <w:szCs w:val="24"/>
        </w:rPr>
      </w:pPr>
      <w:r w:rsidRPr="00B52237">
        <w:rPr>
          <w:rFonts w:ascii="Arial" w:hAnsi="Arial" w:cs="Arial"/>
          <w:b/>
          <w:bCs/>
          <w:sz w:val="24"/>
          <w:szCs w:val="24"/>
        </w:rPr>
        <w:t>My Participants tab</w:t>
      </w:r>
      <w:r w:rsidRPr="008A79D3">
        <w:rPr>
          <w:rFonts w:ascii="Arial" w:hAnsi="Arial" w:cs="Arial"/>
          <w:sz w:val="24"/>
          <w:szCs w:val="24"/>
        </w:rPr>
        <w:t xml:space="preserve"> allows you to search for a participant </w:t>
      </w:r>
      <w:r w:rsidR="00C740FD">
        <w:rPr>
          <w:rFonts w:ascii="Arial" w:hAnsi="Arial" w:cs="Arial"/>
          <w:sz w:val="24"/>
          <w:szCs w:val="24"/>
        </w:rPr>
        <w:t xml:space="preserve">and </w:t>
      </w:r>
      <w:r w:rsidRPr="008A79D3">
        <w:rPr>
          <w:rFonts w:ascii="Arial" w:hAnsi="Arial" w:cs="Arial"/>
          <w:sz w:val="24"/>
          <w:szCs w:val="24"/>
        </w:rPr>
        <w:t xml:space="preserve">view their plan when the participant has given the NDIA consent to share their plan with you. </w:t>
      </w:r>
    </w:p>
    <w:p w14:paraId="4287D432" w14:textId="77777777" w:rsidR="008A79D3" w:rsidRPr="008A79D3" w:rsidRDefault="008A79D3" w:rsidP="00BE7A7F">
      <w:pPr>
        <w:spacing w:after="120" w:line="240" w:lineRule="auto"/>
        <w:rPr>
          <w:rFonts w:ascii="Arial" w:hAnsi="Arial" w:cs="Arial"/>
          <w:sz w:val="24"/>
          <w:szCs w:val="24"/>
        </w:rPr>
      </w:pPr>
      <w:r w:rsidRPr="008A79D3">
        <w:rPr>
          <w:rFonts w:ascii="Arial" w:hAnsi="Arial" w:cs="Arial"/>
          <w:sz w:val="24"/>
          <w:szCs w:val="24"/>
        </w:rPr>
        <w:t>The NDIA requires consent from participants to share their plans with providers. Only participants and their nominees can provide the NDIA with the consent to share their plans with providers. Participants have the choice to either share, or not share their plans with you and can withdraw consent at any time.</w:t>
      </w:r>
    </w:p>
    <w:p w14:paraId="6FE45914" w14:textId="77777777" w:rsidR="008A79D3" w:rsidRPr="008A79D3" w:rsidRDefault="008A79D3" w:rsidP="00B319BB">
      <w:pPr>
        <w:spacing w:after="120" w:line="240" w:lineRule="auto"/>
        <w:rPr>
          <w:rFonts w:ascii="Arial" w:hAnsi="Arial" w:cs="Arial"/>
          <w:sz w:val="24"/>
          <w:szCs w:val="24"/>
        </w:rPr>
      </w:pPr>
    </w:p>
    <w:p w14:paraId="263A4915" w14:textId="77777777" w:rsidR="008A79D3" w:rsidRPr="00BB3472" w:rsidRDefault="008A79D3" w:rsidP="00B319BB">
      <w:pPr>
        <w:pStyle w:val="Heading2"/>
        <w:spacing w:after="120" w:line="240" w:lineRule="auto"/>
      </w:pPr>
      <w:bookmarkStart w:id="18" w:name="_Toc148690622"/>
      <w:r w:rsidRPr="00BB3472">
        <w:t>Search for and select a participant</w:t>
      </w:r>
      <w:bookmarkEnd w:id="18"/>
    </w:p>
    <w:p w14:paraId="25126500" w14:textId="77777777" w:rsidR="008A79D3" w:rsidRPr="008A79D3" w:rsidRDefault="008A79D3" w:rsidP="00B319BB">
      <w:pPr>
        <w:spacing w:after="120" w:line="240" w:lineRule="auto"/>
        <w:rPr>
          <w:rFonts w:ascii="Arial" w:hAnsi="Arial" w:cs="Arial"/>
          <w:sz w:val="24"/>
          <w:szCs w:val="24"/>
        </w:rPr>
      </w:pPr>
      <w:r w:rsidRPr="008A79D3">
        <w:rPr>
          <w:rFonts w:ascii="Arial" w:hAnsi="Arial" w:cs="Arial"/>
          <w:sz w:val="24"/>
          <w:szCs w:val="24"/>
        </w:rPr>
        <w:t>To search for a participant:</w:t>
      </w:r>
    </w:p>
    <w:p w14:paraId="4DB97795" w14:textId="4051BC82" w:rsidR="008A79D3" w:rsidRPr="003459F1" w:rsidRDefault="008A79D3" w:rsidP="003459F1">
      <w:pPr>
        <w:pStyle w:val="ListParagraph"/>
        <w:numPr>
          <w:ilvl w:val="0"/>
          <w:numId w:val="8"/>
        </w:numPr>
        <w:spacing w:after="120" w:line="240" w:lineRule="auto"/>
        <w:ind w:left="426" w:hanging="426"/>
        <w:rPr>
          <w:rFonts w:ascii="Arial" w:hAnsi="Arial" w:cs="Arial"/>
          <w:sz w:val="24"/>
          <w:szCs w:val="24"/>
        </w:rPr>
      </w:pPr>
      <w:r w:rsidRPr="003459F1">
        <w:rPr>
          <w:rFonts w:ascii="Arial" w:hAnsi="Arial" w:cs="Arial"/>
          <w:sz w:val="24"/>
          <w:szCs w:val="24"/>
        </w:rPr>
        <w:t xml:space="preserve">Select the </w:t>
      </w:r>
      <w:r w:rsidRPr="003459F1">
        <w:rPr>
          <w:rFonts w:ascii="Arial" w:hAnsi="Arial" w:cs="Arial"/>
          <w:b/>
          <w:bCs/>
          <w:sz w:val="24"/>
          <w:szCs w:val="24"/>
        </w:rPr>
        <w:t>My Participants</w:t>
      </w:r>
      <w:r w:rsidRPr="003459F1">
        <w:rPr>
          <w:rFonts w:ascii="Arial" w:hAnsi="Arial" w:cs="Arial"/>
          <w:sz w:val="24"/>
          <w:szCs w:val="24"/>
        </w:rPr>
        <w:t xml:space="preserve"> tab. </w:t>
      </w:r>
    </w:p>
    <w:p w14:paraId="288A7662" w14:textId="77777777" w:rsidR="005727EA" w:rsidRDefault="00675D3B" w:rsidP="009F2063">
      <w:pPr>
        <w:keepNext/>
        <w:spacing w:after="120" w:line="240" w:lineRule="auto"/>
      </w:pPr>
      <w:r>
        <w:rPr>
          <w:rFonts w:ascii="Arial" w:hAnsi="Arial" w:cs="Arial"/>
          <w:noProof/>
          <w:sz w:val="24"/>
          <w:szCs w:val="24"/>
        </w:rPr>
        <mc:AlternateContent>
          <mc:Choice Requires="wps">
            <w:drawing>
              <wp:anchor distT="0" distB="0" distL="114300" distR="114300" simplePos="0" relativeHeight="251658246" behindDoc="0" locked="0" layoutInCell="1" allowOverlap="1" wp14:anchorId="233AC2B3" wp14:editId="5CF493F1">
                <wp:simplePos x="0" y="0"/>
                <wp:positionH relativeFrom="column">
                  <wp:posOffset>190500</wp:posOffset>
                </wp:positionH>
                <wp:positionV relativeFrom="paragraph">
                  <wp:posOffset>811530</wp:posOffset>
                </wp:positionV>
                <wp:extent cx="1466850" cy="4953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466850" cy="495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651B7" id="Rectangle 19" o:spid="_x0000_s1026" style="position:absolute;margin-left:15pt;margin-top:63.9pt;width:115.5pt;height:39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" filled="f" strokecolor="red" strokeweight="1.5pt"/>
            </w:pict>
          </mc:Fallback>
        </mc:AlternateContent>
      </w:r>
      <w:r w:rsidR="008A79D3" w:rsidRPr="008A79D3">
        <w:rPr>
          <w:rFonts w:ascii="Arial" w:hAnsi="Arial" w:cs="Arial"/>
          <w:sz w:val="24"/>
          <w:szCs w:val="24"/>
        </w:rPr>
        <w:t xml:space="preserve"> </w:t>
      </w:r>
      <w:r>
        <w:rPr>
          <w:noProof/>
        </w:rPr>
        <w:drawing>
          <wp:inline distT="0" distB="0" distL="0" distR="0" wp14:anchorId="5E116686" wp14:editId="553D00F2">
            <wp:extent cx="4210050" cy="1152525"/>
            <wp:effectExtent l="190500" t="190500" r="190500" b="200025"/>
            <wp:docPr id="18" name="Picture 18"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ign&#10;&#10;Description automatically generated with low confidence"/>
                    <pic:cNvPicPr/>
                  </pic:nvPicPr>
                  <pic:blipFill>
                    <a:blip r:embed="rId33"/>
                    <a:stretch>
                      <a:fillRect/>
                    </a:stretch>
                  </pic:blipFill>
                  <pic:spPr>
                    <a:xfrm>
                      <a:off x="0" y="0"/>
                      <a:ext cx="4210050" cy="1152525"/>
                    </a:xfrm>
                    <a:prstGeom prst="rect">
                      <a:avLst/>
                    </a:prstGeom>
                    <a:ln>
                      <a:noFill/>
                    </a:ln>
                    <a:effectLst>
                      <a:outerShdw blurRad="190500" algn="tl" rotWithShape="0">
                        <a:srgbClr val="000000">
                          <a:alpha val="70000"/>
                        </a:srgbClr>
                      </a:outerShdw>
                    </a:effectLst>
                  </pic:spPr>
                </pic:pic>
              </a:graphicData>
            </a:graphic>
          </wp:inline>
        </w:drawing>
      </w:r>
    </w:p>
    <w:p w14:paraId="5F2D6D03" w14:textId="4A2D6550" w:rsidR="008A79D3" w:rsidRPr="008A79D3" w:rsidRDefault="005727EA" w:rsidP="009F2063">
      <w:pPr>
        <w:pStyle w:val="Caption"/>
        <w:rPr>
          <w:sz w:val="24"/>
          <w:szCs w:val="24"/>
        </w:rPr>
      </w:pPr>
      <w:r>
        <w:t xml:space="preserve">Figure </w:t>
      </w:r>
      <w:r>
        <w:fldChar w:fldCharType="begin"/>
      </w:r>
      <w:r>
        <w:instrText>SEQ Figure \* ARABIC</w:instrText>
      </w:r>
      <w:r>
        <w:fldChar w:fldCharType="separate"/>
      </w:r>
      <w:r w:rsidR="00680EFC">
        <w:rPr>
          <w:noProof/>
        </w:rPr>
        <w:t>8</w:t>
      </w:r>
      <w:r>
        <w:fldChar w:fldCharType="end"/>
      </w:r>
      <w:r>
        <w:t xml:space="preserve"> My Participants tab</w:t>
      </w:r>
    </w:p>
    <w:p w14:paraId="6CBBFCC8" w14:textId="0898A618"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A list of your active participants will be displayed.</w:t>
      </w:r>
    </w:p>
    <w:p w14:paraId="221B79EC" w14:textId="77777777" w:rsidR="005727EA" w:rsidRDefault="00426F8E" w:rsidP="009F2063">
      <w:pPr>
        <w:keepNext/>
        <w:spacing w:after="120" w:line="240" w:lineRule="auto"/>
      </w:pPr>
      <w:r w:rsidRPr="006E4543">
        <w:rPr>
          <w:noProof/>
        </w:rPr>
        <w:drawing>
          <wp:inline distT="0" distB="0" distL="0" distR="0" wp14:anchorId="25D684BF" wp14:editId="2E4B2FA1">
            <wp:extent cx="4352925" cy="2902823"/>
            <wp:effectExtent l="190500" t="190500" r="180975" b="183515"/>
            <wp:docPr id="52" name="Picture 5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Teams&#10;&#10;Description automatically generated"/>
                    <pic:cNvPicPr/>
                  </pic:nvPicPr>
                  <pic:blipFill rotWithShape="1">
                    <a:blip r:embed="rId34" cstate="print">
                      <a:extLst>
                        <a:ext uri="{28A0092B-C50C-407E-A947-70E740481C1C}">
                          <a14:useLocalDpi xmlns:a14="http://schemas.microsoft.com/office/drawing/2010/main" val="0"/>
                        </a:ext>
                      </a:extLst>
                    </a:blip>
                    <a:srcRect t="1355" b="904"/>
                    <a:stretch/>
                  </pic:blipFill>
                  <pic:spPr bwMode="auto">
                    <a:xfrm>
                      <a:off x="0" y="0"/>
                      <a:ext cx="4382858" cy="29227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DD65B1" w14:textId="5DF2D57D" w:rsidR="008A79D3" w:rsidRPr="008A79D3" w:rsidRDefault="005727EA" w:rsidP="009F2063">
      <w:pPr>
        <w:pStyle w:val="Caption"/>
        <w:rPr>
          <w:sz w:val="24"/>
          <w:szCs w:val="24"/>
        </w:rPr>
      </w:pPr>
      <w:r>
        <w:t xml:space="preserve">Figure </w:t>
      </w:r>
      <w:r>
        <w:fldChar w:fldCharType="begin"/>
      </w:r>
      <w:r>
        <w:instrText>SEQ Figure \* ARABIC</w:instrText>
      </w:r>
      <w:r>
        <w:fldChar w:fldCharType="separate"/>
      </w:r>
      <w:r w:rsidR="00680EFC">
        <w:rPr>
          <w:noProof/>
        </w:rPr>
        <w:t>9</w:t>
      </w:r>
      <w:r>
        <w:fldChar w:fldCharType="end"/>
      </w:r>
      <w:r>
        <w:t xml:space="preserve"> My Participants page</w:t>
      </w:r>
    </w:p>
    <w:p w14:paraId="57E4E06F" w14:textId="77777777" w:rsidR="008A79D3" w:rsidRPr="008A79D3" w:rsidRDefault="008A79D3" w:rsidP="003459F1">
      <w:pPr>
        <w:spacing w:after="120" w:line="240" w:lineRule="auto"/>
        <w:ind w:left="426" w:hanging="426"/>
        <w:rPr>
          <w:rFonts w:ascii="Arial" w:hAnsi="Arial" w:cs="Arial"/>
          <w:sz w:val="24"/>
          <w:szCs w:val="24"/>
        </w:rPr>
      </w:pPr>
      <w:r w:rsidRPr="008A79D3">
        <w:rPr>
          <w:rFonts w:ascii="Arial" w:hAnsi="Arial" w:cs="Arial"/>
          <w:sz w:val="24"/>
          <w:szCs w:val="24"/>
        </w:rPr>
        <w:lastRenderedPageBreak/>
        <w:t>3.</w:t>
      </w:r>
      <w:r w:rsidRPr="008A79D3">
        <w:rPr>
          <w:rFonts w:ascii="Arial" w:hAnsi="Arial" w:cs="Arial"/>
          <w:sz w:val="24"/>
          <w:szCs w:val="24"/>
        </w:rPr>
        <w:tab/>
        <w:t xml:space="preserve">To search for a participant, enter either the last name or NDIS number of a participant in the search box and click </w:t>
      </w:r>
      <w:r w:rsidRPr="00B33827">
        <w:rPr>
          <w:rFonts w:ascii="Arial" w:hAnsi="Arial" w:cs="Arial"/>
          <w:b/>
          <w:bCs/>
          <w:sz w:val="24"/>
          <w:szCs w:val="24"/>
        </w:rPr>
        <w:t>Search</w:t>
      </w:r>
      <w:r w:rsidRPr="008A79D3">
        <w:rPr>
          <w:rFonts w:ascii="Arial" w:hAnsi="Arial" w:cs="Arial"/>
          <w:sz w:val="24"/>
          <w:szCs w:val="24"/>
        </w:rPr>
        <w:t>.</w:t>
      </w:r>
    </w:p>
    <w:p w14:paraId="4A8C1FDF" w14:textId="77777777" w:rsidR="00212724" w:rsidRDefault="008F4C92" w:rsidP="009F2063">
      <w:pPr>
        <w:keepNext/>
        <w:spacing w:after="120" w:line="240" w:lineRule="auto"/>
      </w:pPr>
      <w:r w:rsidRPr="006E4543">
        <w:rPr>
          <w:noProof/>
        </w:rPr>
        <w:drawing>
          <wp:inline distT="0" distB="0" distL="0" distR="0" wp14:anchorId="0CA32F98" wp14:editId="6B659928">
            <wp:extent cx="4067867" cy="1728735"/>
            <wp:effectExtent l="190500" t="190500" r="199390" b="195580"/>
            <wp:docPr id="45" name="Picture 4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Teams&#10;&#10;Description automatically generated"/>
                    <pic:cNvPicPr/>
                  </pic:nvPicPr>
                  <pic:blipFill rotWithShape="1">
                    <a:blip r:embed="rId34">
                      <a:extLst>
                        <a:ext uri="{28A0092B-C50C-407E-A947-70E740481C1C}">
                          <a14:useLocalDpi xmlns:a14="http://schemas.microsoft.com/office/drawing/2010/main" val="0"/>
                        </a:ext>
                      </a:extLst>
                    </a:blip>
                    <a:srcRect t="10514" r="54188" b="64697"/>
                    <a:stretch/>
                  </pic:blipFill>
                  <pic:spPr bwMode="auto">
                    <a:xfrm>
                      <a:off x="0" y="0"/>
                      <a:ext cx="4079870" cy="17338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82EB4E" w14:textId="0BA8197D" w:rsidR="008A79D3" w:rsidRPr="008A79D3" w:rsidRDefault="00212724" w:rsidP="009F2063">
      <w:pPr>
        <w:pStyle w:val="Caption"/>
        <w:rPr>
          <w:sz w:val="24"/>
          <w:szCs w:val="24"/>
        </w:rPr>
      </w:pPr>
      <w:r>
        <w:t xml:space="preserve">Figure </w:t>
      </w:r>
      <w:r>
        <w:fldChar w:fldCharType="begin"/>
      </w:r>
      <w:r>
        <w:instrText>SEQ Figure \* ARABIC</w:instrText>
      </w:r>
      <w:r>
        <w:fldChar w:fldCharType="separate"/>
      </w:r>
      <w:r w:rsidR="00680EFC">
        <w:rPr>
          <w:noProof/>
        </w:rPr>
        <w:t>10</w:t>
      </w:r>
      <w:r>
        <w:fldChar w:fldCharType="end"/>
      </w:r>
      <w:r>
        <w:t xml:space="preserve"> Participant Search Box</w:t>
      </w:r>
    </w:p>
    <w:p w14:paraId="0403F9C5" w14:textId="283646DC"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4.</w:t>
      </w:r>
      <w:r w:rsidR="00B319BB">
        <w:rPr>
          <w:rFonts w:ascii="Arial" w:hAnsi="Arial" w:cs="Arial"/>
          <w:sz w:val="24"/>
          <w:szCs w:val="24"/>
        </w:rPr>
        <w:t xml:space="preserve">  </w:t>
      </w:r>
      <w:r w:rsidRPr="008A79D3">
        <w:rPr>
          <w:rFonts w:ascii="Arial" w:hAnsi="Arial" w:cs="Arial"/>
          <w:sz w:val="24"/>
          <w:szCs w:val="24"/>
        </w:rPr>
        <w:t xml:space="preserve">To view the participant’s plan, click on their </w:t>
      </w:r>
      <w:r w:rsidRPr="00B33827">
        <w:rPr>
          <w:rFonts w:ascii="Arial" w:hAnsi="Arial" w:cs="Arial"/>
          <w:b/>
          <w:bCs/>
          <w:sz w:val="24"/>
          <w:szCs w:val="24"/>
        </w:rPr>
        <w:t>NDIS number</w:t>
      </w:r>
    </w:p>
    <w:p w14:paraId="508E1940" w14:textId="77777777" w:rsidR="00212724" w:rsidRDefault="007E4ACE" w:rsidP="009F2063">
      <w:pPr>
        <w:keepNext/>
        <w:spacing w:after="120" w:line="240" w:lineRule="auto"/>
      </w:pPr>
      <w:r>
        <w:rPr>
          <w:noProof/>
        </w:rPr>
        <mc:AlternateContent>
          <mc:Choice Requires="wps">
            <w:drawing>
              <wp:anchor distT="0" distB="0" distL="114300" distR="114300" simplePos="0" relativeHeight="251658243" behindDoc="0" locked="0" layoutInCell="1" allowOverlap="1" wp14:anchorId="5059BEB7" wp14:editId="76EA708B">
                <wp:simplePos x="0" y="0"/>
                <wp:positionH relativeFrom="column">
                  <wp:posOffset>361950</wp:posOffset>
                </wp:positionH>
                <wp:positionV relativeFrom="paragraph">
                  <wp:posOffset>2164079</wp:posOffset>
                </wp:positionV>
                <wp:extent cx="800100" cy="1571625"/>
                <wp:effectExtent l="19050" t="19050" r="19050" b="28575"/>
                <wp:wrapNone/>
                <wp:docPr id="5" name="Rectangle 5"/>
                <wp:cNvGraphicFramePr/>
                <a:graphic xmlns:a="http://schemas.openxmlformats.org/drawingml/2006/main">
                  <a:graphicData uri="http://schemas.microsoft.com/office/word/2010/wordprocessingShape">
                    <wps:wsp>
                      <wps:cNvSpPr/>
                      <wps:spPr>
                        <a:xfrm>
                          <a:off x="0" y="0"/>
                          <a:ext cx="800100" cy="1571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57C978" id="Rectangle 5" o:spid="_x0000_s1026" style="position:absolute;margin-left:28.5pt;margin-top:170.4pt;width:63pt;height:123.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" filled="f" strokecolor="red" strokeweight="2.25pt"/>
            </w:pict>
          </mc:Fallback>
        </mc:AlternateContent>
      </w:r>
      <w:r w:rsidRPr="006E4543">
        <w:rPr>
          <w:noProof/>
        </w:rPr>
        <w:drawing>
          <wp:inline distT="0" distB="0" distL="0" distR="0" wp14:anchorId="7DF678A2" wp14:editId="737ECC0F">
            <wp:extent cx="5391150" cy="4234025"/>
            <wp:effectExtent l="190500" t="190500" r="190500" b="186055"/>
            <wp:docPr id="38" name="Picture 3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Team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400969" cy="4241737"/>
                    </a:xfrm>
                    <a:prstGeom prst="rect">
                      <a:avLst/>
                    </a:prstGeom>
                    <a:ln>
                      <a:noFill/>
                    </a:ln>
                    <a:effectLst>
                      <a:outerShdw blurRad="190500" algn="tl" rotWithShape="0">
                        <a:srgbClr val="000000">
                          <a:alpha val="70000"/>
                        </a:srgbClr>
                      </a:outerShdw>
                    </a:effectLst>
                  </pic:spPr>
                </pic:pic>
              </a:graphicData>
            </a:graphic>
          </wp:inline>
        </w:drawing>
      </w:r>
    </w:p>
    <w:p w14:paraId="2791B862" w14:textId="291B7CF9" w:rsidR="008A79D3" w:rsidRPr="008A79D3" w:rsidRDefault="00212724" w:rsidP="009F2063">
      <w:pPr>
        <w:pStyle w:val="Caption"/>
        <w:rPr>
          <w:sz w:val="24"/>
          <w:szCs w:val="24"/>
        </w:rPr>
      </w:pPr>
      <w:r>
        <w:t xml:space="preserve">Figure </w:t>
      </w:r>
      <w:r>
        <w:fldChar w:fldCharType="begin"/>
      </w:r>
      <w:r>
        <w:instrText>SEQ Figure \* ARABIC</w:instrText>
      </w:r>
      <w:r>
        <w:fldChar w:fldCharType="separate"/>
      </w:r>
      <w:r w:rsidR="00680EFC">
        <w:rPr>
          <w:noProof/>
        </w:rPr>
        <w:t>11</w:t>
      </w:r>
      <w:r>
        <w:fldChar w:fldCharType="end"/>
      </w:r>
      <w:r>
        <w:t xml:space="preserve"> My participants home tab, showing links to the participant details page</w:t>
      </w:r>
    </w:p>
    <w:p w14:paraId="77DE676B" w14:textId="792EE161" w:rsidR="007E4ACE" w:rsidRDefault="007E4ACE" w:rsidP="003459F1">
      <w:pPr>
        <w:spacing w:after="120" w:line="240" w:lineRule="auto"/>
        <w:rPr>
          <w:rFonts w:ascii="Arial" w:hAnsi="Arial" w:cs="Arial"/>
          <w:sz w:val="24"/>
          <w:szCs w:val="24"/>
        </w:rPr>
      </w:pPr>
      <w:r>
        <w:rPr>
          <w:rFonts w:ascii="Arial" w:hAnsi="Arial" w:cs="Arial"/>
          <w:sz w:val="24"/>
          <w:szCs w:val="24"/>
        </w:rPr>
        <w:br w:type="page"/>
      </w:r>
    </w:p>
    <w:p w14:paraId="2A3275CC" w14:textId="2DEF1137" w:rsidR="008A79D3" w:rsidRPr="008A79D3" w:rsidRDefault="008A79D3" w:rsidP="005553C7">
      <w:pPr>
        <w:pStyle w:val="Heading2"/>
        <w:spacing w:after="120" w:line="240" w:lineRule="auto"/>
      </w:pPr>
      <w:bookmarkStart w:id="19" w:name="_Toc148690623"/>
      <w:r w:rsidRPr="008A79D3">
        <w:lastRenderedPageBreak/>
        <w:t>View Participant Details</w:t>
      </w:r>
      <w:bookmarkEnd w:id="19"/>
    </w:p>
    <w:p w14:paraId="6CDDEBBF" w14:textId="77777777" w:rsidR="008A79D3" w:rsidRPr="008A79D3" w:rsidRDefault="008A79D3" w:rsidP="005553C7">
      <w:pPr>
        <w:spacing w:after="120" w:line="240" w:lineRule="auto"/>
        <w:rPr>
          <w:rFonts w:ascii="Arial" w:hAnsi="Arial" w:cs="Arial"/>
          <w:sz w:val="24"/>
          <w:szCs w:val="24"/>
        </w:rPr>
      </w:pPr>
    </w:p>
    <w:p w14:paraId="18A9FA05" w14:textId="77777777" w:rsidR="008A79D3" w:rsidRDefault="008A79D3" w:rsidP="005553C7">
      <w:pPr>
        <w:spacing w:after="120" w:line="240" w:lineRule="auto"/>
        <w:rPr>
          <w:rFonts w:ascii="Arial" w:hAnsi="Arial" w:cs="Arial"/>
          <w:sz w:val="24"/>
          <w:szCs w:val="24"/>
        </w:rPr>
      </w:pPr>
      <w:r w:rsidRPr="008A79D3">
        <w:rPr>
          <w:rFonts w:ascii="Arial" w:hAnsi="Arial" w:cs="Arial"/>
          <w:sz w:val="24"/>
          <w:szCs w:val="24"/>
        </w:rPr>
        <w:t xml:space="preserve">The My Participants page shows the participant’s basic details, including their name, NDIS number, date of birth and contact details. </w:t>
      </w:r>
    </w:p>
    <w:p w14:paraId="3CE20A5F" w14:textId="0C2AD938" w:rsidR="00A65F93" w:rsidRDefault="001F32B8" w:rsidP="009F2063">
      <w:pPr>
        <w:keepNext/>
        <w:spacing w:after="120" w:line="240" w:lineRule="auto"/>
        <w:rPr>
          <w:rFonts w:ascii="Arial" w:hAnsi="Arial" w:cs="Arial"/>
          <w:sz w:val="24"/>
          <w:szCs w:val="24"/>
        </w:rPr>
      </w:pPr>
      <w:r w:rsidRPr="00256384">
        <w:rPr>
          <w:rFonts w:ascii="Arial" w:hAnsi="Arial" w:cs="Arial"/>
          <w:color w:val="000000" w:themeColor="text1"/>
          <w:sz w:val="24"/>
          <w:szCs w:val="24"/>
        </w:rPr>
        <w:t>The NDIA requires consent from participants to share their plans with providers. Only participants and their nominees can provide the NDIA with the consent to share their plans with providers. Participants have the choice to either share, or not share their plans with you and can withdraw consent at any time.</w:t>
      </w:r>
      <w:r w:rsidR="008A79D3" w:rsidRPr="008A79D3">
        <w:rPr>
          <w:rFonts w:ascii="Arial" w:hAnsi="Arial" w:cs="Arial"/>
          <w:sz w:val="24"/>
          <w:szCs w:val="24"/>
        </w:rPr>
        <w:t xml:space="preserve"> </w:t>
      </w:r>
    </w:p>
    <w:p w14:paraId="4D87E7BB" w14:textId="4BE8CBDF" w:rsidR="000811FE" w:rsidRDefault="00050BC5" w:rsidP="009F2063">
      <w:pPr>
        <w:keepNext/>
        <w:spacing w:after="120" w:line="240" w:lineRule="auto"/>
      </w:pPr>
      <w:r>
        <w:rPr>
          <w:noProof/>
        </w:rPr>
        <w:drawing>
          <wp:inline distT="0" distB="0" distL="0" distR="0" wp14:anchorId="742967DE" wp14:editId="68D77FB5">
            <wp:extent cx="5731510" cy="1798320"/>
            <wp:effectExtent l="152400" t="152400" r="364490" b="35433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1798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E96091" w14:textId="6C55B9A5" w:rsidR="008A79D3" w:rsidRPr="008A79D3" w:rsidRDefault="000811FE" w:rsidP="009F2063">
      <w:pPr>
        <w:pStyle w:val="Caption"/>
        <w:rPr>
          <w:sz w:val="24"/>
          <w:szCs w:val="24"/>
        </w:rPr>
      </w:pPr>
      <w:r>
        <w:t xml:space="preserve">Figure </w:t>
      </w:r>
      <w:r>
        <w:fldChar w:fldCharType="begin"/>
      </w:r>
      <w:r>
        <w:instrText>SEQ Figure \* ARABIC</w:instrText>
      </w:r>
      <w:r>
        <w:fldChar w:fldCharType="separate"/>
      </w:r>
      <w:r w:rsidR="00680EFC">
        <w:rPr>
          <w:noProof/>
        </w:rPr>
        <w:t>12</w:t>
      </w:r>
      <w:r>
        <w:fldChar w:fldCharType="end"/>
      </w:r>
      <w:r>
        <w:t xml:space="preserve"> </w:t>
      </w:r>
      <w:r w:rsidRPr="003F6151">
        <w:t>My Participants page showing basic details</w:t>
      </w:r>
    </w:p>
    <w:p w14:paraId="4117DCC7" w14:textId="77777777" w:rsidR="00ED3F3D" w:rsidRPr="008A79D3" w:rsidRDefault="00ED3F3D" w:rsidP="005553C7">
      <w:pPr>
        <w:spacing w:after="120" w:line="240" w:lineRule="auto"/>
        <w:rPr>
          <w:rFonts w:ascii="Arial" w:hAnsi="Arial" w:cs="Arial"/>
          <w:sz w:val="24"/>
          <w:szCs w:val="24"/>
        </w:rPr>
      </w:pPr>
    </w:p>
    <w:p w14:paraId="613137DF"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Depending on your organisation’s registration the information which is displayed will vary. The following sections may be available:</w:t>
      </w:r>
    </w:p>
    <w:p w14:paraId="3839483E" w14:textId="77777777" w:rsidR="008A79D3" w:rsidRPr="003459F1" w:rsidRDefault="008A79D3" w:rsidP="003459F1">
      <w:pPr>
        <w:pStyle w:val="ListParagraph"/>
        <w:numPr>
          <w:ilvl w:val="0"/>
          <w:numId w:val="3"/>
        </w:numPr>
        <w:spacing w:after="120" w:line="240" w:lineRule="auto"/>
        <w:ind w:left="567" w:hanging="283"/>
        <w:rPr>
          <w:rFonts w:ascii="Arial" w:hAnsi="Arial" w:cs="Arial"/>
          <w:sz w:val="24"/>
          <w:szCs w:val="24"/>
        </w:rPr>
      </w:pPr>
      <w:r w:rsidRPr="003459F1">
        <w:rPr>
          <w:rFonts w:ascii="Arial" w:hAnsi="Arial" w:cs="Arial"/>
          <w:sz w:val="24"/>
          <w:szCs w:val="24"/>
        </w:rPr>
        <w:t>About me</w:t>
      </w:r>
    </w:p>
    <w:p w14:paraId="08955163" w14:textId="77777777" w:rsidR="008A79D3" w:rsidRPr="003459F1" w:rsidRDefault="008A79D3" w:rsidP="003459F1">
      <w:pPr>
        <w:pStyle w:val="ListParagraph"/>
        <w:numPr>
          <w:ilvl w:val="0"/>
          <w:numId w:val="3"/>
        </w:numPr>
        <w:spacing w:after="120" w:line="240" w:lineRule="auto"/>
        <w:ind w:left="567" w:hanging="283"/>
        <w:rPr>
          <w:rFonts w:ascii="Arial" w:hAnsi="Arial" w:cs="Arial"/>
          <w:sz w:val="24"/>
          <w:szCs w:val="24"/>
        </w:rPr>
      </w:pPr>
      <w:r w:rsidRPr="003459F1">
        <w:rPr>
          <w:rFonts w:ascii="Arial" w:hAnsi="Arial" w:cs="Arial"/>
          <w:sz w:val="24"/>
          <w:szCs w:val="24"/>
        </w:rPr>
        <w:t>Goals</w:t>
      </w:r>
    </w:p>
    <w:p w14:paraId="635FF4CA" w14:textId="77777777" w:rsidR="008A79D3" w:rsidRPr="003459F1" w:rsidRDefault="008A79D3" w:rsidP="003459F1">
      <w:pPr>
        <w:pStyle w:val="ListParagraph"/>
        <w:numPr>
          <w:ilvl w:val="0"/>
          <w:numId w:val="3"/>
        </w:numPr>
        <w:spacing w:after="120" w:line="240" w:lineRule="auto"/>
        <w:ind w:left="567" w:hanging="283"/>
        <w:rPr>
          <w:rFonts w:ascii="Arial" w:hAnsi="Arial" w:cs="Arial"/>
          <w:sz w:val="24"/>
          <w:szCs w:val="24"/>
        </w:rPr>
      </w:pPr>
      <w:r w:rsidRPr="003459F1">
        <w:rPr>
          <w:rFonts w:ascii="Arial" w:hAnsi="Arial" w:cs="Arial"/>
          <w:sz w:val="24"/>
          <w:szCs w:val="24"/>
        </w:rPr>
        <w:t>Budget</w:t>
      </w:r>
    </w:p>
    <w:p w14:paraId="733EE191" w14:textId="77777777" w:rsidR="008A79D3" w:rsidRPr="003459F1" w:rsidRDefault="008A79D3" w:rsidP="003459F1">
      <w:pPr>
        <w:pStyle w:val="ListParagraph"/>
        <w:numPr>
          <w:ilvl w:val="0"/>
          <w:numId w:val="3"/>
        </w:numPr>
        <w:spacing w:after="120" w:line="240" w:lineRule="auto"/>
        <w:ind w:left="567" w:hanging="283"/>
        <w:rPr>
          <w:rFonts w:ascii="Arial" w:hAnsi="Arial" w:cs="Arial"/>
          <w:sz w:val="24"/>
          <w:szCs w:val="24"/>
        </w:rPr>
      </w:pPr>
      <w:r w:rsidRPr="003459F1">
        <w:rPr>
          <w:rFonts w:ascii="Arial" w:hAnsi="Arial" w:cs="Arial"/>
          <w:sz w:val="24"/>
          <w:szCs w:val="24"/>
        </w:rPr>
        <w:t>Funded Supports</w:t>
      </w:r>
    </w:p>
    <w:p w14:paraId="4E605F00" w14:textId="77777777" w:rsidR="008A79D3" w:rsidRPr="003459F1" w:rsidRDefault="008A79D3" w:rsidP="003459F1">
      <w:pPr>
        <w:pStyle w:val="ListParagraph"/>
        <w:numPr>
          <w:ilvl w:val="0"/>
          <w:numId w:val="3"/>
        </w:numPr>
        <w:spacing w:after="120" w:line="240" w:lineRule="auto"/>
        <w:ind w:left="567" w:hanging="283"/>
        <w:rPr>
          <w:rFonts w:ascii="Arial" w:hAnsi="Arial" w:cs="Arial"/>
          <w:sz w:val="24"/>
          <w:szCs w:val="24"/>
        </w:rPr>
      </w:pPr>
      <w:r w:rsidRPr="003459F1">
        <w:rPr>
          <w:rFonts w:ascii="Arial" w:hAnsi="Arial" w:cs="Arial"/>
          <w:sz w:val="24"/>
          <w:szCs w:val="24"/>
        </w:rPr>
        <w:t xml:space="preserve">Informal community and mainstream supports, and </w:t>
      </w:r>
    </w:p>
    <w:p w14:paraId="62296F6B" w14:textId="77777777" w:rsidR="008A79D3" w:rsidRPr="003459F1" w:rsidRDefault="008A79D3" w:rsidP="003459F1">
      <w:pPr>
        <w:pStyle w:val="ListParagraph"/>
        <w:numPr>
          <w:ilvl w:val="0"/>
          <w:numId w:val="3"/>
        </w:numPr>
        <w:spacing w:after="120" w:line="240" w:lineRule="auto"/>
        <w:ind w:left="567" w:hanging="283"/>
        <w:rPr>
          <w:rFonts w:ascii="Arial" w:hAnsi="Arial" w:cs="Arial"/>
          <w:sz w:val="24"/>
          <w:szCs w:val="24"/>
        </w:rPr>
      </w:pPr>
      <w:r w:rsidRPr="003459F1">
        <w:rPr>
          <w:rFonts w:ascii="Arial" w:hAnsi="Arial" w:cs="Arial"/>
          <w:sz w:val="24"/>
          <w:szCs w:val="24"/>
        </w:rPr>
        <w:t>Participant nominee details.</w:t>
      </w:r>
    </w:p>
    <w:p w14:paraId="6AA455B4" w14:textId="77777777" w:rsidR="008A79D3" w:rsidRDefault="008A79D3" w:rsidP="00147145">
      <w:pPr>
        <w:spacing w:after="120" w:line="240" w:lineRule="auto"/>
        <w:rPr>
          <w:rFonts w:ascii="Arial" w:hAnsi="Arial" w:cs="Arial"/>
          <w:sz w:val="24"/>
          <w:szCs w:val="24"/>
        </w:rPr>
      </w:pPr>
      <w:r w:rsidRPr="008A79D3">
        <w:rPr>
          <w:rFonts w:ascii="Arial" w:hAnsi="Arial" w:cs="Arial"/>
          <w:sz w:val="24"/>
          <w:szCs w:val="24"/>
        </w:rPr>
        <w:t>To open each section, click on the relative tab.</w:t>
      </w:r>
    </w:p>
    <w:p w14:paraId="5CA6B616" w14:textId="77777777" w:rsidR="008A79D3" w:rsidRPr="00050BC5" w:rsidRDefault="008A79D3" w:rsidP="003459F1">
      <w:pPr>
        <w:pStyle w:val="Heading3"/>
        <w:spacing w:after="120" w:line="240" w:lineRule="auto"/>
      </w:pPr>
      <w:bookmarkStart w:id="20" w:name="_Toc148690624"/>
      <w:r w:rsidRPr="00050BC5">
        <w:t>About Me</w:t>
      </w:r>
      <w:bookmarkEnd w:id="20"/>
    </w:p>
    <w:p w14:paraId="02A43EBD"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About me section shows details about the participant's daily life, living arrangements and strengths.</w:t>
      </w:r>
    </w:p>
    <w:p w14:paraId="72079CD8" w14:textId="2F2BC9A5"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sidR="009E7431">
        <w:rPr>
          <w:rFonts w:ascii="Arial" w:hAnsi="Arial" w:cs="Arial"/>
          <w:sz w:val="24"/>
          <w:szCs w:val="24"/>
        </w:rPr>
        <w:t xml:space="preserve">when a participant has </w:t>
      </w:r>
      <w:r w:rsidR="00BB0609">
        <w:rPr>
          <w:rFonts w:ascii="Arial" w:hAnsi="Arial" w:cs="Arial"/>
          <w:sz w:val="24"/>
          <w:szCs w:val="24"/>
        </w:rPr>
        <w:t xml:space="preserve">given consent to </w:t>
      </w:r>
      <w:r w:rsidRPr="008A79D3">
        <w:rPr>
          <w:rFonts w:ascii="Arial" w:hAnsi="Arial" w:cs="Arial"/>
          <w:sz w:val="24"/>
          <w:szCs w:val="24"/>
        </w:rPr>
        <w:t>the support coordinator or psychosocial recovery coaches</w:t>
      </w:r>
      <w:r w:rsidR="004975C8">
        <w:rPr>
          <w:rFonts w:ascii="Arial" w:hAnsi="Arial" w:cs="Arial"/>
          <w:sz w:val="24"/>
          <w:szCs w:val="24"/>
        </w:rPr>
        <w:t xml:space="preserve"> to view their plan.</w:t>
      </w:r>
    </w:p>
    <w:p w14:paraId="2918EF8D" w14:textId="77777777" w:rsidR="008A79D3" w:rsidRPr="00050BC5" w:rsidRDefault="008A79D3" w:rsidP="003459F1">
      <w:pPr>
        <w:pStyle w:val="Heading3"/>
        <w:spacing w:after="120" w:line="240" w:lineRule="auto"/>
      </w:pPr>
      <w:bookmarkStart w:id="21" w:name="_Toc148690625"/>
      <w:r w:rsidRPr="00050BC5">
        <w:t>Goals</w:t>
      </w:r>
      <w:bookmarkEnd w:id="21"/>
    </w:p>
    <w:p w14:paraId="3CAABFFA" w14:textId="77777777" w:rsidR="008A79D3" w:rsidRDefault="008A79D3" w:rsidP="00147145">
      <w:pPr>
        <w:spacing w:after="120" w:line="240" w:lineRule="auto"/>
        <w:rPr>
          <w:rFonts w:ascii="Arial" w:hAnsi="Arial" w:cs="Arial"/>
          <w:sz w:val="24"/>
          <w:szCs w:val="24"/>
        </w:rPr>
      </w:pPr>
      <w:r w:rsidRPr="008A79D3">
        <w:rPr>
          <w:rFonts w:ascii="Arial" w:hAnsi="Arial" w:cs="Arial"/>
          <w:sz w:val="24"/>
          <w:szCs w:val="24"/>
        </w:rPr>
        <w:t>The Goals section outlines a participant's goals and how they will reach them.</w:t>
      </w:r>
    </w:p>
    <w:p w14:paraId="0E71BDE2" w14:textId="50B39147" w:rsidR="004975C8" w:rsidRPr="008A79D3" w:rsidRDefault="004975C8" w:rsidP="00147145">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Pr>
          <w:rFonts w:ascii="Arial" w:hAnsi="Arial" w:cs="Arial"/>
          <w:sz w:val="24"/>
          <w:szCs w:val="24"/>
        </w:rPr>
        <w:t xml:space="preserve">when a participant has given consent to </w:t>
      </w:r>
      <w:r w:rsidR="00D72E4D">
        <w:rPr>
          <w:rFonts w:ascii="Arial" w:hAnsi="Arial" w:cs="Arial"/>
          <w:sz w:val="24"/>
          <w:szCs w:val="24"/>
        </w:rPr>
        <w:t xml:space="preserve">you </w:t>
      </w:r>
      <w:r>
        <w:rPr>
          <w:rFonts w:ascii="Arial" w:hAnsi="Arial" w:cs="Arial"/>
          <w:sz w:val="24"/>
          <w:szCs w:val="24"/>
        </w:rPr>
        <w:t>to view their plan.</w:t>
      </w:r>
    </w:p>
    <w:p w14:paraId="244C63FE" w14:textId="77777777" w:rsidR="008A79D3" w:rsidRPr="00050BC5" w:rsidRDefault="008A79D3" w:rsidP="003459F1">
      <w:pPr>
        <w:pStyle w:val="Heading3"/>
        <w:spacing w:after="120" w:line="240" w:lineRule="auto"/>
      </w:pPr>
      <w:bookmarkStart w:id="22" w:name="_Toc148690626"/>
      <w:r w:rsidRPr="00050BC5">
        <w:lastRenderedPageBreak/>
        <w:t>Budget</w:t>
      </w:r>
      <w:bookmarkEnd w:id="22"/>
    </w:p>
    <w:p w14:paraId="21A4DBDF"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Budget section may include details of each category of funds include in a participant’s plan, including:</w:t>
      </w:r>
    </w:p>
    <w:p w14:paraId="4C93B042" w14:textId="4F6195CA" w:rsidR="008A79D3" w:rsidRPr="009F2063" w:rsidRDefault="008A79D3" w:rsidP="009F2063">
      <w:pPr>
        <w:pStyle w:val="ListParagraph"/>
        <w:numPr>
          <w:ilvl w:val="0"/>
          <w:numId w:val="3"/>
        </w:numPr>
        <w:spacing w:after="120" w:line="240" w:lineRule="auto"/>
        <w:rPr>
          <w:rFonts w:ascii="Arial" w:hAnsi="Arial" w:cs="Arial"/>
          <w:sz w:val="24"/>
          <w:szCs w:val="24"/>
        </w:rPr>
      </w:pPr>
      <w:r w:rsidRPr="009F2063">
        <w:rPr>
          <w:rFonts w:ascii="Arial" w:hAnsi="Arial" w:cs="Arial"/>
          <w:sz w:val="24"/>
          <w:szCs w:val="24"/>
        </w:rPr>
        <w:t>Core flexible: Self-managed funds</w:t>
      </w:r>
    </w:p>
    <w:p w14:paraId="58DDC14C" w14:textId="602D66D0" w:rsidR="008A79D3" w:rsidRPr="009F2063" w:rsidRDefault="008A79D3" w:rsidP="009F2063">
      <w:pPr>
        <w:pStyle w:val="ListParagraph"/>
        <w:numPr>
          <w:ilvl w:val="0"/>
          <w:numId w:val="3"/>
        </w:numPr>
        <w:spacing w:after="120" w:line="240" w:lineRule="auto"/>
        <w:rPr>
          <w:rFonts w:ascii="Arial" w:hAnsi="Arial" w:cs="Arial"/>
          <w:sz w:val="24"/>
          <w:szCs w:val="24"/>
        </w:rPr>
      </w:pPr>
      <w:r w:rsidRPr="009F2063">
        <w:rPr>
          <w:rFonts w:ascii="Arial" w:hAnsi="Arial" w:cs="Arial"/>
          <w:sz w:val="24"/>
          <w:szCs w:val="24"/>
        </w:rPr>
        <w:t>Core flexible: Registered plan managed</w:t>
      </w:r>
    </w:p>
    <w:p w14:paraId="4E4D5AF9" w14:textId="5F7EBA39" w:rsidR="008A79D3" w:rsidRPr="009F2063" w:rsidRDefault="008A79D3" w:rsidP="009F2063">
      <w:pPr>
        <w:pStyle w:val="ListParagraph"/>
        <w:numPr>
          <w:ilvl w:val="0"/>
          <w:numId w:val="3"/>
        </w:numPr>
        <w:spacing w:after="120" w:line="240" w:lineRule="auto"/>
        <w:rPr>
          <w:rFonts w:ascii="Arial" w:hAnsi="Arial" w:cs="Arial"/>
          <w:sz w:val="24"/>
          <w:szCs w:val="24"/>
        </w:rPr>
      </w:pPr>
      <w:r w:rsidRPr="009F2063">
        <w:rPr>
          <w:rFonts w:ascii="Arial" w:hAnsi="Arial" w:cs="Arial"/>
          <w:sz w:val="24"/>
          <w:szCs w:val="24"/>
        </w:rPr>
        <w:t>Core flexible: Agency managed</w:t>
      </w:r>
    </w:p>
    <w:p w14:paraId="08A7DE8C" w14:textId="73C868AB" w:rsidR="008A79D3" w:rsidRPr="009F2063" w:rsidRDefault="008A79D3" w:rsidP="009F2063">
      <w:pPr>
        <w:pStyle w:val="ListParagraph"/>
        <w:numPr>
          <w:ilvl w:val="0"/>
          <w:numId w:val="3"/>
        </w:numPr>
        <w:spacing w:after="120" w:line="240" w:lineRule="auto"/>
        <w:rPr>
          <w:rFonts w:ascii="Arial" w:hAnsi="Arial" w:cs="Arial"/>
          <w:sz w:val="24"/>
          <w:szCs w:val="24"/>
        </w:rPr>
      </w:pPr>
      <w:r w:rsidRPr="009F2063">
        <w:rPr>
          <w:rFonts w:ascii="Arial" w:hAnsi="Arial" w:cs="Arial"/>
          <w:sz w:val="24"/>
          <w:szCs w:val="24"/>
        </w:rPr>
        <w:t>Stated supports</w:t>
      </w:r>
    </w:p>
    <w:p w14:paraId="2B115D67" w14:textId="6B13DDFE" w:rsidR="008A79D3" w:rsidRDefault="008A79D3" w:rsidP="009F2063">
      <w:pPr>
        <w:pStyle w:val="ListParagraph"/>
        <w:numPr>
          <w:ilvl w:val="0"/>
          <w:numId w:val="3"/>
        </w:numPr>
        <w:spacing w:after="120" w:line="240" w:lineRule="auto"/>
        <w:rPr>
          <w:rFonts w:ascii="Arial" w:hAnsi="Arial" w:cs="Arial"/>
          <w:sz w:val="24"/>
          <w:szCs w:val="24"/>
        </w:rPr>
      </w:pPr>
      <w:r w:rsidRPr="009F2063">
        <w:rPr>
          <w:rFonts w:ascii="Arial" w:hAnsi="Arial" w:cs="Arial"/>
          <w:sz w:val="24"/>
          <w:szCs w:val="24"/>
        </w:rPr>
        <w:t>Periodic payments</w:t>
      </w:r>
    </w:p>
    <w:p w14:paraId="1621DFE2" w14:textId="77777777" w:rsidR="0088176A" w:rsidRDefault="0088176A" w:rsidP="0088176A">
      <w:pPr>
        <w:pStyle w:val="ListParagraph"/>
        <w:spacing w:after="120" w:line="240" w:lineRule="auto"/>
        <w:rPr>
          <w:rFonts w:ascii="Arial" w:hAnsi="Arial" w:cs="Arial"/>
          <w:sz w:val="24"/>
          <w:szCs w:val="24"/>
        </w:rPr>
      </w:pPr>
    </w:p>
    <w:p w14:paraId="407DF98B" w14:textId="417AF0BB" w:rsidR="0088176A" w:rsidRPr="00B048A7" w:rsidRDefault="00A8607B" w:rsidP="00B048A7">
      <w:pPr>
        <w:spacing w:after="120" w:line="240" w:lineRule="auto"/>
        <w:rPr>
          <w:rFonts w:ascii="Arial" w:hAnsi="Arial" w:cs="Arial"/>
          <w:color w:val="000000" w:themeColor="text1"/>
          <w:sz w:val="24"/>
          <w:szCs w:val="24"/>
        </w:rPr>
      </w:pPr>
      <w:r w:rsidRPr="00B048A7">
        <w:rPr>
          <w:rFonts w:ascii="Arial" w:hAnsi="Arial" w:cs="Arial"/>
          <w:color w:val="000000" w:themeColor="text1"/>
          <w:sz w:val="24"/>
          <w:szCs w:val="24"/>
        </w:rPr>
        <w:t>When you have been given consent to view a participant plan and you are:</w:t>
      </w:r>
    </w:p>
    <w:p w14:paraId="695C57F0" w14:textId="793FC0A7" w:rsidR="0073066C" w:rsidRPr="00B048A7" w:rsidRDefault="008A79D3" w:rsidP="00B048A7">
      <w:pPr>
        <w:pStyle w:val="ListParagraph"/>
        <w:numPr>
          <w:ilvl w:val="0"/>
          <w:numId w:val="19"/>
        </w:numPr>
        <w:spacing w:after="120" w:line="240" w:lineRule="auto"/>
        <w:rPr>
          <w:rFonts w:ascii="Arial" w:hAnsi="Arial" w:cs="Arial"/>
          <w:color w:val="000000" w:themeColor="text1"/>
          <w:sz w:val="24"/>
          <w:szCs w:val="24"/>
        </w:rPr>
      </w:pPr>
      <w:r w:rsidRPr="00B048A7">
        <w:rPr>
          <w:rFonts w:ascii="Arial" w:hAnsi="Arial" w:cs="Arial"/>
          <w:color w:val="000000" w:themeColor="text1"/>
          <w:sz w:val="24"/>
          <w:szCs w:val="24"/>
        </w:rPr>
        <w:t>Support coordinators or psychosocial recovery coaches</w:t>
      </w:r>
      <w:r w:rsidR="00A8607B" w:rsidRPr="00B048A7">
        <w:rPr>
          <w:rFonts w:ascii="Arial" w:hAnsi="Arial" w:cs="Arial"/>
          <w:color w:val="000000" w:themeColor="text1"/>
          <w:sz w:val="24"/>
          <w:szCs w:val="24"/>
        </w:rPr>
        <w:t xml:space="preserve"> you </w:t>
      </w:r>
      <w:r w:rsidRPr="00B048A7">
        <w:rPr>
          <w:rFonts w:ascii="Arial" w:hAnsi="Arial" w:cs="Arial"/>
          <w:color w:val="000000" w:themeColor="text1"/>
          <w:sz w:val="24"/>
          <w:szCs w:val="24"/>
        </w:rPr>
        <w:t>may view all details</w:t>
      </w:r>
    </w:p>
    <w:p w14:paraId="763DCF79" w14:textId="2B42209B" w:rsidR="0073066C" w:rsidRPr="00B048A7" w:rsidRDefault="008A79D3" w:rsidP="00B048A7">
      <w:pPr>
        <w:pStyle w:val="ListParagraph"/>
        <w:numPr>
          <w:ilvl w:val="0"/>
          <w:numId w:val="19"/>
        </w:numPr>
        <w:spacing w:after="120" w:line="240" w:lineRule="auto"/>
        <w:rPr>
          <w:rFonts w:ascii="Arial" w:hAnsi="Arial" w:cs="Arial"/>
          <w:color w:val="000000" w:themeColor="text1"/>
          <w:sz w:val="24"/>
          <w:szCs w:val="24"/>
        </w:rPr>
      </w:pPr>
      <w:r w:rsidRPr="00B048A7">
        <w:rPr>
          <w:rFonts w:ascii="Arial" w:hAnsi="Arial" w:cs="Arial"/>
          <w:color w:val="000000" w:themeColor="text1"/>
          <w:sz w:val="24"/>
          <w:szCs w:val="24"/>
        </w:rPr>
        <w:t xml:space="preserve">Plan managers </w:t>
      </w:r>
      <w:r w:rsidR="00A8607B" w:rsidRPr="00B048A7">
        <w:rPr>
          <w:rFonts w:ascii="Arial" w:hAnsi="Arial" w:cs="Arial"/>
          <w:color w:val="000000" w:themeColor="text1"/>
          <w:sz w:val="24"/>
          <w:szCs w:val="24"/>
        </w:rPr>
        <w:t xml:space="preserve">you </w:t>
      </w:r>
      <w:r w:rsidRPr="00B048A7">
        <w:rPr>
          <w:rFonts w:ascii="Arial" w:hAnsi="Arial" w:cs="Arial"/>
          <w:color w:val="000000" w:themeColor="text1"/>
          <w:sz w:val="24"/>
          <w:szCs w:val="24"/>
        </w:rPr>
        <w:t>can only view the plan managed budget details</w:t>
      </w:r>
      <w:r w:rsidR="0073066C" w:rsidRPr="00B048A7">
        <w:rPr>
          <w:rFonts w:ascii="Arial" w:hAnsi="Arial" w:cs="Arial"/>
          <w:color w:val="000000" w:themeColor="text1"/>
          <w:sz w:val="24"/>
          <w:szCs w:val="24"/>
        </w:rPr>
        <w:t xml:space="preserve"> and </w:t>
      </w:r>
      <w:r w:rsidR="007C1541" w:rsidRPr="00B048A7">
        <w:rPr>
          <w:rFonts w:ascii="Arial" w:hAnsi="Arial" w:cs="Arial"/>
          <w:color w:val="000000" w:themeColor="text1"/>
          <w:sz w:val="24"/>
          <w:szCs w:val="24"/>
        </w:rPr>
        <w:t>budget</w:t>
      </w:r>
      <w:r w:rsidR="0073066C" w:rsidRPr="00B048A7">
        <w:rPr>
          <w:rFonts w:ascii="Arial" w:hAnsi="Arial" w:cs="Arial"/>
          <w:color w:val="000000" w:themeColor="text1"/>
          <w:sz w:val="24"/>
          <w:szCs w:val="24"/>
        </w:rPr>
        <w:t xml:space="preserve"> available for </w:t>
      </w:r>
      <w:r w:rsidR="007C1541" w:rsidRPr="00B048A7">
        <w:rPr>
          <w:rFonts w:ascii="Arial" w:hAnsi="Arial" w:cs="Arial"/>
          <w:color w:val="000000" w:themeColor="text1"/>
          <w:sz w:val="24"/>
          <w:szCs w:val="24"/>
        </w:rPr>
        <w:t>self-managed</w:t>
      </w:r>
      <w:r w:rsidR="0073066C" w:rsidRPr="00B048A7">
        <w:rPr>
          <w:rFonts w:ascii="Arial" w:hAnsi="Arial" w:cs="Arial"/>
          <w:color w:val="000000" w:themeColor="text1"/>
          <w:sz w:val="24"/>
          <w:szCs w:val="24"/>
        </w:rPr>
        <w:t xml:space="preserve"> and agency managed budget</w:t>
      </w:r>
      <w:r w:rsidR="00D276C7">
        <w:rPr>
          <w:rFonts w:ascii="Arial" w:hAnsi="Arial" w:cs="Arial"/>
          <w:color w:val="000000" w:themeColor="text1"/>
          <w:sz w:val="24"/>
          <w:szCs w:val="24"/>
        </w:rPr>
        <w:t>s</w:t>
      </w:r>
      <w:r w:rsidR="0073066C" w:rsidRPr="00B048A7">
        <w:rPr>
          <w:rFonts w:ascii="Arial" w:hAnsi="Arial" w:cs="Arial"/>
          <w:color w:val="000000" w:themeColor="text1"/>
          <w:sz w:val="24"/>
          <w:szCs w:val="24"/>
        </w:rPr>
        <w:t>.</w:t>
      </w:r>
    </w:p>
    <w:p w14:paraId="53DAC592" w14:textId="77777777" w:rsidR="00C44F01" w:rsidRDefault="00C44F01" w:rsidP="00C44F01">
      <w:pPr>
        <w:pStyle w:val="ListParagraph"/>
        <w:spacing w:after="120" w:line="240" w:lineRule="auto"/>
        <w:rPr>
          <w:rFonts w:ascii="Arial" w:hAnsi="Arial" w:cs="Arial"/>
          <w:sz w:val="24"/>
          <w:szCs w:val="24"/>
        </w:rPr>
      </w:pPr>
    </w:p>
    <w:p w14:paraId="533F0AE9" w14:textId="4A3DF198" w:rsidR="0073066C" w:rsidRPr="002B6176" w:rsidRDefault="00517DC7" w:rsidP="00B048A7">
      <w:pPr>
        <w:pStyle w:val="ListParagraph"/>
        <w:spacing w:after="120" w:line="240" w:lineRule="auto"/>
        <w:ind w:left="0"/>
        <w:rPr>
          <w:rFonts w:ascii="Arial" w:hAnsi="Arial" w:cs="Arial"/>
          <w:sz w:val="24"/>
          <w:szCs w:val="24"/>
        </w:rPr>
      </w:pPr>
      <w:r>
        <w:rPr>
          <w:rFonts w:ascii="Arial" w:hAnsi="Arial" w:cs="Arial"/>
          <w:sz w:val="24"/>
          <w:szCs w:val="24"/>
        </w:rPr>
        <w:t xml:space="preserve">Note: </w:t>
      </w:r>
      <w:r w:rsidR="009D0099">
        <w:rPr>
          <w:rFonts w:ascii="Arial" w:hAnsi="Arial" w:cs="Arial"/>
          <w:sz w:val="24"/>
          <w:szCs w:val="24"/>
        </w:rPr>
        <w:t xml:space="preserve">The </w:t>
      </w:r>
      <w:r w:rsidR="00D276C7" w:rsidRPr="002B6176">
        <w:rPr>
          <w:rFonts w:ascii="Arial" w:hAnsi="Arial" w:cs="Arial"/>
          <w:color w:val="000000" w:themeColor="text1"/>
          <w:sz w:val="24"/>
          <w:szCs w:val="24"/>
        </w:rPr>
        <w:t>my provider</w:t>
      </w:r>
      <w:r w:rsidR="009D0099">
        <w:rPr>
          <w:rFonts w:ascii="Arial" w:hAnsi="Arial" w:cs="Arial"/>
          <w:color w:val="000000" w:themeColor="text1"/>
          <w:sz w:val="24"/>
          <w:szCs w:val="24"/>
        </w:rPr>
        <w:t xml:space="preserve"> role</w:t>
      </w:r>
      <w:r w:rsidR="00D276C7" w:rsidRPr="002B6176">
        <w:rPr>
          <w:rFonts w:ascii="Arial" w:hAnsi="Arial" w:cs="Arial"/>
          <w:color w:val="000000" w:themeColor="text1"/>
          <w:sz w:val="24"/>
          <w:szCs w:val="24"/>
        </w:rPr>
        <w:t xml:space="preserve"> </w:t>
      </w:r>
      <w:r w:rsidR="00F34B06">
        <w:rPr>
          <w:rFonts w:ascii="Arial" w:hAnsi="Arial" w:cs="Arial"/>
          <w:color w:val="000000" w:themeColor="text1"/>
          <w:sz w:val="24"/>
          <w:szCs w:val="24"/>
        </w:rPr>
        <w:t xml:space="preserve">is unable to view </w:t>
      </w:r>
      <w:r w:rsidR="008A79D3" w:rsidRPr="00B048A7">
        <w:rPr>
          <w:rFonts w:ascii="Arial" w:hAnsi="Arial" w:cs="Arial"/>
          <w:color w:val="000000" w:themeColor="text1"/>
          <w:sz w:val="24"/>
          <w:szCs w:val="24"/>
        </w:rPr>
        <w:t xml:space="preserve">any budget details </w:t>
      </w:r>
    </w:p>
    <w:p w14:paraId="2B254F2B" w14:textId="77777777" w:rsidR="008A79D3" w:rsidRPr="00050BC5" w:rsidRDefault="008A79D3" w:rsidP="003459F1">
      <w:pPr>
        <w:pStyle w:val="Heading3"/>
        <w:spacing w:after="120" w:line="240" w:lineRule="auto"/>
      </w:pPr>
      <w:bookmarkStart w:id="23" w:name="_Toc148690627"/>
      <w:r w:rsidRPr="00050BC5">
        <w:t>Funded Supports</w:t>
      </w:r>
      <w:bookmarkEnd w:id="23"/>
    </w:p>
    <w:p w14:paraId="515AF9D0"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Funded supports section shows total funded supports for each support category, and details of the funding available in each category.</w:t>
      </w:r>
    </w:p>
    <w:p w14:paraId="2F9CE934" w14:textId="10EEE60B" w:rsidR="005043C9" w:rsidRPr="000D1465" w:rsidRDefault="005043C9" w:rsidP="005043C9">
      <w:pPr>
        <w:spacing w:after="120" w:line="240" w:lineRule="auto"/>
        <w:rPr>
          <w:rFonts w:ascii="Arial" w:hAnsi="Arial" w:cs="Arial"/>
          <w:color w:val="000000" w:themeColor="text1"/>
          <w:sz w:val="24"/>
          <w:szCs w:val="24"/>
        </w:rPr>
      </w:pPr>
      <w:r w:rsidRPr="000D1465">
        <w:rPr>
          <w:rFonts w:ascii="Arial" w:hAnsi="Arial" w:cs="Arial"/>
          <w:color w:val="000000" w:themeColor="text1"/>
          <w:sz w:val="24"/>
          <w:szCs w:val="24"/>
        </w:rPr>
        <w:t xml:space="preserve">When you have been given consent to view a participant </w:t>
      </w:r>
      <w:r>
        <w:rPr>
          <w:rFonts w:ascii="Arial" w:hAnsi="Arial" w:cs="Arial"/>
          <w:color w:val="000000" w:themeColor="text1"/>
          <w:sz w:val="24"/>
          <w:szCs w:val="24"/>
        </w:rPr>
        <w:t>funded supports</w:t>
      </w:r>
      <w:r w:rsidRPr="000D1465">
        <w:rPr>
          <w:rFonts w:ascii="Arial" w:hAnsi="Arial" w:cs="Arial"/>
          <w:color w:val="000000" w:themeColor="text1"/>
          <w:sz w:val="24"/>
          <w:szCs w:val="24"/>
        </w:rPr>
        <w:t xml:space="preserve"> and you are:</w:t>
      </w:r>
    </w:p>
    <w:p w14:paraId="31AB3653" w14:textId="55176808" w:rsidR="005043C9" w:rsidRPr="000D1465" w:rsidRDefault="005043C9" w:rsidP="005043C9">
      <w:pPr>
        <w:pStyle w:val="ListParagraph"/>
        <w:numPr>
          <w:ilvl w:val="0"/>
          <w:numId w:val="19"/>
        </w:numPr>
        <w:spacing w:after="120" w:line="240" w:lineRule="auto"/>
        <w:rPr>
          <w:rFonts w:ascii="Arial" w:hAnsi="Arial" w:cs="Arial"/>
          <w:color w:val="000000" w:themeColor="text1"/>
          <w:sz w:val="24"/>
          <w:szCs w:val="24"/>
        </w:rPr>
      </w:pPr>
      <w:r w:rsidRPr="000D1465">
        <w:rPr>
          <w:rFonts w:ascii="Arial" w:hAnsi="Arial" w:cs="Arial"/>
          <w:color w:val="000000" w:themeColor="text1"/>
          <w:sz w:val="24"/>
          <w:szCs w:val="24"/>
        </w:rPr>
        <w:t xml:space="preserve">Support coordinators or psychosocial recovery coaches you may view all </w:t>
      </w:r>
      <w:r w:rsidR="0045347D">
        <w:rPr>
          <w:rFonts w:ascii="Arial" w:hAnsi="Arial" w:cs="Arial"/>
          <w:color w:val="000000" w:themeColor="text1"/>
          <w:sz w:val="24"/>
          <w:szCs w:val="24"/>
        </w:rPr>
        <w:t xml:space="preserve">funded support </w:t>
      </w:r>
      <w:r w:rsidRPr="000D1465">
        <w:rPr>
          <w:rFonts w:ascii="Arial" w:hAnsi="Arial" w:cs="Arial"/>
          <w:color w:val="000000" w:themeColor="text1"/>
          <w:sz w:val="24"/>
          <w:szCs w:val="24"/>
        </w:rPr>
        <w:t>details</w:t>
      </w:r>
    </w:p>
    <w:p w14:paraId="104FDE1B" w14:textId="09351442" w:rsidR="005043C9" w:rsidRDefault="005043C9" w:rsidP="005043C9">
      <w:pPr>
        <w:pStyle w:val="ListParagraph"/>
        <w:numPr>
          <w:ilvl w:val="0"/>
          <w:numId w:val="19"/>
        </w:numPr>
        <w:spacing w:after="120" w:line="240" w:lineRule="auto"/>
        <w:rPr>
          <w:rFonts w:ascii="Arial" w:hAnsi="Arial" w:cs="Arial"/>
          <w:color w:val="000000" w:themeColor="text1"/>
          <w:sz w:val="24"/>
          <w:szCs w:val="24"/>
        </w:rPr>
      </w:pPr>
      <w:r w:rsidRPr="000D1465">
        <w:rPr>
          <w:rFonts w:ascii="Arial" w:hAnsi="Arial" w:cs="Arial"/>
          <w:color w:val="000000" w:themeColor="text1"/>
          <w:sz w:val="24"/>
          <w:szCs w:val="24"/>
        </w:rPr>
        <w:t xml:space="preserve">Plan managers can only view the plan managed </w:t>
      </w:r>
      <w:r w:rsidR="0045347D">
        <w:rPr>
          <w:rFonts w:ascii="Arial" w:hAnsi="Arial" w:cs="Arial"/>
          <w:color w:val="000000" w:themeColor="text1"/>
          <w:sz w:val="24"/>
          <w:szCs w:val="24"/>
        </w:rPr>
        <w:t xml:space="preserve">funded supports </w:t>
      </w:r>
      <w:r w:rsidRPr="000D1465">
        <w:rPr>
          <w:rFonts w:ascii="Arial" w:hAnsi="Arial" w:cs="Arial"/>
          <w:color w:val="000000" w:themeColor="text1"/>
          <w:sz w:val="24"/>
          <w:szCs w:val="24"/>
        </w:rPr>
        <w:t>details</w:t>
      </w:r>
    </w:p>
    <w:p w14:paraId="04A55371" w14:textId="086BEAED" w:rsidR="005043C9" w:rsidRPr="0045347D" w:rsidRDefault="00517DC7" w:rsidP="00517DC7">
      <w:pPr>
        <w:spacing w:after="120" w:line="240" w:lineRule="auto"/>
        <w:rPr>
          <w:rFonts w:ascii="Arial" w:hAnsi="Arial" w:cs="Arial"/>
          <w:sz w:val="24"/>
          <w:szCs w:val="24"/>
        </w:rPr>
      </w:pPr>
      <w:r>
        <w:rPr>
          <w:rFonts w:ascii="Arial" w:hAnsi="Arial" w:cs="Arial"/>
          <w:color w:val="000000" w:themeColor="text1"/>
          <w:sz w:val="24"/>
          <w:szCs w:val="24"/>
        </w:rPr>
        <w:t xml:space="preserve">Note: </w:t>
      </w:r>
      <w:r w:rsidR="00DF67F7">
        <w:rPr>
          <w:rFonts w:ascii="Arial" w:hAnsi="Arial" w:cs="Arial"/>
          <w:color w:val="000000" w:themeColor="text1"/>
          <w:sz w:val="24"/>
          <w:szCs w:val="24"/>
        </w:rPr>
        <w:t xml:space="preserve">The </w:t>
      </w:r>
      <w:r w:rsidR="005043C9" w:rsidRPr="0045347D">
        <w:rPr>
          <w:rFonts w:ascii="Arial" w:hAnsi="Arial" w:cs="Arial"/>
          <w:color w:val="000000" w:themeColor="text1"/>
          <w:sz w:val="24"/>
          <w:szCs w:val="24"/>
        </w:rPr>
        <w:t xml:space="preserve">my provider </w:t>
      </w:r>
      <w:r w:rsidR="00DF67F7">
        <w:rPr>
          <w:rFonts w:ascii="Arial" w:hAnsi="Arial" w:cs="Arial"/>
          <w:color w:val="000000" w:themeColor="text1"/>
          <w:sz w:val="24"/>
          <w:szCs w:val="24"/>
        </w:rPr>
        <w:t xml:space="preserve">role </w:t>
      </w:r>
      <w:r w:rsidR="005043C9" w:rsidRPr="0045347D">
        <w:rPr>
          <w:rFonts w:ascii="Arial" w:hAnsi="Arial" w:cs="Arial"/>
          <w:color w:val="000000" w:themeColor="text1"/>
          <w:sz w:val="24"/>
          <w:szCs w:val="24"/>
        </w:rPr>
        <w:t xml:space="preserve">cannot view any </w:t>
      </w:r>
      <w:r w:rsidR="0045347D" w:rsidRPr="0045347D">
        <w:rPr>
          <w:rFonts w:ascii="Arial" w:hAnsi="Arial" w:cs="Arial"/>
          <w:color w:val="000000" w:themeColor="text1"/>
          <w:sz w:val="24"/>
          <w:szCs w:val="24"/>
        </w:rPr>
        <w:t>funded support details</w:t>
      </w:r>
    </w:p>
    <w:p w14:paraId="571FD04D" w14:textId="77777777" w:rsidR="008A79D3" w:rsidRPr="00050BC5" w:rsidRDefault="008A79D3" w:rsidP="003459F1">
      <w:pPr>
        <w:pStyle w:val="Heading3"/>
        <w:spacing w:after="120" w:line="240" w:lineRule="auto"/>
      </w:pPr>
      <w:bookmarkStart w:id="24" w:name="_Toc148690628"/>
      <w:r w:rsidRPr="00050BC5">
        <w:t>Informal community and mainstream supports</w:t>
      </w:r>
      <w:bookmarkEnd w:id="24"/>
    </w:p>
    <w:p w14:paraId="7A86F754"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informal community and mainstream supports sections shows information around current supports and new supports for a participant. There are lists for my current supports and new support I want to find.</w:t>
      </w:r>
    </w:p>
    <w:p w14:paraId="33961552" w14:textId="77777777" w:rsidR="00503D68" w:rsidRPr="008A79D3" w:rsidRDefault="00503D68" w:rsidP="00503D68">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Pr>
          <w:rFonts w:ascii="Arial" w:hAnsi="Arial" w:cs="Arial"/>
          <w:sz w:val="24"/>
          <w:szCs w:val="24"/>
        </w:rPr>
        <w:t xml:space="preserve">when a participant has given consent to </w:t>
      </w:r>
      <w:r w:rsidRPr="008A79D3">
        <w:rPr>
          <w:rFonts w:ascii="Arial" w:hAnsi="Arial" w:cs="Arial"/>
          <w:sz w:val="24"/>
          <w:szCs w:val="24"/>
        </w:rPr>
        <w:t>the support coordinator or psychosocial recovery coaches</w:t>
      </w:r>
      <w:r>
        <w:rPr>
          <w:rFonts w:ascii="Arial" w:hAnsi="Arial" w:cs="Arial"/>
          <w:sz w:val="24"/>
          <w:szCs w:val="24"/>
        </w:rPr>
        <w:t xml:space="preserve"> to view their plan.</w:t>
      </w:r>
    </w:p>
    <w:p w14:paraId="62E7FC1F" w14:textId="77777777" w:rsidR="008A79D3" w:rsidRPr="00050BC5" w:rsidRDefault="008A79D3" w:rsidP="003459F1">
      <w:pPr>
        <w:pStyle w:val="Heading3"/>
        <w:spacing w:after="120" w:line="240" w:lineRule="auto"/>
      </w:pPr>
      <w:bookmarkStart w:id="25" w:name="_Toc148690629"/>
      <w:r w:rsidRPr="00050BC5">
        <w:t>Participant nominee details</w:t>
      </w:r>
      <w:bookmarkEnd w:id="25"/>
    </w:p>
    <w:p w14:paraId="78C0180F"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participant nominee detail section shows details for each nominee, the relationship type for a participant and contact details.</w:t>
      </w:r>
    </w:p>
    <w:p w14:paraId="7C67FFBE"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This section is displayed for all providers.</w:t>
      </w:r>
    </w:p>
    <w:p w14:paraId="539CD622" w14:textId="422A4F76" w:rsidR="008A79D3" w:rsidRPr="00050BC5" w:rsidRDefault="008A79D3" w:rsidP="003459F1">
      <w:pPr>
        <w:pStyle w:val="Heading3"/>
        <w:spacing w:after="120" w:line="240" w:lineRule="auto"/>
      </w:pPr>
      <w:bookmarkStart w:id="26" w:name="_Toc148690630"/>
      <w:r w:rsidRPr="00050BC5">
        <w:t>Provider roles</w:t>
      </w:r>
      <w:bookmarkEnd w:id="26"/>
    </w:p>
    <w:p w14:paraId="42CFA986" w14:textId="11A20C03" w:rsidR="008A79D3" w:rsidRDefault="008A79D3" w:rsidP="00147145">
      <w:pPr>
        <w:spacing w:after="120" w:line="240" w:lineRule="auto"/>
        <w:rPr>
          <w:rFonts w:ascii="Arial" w:hAnsi="Arial" w:cs="Arial"/>
          <w:sz w:val="24"/>
          <w:szCs w:val="24"/>
        </w:rPr>
      </w:pPr>
      <w:r w:rsidRPr="00D43888">
        <w:rPr>
          <w:rFonts w:ascii="Arial" w:hAnsi="Arial" w:cs="Arial"/>
          <w:sz w:val="24"/>
          <w:szCs w:val="24"/>
        </w:rPr>
        <w:t>The provider roles section shows the role that you ha</w:t>
      </w:r>
      <w:r w:rsidR="00FD7210" w:rsidRPr="00D43888">
        <w:rPr>
          <w:rFonts w:ascii="Arial" w:hAnsi="Arial" w:cs="Arial"/>
          <w:sz w:val="24"/>
          <w:szCs w:val="24"/>
        </w:rPr>
        <w:t>ve</w:t>
      </w:r>
      <w:r w:rsidRPr="00D43888">
        <w:rPr>
          <w:rFonts w:ascii="Arial" w:hAnsi="Arial" w:cs="Arial"/>
          <w:sz w:val="24"/>
          <w:szCs w:val="24"/>
        </w:rPr>
        <w:t xml:space="preserve"> been assigned in the </w:t>
      </w:r>
      <w:r w:rsidR="00FD2B36" w:rsidRPr="00D43888">
        <w:rPr>
          <w:rFonts w:ascii="Arial" w:hAnsi="Arial" w:cs="Arial"/>
          <w:sz w:val="24"/>
          <w:szCs w:val="24"/>
        </w:rPr>
        <w:t>participant’s</w:t>
      </w:r>
      <w:r w:rsidRPr="00D43888">
        <w:rPr>
          <w:rFonts w:ascii="Arial" w:hAnsi="Arial" w:cs="Arial"/>
          <w:sz w:val="24"/>
          <w:szCs w:val="24"/>
        </w:rPr>
        <w:t xml:space="preserve"> plan.</w:t>
      </w:r>
    </w:p>
    <w:p w14:paraId="28DBB624" w14:textId="1A9F1521" w:rsidR="000811FE" w:rsidRDefault="00F74A74" w:rsidP="004E74A0">
      <w:pPr>
        <w:spacing w:after="120" w:line="240" w:lineRule="auto"/>
      </w:pPr>
      <w:r>
        <w:rPr>
          <w:rFonts w:ascii="Arial" w:hAnsi="Arial" w:cs="Arial"/>
          <w:noProof/>
        </w:rPr>
        <w:lastRenderedPageBreak/>
        <w:drawing>
          <wp:inline distT="0" distB="0" distL="0" distR="0" wp14:anchorId="5AB74DB1" wp14:editId="559003C0">
            <wp:extent cx="5731510" cy="2057400"/>
            <wp:effectExtent l="190500" t="190500" r="193040" b="190500"/>
            <wp:docPr id="7271166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16667" name="Picture 1"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057400"/>
                    </a:xfrm>
                    <a:prstGeom prst="rect">
                      <a:avLst/>
                    </a:prstGeom>
                    <a:ln>
                      <a:noFill/>
                    </a:ln>
                    <a:effectLst>
                      <a:outerShdw blurRad="190500" algn="tl" rotWithShape="0">
                        <a:srgbClr val="000000">
                          <a:alpha val="70000"/>
                        </a:srgbClr>
                      </a:outerShdw>
                    </a:effectLst>
                  </pic:spPr>
                </pic:pic>
              </a:graphicData>
            </a:graphic>
          </wp:inline>
        </w:drawing>
      </w:r>
    </w:p>
    <w:p w14:paraId="63A5B2B7" w14:textId="0D9435DB" w:rsidR="00021390" w:rsidRDefault="000811FE" w:rsidP="009F2063">
      <w:pPr>
        <w:pStyle w:val="Caption"/>
      </w:pPr>
      <w:r>
        <w:t xml:space="preserve">Figure </w:t>
      </w:r>
      <w:r>
        <w:fldChar w:fldCharType="begin"/>
      </w:r>
      <w:r>
        <w:instrText>SEQ Figure \* ARABIC</w:instrText>
      </w:r>
      <w:r>
        <w:fldChar w:fldCharType="separate"/>
      </w:r>
      <w:r w:rsidR="00680EFC">
        <w:rPr>
          <w:noProof/>
        </w:rPr>
        <w:t>13</w:t>
      </w:r>
      <w:r>
        <w:fldChar w:fldCharType="end"/>
      </w:r>
      <w:r>
        <w:t xml:space="preserve"> </w:t>
      </w:r>
      <w:r w:rsidRPr="00044395">
        <w:t>My Participants page showing links to sections with further information</w:t>
      </w:r>
    </w:p>
    <w:p w14:paraId="0ADA7579" w14:textId="77777777" w:rsidR="00021390" w:rsidRDefault="00021390" w:rsidP="009F2063">
      <w:pPr>
        <w:pStyle w:val="Caption"/>
      </w:pPr>
    </w:p>
    <w:p w14:paraId="5B22D107" w14:textId="6FCD232D" w:rsidR="00021390" w:rsidRDefault="00021390" w:rsidP="00021390">
      <w:pPr>
        <w:spacing w:after="120" w:line="240" w:lineRule="auto"/>
        <w:rPr>
          <w:rFonts w:ascii="Arial" w:hAnsi="Arial" w:cs="Arial"/>
          <w:sz w:val="24"/>
          <w:szCs w:val="24"/>
        </w:rPr>
      </w:pPr>
      <w:r w:rsidRPr="00FA28C8">
        <w:rPr>
          <w:rFonts w:ascii="Arial" w:hAnsi="Arial" w:cs="Arial"/>
          <w:b/>
          <w:bCs/>
          <w:sz w:val="24"/>
          <w:szCs w:val="24"/>
        </w:rPr>
        <w:t>Note:</w:t>
      </w:r>
      <w:r>
        <w:rPr>
          <w:rFonts w:ascii="Arial" w:hAnsi="Arial" w:cs="Arial"/>
          <w:sz w:val="24"/>
          <w:szCs w:val="24"/>
        </w:rPr>
        <w:t xml:space="preserve"> If you are a plan manager, you will see the Extend current role and End current role buttons</w:t>
      </w:r>
      <w:r w:rsidR="00EB00D4">
        <w:rPr>
          <w:rFonts w:ascii="Arial" w:hAnsi="Arial" w:cs="Arial"/>
          <w:sz w:val="24"/>
          <w:szCs w:val="24"/>
        </w:rPr>
        <w:t>.</w:t>
      </w:r>
    </w:p>
    <w:p w14:paraId="784F2F3C" w14:textId="1324BE22" w:rsidR="008F3E70" w:rsidRDefault="008F3E70" w:rsidP="00021390">
      <w:pPr>
        <w:spacing w:after="120" w:line="240" w:lineRule="auto"/>
        <w:rPr>
          <w:rFonts w:ascii="Arial" w:hAnsi="Arial" w:cs="Arial"/>
          <w:sz w:val="24"/>
          <w:szCs w:val="24"/>
        </w:rPr>
      </w:pPr>
      <w:r>
        <w:rPr>
          <w:noProof/>
        </w:rPr>
        <w:drawing>
          <wp:inline distT="0" distB="0" distL="0" distR="0" wp14:anchorId="039EE77C" wp14:editId="710DAC54">
            <wp:extent cx="5610225" cy="2343150"/>
            <wp:effectExtent l="190500" t="190500" r="200025" b="190500"/>
            <wp:docPr id="13622261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26118" name="Picture 1" descr="A screenshot of a computer&#10;&#10;Description automatically generated"/>
                    <pic:cNvPicPr/>
                  </pic:nvPicPr>
                  <pic:blipFill rotWithShape="1">
                    <a:blip r:embed="rId37"/>
                    <a:srcRect l="997" t="-1" r="1119" b="3149"/>
                    <a:stretch/>
                  </pic:blipFill>
                  <pic:spPr bwMode="auto">
                    <a:xfrm>
                      <a:off x="0" y="0"/>
                      <a:ext cx="5610225" cy="23431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B9D841" w14:textId="7E8573A2" w:rsidR="00021390" w:rsidRDefault="00714E6B" w:rsidP="00B048A7">
      <w:pPr>
        <w:pStyle w:val="Caption"/>
        <w:rPr>
          <w:sz w:val="24"/>
          <w:szCs w:val="24"/>
        </w:rPr>
      </w:pPr>
      <w:r>
        <w:t xml:space="preserve">Figure </w:t>
      </w:r>
      <w:fldSimple w:instr=" SEQ Figure \* ARABIC ">
        <w:r w:rsidR="00680EFC">
          <w:rPr>
            <w:noProof/>
          </w:rPr>
          <w:t>14</w:t>
        </w:r>
      </w:fldSimple>
      <w:r>
        <w:t xml:space="preserve"> My participant page showing</w:t>
      </w:r>
      <w:r w:rsidR="00D43888">
        <w:t xml:space="preserve"> </w:t>
      </w:r>
      <w:r>
        <w:t>links to extended current role and End current role buttons</w:t>
      </w:r>
    </w:p>
    <w:p w14:paraId="60B7C1BC" w14:textId="77777777" w:rsidR="002F1DF1" w:rsidRDefault="002F1DF1" w:rsidP="00021390">
      <w:pPr>
        <w:spacing w:after="120" w:line="240" w:lineRule="auto"/>
        <w:rPr>
          <w:rFonts w:ascii="Arial" w:hAnsi="Arial" w:cs="Arial"/>
          <w:sz w:val="24"/>
          <w:szCs w:val="24"/>
        </w:rPr>
      </w:pPr>
    </w:p>
    <w:p w14:paraId="31AA16DF" w14:textId="26CF2A26" w:rsidR="00021390" w:rsidRDefault="00021390" w:rsidP="00021390">
      <w:pPr>
        <w:spacing w:after="120" w:line="240" w:lineRule="auto"/>
        <w:rPr>
          <w:rFonts w:ascii="Arial" w:hAnsi="Arial" w:cs="Arial"/>
          <w:sz w:val="24"/>
          <w:szCs w:val="24"/>
        </w:rPr>
      </w:pPr>
      <w:r>
        <w:rPr>
          <w:rFonts w:ascii="Arial" w:hAnsi="Arial" w:cs="Arial"/>
          <w:sz w:val="24"/>
          <w:szCs w:val="24"/>
        </w:rPr>
        <w:t xml:space="preserve">The </w:t>
      </w:r>
      <w:r w:rsidRPr="004E74A0">
        <w:rPr>
          <w:rFonts w:ascii="Arial" w:eastAsiaTheme="majorEastAsia" w:hAnsi="Arial" w:cstheme="majorBidi"/>
          <w:b/>
          <w:color w:val="752976"/>
          <w:sz w:val="24"/>
          <w:szCs w:val="30"/>
        </w:rPr>
        <w:t>Extend current role</w:t>
      </w:r>
      <w:r>
        <w:rPr>
          <w:rFonts w:ascii="Arial" w:hAnsi="Arial" w:cs="Arial"/>
          <w:sz w:val="24"/>
          <w:szCs w:val="24"/>
        </w:rPr>
        <w:t xml:space="preserve"> button allows you to r</w:t>
      </w:r>
      <w:r w:rsidRPr="003E38F4">
        <w:rPr>
          <w:rFonts w:ascii="Arial" w:hAnsi="Arial" w:cs="Arial"/>
          <w:sz w:val="24"/>
          <w:szCs w:val="24"/>
        </w:rPr>
        <w:t>equest an extension</w:t>
      </w:r>
      <w:r>
        <w:rPr>
          <w:rFonts w:ascii="Arial" w:hAnsi="Arial" w:cs="Arial"/>
          <w:sz w:val="24"/>
          <w:szCs w:val="24"/>
        </w:rPr>
        <w:t xml:space="preserve"> to the provider role</w:t>
      </w:r>
      <w:r w:rsidR="005B3EB5">
        <w:rPr>
          <w:rFonts w:ascii="Arial" w:hAnsi="Arial" w:cs="Arial"/>
          <w:sz w:val="24"/>
          <w:szCs w:val="24"/>
        </w:rPr>
        <w:t xml:space="preserve">. </w:t>
      </w:r>
      <w:r>
        <w:rPr>
          <w:rFonts w:ascii="Arial" w:hAnsi="Arial" w:cs="Arial"/>
          <w:sz w:val="24"/>
          <w:szCs w:val="24"/>
        </w:rPr>
        <w:t xml:space="preserve">You </w:t>
      </w:r>
      <w:r w:rsidRPr="003E38F4">
        <w:rPr>
          <w:rFonts w:ascii="Arial" w:hAnsi="Arial" w:cs="Arial"/>
          <w:sz w:val="24"/>
          <w:szCs w:val="24"/>
        </w:rPr>
        <w:t xml:space="preserve">must choose the type of extension you want, i.e. whether it will be an ongoing relationship or one that has an end date. </w:t>
      </w:r>
    </w:p>
    <w:p w14:paraId="528A4620" w14:textId="74337B18" w:rsidR="00021390" w:rsidRDefault="00021390" w:rsidP="00021390">
      <w:pPr>
        <w:spacing w:after="120" w:line="240" w:lineRule="auto"/>
        <w:rPr>
          <w:rFonts w:ascii="Arial" w:hAnsi="Arial" w:cs="Arial"/>
          <w:sz w:val="24"/>
          <w:szCs w:val="24"/>
        </w:rPr>
      </w:pPr>
      <w:r w:rsidRPr="001248C4">
        <w:rPr>
          <w:rFonts w:ascii="Arial" w:hAnsi="Arial" w:cs="Arial"/>
          <w:sz w:val="24"/>
          <w:szCs w:val="24"/>
        </w:rPr>
        <w:t xml:space="preserve">The Extend current role button will only appear if the relationship is not ongoing, i.e. it has an end date. </w:t>
      </w:r>
    </w:p>
    <w:p w14:paraId="4DCA216A" w14:textId="6CE9E664" w:rsidR="00050BC5" w:rsidRDefault="00C663B4" w:rsidP="009F2063">
      <w:pPr>
        <w:pStyle w:val="Caption"/>
        <w:rPr>
          <w:sz w:val="24"/>
          <w:szCs w:val="24"/>
        </w:rPr>
      </w:pPr>
      <w:r w:rsidRPr="00B46006">
        <w:rPr>
          <w:sz w:val="24"/>
          <w:szCs w:val="24"/>
        </w:rPr>
        <w:t xml:space="preserve">The </w:t>
      </w:r>
      <w:r w:rsidRPr="00B46006">
        <w:rPr>
          <w:rFonts w:eastAsiaTheme="majorEastAsia" w:cstheme="majorBidi"/>
          <w:b/>
          <w:color w:val="752976"/>
          <w:sz w:val="24"/>
          <w:szCs w:val="30"/>
        </w:rPr>
        <w:t>End current role</w:t>
      </w:r>
      <w:r w:rsidRPr="00B048A7">
        <w:rPr>
          <w:rFonts w:eastAsiaTheme="majorEastAsia" w:cstheme="majorBidi"/>
          <w:b/>
          <w:color w:val="752976"/>
          <w:sz w:val="24"/>
          <w:szCs w:val="30"/>
        </w:rPr>
        <w:t xml:space="preserve"> </w:t>
      </w:r>
      <w:r w:rsidR="00915998" w:rsidRPr="00B048A7">
        <w:rPr>
          <w:rFonts w:eastAsiaTheme="majorEastAsia" w:cstheme="majorBidi"/>
          <w:b/>
          <w:color w:val="752976"/>
          <w:sz w:val="24"/>
          <w:szCs w:val="30"/>
        </w:rPr>
        <w:t>button</w:t>
      </w:r>
      <w:r w:rsidR="00347523" w:rsidRPr="00B46006">
        <w:rPr>
          <w:sz w:val="24"/>
          <w:szCs w:val="24"/>
        </w:rPr>
        <w:t xml:space="preserve"> allows you to end a </w:t>
      </w:r>
      <w:r w:rsidR="006D0ECD" w:rsidRPr="00B46006">
        <w:rPr>
          <w:sz w:val="24"/>
          <w:szCs w:val="24"/>
        </w:rPr>
        <w:t>current relationship with the participant.</w:t>
      </w:r>
      <w:r w:rsidR="00347523">
        <w:rPr>
          <w:sz w:val="24"/>
          <w:szCs w:val="24"/>
        </w:rPr>
        <w:t xml:space="preserve"> </w:t>
      </w:r>
    </w:p>
    <w:p w14:paraId="330E4014" w14:textId="77777777" w:rsidR="008A79D3" w:rsidRPr="008A79D3" w:rsidRDefault="008A79D3" w:rsidP="005553C7">
      <w:pPr>
        <w:pStyle w:val="Heading1"/>
        <w:spacing w:after="120" w:line="240" w:lineRule="auto"/>
      </w:pPr>
      <w:bookmarkStart w:id="27" w:name="_Request_for_Service"/>
      <w:bookmarkStart w:id="28" w:name="_Toc148690631"/>
      <w:bookmarkEnd w:id="27"/>
      <w:r w:rsidRPr="008A79D3">
        <w:lastRenderedPageBreak/>
        <w:t>Request for Service</w:t>
      </w:r>
      <w:bookmarkEnd w:id="28"/>
    </w:p>
    <w:p w14:paraId="44BD1283" w14:textId="77777777"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The Request for service tab allows you to manage requests for service, respond to requests and submit reports for requests.</w:t>
      </w:r>
    </w:p>
    <w:p w14:paraId="247BFDDD" w14:textId="77777777" w:rsidR="008A79D3" w:rsidRPr="008A79D3" w:rsidRDefault="008A79D3" w:rsidP="005553C7">
      <w:pPr>
        <w:pStyle w:val="Heading2"/>
        <w:spacing w:after="120" w:line="240" w:lineRule="auto"/>
      </w:pPr>
      <w:bookmarkStart w:id="29" w:name="_Toc148690632"/>
      <w:r w:rsidRPr="008A79D3">
        <w:t>View Support Coordination Requests for Service</w:t>
      </w:r>
      <w:bookmarkEnd w:id="29"/>
    </w:p>
    <w:p w14:paraId="3C813F49" w14:textId="77777777"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To view Support Coordination Requests for Service submitted to your organisation:</w:t>
      </w:r>
    </w:p>
    <w:p w14:paraId="4565A24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Select the Request for service tab.</w:t>
      </w:r>
    </w:p>
    <w:p w14:paraId="19F71BF3" w14:textId="77777777" w:rsidR="00757E26" w:rsidRDefault="003D1490" w:rsidP="009F2063">
      <w:pPr>
        <w:keepNext/>
        <w:spacing w:after="120" w:line="240" w:lineRule="auto"/>
      </w:pPr>
      <w:r>
        <w:rPr>
          <w:noProof/>
        </w:rPr>
        <mc:AlternateContent>
          <mc:Choice Requires="wps">
            <w:drawing>
              <wp:anchor distT="0" distB="0" distL="114300" distR="114300" simplePos="0" relativeHeight="251658244" behindDoc="0" locked="0" layoutInCell="1" allowOverlap="1" wp14:anchorId="24D334A7" wp14:editId="6301D33E">
                <wp:simplePos x="0" y="0"/>
                <wp:positionH relativeFrom="column">
                  <wp:posOffset>1581150</wp:posOffset>
                </wp:positionH>
                <wp:positionV relativeFrom="paragraph">
                  <wp:posOffset>845820</wp:posOffset>
                </wp:positionV>
                <wp:extent cx="1552575" cy="40957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1552575"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61F805" id="Rectangle 9" o:spid="_x0000_s1026" style="position:absolute;margin-left:124.5pt;margin-top:66.6pt;width:122.25pt;height:32.2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iLgQIAAGk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" filled="f" strokecolor="red" strokeweight="2.25pt"/>
            </w:pict>
          </mc:Fallback>
        </mc:AlternateContent>
      </w:r>
      <w:r>
        <w:rPr>
          <w:noProof/>
        </w:rPr>
        <w:drawing>
          <wp:inline distT="0" distB="0" distL="0" distR="0" wp14:anchorId="7EB73C20" wp14:editId="568A85FE">
            <wp:extent cx="4210050" cy="1152525"/>
            <wp:effectExtent l="152400" t="152400" r="361950" b="371475"/>
            <wp:docPr id="8" name="Picture 8"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with low confidence"/>
                    <pic:cNvPicPr/>
                  </pic:nvPicPr>
                  <pic:blipFill>
                    <a:blip r:embed="rId33"/>
                    <a:stretch>
                      <a:fillRect/>
                    </a:stretch>
                  </pic:blipFill>
                  <pic:spPr>
                    <a:xfrm>
                      <a:off x="0" y="0"/>
                      <a:ext cx="4210050" cy="1152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0F073B" w14:textId="6DEDD515" w:rsidR="008A79D3" w:rsidRPr="008A79D3" w:rsidRDefault="00757E26" w:rsidP="009F2063">
      <w:pPr>
        <w:pStyle w:val="Caption"/>
        <w:rPr>
          <w:sz w:val="24"/>
          <w:szCs w:val="24"/>
        </w:rPr>
      </w:pPr>
      <w:r>
        <w:t xml:space="preserve">Figure </w:t>
      </w:r>
      <w:r>
        <w:fldChar w:fldCharType="begin"/>
      </w:r>
      <w:r>
        <w:instrText>SEQ Figure \* ARABIC</w:instrText>
      </w:r>
      <w:r>
        <w:fldChar w:fldCharType="separate"/>
      </w:r>
      <w:r w:rsidR="00680EFC">
        <w:rPr>
          <w:noProof/>
        </w:rPr>
        <w:t>15</w:t>
      </w:r>
      <w:r>
        <w:fldChar w:fldCharType="end"/>
      </w:r>
      <w:r>
        <w:t xml:space="preserve"> </w:t>
      </w:r>
      <w:r w:rsidRPr="004C0ADB">
        <w:t>Request for service tab</w:t>
      </w:r>
    </w:p>
    <w:p w14:paraId="46955E4A" w14:textId="77777777" w:rsidR="008A79D3" w:rsidRPr="008A79D3" w:rsidRDefault="008A79D3" w:rsidP="005553C7">
      <w:pPr>
        <w:spacing w:after="120" w:line="240" w:lineRule="auto"/>
        <w:rPr>
          <w:rFonts w:ascii="Arial" w:hAnsi="Arial" w:cs="Arial"/>
          <w:sz w:val="24"/>
          <w:szCs w:val="24"/>
        </w:rPr>
      </w:pPr>
    </w:p>
    <w:p w14:paraId="6B4F206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This will display the </w:t>
      </w:r>
      <w:r w:rsidRPr="003D1490">
        <w:rPr>
          <w:rFonts w:ascii="Arial" w:hAnsi="Arial" w:cs="Arial"/>
          <w:b/>
          <w:bCs/>
          <w:sz w:val="24"/>
          <w:szCs w:val="24"/>
        </w:rPr>
        <w:t>Request for service page</w:t>
      </w:r>
      <w:r w:rsidRPr="008A79D3">
        <w:rPr>
          <w:rFonts w:ascii="Arial" w:hAnsi="Arial" w:cs="Arial"/>
          <w:sz w:val="24"/>
          <w:szCs w:val="24"/>
        </w:rPr>
        <w:t>, and links for sections for:</w:t>
      </w:r>
    </w:p>
    <w:p w14:paraId="559A5832" w14:textId="77777777" w:rsidR="008A79D3" w:rsidRPr="008A79D3" w:rsidRDefault="008A79D3" w:rsidP="004031EE">
      <w:pPr>
        <w:spacing w:after="120" w:line="240" w:lineRule="auto"/>
        <w:rPr>
          <w:rFonts w:ascii="Arial" w:hAnsi="Arial" w:cs="Arial"/>
          <w:sz w:val="24"/>
          <w:szCs w:val="24"/>
        </w:rPr>
      </w:pPr>
      <w:r w:rsidRPr="003D1490">
        <w:rPr>
          <w:rFonts w:ascii="Arial" w:hAnsi="Arial" w:cs="Arial"/>
          <w:b/>
          <w:bCs/>
          <w:color w:val="7030A0"/>
          <w:sz w:val="24"/>
          <w:szCs w:val="24"/>
        </w:rPr>
        <w:t>Pending requests</w:t>
      </w:r>
      <w:r w:rsidRPr="008A79D3">
        <w:rPr>
          <w:rFonts w:ascii="Arial" w:hAnsi="Arial" w:cs="Arial"/>
          <w:sz w:val="24"/>
          <w:szCs w:val="24"/>
        </w:rPr>
        <w:t>: view any pending requests for support coordination services sent to your provider organisation by the Agency. Allows you to review a pending request and either accept or reject the request.</w:t>
      </w:r>
    </w:p>
    <w:p w14:paraId="1D36551A" w14:textId="77777777" w:rsidR="008A79D3" w:rsidRPr="008A79D3" w:rsidRDefault="008A79D3" w:rsidP="004031EE">
      <w:pPr>
        <w:spacing w:after="120" w:line="240" w:lineRule="auto"/>
        <w:rPr>
          <w:rFonts w:ascii="Arial" w:hAnsi="Arial" w:cs="Arial"/>
          <w:sz w:val="24"/>
          <w:szCs w:val="24"/>
        </w:rPr>
      </w:pPr>
      <w:r w:rsidRPr="003D1490">
        <w:rPr>
          <w:rFonts w:ascii="Arial" w:hAnsi="Arial" w:cs="Arial"/>
          <w:b/>
          <w:bCs/>
          <w:color w:val="7030A0"/>
          <w:sz w:val="24"/>
          <w:szCs w:val="24"/>
        </w:rPr>
        <w:t>Accepted Requests</w:t>
      </w:r>
      <w:r w:rsidRPr="008A79D3">
        <w:rPr>
          <w:rFonts w:ascii="Arial" w:hAnsi="Arial" w:cs="Arial"/>
          <w:sz w:val="24"/>
          <w:szCs w:val="24"/>
        </w:rPr>
        <w:t>: view any previously accepted requests for service.</w:t>
      </w:r>
    </w:p>
    <w:p w14:paraId="486B7F3E" w14:textId="77777777" w:rsidR="008A79D3" w:rsidRPr="008A79D3" w:rsidRDefault="008A79D3" w:rsidP="003459F1">
      <w:pPr>
        <w:spacing w:after="120" w:line="240" w:lineRule="auto"/>
        <w:ind w:left="851" w:hanging="851"/>
        <w:rPr>
          <w:rFonts w:ascii="Arial" w:hAnsi="Arial" w:cs="Arial"/>
          <w:sz w:val="24"/>
          <w:szCs w:val="24"/>
        </w:rPr>
      </w:pPr>
      <w:r w:rsidRPr="008A79D3">
        <w:rPr>
          <w:rFonts w:ascii="Arial" w:hAnsi="Arial" w:cs="Arial"/>
          <w:sz w:val="24"/>
          <w:szCs w:val="24"/>
        </w:rPr>
        <w:t>You can now search by:</w:t>
      </w:r>
    </w:p>
    <w:p w14:paraId="5EFD3B39" w14:textId="25E8CCF1"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Request ID</w:t>
      </w:r>
    </w:p>
    <w:p w14:paraId="33D5E169" w14:textId="6F0B0A8C"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NDIS number</w:t>
      </w:r>
    </w:p>
    <w:p w14:paraId="2F353B9B" w14:textId="15A08443"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 xml:space="preserve">Participant last name </w:t>
      </w:r>
    </w:p>
    <w:p w14:paraId="283C8792" w14:textId="77777777" w:rsidR="008A79D3" w:rsidRPr="008A79D3" w:rsidRDefault="008A79D3" w:rsidP="003459F1">
      <w:pPr>
        <w:tabs>
          <w:tab w:val="left" w:pos="426"/>
        </w:tabs>
        <w:spacing w:after="120" w:line="240" w:lineRule="auto"/>
        <w:rPr>
          <w:rFonts w:ascii="Arial" w:hAnsi="Arial" w:cs="Arial"/>
          <w:sz w:val="24"/>
          <w:szCs w:val="24"/>
        </w:rPr>
      </w:pPr>
      <w:r w:rsidRPr="003D1490">
        <w:rPr>
          <w:rFonts w:ascii="Arial" w:hAnsi="Arial" w:cs="Arial"/>
          <w:b/>
          <w:bCs/>
          <w:color w:val="7030A0"/>
          <w:sz w:val="24"/>
          <w:szCs w:val="24"/>
        </w:rPr>
        <w:t>Reporting Tasks</w:t>
      </w:r>
      <w:r w:rsidRPr="008A79D3">
        <w:rPr>
          <w:rFonts w:ascii="Arial" w:hAnsi="Arial" w:cs="Arial"/>
          <w:sz w:val="24"/>
          <w:szCs w:val="24"/>
        </w:rPr>
        <w:t>: view and complete reporting tasks associated with requests.</w:t>
      </w:r>
    </w:p>
    <w:p w14:paraId="3529B2D9" w14:textId="77777777" w:rsidR="008A79D3" w:rsidRPr="008A79D3" w:rsidRDefault="008A79D3" w:rsidP="003459F1">
      <w:pPr>
        <w:tabs>
          <w:tab w:val="left" w:pos="426"/>
        </w:tabs>
        <w:spacing w:after="120" w:line="240" w:lineRule="auto"/>
        <w:rPr>
          <w:rFonts w:ascii="Arial" w:hAnsi="Arial" w:cs="Arial"/>
          <w:sz w:val="24"/>
          <w:szCs w:val="24"/>
        </w:rPr>
      </w:pPr>
      <w:r w:rsidRPr="003D1490">
        <w:rPr>
          <w:rFonts w:ascii="Arial" w:hAnsi="Arial" w:cs="Arial"/>
          <w:b/>
          <w:bCs/>
          <w:color w:val="7030A0"/>
          <w:sz w:val="24"/>
          <w:szCs w:val="24"/>
        </w:rPr>
        <w:t>Request History</w:t>
      </w:r>
      <w:r w:rsidRPr="008A79D3">
        <w:rPr>
          <w:rFonts w:ascii="Arial" w:hAnsi="Arial" w:cs="Arial"/>
          <w:sz w:val="24"/>
          <w:szCs w:val="24"/>
        </w:rPr>
        <w:t>: view a history of requests.</w:t>
      </w:r>
    </w:p>
    <w:p w14:paraId="1BBEFB4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You can now Search by:</w:t>
      </w:r>
    </w:p>
    <w:p w14:paraId="08B9F74F" w14:textId="49FECB4A"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Request ID</w:t>
      </w:r>
    </w:p>
    <w:p w14:paraId="61514D7E" w14:textId="4EC9C4A0"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Participants full name</w:t>
      </w:r>
    </w:p>
    <w:p w14:paraId="0716B2AB" w14:textId="2D8919CC"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Participants first name</w:t>
      </w:r>
    </w:p>
    <w:p w14:paraId="0CD10013" w14:textId="7FAF819F"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Participants last name</w:t>
      </w:r>
    </w:p>
    <w:p w14:paraId="48FC83FC" w14:textId="77777777" w:rsidR="008A79D3" w:rsidRPr="008A79D3" w:rsidRDefault="008A79D3" w:rsidP="003459F1">
      <w:pPr>
        <w:tabs>
          <w:tab w:val="left" w:pos="426"/>
        </w:tabs>
        <w:spacing w:after="120" w:line="240" w:lineRule="auto"/>
        <w:ind w:left="426" w:hanging="284"/>
        <w:rPr>
          <w:rFonts w:ascii="Arial" w:hAnsi="Arial" w:cs="Arial"/>
          <w:sz w:val="24"/>
          <w:szCs w:val="24"/>
        </w:rPr>
      </w:pPr>
      <w:r w:rsidRPr="008A79D3">
        <w:rPr>
          <w:rFonts w:ascii="Arial" w:hAnsi="Arial" w:cs="Arial"/>
          <w:sz w:val="24"/>
          <w:szCs w:val="24"/>
        </w:rPr>
        <w:t>You can now Filter by:</w:t>
      </w:r>
    </w:p>
    <w:p w14:paraId="1A604566" w14:textId="0B0C9ACA"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Disability</w:t>
      </w:r>
    </w:p>
    <w:p w14:paraId="7A530E47" w14:textId="7D9AEBC1"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 xml:space="preserve">Status </w:t>
      </w:r>
    </w:p>
    <w:p w14:paraId="5F57AAC9" w14:textId="3B534A0B"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Date From</w:t>
      </w:r>
    </w:p>
    <w:p w14:paraId="413FB790" w14:textId="054C5673"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Date to</w:t>
      </w:r>
    </w:p>
    <w:p w14:paraId="5FDC7C6B" w14:textId="77777777" w:rsidR="008A79D3" w:rsidRPr="008A79D3" w:rsidRDefault="008A79D3" w:rsidP="004031EE">
      <w:pPr>
        <w:spacing w:after="120" w:line="240" w:lineRule="auto"/>
        <w:rPr>
          <w:rFonts w:ascii="Arial" w:hAnsi="Arial" w:cs="Arial"/>
          <w:sz w:val="24"/>
          <w:szCs w:val="24"/>
        </w:rPr>
      </w:pPr>
      <w:r w:rsidRPr="008A79D3">
        <w:rPr>
          <w:rFonts w:ascii="Arial" w:hAnsi="Arial" w:cs="Arial"/>
          <w:sz w:val="24"/>
          <w:szCs w:val="24"/>
        </w:rPr>
        <w:t xml:space="preserve">The encircled number beside </w:t>
      </w:r>
      <w:r w:rsidRPr="003D1490">
        <w:rPr>
          <w:rFonts w:ascii="Arial" w:hAnsi="Arial" w:cs="Arial"/>
          <w:b/>
          <w:bCs/>
          <w:sz w:val="24"/>
          <w:szCs w:val="24"/>
        </w:rPr>
        <w:t>Pending requests</w:t>
      </w:r>
      <w:r w:rsidRPr="008A79D3">
        <w:rPr>
          <w:rFonts w:ascii="Arial" w:hAnsi="Arial" w:cs="Arial"/>
          <w:sz w:val="24"/>
          <w:szCs w:val="24"/>
        </w:rPr>
        <w:t xml:space="preserve"> link shows the number of outstanding, pending requests for service for your organisation.</w:t>
      </w:r>
    </w:p>
    <w:p w14:paraId="7C56E48A" w14:textId="77777777" w:rsidR="00757E26" w:rsidRDefault="00C4447D" w:rsidP="009F2063">
      <w:pPr>
        <w:keepNext/>
        <w:spacing w:after="120" w:line="240" w:lineRule="auto"/>
      </w:pPr>
      <w:r w:rsidRPr="006E4543">
        <w:rPr>
          <w:noProof/>
        </w:rPr>
        <w:lastRenderedPageBreak/>
        <w:drawing>
          <wp:inline distT="0" distB="0" distL="0" distR="0" wp14:anchorId="3C9AC834" wp14:editId="18FF5174">
            <wp:extent cx="5587168" cy="4130292"/>
            <wp:effectExtent l="190500" t="190500" r="185420" b="19431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619202" cy="4153973"/>
                    </a:xfrm>
                    <a:prstGeom prst="rect">
                      <a:avLst/>
                    </a:prstGeom>
                    <a:ln>
                      <a:noFill/>
                    </a:ln>
                    <a:effectLst>
                      <a:outerShdw blurRad="190500" algn="tl" rotWithShape="0">
                        <a:srgbClr val="000000">
                          <a:alpha val="70000"/>
                        </a:srgbClr>
                      </a:outerShdw>
                    </a:effectLst>
                  </pic:spPr>
                </pic:pic>
              </a:graphicData>
            </a:graphic>
          </wp:inline>
        </w:drawing>
      </w:r>
    </w:p>
    <w:p w14:paraId="289DF8FA" w14:textId="6888D9F1" w:rsidR="008A79D3" w:rsidRPr="008A79D3" w:rsidRDefault="00757E26" w:rsidP="009F2063">
      <w:pPr>
        <w:pStyle w:val="Caption"/>
        <w:rPr>
          <w:sz w:val="24"/>
          <w:szCs w:val="24"/>
        </w:rPr>
      </w:pPr>
      <w:r>
        <w:t xml:space="preserve">Figure </w:t>
      </w:r>
      <w:r>
        <w:fldChar w:fldCharType="begin"/>
      </w:r>
      <w:r>
        <w:instrText>SEQ Figure \* ARABIC</w:instrText>
      </w:r>
      <w:r>
        <w:fldChar w:fldCharType="separate"/>
      </w:r>
      <w:r w:rsidR="00680EFC">
        <w:rPr>
          <w:noProof/>
        </w:rPr>
        <w:t>16</w:t>
      </w:r>
      <w:r>
        <w:fldChar w:fldCharType="end"/>
      </w:r>
      <w:r>
        <w:t xml:space="preserve"> </w:t>
      </w:r>
      <w:r w:rsidRPr="00DF46AE">
        <w:t>Requests for service page, showing links to sections</w:t>
      </w:r>
    </w:p>
    <w:p w14:paraId="353D9BBD" w14:textId="77777777" w:rsidR="00A557B7" w:rsidRPr="00C4447D" w:rsidRDefault="00A557B7" w:rsidP="003459F1">
      <w:pPr>
        <w:tabs>
          <w:tab w:val="left" w:pos="426"/>
        </w:tabs>
        <w:spacing w:after="120" w:line="240" w:lineRule="auto"/>
        <w:rPr>
          <w:rFonts w:ascii="Arial" w:hAnsi="Arial" w:cs="Arial"/>
          <w:i/>
          <w:iCs/>
          <w:color w:val="7030A0"/>
          <w:szCs w:val="22"/>
        </w:rPr>
      </w:pPr>
    </w:p>
    <w:p w14:paraId="7E8A02CA"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 xml:space="preserve">The </w:t>
      </w:r>
      <w:r w:rsidRPr="00C4447D">
        <w:rPr>
          <w:rFonts w:ascii="Arial" w:hAnsi="Arial" w:cs="Arial"/>
          <w:b/>
          <w:bCs/>
          <w:sz w:val="24"/>
          <w:szCs w:val="24"/>
        </w:rPr>
        <w:t>Pending requests</w:t>
      </w:r>
      <w:r w:rsidRPr="008A79D3">
        <w:rPr>
          <w:rFonts w:ascii="Arial" w:hAnsi="Arial" w:cs="Arial"/>
          <w:sz w:val="24"/>
          <w:szCs w:val="24"/>
        </w:rPr>
        <w:t xml:space="preserve"> section will display a list of pending requests for service for your organisation. The following details are included for each request:</w:t>
      </w:r>
    </w:p>
    <w:p w14:paraId="0F9A00F0"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Request ID</w:t>
      </w:r>
      <w:r w:rsidRPr="008A79D3">
        <w:rPr>
          <w:rFonts w:ascii="Arial" w:hAnsi="Arial" w:cs="Arial"/>
          <w:sz w:val="24"/>
          <w:szCs w:val="24"/>
        </w:rPr>
        <w:t>: A unique ID for each request.</w:t>
      </w:r>
    </w:p>
    <w:p w14:paraId="2222ACEA"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Age</w:t>
      </w:r>
      <w:r w:rsidRPr="008A79D3">
        <w:rPr>
          <w:rFonts w:ascii="Arial" w:hAnsi="Arial" w:cs="Arial"/>
          <w:sz w:val="24"/>
          <w:szCs w:val="24"/>
        </w:rPr>
        <w:t>: The participant’s current age.</w:t>
      </w:r>
    </w:p>
    <w:p w14:paraId="2750498D"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Location</w:t>
      </w:r>
      <w:r w:rsidRPr="008A79D3">
        <w:rPr>
          <w:rFonts w:ascii="Arial" w:hAnsi="Arial" w:cs="Arial"/>
          <w:sz w:val="24"/>
          <w:szCs w:val="24"/>
        </w:rPr>
        <w:t>: The participant’s suburb.</w:t>
      </w:r>
    </w:p>
    <w:p w14:paraId="4E227712"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Disability</w:t>
      </w:r>
      <w:r w:rsidRPr="008A79D3">
        <w:rPr>
          <w:rFonts w:ascii="Arial" w:hAnsi="Arial" w:cs="Arial"/>
          <w:sz w:val="24"/>
          <w:szCs w:val="24"/>
        </w:rPr>
        <w:t>: The main disability experienced by the participant.</w:t>
      </w:r>
    </w:p>
    <w:p w14:paraId="1B3EC702"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Decision due</w:t>
      </w:r>
      <w:r w:rsidRPr="008A79D3">
        <w:rPr>
          <w:rFonts w:ascii="Arial" w:hAnsi="Arial" w:cs="Arial"/>
          <w:sz w:val="24"/>
          <w:szCs w:val="24"/>
        </w:rPr>
        <w:t>: The due date for a response to the request.</w:t>
      </w:r>
    </w:p>
    <w:p w14:paraId="5265468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This list can be sorted by column, toggle between ascending and descending sort-order by clicking the column heading.</w:t>
      </w:r>
    </w:p>
    <w:p w14:paraId="1250A39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 xml:space="preserve">To review the details of a pending request, click the link under the Request ID column. </w:t>
      </w:r>
    </w:p>
    <w:p w14:paraId="1AE5FC1E" w14:textId="09A11561" w:rsidR="00A42821" w:rsidRPr="008A79D3" w:rsidRDefault="00B04FC5" w:rsidP="005553C7">
      <w:pPr>
        <w:spacing w:after="120" w:line="240" w:lineRule="auto"/>
        <w:rPr>
          <w:rFonts w:ascii="Arial" w:hAnsi="Arial" w:cs="Arial"/>
          <w:sz w:val="24"/>
          <w:szCs w:val="24"/>
        </w:rPr>
      </w:pPr>
      <w:r>
        <w:rPr>
          <w:noProof/>
        </w:rPr>
        <w:lastRenderedPageBreak/>
        <mc:AlternateContent>
          <mc:Choice Requires="wps">
            <w:drawing>
              <wp:anchor distT="0" distB="0" distL="114300" distR="114300" simplePos="0" relativeHeight="251658245" behindDoc="0" locked="0" layoutInCell="1" allowOverlap="1" wp14:anchorId="4B12439D" wp14:editId="5194BA9C">
                <wp:simplePos x="0" y="0"/>
                <wp:positionH relativeFrom="column">
                  <wp:posOffset>247650</wp:posOffset>
                </wp:positionH>
                <wp:positionV relativeFrom="paragraph">
                  <wp:posOffset>800100</wp:posOffset>
                </wp:positionV>
                <wp:extent cx="733425" cy="11715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733425" cy="1171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AAB9E" id="Rectangle 13" o:spid="_x0000_s1026" style="position:absolute;margin-left:19.5pt;margin-top:63pt;width:57.75pt;height:92.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" filled="f" strokecolor="red" strokeweight="1.5pt"/>
            </w:pict>
          </mc:Fallback>
        </mc:AlternateContent>
      </w:r>
      <w:r w:rsidR="000F6B9A" w:rsidRPr="006E4543">
        <w:rPr>
          <w:noProof/>
        </w:rPr>
        <w:drawing>
          <wp:inline distT="0" distB="0" distL="0" distR="0" wp14:anchorId="7E01116D" wp14:editId="0A067564">
            <wp:extent cx="3069671" cy="1973580"/>
            <wp:effectExtent l="190500" t="190500" r="187960" b="19812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rotWithShape="1">
                    <a:blip r:embed="rId38">
                      <a:extLst>
                        <a:ext uri="{28A0092B-C50C-407E-A947-70E740481C1C}">
                          <a14:useLocalDpi xmlns:a14="http://schemas.microsoft.com/office/drawing/2010/main" val="0"/>
                        </a:ext>
                      </a:extLst>
                    </a:blip>
                    <a:srcRect l="2217" t="22009" r="53410" b="39399"/>
                    <a:stretch/>
                  </pic:blipFill>
                  <pic:spPr bwMode="auto">
                    <a:xfrm>
                      <a:off x="0" y="0"/>
                      <a:ext cx="3101170" cy="19938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48E70C" w14:textId="3B439A0E" w:rsidR="008A79D3" w:rsidRDefault="008A79D3" w:rsidP="005553C7">
      <w:pPr>
        <w:spacing w:after="120" w:line="240" w:lineRule="auto"/>
        <w:rPr>
          <w:rFonts w:ascii="Arial" w:hAnsi="Arial" w:cs="Arial"/>
          <w:i/>
          <w:iCs/>
          <w:color w:val="7030A0"/>
          <w:szCs w:val="22"/>
        </w:rPr>
      </w:pPr>
    </w:p>
    <w:p w14:paraId="4956FDDC" w14:textId="71AAB38F" w:rsidR="00A06E95" w:rsidRDefault="00A06E95" w:rsidP="009F2063">
      <w:pPr>
        <w:pStyle w:val="Caption"/>
      </w:pPr>
      <w:r>
        <w:t xml:space="preserve">Figure </w:t>
      </w:r>
      <w:r>
        <w:fldChar w:fldCharType="begin"/>
      </w:r>
      <w:r>
        <w:instrText>SEQ Figure \* ARABIC</w:instrText>
      </w:r>
      <w:r>
        <w:fldChar w:fldCharType="separate"/>
      </w:r>
      <w:r w:rsidR="00680EFC">
        <w:rPr>
          <w:noProof/>
        </w:rPr>
        <w:t>17</w:t>
      </w:r>
      <w:r>
        <w:fldChar w:fldCharType="end"/>
      </w:r>
      <w:r>
        <w:t>: Opening a request for service</w:t>
      </w:r>
    </w:p>
    <w:p w14:paraId="6B986D3E" w14:textId="77777777" w:rsidR="00A06E95" w:rsidRPr="008A79D3" w:rsidRDefault="00A06E95" w:rsidP="005553C7">
      <w:pPr>
        <w:spacing w:after="120" w:line="240" w:lineRule="auto"/>
        <w:rPr>
          <w:rFonts w:ascii="Arial" w:hAnsi="Arial" w:cs="Arial"/>
          <w:sz w:val="24"/>
          <w:szCs w:val="24"/>
        </w:rPr>
      </w:pPr>
    </w:p>
    <w:p w14:paraId="50F08FF2"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5.</w:t>
      </w:r>
      <w:r w:rsidRPr="008A79D3">
        <w:rPr>
          <w:rFonts w:ascii="Arial" w:hAnsi="Arial" w:cs="Arial"/>
          <w:sz w:val="24"/>
          <w:szCs w:val="24"/>
        </w:rPr>
        <w:tab/>
        <w:t xml:space="preserve">The </w:t>
      </w:r>
      <w:r w:rsidRPr="00B04FC5">
        <w:rPr>
          <w:rFonts w:ascii="Arial" w:hAnsi="Arial" w:cs="Arial"/>
          <w:b/>
          <w:bCs/>
          <w:sz w:val="24"/>
          <w:szCs w:val="24"/>
        </w:rPr>
        <w:t>Review pending request page</w:t>
      </w:r>
      <w:r w:rsidRPr="008A79D3">
        <w:rPr>
          <w:rFonts w:ascii="Arial" w:hAnsi="Arial" w:cs="Arial"/>
          <w:sz w:val="24"/>
          <w:szCs w:val="24"/>
        </w:rPr>
        <w:t xml:space="preserve"> shows some additional details:</w:t>
      </w:r>
    </w:p>
    <w:p w14:paraId="37CF16C0"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Basic details</w:t>
      </w:r>
      <w:r w:rsidRPr="008A79D3">
        <w:rPr>
          <w:rFonts w:ascii="Arial" w:hAnsi="Arial" w:cs="Arial"/>
          <w:sz w:val="24"/>
          <w:szCs w:val="24"/>
        </w:rPr>
        <w:t xml:space="preserve">: including the support budget and NDIS contact, as well as limited, anonymised details about the participant. </w:t>
      </w:r>
    </w:p>
    <w:p w14:paraId="1EA88371"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About Participant</w:t>
      </w:r>
      <w:r w:rsidRPr="008A79D3">
        <w:rPr>
          <w:rFonts w:ascii="Arial" w:hAnsi="Arial" w:cs="Arial"/>
          <w:sz w:val="24"/>
          <w:szCs w:val="24"/>
        </w:rPr>
        <w:t>: further details about the participant’s disability and whether they require an interpreter.</w:t>
      </w:r>
    </w:p>
    <w:p w14:paraId="41C748AA"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Additional information</w:t>
      </w:r>
      <w:r w:rsidRPr="008A79D3">
        <w:rPr>
          <w:rFonts w:ascii="Arial" w:hAnsi="Arial" w:cs="Arial"/>
          <w:sz w:val="24"/>
          <w:szCs w:val="24"/>
        </w:rPr>
        <w:t xml:space="preserve"> section shows further detail about the support being requested.</w:t>
      </w:r>
    </w:p>
    <w:p w14:paraId="72F58A01" w14:textId="77777777" w:rsidR="00A42821" w:rsidRDefault="00E5538F" w:rsidP="009F2063">
      <w:pPr>
        <w:keepNext/>
        <w:spacing w:after="120" w:line="240" w:lineRule="auto"/>
      </w:pPr>
      <w:r w:rsidRPr="006E4543">
        <w:rPr>
          <w:noProof/>
        </w:rPr>
        <w:drawing>
          <wp:inline distT="0" distB="0" distL="0" distR="0" wp14:anchorId="6D3C165F" wp14:editId="02B80654">
            <wp:extent cx="4998720" cy="3008654"/>
            <wp:effectExtent l="190500" t="190500" r="182880" b="19177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06178" cy="3013143"/>
                    </a:xfrm>
                    <a:prstGeom prst="rect">
                      <a:avLst/>
                    </a:prstGeom>
                    <a:ln>
                      <a:noFill/>
                    </a:ln>
                    <a:effectLst>
                      <a:outerShdw blurRad="190500" algn="tl" rotWithShape="0">
                        <a:srgbClr val="000000">
                          <a:alpha val="70000"/>
                        </a:srgbClr>
                      </a:outerShdw>
                    </a:effectLst>
                  </pic:spPr>
                </pic:pic>
              </a:graphicData>
            </a:graphic>
          </wp:inline>
        </w:drawing>
      </w:r>
    </w:p>
    <w:p w14:paraId="153B6798" w14:textId="12CE5A8B" w:rsidR="008A79D3" w:rsidRPr="008A79D3" w:rsidRDefault="00A42821" w:rsidP="009F2063">
      <w:pPr>
        <w:pStyle w:val="Caption"/>
        <w:rPr>
          <w:sz w:val="24"/>
          <w:szCs w:val="24"/>
        </w:rPr>
      </w:pPr>
      <w:r>
        <w:t xml:space="preserve">Figure </w:t>
      </w:r>
      <w:r>
        <w:fldChar w:fldCharType="begin"/>
      </w:r>
      <w:r>
        <w:instrText>SEQ Figure \* ARABIC</w:instrText>
      </w:r>
      <w:r>
        <w:fldChar w:fldCharType="separate"/>
      </w:r>
      <w:r w:rsidR="00680EFC">
        <w:rPr>
          <w:noProof/>
        </w:rPr>
        <w:t>18</w:t>
      </w:r>
      <w:r>
        <w:fldChar w:fldCharType="end"/>
      </w:r>
      <w:r>
        <w:t xml:space="preserve"> </w:t>
      </w:r>
      <w:r w:rsidRPr="001D5B48">
        <w:t>Review pending request page, showing request details.</w:t>
      </w:r>
    </w:p>
    <w:p w14:paraId="2301F0C9" w14:textId="0B7F0194" w:rsidR="008A79D3" w:rsidRDefault="008A79D3" w:rsidP="005553C7">
      <w:pPr>
        <w:spacing w:after="120" w:line="240" w:lineRule="auto"/>
        <w:rPr>
          <w:rFonts w:ascii="Arial" w:hAnsi="Arial" w:cs="Arial"/>
          <w:sz w:val="24"/>
          <w:szCs w:val="24"/>
        </w:rPr>
      </w:pPr>
    </w:p>
    <w:p w14:paraId="6010C544" w14:textId="7E6CA056" w:rsidR="00E5538F" w:rsidRDefault="00E5538F" w:rsidP="003459F1">
      <w:pPr>
        <w:spacing w:after="120" w:line="240" w:lineRule="auto"/>
        <w:rPr>
          <w:rFonts w:ascii="Arial" w:hAnsi="Arial" w:cs="Arial"/>
          <w:sz w:val="24"/>
          <w:szCs w:val="24"/>
        </w:rPr>
      </w:pPr>
      <w:r>
        <w:rPr>
          <w:rFonts w:ascii="Arial" w:hAnsi="Arial" w:cs="Arial"/>
          <w:sz w:val="24"/>
          <w:szCs w:val="24"/>
        </w:rPr>
        <w:br w:type="page"/>
      </w:r>
    </w:p>
    <w:p w14:paraId="1C7F1C33" w14:textId="77777777" w:rsidR="008A79D3" w:rsidRPr="008A79D3" w:rsidRDefault="008A79D3" w:rsidP="005553C7">
      <w:pPr>
        <w:pStyle w:val="Heading2"/>
        <w:spacing w:after="120" w:line="240" w:lineRule="auto"/>
      </w:pPr>
      <w:bookmarkStart w:id="30" w:name="_Toc148690633"/>
      <w:r w:rsidRPr="008A79D3">
        <w:lastRenderedPageBreak/>
        <w:t>Respond to a Request for service</w:t>
      </w:r>
      <w:bookmarkEnd w:id="30"/>
    </w:p>
    <w:p w14:paraId="127E2617" w14:textId="77777777" w:rsidR="008A79D3" w:rsidRDefault="008A79D3" w:rsidP="005553C7">
      <w:pPr>
        <w:spacing w:after="120" w:line="240" w:lineRule="auto"/>
        <w:rPr>
          <w:rFonts w:ascii="Arial" w:hAnsi="Arial" w:cs="Arial"/>
          <w:sz w:val="24"/>
          <w:szCs w:val="24"/>
        </w:rPr>
      </w:pPr>
      <w:r w:rsidRPr="008A79D3">
        <w:rPr>
          <w:rFonts w:ascii="Arial" w:hAnsi="Arial" w:cs="Arial"/>
          <w:sz w:val="24"/>
          <w:szCs w:val="24"/>
        </w:rPr>
        <w:t xml:space="preserve">Once you have reviewed the information and made a decision you may either accept or decline a request for service before the decision due date. </w:t>
      </w:r>
    </w:p>
    <w:p w14:paraId="544AD749" w14:textId="77777777" w:rsidR="0034126B" w:rsidRDefault="0098182B" w:rsidP="009F2063">
      <w:pPr>
        <w:keepNext/>
        <w:spacing w:after="120" w:line="240" w:lineRule="auto"/>
      </w:pPr>
      <w:r w:rsidRPr="006E4543">
        <w:rPr>
          <w:noProof/>
        </w:rPr>
        <w:drawing>
          <wp:inline distT="0" distB="0" distL="0" distR="0" wp14:anchorId="05D3CBA2" wp14:editId="2937A7CC">
            <wp:extent cx="2743835" cy="1263650"/>
            <wp:effectExtent l="190500" t="190500" r="189865" b="184150"/>
            <wp:docPr id="14" name="Picture 14" descr="Screenshot showing review pending request view. Including accept and decline buttons, and section for basic details, about participant and additional information.">
              <a:extLst xmlns:a="http://schemas.openxmlformats.org/drawingml/2006/main">
                <a:ext uri="{FF2B5EF4-FFF2-40B4-BE49-F238E27FC236}">
                  <a16:creationId xmlns:a16="http://schemas.microsoft.com/office/drawing/2014/main" id="{68694F4D-E886-EAC7-8B01-69D0D4179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Screenshot showing review pending request view. Including accept and decline buttons, and section for basic details, about participant and additional information.">
                      <a:extLst>
                        <a:ext uri="{FF2B5EF4-FFF2-40B4-BE49-F238E27FC236}">
                          <a16:creationId xmlns:a16="http://schemas.microsoft.com/office/drawing/2014/main" id="{68694F4D-E886-EAC7-8B01-69D0D4179BFE}"/>
                        </a:ext>
                      </a:extLst>
                    </pic:cNvPr>
                    <pic:cNvPicPr>
                      <a:picLocks noChangeAspect="1"/>
                    </pic:cNvPicPr>
                  </pic:nvPicPr>
                  <pic:blipFill rotWithShape="1">
                    <a:blip r:embed="rId40"/>
                    <a:srcRect l="19456" t="16168" r="60803" b="72413"/>
                    <a:stretch/>
                  </pic:blipFill>
                  <pic:spPr bwMode="auto">
                    <a:xfrm>
                      <a:off x="0" y="0"/>
                      <a:ext cx="2757018" cy="126972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1F6648" w14:textId="539EBA9B" w:rsidR="0098182B" w:rsidRPr="008A79D3" w:rsidRDefault="0034126B" w:rsidP="009F2063">
      <w:pPr>
        <w:pStyle w:val="Caption"/>
        <w:rPr>
          <w:sz w:val="24"/>
          <w:szCs w:val="24"/>
        </w:rPr>
      </w:pPr>
      <w:r>
        <w:t xml:space="preserve">Figure </w:t>
      </w:r>
      <w:r>
        <w:fldChar w:fldCharType="begin"/>
      </w:r>
      <w:r>
        <w:instrText>SEQ Figure \* ARABIC</w:instrText>
      </w:r>
      <w:r>
        <w:fldChar w:fldCharType="separate"/>
      </w:r>
      <w:r w:rsidR="00680EFC">
        <w:rPr>
          <w:noProof/>
        </w:rPr>
        <w:t>19</w:t>
      </w:r>
      <w:r>
        <w:fldChar w:fldCharType="end"/>
      </w:r>
      <w:r>
        <w:t xml:space="preserve"> </w:t>
      </w:r>
      <w:r w:rsidRPr="00CB5524">
        <w:t>Decline and accept request buttons</w:t>
      </w:r>
    </w:p>
    <w:p w14:paraId="0C87F5A2" w14:textId="1A4D7F38" w:rsidR="008A79D3" w:rsidRPr="008A79D3" w:rsidRDefault="008A79D3" w:rsidP="005553C7">
      <w:pPr>
        <w:spacing w:after="120" w:line="240" w:lineRule="auto"/>
        <w:rPr>
          <w:rFonts w:ascii="Arial" w:hAnsi="Arial" w:cs="Arial"/>
          <w:sz w:val="24"/>
          <w:szCs w:val="24"/>
        </w:rPr>
      </w:pPr>
    </w:p>
    <w:p w14:paraId="56E700F2" w14:textId="77777777" w:rsidR="008A79D3" w:rsidRPr="00D16181" w:rsidRDefault="008A79D3" w:rsidP="003459F1">
      <w:pPr>
        <w:pStyle w:val="Heading3"/>
        <w:spacing w:after="120" w:line="240" w:lineRule="auto"/>
      </w:pPr>
      <w:bookmarkStart w:id="31" w:name="_Toc148690634"/>
      <w:r w:rsidRPr="00D16181">
        <w:t>To Accept</w:t>
      </w:r>
      <w:bookmarkEnd w:id="31"/>
    </w:p>
    <w:p w14:paraId="771C2D7C"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 xml:space="preserve">To accept the </w:t>
      </w:r>
      <w:r w:rsidRPr="00D16181">
        <w:rPr>
          <w:rFonts w:ascii="Arial" w:hAnsi="Arial" w:cs="Arial"/>
          <w:b/>
          <w:bCs/>
          <w:sz w:val="24"/>
          <w:szCs w:val="24"/>
        </w:rPr>
        <w:t>Pending request</w:t>
      </w:r>
      <w:r w:rsidRPr="008A79D3">
        <w:rPr>
          <w:rFonts w:ascii="Arial" w:hAnsi="Arial" w:cs="Arial"/>
          <w:sz w:val="24"/>
          <w:szCs w:val="24"/>
        </w:rPr>
        <w:t xml:space="preserve">, click the </w:t>
      </w:r>
      <w:r w:rsidRPr="00D16181">
        <w:rPr>
          <w:rFonts w:ascii="Arial" w:hAnsi="Arial" w:cs="Arial"/>
          <w:b/>
          <w:bCs/>
          <w:sz w:val="24"/>
          <w:szCs w:val="24"/>
        </w:rPr>
        <w:t>Accept</w:t>
      </w:r>
      <w:r w:rsidRPr="008A79D3">
        <w:rPr>
          <w:rFonts w:ascii="Arial" w:hAnsi="Arial" w:cs="Arial"/>
          <w:sz w:val="24"/>
          <w:szCs w:val="24"/>
        </w:rPr>
        <w:t xml:space="preserve"> button near the top of the page.</w:t>
      </w:r>
    </w:p>
    <w:p w14:paraId="0F09EBA1"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You will be prompted to confirm that you have read all the available information, click the </w:t>
      </w:r>
      <w:r w:rsidRPr="00D16181">
        <w:rPr>
          <w:rFonts w:ascii="Arial" w:hAnsi="Arial" w:cs="Arial"/>
          <w:b/>
          <w:bCs/>
          <w:sz w:val="24"/>
          <w:szCs w:val="24"/>
        </w:rPr>
        <w:t>Accept request</w:t>
      </w:r>
      <w:r w:rsidRPr="008A79D3">
        <w:rPr>
          <w:rFonts w:ascii="Arial" w:hAnsi="Arial" w:cs="Arial"/>
          <w:sz w:val="24"/>
          <w:szCs w:val="24"/>
        </w:rPr>
        <w:t xml:space="preserve"> to do so.</w:t>
      </w:r>
    </w:p>
    <w:p w14:paraId="0AA14374"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w:t>
      </w:r>
      <w:r w:rsidRPr="008A79D3">
        <w:rPr>
          <w:rFonts w:ascii="Arial" w:hAnsi="Arial" w:cs="Arial"/>
          <w:sz w:val="24"/>
          <w:szCs w:val="24"/>
        </w:rPr>
        <w:tab/>
        <w:t>Your acceptance will be confirmed in a banner displayed across the top of the page.</w:t>
      </w:r>
    </w:p>
    <w:p w14:paraId="602E6A0B" w14:textId="77777777" w:rsidR="003A3C96" w:rsidRDefault="00736335" w:rsidP="009F2063">
      <w:pPr>
        <w:keepNext/>
        <w:tabs>
          <w:tab w:val="left" w:pos="426"/>
        </w:tabs>
        <w:spacing w:after="120" w:line="240" w:lineRule="auto"/>
      </w:pPr>
      <w:r w:rsidRPr="006E4543">
        <w:rPr>
          <w:noProof/>
        </w:rPr>
        <w:drawing>
          <wp:inline distT="0" distB="0" distL="0" distR="0" wp14:anchorId="38A34B4E" wp14:editId="6B8CC31A">
            <wp:extent cx="4813935" cy="2120900"/>
            <wp:effectExtent l="190500" t="190500" r="196215" b="184150"/>
            <wp:docPr id="12" name="Picture 12" descr="Graphical user interface, text, application, Teams&#10;&#10;Description automatically generated">
              <a:extLst xmlns:a="http://schemas.openxmlformats.org/drawingml/2006/main">
                <a:ext uri="{FF2B5EF4-FFF2-40B4-BE49-F238E27FC236}">
                  <a16:creationId xmlns:a16="http://schemas.microsoft.com/office/drawing/2014/main" id="{0F94D2D3-1AA0-B575-4507-22D92912A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Graphical user interface, text, application, Teams&#10;&#10;Description automatically generated">
                      <a:extLst>
                        <a:ext uri="{FF2B5EF4-FFF2-40B4-BE49-F238E27FC236}">
                          <a16:creationId xmlns:a16="http://schemas.microsoft.com/office/drawing/2014/main" id="{0F94D2D3-1AA0-B575-4507-22D92912A981}"/>
                        </a:ext>
                      </a:extLst>
                    </pic:cNvPr>
                    <pic:cNvPicPr>
                      <a:picLocks noChangeAspect="1"/>
                    </pic:cNvPicPr>
                  </pic:nvPicPr>
                  <pic:blipFill rotWithShape="1">
                    <a:blip r:embed="rId41"/>
                    <a:srcRect l="14022" t="23187" r="14451" b="28867"/>
                    <a:stretch/>
                  </pic:blipFill>
                  <pic:spPr bwMode="auto">
                    <a:xfrm>
                      <a:off x="0" y="0"/>
                      <a:ext cx="4821611" cy="21242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ED1EBC1" w14:textId="7FBE1CC2" w:rsidR="008A79D3" w:rsidRDefault="003A3C96" w:rsidP="009F2063">
      <w:pPr>
        <w:pStyle w:val="Caption"/>
        <w:rPr>
          <w:sz w:val="24"/>
          <w:szCs w:val="24"/>
        </w:rPr>
      </w:pPr>
      <w:r>
        <w:t xml:space="preserve">Figure </w:t>
      </w:r>
      <w:r>
        <w:fldChar w:fldCharType="begin"/>
      </w:r>
      <w:r>
        <w:instrText>SEQ Figure \* ARABIC</w:instrText>
      </w:r>
      <w:r>
        <w:fldChar w:fldCharType="separate"/>
      </w:r>
      <w:r w:rsidR="00680EFC">
        <w:rPr>
          <w:noProof/>
        </w:rPr>
        <w:t>20</w:t>
      </w:r>
      <w:r>
        <w:fldChar w:fldCharType="end"/>
      </w:r>
      <w:r>
        <w:t xml:space="preserve"> </w:t>
      </w:r>
      <w:r w:rsidRPr="006E7835">
        <w:t>Prompt to confirm acceptance of a request for service.</w:t>
      </w:r>
    </w:p>
    <w:p w14:paraId="393D6D69" w14:textId="77777777" w:rsidR="006C06C1" w:rsidRDefault="006254F9" w:rsidP="009F2063">
      <w:pPr>
        <w:keepNext/>
        <w:tabs>
          <w:tab w:val="left" w:pos="426"/>
        </w:tabs>
        <w:spacing w:after="120" w:line="240" w:lineRule="auto"/>
      </w:pPr>
      <w:r w:rsidRPr="006E4543">
        <w:rPr>
          <w:noProof/>
        </w:rPr>
        <w:drawing>
          <wp:inline distT="0" distB="0" distL="0" distR="0" wp14:anchorId="381B8E3B" wp14:editId="142C3D29">
            <wp:extent cx="4638675" cy="584200"/>
            <wp:effectExtent l="190500" t="190500" r="200025" b="196850"/>
            <wp:docPr id="11" name="Picture 11" descr="Graphical user interface, application&#10;&#10;Description automatically generated">
              <a:extLst xmlns:a="http://schemas.openxmlformats.org/drawingml/2006/main">
                <a:ext uri="{FF2B5EF4-FFF2-40B4-BE49-F238E27FC236}">
                  <a16:creationId xmlns:a16="http://schemas.microsoft.com/office/drawing/2014/main" id="{A38DD17F-7689-F9B7-57AF-36A89A3B6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A38DD17F-7689-F9B7-57AF-36A89A3B63F0}"/>
                        </a:ext>
                      </a:extLst>
                    </pic:cNvPr>
                    <pic:cNvPicPr>
                      <a:picLocks noChangeAspect="1"/>
                    </pic:cNvPicPr>
                  </pic:nvPicPr>
                  <pic:blipFill rotWithShape="1">
                    <a:blip r:embed="rId42"/>
                    <a:srcRect l="22650" t="12380" r="51896" b="80812"/>
                    <a:stretch/>
                  </pic:blipFill>
                  <pic:spPr bwMode="auto">
                    <a:xfrm>
                      <a:off x="0" y="0"/>
                      <a:ext cx="4638675" cy="584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0D49540" w14:textId="0408330D" w:rsidR="006254F9" w:rsidRPr="008A79D3" w:rsidRDefault="006C06C1" w:rsidP="009F2063">
      <w:pPr>
        <w:pStyle w:val="Caption"/>
        <w:rPr>
          <w:sz w:val="24"/>
          <w:szCs w:val="24"/>
        </w:rPr>
      </w:pPr>
      <w:r>
        <w:t xml:space="preserve">Figure </w:t>
      </w:r>
      <w:r>
        <w:fldChar w:fldCharType="begin"/>
      </w:r>
      <w:r>
        <w:instrText>SEQ Figure \* ARABIC</w:instrText>
      </w:r>
      <w:r>
        <w:fldChar w:fldCharType="separate"/>
      </w:r>
      <w:r w:rsidR="00680EFC">
        <w:rPr>
          <w:noProof/>
        </w:rPr>
        <w:t>21</w:t>
      </w:r>
      <w:r>
        <w:fldChar w:fldCharType="end"/>
      </w:r>
      <w:r>
        <w:t xml:space="preserve"> </w:t>
      </w:r>
      <w:r w:rsidRPr="007A3EB6">
        <w:t>Confirmation of successfully accepting of a request for service</w:t>
      </w:r>
    </w:p>
    <w:p w14:paraId="52CB6057" w14:textId="5F3BC085" w:rsidR="008A15E8" w:rsidRDefault="008A15E8" w:rsidP="003459F1">
      <w:pPr>
        <w:tabs>
          <w:tab w:val="left" w:pos="426"/>
        </w:tabs>
        <w:spacing w:after="120" w:line="240" w:lineRule="auto"/>
        <w:rPr>
          <w:rFonts w:ascii="Arial" w:hAnsi="Arial" w:cs="Arial"/>
          <w:i/>
          <w:iCs/>
          <w:color w:val="7030A0"/>
          <w:szCs w:val="22"/>
        </w:rPr>
      </w:pPr>
      <w:r>
        <w:rPr>
          <w:rFonts w:ascii="Arial" w:hAnsi="Arial" w:cs="Arial"/>
          <w:i/>
          <w:iCs/>
          <w:color w:val="7030A0"/>
          <w:szCs w:val="22"/>
        </w:rPr>
        <w:br w:type="page"/>
      </w:r>
    </w:p>
    <w:p w14:paraId="5E096087" w14:textId="77777777" w:rsidR="008A79D3" w:rsidRPr="008A15E8" w:rsidRDefault="008A79D3" w:rsidP="003459F1">
      <w:pPr>
        <w:pStyle w:val="Heading3"/>
        <w:tabs>
          <w:tab w:val="left" w:pos="426"/>
        </w:tabs>
        <w:spacing w:after="120" w:line="240" w:lineRule="auto"/>
      </w:pPr>
      <w:bookmarkStart w:id="32" w:name="_Toc148690635"/>
      <w:r w:rsidRPr="008A15E8">
        <w:lastRenderedPageBreak/>
        <w:t>To Decline</w:t>
      </w:r>
      <w:bookmarkEnd w:id="32"/>
    </w:p>
    <w:p w14:paraId="4321D459"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 xml:space="preserve">To decline the </w:t>
      </w:r>
      <w:r w:rsidRPr="00865021">
        <w:rPr>
          <w:rFonts w:ascii="Arial" w:hAnsi="Arial" w:cs="Arial"/>
          <w:b/>
          <w:bCs/>
          <w:sz w:val="24"/>
          <w:szCs w:val="24"/>
        </w:rPr>
        <w:t>Pending request</w:t>
      </w:r>
      <w:r w:rsidRPr="008A79D3">
        <w:rPr>
          <w:rFonts w:ascii="Arial" w:hAnsi="Arial" w:cs="Arial"/>
          <w:sz w:val="24"/>
          <w:szCs w:val="24"/>
        </w:rPr>
        <w:t xml:space="preserve">, click the </w:t>
      </w:r>
      <w:r w:rsidRPr="00865021">
        <w:rPr>
          <w:rFonts w:ascii="Arial" w:hAnsi="Arial" w:cs="Arial"/>
          <w:b/>
          <w:bCs/>
          <w:sz w:val="24"/>
          <w:szCs w:val="24"/>
        </w:rPr>
        <w:t>Decline</w:t>
      </w:r>
      <w:r w:rsidRPr="008A79D3">
        <w:rPr>
          <w:rFonts w:ascii="Arial" w:hAnsi="Arial" w:cs="Arial"/>
          <w:sz w:val="24"/>
          <w:szCs w:val="24"/>
        </w:rPr>
        <w:t xml:space="preserve"> button near the top of the page.</w:t>
      </w:r>
    </w:p>
    <w:p w14:paraId="4010D65F" w14:textId="77777777" w:rsidR="00EC5CEF"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You will be prompted to provide a reason for declining the request for service</w:t>
      </w:r>
    </w:p>
    <w:p w14:paraId="142E6074" w14:textId="77777777" w:rsidR="00055E5C" w:rsidRDefault="00EC5CEF" w:rsidP="009F2063">
      <w:pPr>
        <w:keepNext/>
        <w:tabs>
          <w:tab w:val="left" w:pos="426"/>
        </w:tabs>
        <w:spacing w:after="120" w:line="240" w:lineRule="auto"/>
      </w:pPr>
      <w:r w:rsidRPr="006E4543">
        <w:rPr>
          <w:noProof/>
        </w:rPr>
        <w:drawing>
          <wp:inline distT="0" distB="0" distL="0" distR="0" wp14:anchorId="0BAEB615" wp14:editId="488C0664">
            <wp:extent cx="3744595" cy="3263900"/>
            <wp:effectExtent l="190500" t="190500" r="198755" b="184150"/>
            <wp:docPr id="15" name="Picture 15" descr="Graphical user interface, application&#10;&#10;Description automatically generated">
              <a:extLst xmlns:a="http://schemas.openxmlformats.org/drawingml/2006/main">
                <a:ext uri="{FF2B5EF4-FFF2-40B4-BE49-F238E27FC236}">
                  <a16:creationId xmlns:a16="http://schemas.microsoft.com/office/drawing/2014/main" id="{21357C97-7813-3642-3DEA-C276215CE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Graphical user interface, application&#10;&#10;Description automatically generated">
                      <a:extLst>
                        <a:ext uri="{FF2B5EF4-FFF2-40B4-BE49-F238E27FC236}">
                          <a16:creationId xmlns:a16="http://schemas.microsoft.com/office/drawing/2014/main" id="{21357C97-7813-3642-3DEA-C276215CEC44}"/>
                        </a:ext>
                      </a:extLst>
                    </pic:cNvPr>
                    <pic:cNvPicPr>
                      <a:picLocks noChangeAspect="1"/>
                    </pic:cNvPicPr>
                  </pic:nvPicPr>
                  <pic:blipFill rotWithShape="1">
                    <a:blip r:embed="rId43"/>
                    <a:srcRect l="67052" t="24573" r="17125" b="20757"/>
                    <a:stretch/>
                  </pic:blipFill>
                  <pic:spPr bwMode="auto">
                    <a:xfrm>
                      <a:off x="0" y="0"/>
                      <a:ext cx="3754555" cy="32725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DC2FC1" w14:textId="1A9B80ED" w:rsidR="008A79D3" w:rsidRPr="008A79D3" w:rsidRDefault="00055E5C" w:rsidP="009F2063">
      <w:pPr>
        <w:pStyle w:val="Caption"/>
        <w:rPr>
          <w:sz w:val="24"/>
          <w:szCs w:val="24"/>
        </w:rPr>
      </w:pPr>
      <w:r>
        <w:t xml:space="preserve">Figure </w:t>
      </w:r>
      <w:r>
        <w:fldChar w:fldCharType="begin"/>
      </w:r>
      <w:r>
        <w:instrText>SEQ Figure \* ARABIC</w:instrText>
      </w:r>
      <w:r>
        <w:fldChar w:fldCharType="separate"/>
      </w:r>
      <w:r w:rsidR="00680EFC">
        <w:rPr>
          <w:noProof/>
        </w:rPr>
        <w:t>22</w:t>
      </w:r>
      <w:r>
        <w:fldChar w:fldCharType="end"/>
      </w:r>
      <w:r>
        <w:t xml:space="preserve"> </w:t>
      </w:r>
      <w:r w:rsidRPr="00D4513E">
        <w:t>Declining a request for service</w:t>
      </w:r>
    </w:p>
    <w:p w14:paraId="3120B54A" w14:textId="2B850877" w:rsidR="008A79D3" w:rsidRPr="00EC5CEF" w:rsidRDefault="008A79D3" w:rsidP="003459F1">
      <w:pPr>
        <w:tabs>
          <w:tab w:val="left" w:pos="426"/>
        </w:tabs>
        <w:spacing w:after="120" w:line="240" w:lineRule="auto"/>
        <w:rPr>
          <w:rFonts w:ascii="Arial" w:hAnsi="Arial" w:cs="Arial"/>
          <w:i/>
          <w:iCs/>
          <w:color w:val="7030A0"/>
          <w:szCs w:val="22"/>
        </w:rPr>
      </w:pPr>
    </w:p>
    <w:p w14:paraId="4ED797DF" w14:textId="11DF3772"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Select the appropriate reason from the dropdown box, the options are:</w:t>
      </w:r>
    </w:p>
    <w:p w14:paraId="3FEA247F" w14:textId="3B5EC773"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No capacity to accept referral</w:t>
      </w:r>
    </w:p>
    <w:p w14:paraId="1486F7DA" w14:textId="3E165D5C"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No capability to accept referral</w:t>
      </w:r>
    </w:p>
    <w:p w14:paraId="18DF2643" w14:textId="7B0854A8"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Insufficient participant budget to accept referral</w:t>
      </w:r>
    </w:p>
    <w:p w14:paraId="43CB976E" w14:textId="09A4A0C1"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Other</w:t>
      </w:r>
    </w:p>
    <w:p w14:paraId="747D2E8D" w14:textId="0BB7B900" w:rsidR="008A79D3" w:rsidRPr="003459F1" w:rsidRDefault="008A79D3" w:rsidP="003459F1">
      <w:pPr>
        <w:spacing w:after="120" w:line="240" w:lineRule="auto"/>
        <w:ind w:left="284"/>
        <w:rPr>
          <w:rFonts w:ascii="Arial" w:hAnsi="Arial" w:cs="Arial"/>
          <w:sz w:val="24"/>
          <w:szCs w:val="24"/>
        </w:rPr>
      </w:pPr>
      <w:r w:rsidRPr="003459F1">
        <w:rPr>
          <w:rFonts w:ascii="Arial" w:hAnsi="Arial" w:cs="Arial"/>
          <w:sz w:val="24"/>
          <w:szCs w:val="24"/>
        </w:rPr>
        <w:t>You may leave additional comments about why you declined the request in the textbox. If you selected Other this field is mandatory and you must provide additional comments.</w:t>
      </w:r>
    </w:p>
    <w:p w14:paraId="016FBE07" w14:textId="2E010F0E" w:rsidR="008A79D3" w:rsidRPr="008A79D3" w:rsidRDefault="00AD6604" w:rsidP="003459F1">
      <w:pPr>
        <w:tabs>
          <w:tab w:val="left" w:pos="426"/>
        </w:tabs>
        <w:spacing w:after="120" w:line="240" w:lineRule="auto"/>
        <w:rPr>
          <w:rFonts w:ascii="Arial" w:hAnsi="Arial" w:cs="Arial"/>
          <w:sz w:val="24"/>
          <w:szCs w:val="24"/>
        </w:rPr>
      </w:pPr>
      <w:r>
        <w:rPr>
          <w:rFonts w:ascii="Arial" w:hAnsi="Arial" w:cs="Arial"/>
          <w:sz w:val="24"/>
          <w:szCs w:val="24"/>
        </w:rPr>
        <w:t>5.</w:t>
      </w:r>
      <w:r>
        <w:rPr>
          <w:rFonts w:ascii="Arial" w:hAnsi="Arial" w:cs="Arial"/>
          <w:sz w:val="24"/>
          <w:szCs w:val="24"/>
        </w:rPr>
        <w:tab/>
      </w:r>
      <w:r w:rsidR="008A79D3" w:rsidRPr="008A79D3">
        <w:rPr>
          <w:rFonts w:ascii="Arial" w:hAnsi="Arial" w:cs="Arial"/>
          <w:sz w:val="24"/>
          <w:szCs w:val="24"/>
        </w:rPr>
        <w:t xml:space="preserve">Click </w:t>
      </w:r>
      <w:r w:rsidR="008A79D3" w:rsidRPr="00EC5CEF">
        <w:rPr>
          <w:rFonts w:ascii="Arial" w:hAnsi="Arial" w:cs="Arial"/>
          <w:b/>
          <w:bCs/>
          <w:sz w:val="24"/>
          <w:szCs w:val="24"/>
        </w:rPr>
        <w:t>Decline request</w:t>
      </w:r>
      <w:r w:rsidR="008A79D3" w:rsidRPr="008A79D3">
        <w:rPr>
          <w:rFonts w:ascii="Arial" w:hAnsi="Arial" w:cs="Arial"/>
          <w:sz w:val="24"/>
          <w:szCs w:val="24"/>
        </w:rPr>
        <w:t xml:space="preserve"> to complete.</w:t>
      </w:r>
    </w:p>
    <w:p w14:paraId="36D9CE1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w:t>
      </w:r>
      <w:r w:rsidRPr="008A79D3">
        <w:rPr>
          <w:rFonts w:ascii="Arial" w:hAnsi="Arial" w:cs="Arial"/>
          <w:sz w:val="24"/>
          <w:szCs w:val="24"/>
        </w:rPr>
        <w:tab/>
        <w:t>The decline will be confirmed in a banner displayed across the top of the page. </w:t>
      </w:r>
    </w:p>
    <w:p w14:paraId="5CC4F185" w14:textId="77777777" w:rsidR="008A79D3" w:rsidRPr="008A79D3" w:rsidRDefault="008A79D3" w:rsidP="003459F1">
      <w:pPr>
        <w:pStyle w:val="Heading2"/>
        <w:tabs>
          <w:tab w:val="left" w:pos="426"/>
        </w:tabs>
        <w:spacing w:after="120" w:line="240" w:lineRule="auto"/>
      </w:pPr>
      <w:bookmarkStart w:id="33" w:name="_Toc148690636"/>
      <w:r w:rsidRPr="008A79D3">
        <w:t>View the details of an accepted Request for service</w:t>
      </w:r>
      <w:bookmarkEnd w:id="33"/>
    </w:p>
    <w:p w14:paraId="632AA3CF"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After accepting a request for service, you will be to view to additional details about the participant and the request. This includes:</w:t>
      </w:r>
    </w:p>
    <w:p w14:paraId="75DB20E6" w14:textId="77777777" w:rsidR="008A79D3" w:rsidRPr="003459F1" w:rsidRDefault="008A79D3"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Participant name,</w:t>
      </w:r>
    </w:p>
    <w:p w14:paraId="728A1C8D" w14:textId="77777777" w:rsidR="008A79D3" w:rsidRPr="003459F1" w:rsidRDefault="008A79D3"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Participant and participant representative contact details,</w:t>
      </w:r>
    </w:p>
    <w:p w14:paraId="377636F3" w14:textId="77777777" w:rsidR="008A79D3" w:rsidRPr="003459F1" w:rsidRDefault="008A79D3"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Participant context,</w:t>
      </w:r>
    </w:p>
    <w:p w14:paraId="4D26C724" w14:textId="77777777" w:rsidR="008A79D3" w:rsidRPr="003459F1" w:rsidRDefault="008A79D3"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 xml:space="preserve">Reporting tasks, and </w:t>
      </w:r>
    </w:p>
    <w:p w14:paraId="63B29920" w14:textId="77777777" w:rsidR="008A79D3" w:rsidRPr="003459F1" w:rsidRDefault="008A79D3"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lastRenderedPageBreak/>
        <w:t>Submitted reports.</w:t>
      </w:r>
    </w:p>
    <w:p w14:paraId="425E1593" w14:textId="77777777" w:rsidR="003A3C96" w:rsidRDefault="006B590F" w:rsidP="009F2063">
      <w:pPr>
        <w:keepNext/>
        <w:tabs>
          <w:tab w:val="left" w:pos="426"/>
        </w:tabs>
        <w:spacing w:after="120" w:line="240" w:lineRule="auto"/>
      </w:pPr>
      <w:r>
        <w:rPr>
          <w:noProof/>
        </w:rPr>
        <w:drawing>
          <wp:inline distT="0" distB="0" distL="0" distR="0" wp14:anchorId="2C455C44" wp14:editId="438D752E">
            <wp:extent cx="5731510" cy="4787900"/>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787900"/>
                    </a:xfrm>
                    <a:prstGeom prst="rect">
                      <a:avLst/>
                    </a:prstGeom>
                    <a:noFill/>
                    <a:ln>
                      <a:noFill/>
                    </a:ln>
                  </pic:spPr>
                </pic:pic>
              </a:graphicData>
            </a:graphic>
          </wp:inline>
        </w:drawing>
      </w:r>
    </w:p>
    <w:p w14:paraId="55A953CA" w14:textId="1D51120C" w:rsidR="008A79D3" w:rsidRPr="008A79D3" w:rsidRDefault="003A3C96" w:rsidP="009F2063">
      <w:pPr>
        <w:pStyle w:val="Caption"/>
        <w:rPr>
          <w:sz w:val="24"/>
          <w:szCs w:val="24"/>
        </w:rPr>
      </w:pPr>
      <w:r>
        <w:t xml:space="preserve">Figure </w:t>
      </w:r>
      <w:r>
        <w:fldChar w:fldCharType="begin"/>
      </w:r>
      <w:r>
        <w:instrText>SEQ Figure \* ARABIC</w:instrText>
      </w:r>
      <w:r>
        <w:fldChar w:fldCharType="separate"/>
      </w:r>
      <w:r w:rsidR="00680EFC">
        <w:rPr>
          <w:noProof/>
        </w:rPr>
        <w:t>23</w:t>
      </w:r>
      <w:r>
        <w:fldChar w:fldCharType="end"/>
      </w:r>
      <w:r>
        <w:t xml:space="preserve"> </w:t>
      </w:r>
      <w:r w:rsidRPr="00516FDE">
        <w:t>Request for service details page, available after accepting a request</w:t>
      </w:r>
    </w:p>
    <w:p w14:paraId="129E1E5B" w14:textId="3481FA11" w:rsidR="008A79D3" w:rsidRPr="008A79D3" w:rsidRDefault="008A79D3" w:rsidP="003459F1">
      <w:pPr>
        <w:tabs>
          <w:tab w:val="left" w:pos="426"/>
        </w:tabs>
        <w:spacing w:after="120" w:line="240" w:lineRule="auto"/>
        <w:rPr>
          <w:rFonts w:ascii="Arial" w:hAnsi="Arial" w:cs="Arial"/>
          <w:sz w:val="24"/>
          <w:szCs w:val="24"/>
        </w:rPr>
      </w:pPr>
    </w:p>
    <w:p w14:paraId="2828E722" w14:textId="77777777" w:rsidR="006B590F" w:rsidRDefault="006B590F" w:rsidP="003459F1">
      <w:pPr>
        <w:tabs>
          <w:tab w:val="left" w:pos="426"/>
        </w:tabs>
        <w:spacing w:after="120" w:line="240" w:lineRule="auto"/>
        <w:rPr>
          <w:rFonts w:ascii="Arial" w:hAnsi="Arial" w:cs="Arial"/>
          <w:sz w:val="24"/>
          <w:szCs w:val="24"/>
        </w:rPr>
      </w:pPr>
    </w:p>
    <w:p w14:paraId="7DD638CC" w14:textId="7D47021C"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navigate the details of an accepted request for service use the links on the page</w:t>
      </w:r>
    </w:p>
    <w:p w14:paraId="1811D3E6" w14:textId="77777777" w:rsidR="003A3C96" w:rsidRDefault="00A004F6" w:rsidP="009F2063">
      <w:pPr>
        <w:keepNext/>
        <w:tabs>
          <w:tab w:val="left" w:pos="426"/>
        </w:tabs>
        <w:spacing w:after="120" w:line="240" w:lineRule="auto"/>
      </w:pPr>
      <w:r w:rsidRPr="006E4543">
        <w:rPr>
          <w:noProof/>
        </w:rPr>
        <w:drawing>
          <wp:inline distT="0" distB="0" distL="0" distR="0" wp14:anchorId="47ADADF6" wp14:editId="6CF79A65">
            <wp:extent cx="4326319" cy="516577"/>
            <wp:effectExtent l="190500" t="190500" r="188595" b="188595"/>
            <wp:docPr id="10" name="Picture 10" descr="Graphical user interface, application&#10;&#10;Description automatically generated">
              <a:extLst xmlns:a="http://schemas.openxmlformats.org/drawingml/2006/main">
                <a:ext uri="{FF2B5EF4-FFF2-40B4-BE49-F238E27FC236}">
                  <a16:creationId xmlns:a16="http://schemas.microsoft.com/office/drawing/2014/main" id="{39EFEABE-5A03-1B66-8F2C-EB0CE1DB5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application&#10;&#10;Description automatically generated">
                      <a:extLst>
                        <a:ext uri="{FF2B5EF4-FFF2-40B4-BE49-F238E27FC236}">
                          <a16:creationId xmlns:a16="http://schemas.microsoft.com/office/drawing/2014/main" id="{39EFEABE-5A03-1B66-8F2C-EB0CE1DB581A}"/>
                        </a:ext>
                      </a:extLst>
                    </pic:cNvPr>
                    <pic:cNvPicPr>
                      <a:picLocks noChangeAspect="1"/>
                    </pic:cNvPicPr>
                  </pic:nvPicPr>
                  <pic:blipFill rotWithShape="1">
                    <a:blip r:embed="rId45">
                      <a:extLst>
                        <a:ext uri="{28A0092B-C50C-407E-A947-70E740481C1C}">
                          <a14:useLocalDpi xmlns:a14="http://schemas.microsoft.com/office/drawing/2010/main" val="0"/>
                        </a:ext>
                      </a:extLst>
                    </a:blip>
                    <a:srcRect l="9234" t="50452" r="46496" b="43900"/>
                    <a:stretch/>
                  </pic:blipFill>
                  <pic:spPr bwMode="auto">
                    <a:xfrm>
                      <a:off x="0" y="0"/>
                      <a:ext cx="4326319" cy="5165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4DEB83" w14:textId="086C0F04" w:rsidR="008A79D3" w:rsidRPr="008A79D3" w:rsidRDefault="003A3C96" w:rsidP="009F2063">
      <w:pPr>
        <w:pStyle w:val="Caption"/>
        <w:rPr>
          <w:sz w:val="24"/>
          <w:szCs w:val="24"/>
        </w:rPr>
      </w:pPr>
      <w:r>
        <w:t xml:space="preserve">Figure </w:t>
      </w:r>
      <w:r>
        <w:fldChar w:fldCharType="begin"/>
      </w:r>
      <w:r>
        <w:instrText>SEQ Figure \* ARABIC</w:instrText>
      </w:r>
      <w:r>
        <w:fldChar w:fldCharType="separate"/>
      </w:r>
      <w:r w:rsidR="00680EFC">
        <w:rPr>
          <w:noProof/>
        </w:rPr>
        <w:t>24</w:t>
      </w:r>
      <w:r>
        <w:fldChar w:fldCharType="end"/>
      </w:r>
      <w:r>
        <w:t xml:space="preserve"> </w:t>
      </w:r>
      <w:r w:rsidRPr="00E577EA">
        <w:t>Request for service details page, details link</w:t>
      </w:r>
      <w:r>
        <w:t>s</w:t>
      </w:r>
    </w:p>
    <w:p w14:paraId="44677152" w14:textId="77777777" w:rsidR="00AD6604" w:rsidRDefault="00AD6604" w:rsidP="009F2063">
      <w:pPr>
        <w:tabs>
          <w:tab w:val="left" w:pos="426"/>
        </w:tabs>
        <w:spacing w:after="120" w:line="240" w:lineRule="auto"/>
      </w:pPr>
    </w:p>
    <w:p w14:paraId="4FBCBC4C" w14:textId="3FD408EE" w:rsidR="008A79D3" w:rsidRPr="00085594" w:rsidRDefault="008A79D3" w:rsidP="003459F1">
      <w:pPr>
        <w:pStyle w:val="Heading3"/>
        <w:tabs>
          <w:tab w:val="left" w:pos="426"/>
        </w:tabs>
        <w:spacing w:after="120" w:line="240" w:lineRule="auto"/>
      </w:pPr>
      <w:bookmarkStart w:id="34" w:name="_Toc148690637"/>
      <w:r w:rsidRPr="00085594">
        <w:t>Contact Details</w:t>
      </w:r>
      <w:bookmarkEnd w:id="34"/>
    </w:p>
    <w:p w14:paraId="16909032" w14:textId="77777777" w:rsid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Contact details of the participant and/or the participant’s representative contact details.</w:t>
      </w:r>
    </w:p>
    <w:p w14:paraId="7999A7D4" w14:textId="16C87205" w:rsidR="00DD5A80" w:rsidRDefault="00DD5A80" w:rsidP="003459F1">
      <w:pPr>
        <w:tabs>
          <w:tab w:val="left" w:pos="426"/>
        </w:tabs>
        <w:spacing w:after="120" w:line="240" w:lineRule="auto"/>
        <w:rPr>
          <w:rFonts w:ascii="Arial" w:hAnsi="Arial" w:cs="Arial"/>
          <w:sz w:val="24"/>
          <w:szCs w:val="24"/>
        </w:rPr>
      </w:pPr>
      <w:r>
        <w:rPr>
          <w:rFonts w:ascii="Arial" w:hAnsi="Arial" w:cs="Arial"/>
          <w:sz w:val="24"/>
          <w:szCs w:val="24"/>
        </w:rPr>
        <w:br w:type="page"/>
      </w:r>
    </w:p>
    <w:p w14:paraId="42F886CF" w14:textId="77777777" w:rsidR="008A79D3" w:rsidRPr="00085594" w:rsidRDefault="008A79D3" w:rsidP="003459F1">
      <w:pPr>
        <w:pStyle w:val="Heading3"/>
        <w:tabs>
          <w:tab w:val="left" w:pos="426"/>
        </w:tabs>
        <w:spacing w:after="120" w:line="240" w:lineRule="auto"/>
      </w:pPr>
      <w:bookmarkStart w:id="35" w:name="_Toc148690638"/>
      <w:r w:rsidRPr="00085594">
        <w:lastRenderedPageBreak/>
        <w:t>Participant context</w:t>
      </w:r>
      <w:bookmarkEnd w:id="35"/>
    </w:p>
    <w:p w14:paraId="5358995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Participant context includes additional information about the participant and their disability, including:</w:t>
      </w:r>
    </w:p>
    <w:p w14:paraId="08FEF519" w14:textId="7ABEAD02"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Disability information.</w:t>
      </w:r>
    </w:p>
    <w:p w14:paraId="380D81CC" w14:textId="00002E40"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Whether the participant requires an interpreter, and what language they use.</w:t>
      </w:r>
    </w:p>
    <w:p w14:paraId="79392E0C" w14:textId="21FAFEEE"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Purpose of the referral and type of funded request.</w:t>
      </w:r>
    </w:p>
    <w:p w14:paraId="21A87261" w14:textId="3512B459"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Report frequency.</w:t>
      </w:r>
    </w:p>
    <w:p w14:paraId="5638BBFE" w14:textId="77777777" w:rsidR="008A79D3" w:rsidRPr="00164610" w:rsidRDefault="008A79D3" w:rsidP="003459F1">
      <w:pPr>
        <w:pStyle w:val="Heading3"/>
        <w:tabs>
          <w:tab w:val="left" w:pos="426"/>
        </w:tabs>
        <w:spacing w:after="120" w:line="240" w:lineRule="auto"/>
      </w:pPr>
      <w:bookmarkStart w:id="36" w:name="_Toc148690639"/>
      <w:r w:rsidRPr="00164610">
        <w:t>Reporting tasks</w:t>
      </w:r>
      <w:bookmarkEnd w:id="36"/>
    </w:p>
    <w:p w14:paraId="5990E76C"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Reporting tasks shows how often progress reports must be uploaded, and when the next report is due. It also allows for reports to be uploaded.</w:t>
      </w:r>
    </w:p>
    <w:p w14:paraId="270B0682" w14:textId="77777777" w:rsidR="008A79D3" w:rsidRPr="00164610" w:rsidRDefault="008A79D3" w:rsidP="003459F1">
      <w:pPr>
        <w:pStyle w:val="Heading3"/>
        <w:tabs>
          <w:tab w:val="left" w:pos="426"/>
        </w:tabs>
        <w:spacing w:after="120" w:line="240" w:lineRule="auto"/>
      </w:pPr>
      <w:bookmarkStart w:id="37" w:name="_Toc148690640"/>
      <w:r w:rsidRPr="00164610">
        <w:t>Submitted reports</w:t>
      </w:r>
      <w:bookmarkEnd w:id="37"/>
    </w:p>
    <w:p w14:paraId="6D056EC2"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Submitted reports shows a history of previously submitted reports for the selected request for service.</w:t>
      </w:r>
    </w:p>
    <w:p w14:paraId="0476F7E6" w14:textId="77777777" w:rsidR="008A79D3" w:rsidRPr="008A79D3" w:rsidRDefault="008A79D3" w:rsidP="003459F1">
      <w:pPr>
        <w:tabs>
          <w:tab w:val="left" w:pos="426"/>
        </w:tabs>
        <w:spacing w:after="120" w:line="240" w:lineRule="auto"/>
        <w:rPr>
          <w:rFonts w:ascii="Arial" w:hAnsi="Arial" w:cs="Arial"/>
          <w:sz w:val="24"/>
          <w:szCs w:val="24"/>
        </w:rPr>
      </w:pPr>
    </w:p>
    <w:p w14:paraId="6310E9ED" w14:textId="647EF579" w:rsidR="00DD5A80" w:rsidRDefault="00DD5A80" w:rsidP="003459F1">
      <w:pPr>
        <w:tabs>
          <w:tab w:val="left" w:pos="426"/>
        </w:tabs>
        <w:spacing w:after="120" w:line="240" w:lineRule="auto"/>
        <w:rPr>
          <w:rFonts w:ascii="Arial" w:hAnsi="Arial" w:cs="Arial"/>
          <w:b/>
          <w:color w:val="6B2976"/>
          <w:sz w:val="32"/>
          <w:szCs w:val="24"/>
        </w:rPr>
      </w:pPr>
      <w:r>
        <w:br w:type="page"/>
      </w:r>
    </w:p>
    <w:p w14:paraId="1AEB0BDB" w14:textId="77777777" w:rsidR="008A79D3" w:rsidRPr="008A79D3" w:rsidRDefault="008A79D3" w:rsidP="003459F1">
      <w:pPr>
        <w:pStyle w:val="Heading2"/>
        <w:tabs>
          <w:tab w:val="left" w:pos="426"/>
        </w:tabs>
        <w:spacing w:after="120" w:line="240" w:lineRule="auto"/>
      </w:pPr>
      <w:bookmarkStart w:id="38" w:name="_Toc148690641"/>
      <w:r w:rsidRPr="008A79D3">
        <w:lastRenderedPageBreak/>
        <w:t>Reporting tasks</w:t>
      </w:r>
      <w:bookmarkEnd w:id="38"/>
    </w:p>
    <w:p w14:paraId="1D50444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This tab displays all the reports that are due for your participants in the next 60 days.</w:t>
      </w:r>
    </w:p>
    <w:p w14:paraId="2B59126B"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Select the Request for service tab.</w:t>
      </w:r>
    </w:p>
    <w:p w14:paraId="1324618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This will display the Request for service page, select the link to the </w:t>
      </w:r>
      <w:r w:rsidRPr="00DD5A80">
        <w:rPr>
          <w:rFonts w:ascii="Arial" w:hAnsi="Arial" w:cs="Arial"/>
          <w:b/>
          <w:bCs/>
          <w:sz w:val="24"/>
          <w:szCs w:val="24"/>
        </w:rPr>
        <w:t xml:space="preserve">Reporting tasks </w:t>
      </w:r>
      <w:r w:rsidRPr="008A79D3">
        <w:rPr>
          <w:rFonts w:ascii="Arial" w:hAnsi="Arial" w:cs="Arial"/>
          <w:sz w:val="24"/>
          <w:szCs w:val="24"/>
        </w:rPr>
        <w:t>section.</w:t>
      </w:r>
    </w:p>
    <w:p w14:paraId="75BF070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This will display a list of reporting tasks for all the organisation’s participants, with columns for:</w:t>
      </w:r>
    </w:p>
    <w:p w14:paraId="3C7EA410"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Request ID</w:t>
      </w:r>
      <w:r w:rsidRPr="008A79D3">
        <w:rPr>
          <w:rFonts w:ascii="Arial" w:hAnsi="Arial" w:cs="Arial"/>
          <w:sz w:val="24"/>
          <w:szCs w:val="24"/>
        </w:rPr>
        <w:t>: The unique ID for each request.</w:t>
      </w:r>
    </w:p>
    <w:p w14:paraId="6168DCF1"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Participant name</w:t>
      </w:r>
      <w:r w:rsidRPr="008A79D3">
        <w:rPr>
          <w:rFonts w:ascii="Arial" w:hAnsi="Arial" w:cs="Arial"/>
          <w:sz w:val="24"/>
          <w:szCs w:val="24"/>
        </w:rPr>
        <w:t>: The participant’s current age.</w:t>
      </w:r>
    </w:p>
    <w:p w14:paraId="0EF0EF4F"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NDIS Number:</w:t>
      </w:r>
      <w:r w:rsidRPr="008A79D3">
        <w:rPr>
          <w:rFonts w:ascii="Arial" w:hAnsi="Arial" w:cs="Arial"/>
          <w:sz w:val="24"/>
          <w:szCs w:val="24"/>
        </w:rPr>
        <w:t xml:space="preserve"> The participant’s suburb.</w:t>
      </w:r>
    </w:p>
    <w:p w14:paraId="4C195070"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Report Type</w:t>
      </w:r>
      <w:r w:rsidRPr="008A79D3">
        <w:rPr>
          <w:rFonts w:ascii="Arial" w:hAnsi="Arial" w:cs="Arial"/>
          <w:sz w:val="24"/>
          <w:szCs w:val="24"/>
        </w:rPr>
        <w:t>: The main disability experienced by the participant.</w:t>
      </w:r>
    </w:p>
    <w:p w14:paraId="022FAF02"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Due in</w:t>
      </w:r>
      <w:r w:rsidRPr="008A79D3">
        <w:rPr>
          <w:rFonts w:ascii="Arial" w:hAnsi="Arial" w:cs="Arial"/>
          <w:sz w:val="24"/>
          <w:szCs w:val="24"/>
        </w:rPr>
        <w:t>: The number of days until the listed report is due, or Overdue if the report is past its due date.</w:t>
      </w:r>
    </w:p>
    <w:p w14:paraId="443EA65F" w14:textId="77777777" w:rsidR="003A3C96" w:rsidRDefault="00E522D0" w:rsidP="009F2063">
      <w:pPr>
        <w:keepNext/>
        <w:tabs>
          <w:tab w:val="left" w:pos="426"/>
        </w:tabs>
        <w:spacing w:after="120" w:line="240" w:lineRule="auto"/>
      </w:pPr>
      <w:r w:rsidRPr="006E4543">
        <w:rPr>
          <w:noProof/>
        </w:rPr>
        <w:drawing>
          <wp:inline distT="0" distB="0" distL="0" distR="0" wp14:anchorId="3E57A378" wp14:editId="4327022B">
            <wp:extent cx="5544957" cy="2909455"/>
            <wp:effectExtent l="190500" t="190500" r="189230" b="196215"/>
            <wp:docPr id="17" name="Picture 17" descr="Graphical user interface, application, Teams&#10;&#10;Description automatically generated">
              <a:extLst xmlns:a="http://schemas.openxmlformats.org/drawingml/2006/main">
                <a:ext uri="{FF2B5EF4-FFF2-40B4-BE49-F238E27FC236}">
                  <a16:creationId xmlns:a16="http://schemas.microsoft.com/office/drawing/2014/main" id="{AB35B932-32AD-02E7-0A4E-62C52A0E1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Graphical user interface, application, Teams&#10;&#10;Description automatically generated">
                      <a:extLst>
                        <a:ext uri="{FF2B5EF4-FFF2-40B4-BE49-F238E27FC236}">
                          <a16:creationId xmlns:a16="http://schemas.microsoft.com/office/drawing/2014/main" id="{AB35B932-32AD-02E7-0A4E-62C52A0E1FF1}"/>
                        </a:ext>
                      </a:extLst>
                    </pic:cNvPr>
                    <pic:cNvPicPr>
                      <a:picLocks noChangeAspect="1"/>
                    </pic:cNvPicPr>
                  </pic:nvPicPr>
                  <pic:blipFill rotWithShape="1">
                    <a:blip r:embed="rId46"/>
                    <a:srcRect l="21001" t="25320" r="22470" b="26975"/>
                    <a:stretch/>
                  </pic:blipFill>
                  <pic:spPr bwMode="auto">
                    <a:xfrm>
                      <a:off x="0" y="0"/>
                      <a:ext cx="5546663" cy="2910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599CCA" w14:textId="0F6C741E" w:rsidR="008A79D3" w:rsidRPr="008A79D3" w:rsidRDefault="003A3C96" w:rsidP="009F2063">
      <w:pPr>
        <w:pStyle w:val="Caption"/>
        <w:rPr>
          <w:sz w:val="24"/>
          <w:szCs w:val="24"/>
        </w:rPr>
      </w:pPr>
      <w:r>
        <w:t xml:space="preserve">Figure </w:t>
      </w:r>
      <w:r>
        <w:fldChar w:fldCharType="begin"/>
      </w:r>
      <w:r>
        <w:instrText>SEQ Figure \* ARABIC</w:instrText>
      </w:r>
      <w:r>
        <w:fldChar w:fldCharType="separate"/>
      </w:r>
      <w:r w:rsidR="00680EFC">
        <w:rPr>
          <w:noProof/>
        </w:rPr>
        <w:t>25</w:t>
      </w:r>
      <w:r>
        <w:fldChar w:fldCharType="end"/>
      </w:r>
      <w:r>
        <w:t xml:space="preserve"> </w:t>
      </w:r>
      <w:r w:rsidRPr="008D0922">
        <w:t>Reporting tasks for accepted requests</w:t>
      </w:r>
    </w:p>
    <w:p w14:paraId="02D78DCA" w14:textId="77777777" w:rsidR="008A79D3" w:rsidRPr="008A79D3" w:rsidRDefault="008A79D3" w:rsidP="003459F1">
      <w:pPr>
        <w:tabs>
          <w:tab w:val="left" w:pos="426"/>
        </w:tabs>
        <w:spacing w:after="120" w:line="240" w:lineRule="auto"/>
        <w:rPr>
          <w:rFonts w:ascii="Arial" w:hAnsi="Arial" w:cs="Arial"/>
          <w:sz w:val="24"/>
          <w:szCs w:val="24"/>
        </w:rPr>
      </w:pPr>
    </w:p>
    <w:p w14:paraId="22672DB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w:t>
      </w:r>
      <w:r w:rsidRPr="008A79D3">
        <w:rPr>
          <w:rFonts w:ascii="Arial" w:hAnsi="Arial" w:cs="Arial"/>
          <w:sz w:val="24"/>
          <w:szCs w:val="24"/>
        </w:rPr>
        <w:tab/>
        <w:t xml:space="preserve">Click the link on the Participant name to access the </w:t>
      </w:r>
      <w:r w:rsidRPr="00E522D0">
        <w:rPr>
          <w:rFonts w:ascii="Arial" w:hAnsi="Arial" w:cs="Arial"/>
          <w:b/>
          <w:bCs/>
          <w:sz w:val="24"/>
          <w:szCs w:val="24"/>
        </w:rPr>
        <w:t>upload report</w:t>
      </w:r>
      <w:r w:rsidRPr="008A79D3">
        <w:rPr>
          <w:rFonts w:ascii="Arial" w:hAnsi="Arial" w:cs="Arial"/>
          <w:sz w:val="24"/>
          <w:szCs w:val="24"/>
        </w:rPr>
        <w:t xml:space="preserve"> page.</w:t>
      </w:r>
    </w:p>
    <w:p w14:paraId="6B527DB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w:t>
      </w:r>
    </w:p>
    <w:p w14:paraId="56AD75A0" w14:textId="77777777" w:rsidR="008A79D3" w:rsidRPr="008A79D3" w:rsidRDefault="008A79D3" w:rsidP="003459F1">
      <w:pPr>
        <w:pStyle w:val="Heading2"/>
        <w:tabs>
          <w:tab w:val="left" w:pos="426"/>
        </w:tabs>
        <w:spacing w:after="120" w:line="240" w:lineRule="auto"/>
      </w:pPr>
      <w:bookmarkStart w:id="39" w:name="_Toc148690642"/>
      <w:r w:rsidRPr="008A79D3">
        <w:t>Uploading reports for a Request for service</w:t>
      </w:r>
      <w:bookmarkEnd w:id="39"/>
    </w:p>
    <w:p w14:paraId="57091E51"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 xml:space="preserve">To upload a report, access the Reporting tasks section of the relevant Request for service details page. </w:t>
      </w:r>
    </w:p>
    <w:p w14:paraId="13DCE5F7"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On the Reporting tasks page, check the type of report required, the due date and click the Upload report button.</w:t>
      </w:r>
    </w:p>
    <w:p w14:paraId="1C6EF4B9"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lastRenderedPageBreak/>
        <w:t>3.</w:t>
      </w:r>
      <w:r w:rsidRPr="008A79D3">
        <w:rPr>
          <w:rFonts w:ascii="Arial" w:hAnsi="Arial" w:cs="Arial"/>
          <w:sz w:val="24"/>
          <w:szCs w:val="24"/>
        </w:rPr>
        <w:tab/>
        <w:t>You will be prompted to select a report file, files can be uploaded in the following formats and limitations:</w:t>
      </w:r>
    </w:p>
    <w:p w14:paraId="67AF1554"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File name: 30 characters long</w:t>
      </w:r>
    </w:p>
    <w:p w14:paraId="42D2133A"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File types: doc, docx, xls, xlsx, csv, pdf, jpeg, jpg, jpe, gif, bmp, png, xml, txt</w:t>
      </w:r>
    </w:p>
    <w:p w14:paraId="10387E80"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xml:space="preserve">Document size: 10 MB </w:t>
      </w:r>
    </w:p>
    <w:p w14:paraId="6259B396"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Click Upload to start the upload and submit the report.</w:t>
      </w:r>
    </w:p>
    <w:p w14:paraId="237FFF31" w14:textId="77777777" w:rsidR="003A3C96" w:rsidRDefault="00551538" w:rsidP="003A3C96">
      <w:pPr>
        <w:keepNext/>
        <w:tabs>
          <w:tab w:val="left" w:pos="426"/>
        </w:tabs>
        <w:spacing w:after="120" w:line="240" w:lineRule="auto"/>
      </w:pPr>
      <w:r w:rsidRPr="006E4543">
        <w:rPr>
          <w:noProof/>
        </w:rPr>
        <w:drawing>
          <wp:inline distT="0" distB="0" distL="0" distR="0" wp14:anchorId="73FBA31A" wp14:editId="17AD1169">
            <wp:extent cx="5205049" cy="3006334"/>
            <wp:effectExtent l="190500" t="190500" r="186690" b="194310"/>
            <wp:docPr id="20" name="Picture 20" descr="Graphical user interface, application, Teams&#10;&#10;Description automatically generated">
              <a:extLst xmlns:a="http://schemas.openxmlformats.org/drawingml/2006/main">
                <a:ext uri="{FF2B5EF4-FFF2-40B4-BE49-F238E27FC236}">
                  <a16:creationId xmlns:a16="http://schemas.microsoft.com/office/drawing/2014/main" id="{109D349A-2679-261B-78EA-59D104AB1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Graphical user interface, application, Teams&#10;&#10;Description automatically generated">
                      <a:extLst>
                        <a:ext uri="{FF2B5EF4-FFF2-40B4-BE49-F238E27FC236}">
                          <a16:creationId xmlns:a16="http://schemas.microsoft.com/office/drawing/2014/main" id="{109D349A-2679-261B-78EA-59D104AB1761}"/>
                        </a:ext>
                      </a:extLst>
                    </pic:cNvPr>
                    <pic:cNvPicPr>
                      <a:picLocks noChangeAspect="1"/>
                    </pic:cNvPicPr>
                  </pic:nvPicPr>
                  <pic:blipFill rotWithShape="1">
                    <a:blip r:embed="rId47"/>
                    <a:srcRect t="15613"/>
                    <a:stretch/>
                  </pic:blipFill>
                  <pic:spPr>
                    <a:xfrm>
                      <a:off x="0" y="0"/>
                      <a:ext cx="5205049" cy="3006334"/>
                    </a:xfrm>
                    <a:prstGeom prst="rect">
                      <a:avLst/>
                    </a:prstGeom>
                    <a:ln>
                      <a:noFill/>
                    </a:ln>
                    <a:effectLst>
                      <a:outerShdw blurRad="190500" algn="tl" rotWithShape="0">
                        <a:srgbClr val="000000">
                          <a:alpha val="70000"/>
                        </a:srgbClr>
                      </a:outerShdw>
                    </a:effectLst>
                  </pic:spPr>
                </pic:pic>
              </a:graphicData>
            </a:graphic>
          </wp:inline>
        </w:drawing>
      </w:r>
    </w:p>
    <w:p w14:paraId="4803CEE1" w14:textId="5A90FFC5" w:rsidR="00A00C50" w:rsidRDefault="003A3C96" w:rsidP="009F2063">
      <w:pPr>
        <w:pStyle w:val="Caption"/>
      </w:pPr>
      <w:r>
        <w:t xml:space="preserve">Figure </w:t>
      </w:r>
      <w:r>
        <w:fldChar w:fldCharType="begin"/>
      </w:r>
      <w:r>
        <w:instrText>SEQ Figure \* ARABIC</w:instrText>
      </w:r>
      <w:r>
        <w:fldChar w:fldCharType="separate"/>
      </w:r>
      <w:r w:rsidR="00680EFC">
        <w:rPr>
          <w:noProof/>
        </w:rPr>
        <w:t>26</w:t>
      </w:r>
      <w:r>
        <w:fldChar w:fldCharType="end"/>
      </w:r>
      <w:r>
        <w:t xml:space="preserve"> </w:t>
      </w:r>
      <w:r w:rsidRPr="007F13A7">
        <w:t>Request for service, report upload page</w:t>
      </w:r>
    </w:p>
    <w:p w14:paraId="776B62E9"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5.</w:t>
      </w:r>
      <w:r w:rsidRPr="008A79D3">
        <w:rPr>
          <w:rFonts w:ascii="Arial" w:hAnsi="Arial" w:cs="Arial"/>
          <w:sz w:val="24"/>
          <w:szCs w:val="24"/>
        </w:rPr>
        <w:tab/>
        <w:t>Once complete a banner will appear at the top of the page confirming that you have successfully uploaded a report.</w:t>
      </w:r>
    </w:p>
    <w:p w14:paraId="6DBE6DF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6.</w:t>
      </w:r>
      <w:r w:rsidRPr="008A79D3">
        <w:rPr>
          <w:rFonts w:ascii="Arial" w:hAnsi="Arial" w:cs="Arial"/>
          <w:sz w:val="24"/>
          <w:szCs w:val="24"/>
        </w:rPr>
        <w:tab/>
        <w:t>You can review previously submitted reports in the previously submitted reports section of the request for service detail page.</w:t>
      </w:r>
    </w:p>
    <w:p w14:paraId="3D8E9219" w14:textId="77777777" w:rsidR="008A79D3" w:rsidRPr="008A79D3" w:rsidRDefault="008A79D3" w:rsidP="003459F1">
      <w:pPr>
        <w:tabs>
          <w:tab w:val="left" w:pos="426"/>
        </w:tabs>
        <w:spacing w:after="120" w:line="240" w:lineRule="auto"/>
        <w:rPr>
          <w:rFonts w:ascii="Arial" w:hAnsi="Arial" w:cs="Arial"/>
          <w:sz w:val="24"/>
          <w:szCs w:val="24"/>
        </w:rPr>
      </w:pPr>
    </w:p>
    <w:p w14:paraId="2187A76B" w14:textId="647F4615" w:rsidR="00551538" w:rsidRDefault="00551538" w:rsidP="003459F1">
      <w:pPr>
        <w:tabs>
          <w:tab w:val="left" w:pos="426"/>
        </w:tabs>
        <w:spacing w:after="120" w:line="240" w:lineRule="auto"/>
        <w:rPr>
          <w:rFonts w:ascii="Arial" w:hAnsi="Arial" w:cs="Arial"/>
          <w:sz w:val="24"/>
          <w:szCs w:val="24"/>
        </w:rPr>
      </w:pPr>
      <w:r>
        <w:rPr>
          <w:rFonts w:ascii="Arial" w:hAnsi="Arial" w:cs="Arial"/>
          <w:sz w:val="24"/>
          <w:szCs w:val="24"/>
        </w:rPr>
        <w:br w:type="page"/>
      </w:r>
    </w:p>
    <w:p w14:paraId="13829674" w14:textId="77777777" w:rsidR="008A79D3" w:rsidRPr="008A79D3" w:rsidRDefault="008A79D3" w:rsidP="003459F1">
      <w:pPr>
        <w:pStyle w:val="Heading1"/>
        <w:tabs>
          <w:tab w:val="left" w:pos="426"/>
        </w:tabs>
        <w:spacing w:after="120" w:line="240" w:lineRule="auto"/>
      </w:pPr>
      <w:bookmarkStart w:id="40" w:name="_Organisation"/>
      <w:bookmarkStart w:id="41" w:name="_Toc148690643"/>
      <w:bookmarkEnd w:id="40"/>
      <w:r w:rsidRPr="008A79D3">
        <w:lastRenderedPageBreak/>
        <w:t>Organisation</w:t>
      </w:r>
      <w:bookmarkEnd w:id="41"/>
    </w:p>
    <w:p w14:paraId="1A4DA53E" w14:textId="77777777" w:rsidR="00AD6604" w:rsidRDefault="00AD6604" w:rsidP="00E35E28">
      <w:pPr>
        <w:tabs>
          <w:tab w:val="left" w:pos="426"/>
        </w:tabs>
        <w:spacing w:after="120" w:line="240" w:lineRule="auto"/>
        <w:rPr>
          <w:rFonts w:ascii="Arial" w:hAnsi="Arial" w:cs="Arial"/>
          <w:sz w:val="24"/>
          <w:szCs w:val="24"/>
        </w:rPr>
      </w:pPr>
    </w:p>
    <w:p w14:paraId="123931C5" w14:textId="7FADBFB5" w:rsidR="008A79D3" w:rsidRDefault="008A79D3" w:rsidP="003459F1">
      <w:pPr>
        <w:tabs>
          <w:tab w:val="left" w:pos="426"/>
        </w:tabs>
        <w:spacing w:after="120" w:line="240" w:lineRule="auto"/>
        <w:rPr>
          <w:rFonts w:ascii="Arial" w:hAnsi="Arial" w:cs="Arial"/>
          <w:sz w:val="24"/>
          <w:szCs w:val="24"/>
        </w:rPr>
      </w:pPr>
      <w:r w:rsidRPr="28B299BD">
        <w:rPr>
          <w:rFonts w:ascii="Arial" w:hAnsi="Arial" w:cs="Arial"/>
          <w:sz w:val="24"/>
          <w:szCs w:val="24"/>
        </w:rPr>
        <w:t>The Organisation tab allows you to view your Organisation details, Bank account details</w:t>
      </w:r>
      <w:r w:rsidR="004930DB" w:rsidRPr="28B299BD">
        <w:rPr>
          <w:rFonts w:ascii="Arial" w:hAnsi="Arial" w:cs="Arial"/>
          <w:sz w:val="24"/>
          <w:szCs w:val="24"/>
        </w:rPr>
        <w:t xml:space="preserve">, </w:t>
      </w:r>
      <w:r w:rsidRPr="28B299BD">
        <w:rPr>
          <w:rFonts w:ascii="Arial" w:hAnsi="Arial" w:cs="Arial"/>
          <w:sz w:val="24"/>
          <w:szCs w:val="24"/>
        </w:rPr>
        <w:t>Employees</w:t>
      </w:r>
      <w:r w:rsidR="004930DB" w:rsidRPr="28B299BD">
        <w:rPr>
          <w:rFonts w:ascii="Arial" w:hAnsi="Arial" w:cs="Arial"/>
          <w:sz w:val="24"/>
          <w:szCs w:val="24"/>
        </w:rPr>
        <w:t xml:space="preserve"> and Participants.</w:t>
      </w:r>
    </w:p>
    <w:p w14:paraId="425081B1" w14:textId="45A937D6" w:rsidR="005E4B25" w:rsidRDefault="005E4B25" w:rsidP="003459F1">
      <w:pPr>
        <w:tabs>
          <w:tab w:val="left" w:pos="426"/>
        </w:tabs>
        <w:spacing w:after="120" w:line="240" w:lineRule="auto"/>
        <w:rPr>
          <w:rFonts w:ascii="Arial" w:hAnsi="Arial" w:cs="Arial"/>
          <w:sz w:val="24"/>
          <w:szCs w:val="24"/>
        </w:rPr>
      </w:pPr>
      <w:r w:rsidRPr="28B299BD">
        <w:rPr>
          <w:rFonts w:ascii="Arial" w:hAnsi="Arial" w:cs="Arial"/>
          <w:sz w:val="24"/>
          <w:szCs w:val="24"/>
        </w:rPr>
        <w:t>Plan Managers will be able to view a Relationship request tab.</w:t>
      </w:r>
    </w:p>
    <w:p w14:paraId="4D84CE1A" w14:textId="77777777" w:rsidR="005E4B25" w:rsidRPr="008A79D3" w:rsidRDefault="005E4B25" w:rsidP="003459F1">
      <w:pPr>
        <w:tabs>
          <w:tab w:val="left" w:pos="426"/>
        </w:tabs>
        <w:spacing w:after="120" w:line="240" w:lineRule="auto"/>
        <w:rPr>
          <w:rFonts w:ascii="Arial" w:hAnsi="Arial" w:cs="Arial"/>
          <w:sz w:val="24"/>
          <w:szCs w:val="24"/>
        </w:rPr>
      </w:pPr>
    </w:p>
    <w:p w14:paraId="37370AC3" w14:textId="77777777" w:rsidR="008A79D3" w:rsidRPr="008A79D3" w:rsidRDefault="008A79D3" w:rsidP="003459F1">
      <w:pPr>
        <w:pStyle w:val="Heading3"/>
        <w:tabs>
          <w:tab w:val="left" w:pos="426"/>
        </w:tabs>
        <w:spacing w:after="120" w:line="240" w:lineRule="auto"/>
      </w:pPr>
      <w:bookmarkStart w:id="42" w:name="_Toc148690644"/>
      <w:r w:rsidRPr="008A79D3">
        <w:t>View Organisation details</w:t>
      </w:r>
      <w:bookmarkEnd w:id="42"/>
    </w:p>
    <w:p w14:paraId="55A4BD8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view your Organisation details select the Organisation tab. You should be able to view your:</w:t>
      </w:r>
    </w:p>
    <w:p w14:paraId="2C0779A0" w14:textId="4E520C77"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Organisation ID number</w:t>
      </w:r>
    </w:p>
    <w:p w14:paraId="35D1AE97" w14:textId="3CB51B2E"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Trading name</w:t>
      </w:r>
    </w:p>
    <w:p w14:paraId="4823AAED" w14:textId="0AE08769"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ABN</w:t>
      </w:r>
    </w:p>
    <w:p w14:paraId="1B61184C" w14:textId="62B7767F"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Address</w:t>
      </w:r>
    </w:p>
    <w:p w14:paraId="76EDD90C" w14:textId="3349DE8C"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 xml:space="preserve">Email address </w:t>
      </w:r>
    </w:p>
    <w:p w14:paraId="1DAC9F77" w14:textId="33EB76BA"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Phone number</w:t>
      </w:r>
    </w:p>
    <w:p w14:paraId="026E66AF" w14:textId="6B369D8D"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Website address</w:t>
      </w:r>
    </w:p>
    <w:p w14:paraId="67C7C3FA" w14:textId="7E75208B" w:rsidR="00A00C50" w:rsidRDefault="00A762B4" w:rsidP="009F2063">
      <w:pPr>
        <w:keepNext/>
        <w:tabs>
          <w:tab w:val="left" w:pos="426"/>
        </w:tabs>
        <w:spacing w:after="120" w:line="240" w:lineRule="auto"/>
      </w:pPr>
      <w:r w:rsidRPr="00A762B4">
        <w:t xml:space="preserve"> </w:t>
      </w:r>
      <w:r>
        <w:rPr>
          <w:noProof/>
        </w:rPr>
        <w:drawing>
          <wp:inline distT="0" distB="0" distL="0" distR="0" wp14:anchorId="497CD80D" wp14:editId="3C9768B7">
            <wp:extent cx="4543425" cy="4838700"/>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43425" cy="4838700"/>
                    </a:xfrm>
                    <a:prstGeom prst="rect">
                      <a:avLst/>
                    </a:prstGeom>
                    <a:noFill/>
                    <a:ln>
                      <a:noFill/>
                    </a:ln>
                  </pic:spPr>
                </pic:pic>
              </a:graphicData>
            </a:graphic>
          </wp:inline>
        </w:drawing>
      </w:r>
    </w:p>
    <w:p w14:paraId="12F9FE23" w14:textId="793C1CB7" w:rsidR="00010E63" w:rsidRDefault="00A00C50" w:rsidP="004E74A0">
      <w:pPr>
        <w:pStyle w:val="Caption"/>
        <w:rPr>
          <w:sz w:val="24"/>
          <w:szCs w:val="24"/>
        </w:rPr>
      </w:pPr>
      <w:r>
        <w:t xml:space="preserve">Figure </w:t>
      </w:r>
      <w:r>
        <w:rPr>
          <w:i w:val="0"/>
          <w:iCs w:val="0"/>
        </w:rPr>
        <w:fldChar w:fldCharType="begin"/>
      </w:r>
      <w:r>
        <w:instrText>SEQ Figure \* ARABIC</w:instrText>
      </w:r>
      <w:r>
        <w:rPr>
          <w:i w:val="0"/>
          <w:iCs w:val="0"/>
        </w:rPr>
        <w:fldChar w:fldCharType="separate"/>
      </w:r>
      <w:r w:rsidR="00680EFC">
        <w:rPr>
          <w:noProof/>
        </w:rPr>
        <w:t>27</w:t>
      </w:r>
      <w:r>
        <w:rPr>
          <w:i w:val="0"/>
          <w:iCs w:val="0"/>
        </w:rPr>
        <w:fldChar w:fldCharType="end"/>
      </w:r>
      <w:r>
        <w:t xml:space="preserve"> Organisation details</w:t>
      </w:r>
      <w:r w:rsidR="00010E63">
        <w:rPr>
          <w:sz w:val="24"/>
          <w:szCs w:val="24"/>
        </w:rPr>
        <w:br w:type="page"/>
      </w:r>
    </w:p>
    <w:p w14:paraId="1B97459B" w14:textId="77777777" w:rsidR="008A79D3" w:rsidRPr="00D00128" w:rsidRDefault="008A79D3" w:rsidP="003459F1">
      <w:pPr>
        <w:pStyle w:val="Heading3"/>
        <w:tabs>
          <w:tab w:val="left" w:pos="426"/>
        </w:tabs>
        <w:spacing w:after="120" w:line="240" w:lineRule="auto"/>
      </w:pPr>
      <w:bookmarkStart w:id="43" w:name="_Toc148690645"/>
      <w:r w:rsidRPr="00D00128">
        <w:lastRenderedPageBreak/>
        <w:t>View Bank account details</w:t>
      </w:r>
      <w:bookmarkEnd w:id="43"/>
    </w:p>
    <w:p w14:paraId="20D6E2C7"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view you Bank account details select the Organisation tab. You should be able to view your:</w:t>
      </w:r>
    </w:p>
    <w:p w14:paraId="6EC6B0DA" w14:textId="5AAEB7CD"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 xml:space="preserve">Account name </w:t>
      </w:r>
    </w:p>
    <w:p w14:paraId="577B7CC0" w14:textId="7BCE21D7"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BSB</w:t>
      </w:r>
    </w:p>
    <w:p w14:paraId="376DBEC6" w14:textId="2DF5244D"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 xml:space="preserve">Account number  </w:t>
      </w:r>
    </w:p>
    <w:p w14:paraId="083C706C" w14:textId="307E66BB"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Last updated</w:t>
      </w:r>
    </w:p>
    <w:p w14:paraId="4464B7AF" w14:textId="77777777" w:rsidR="00B751BE" w:rsidRDefault="00250747" w:rsidP="009F2063">
      <w:pPr>
        <w:keepNext/>
        <w:tabs>
          <w:tab w:val="left" w:pos="426"/>
        </w:tabs>
        <w:spacing w:after="120" w:line="240" w:lineRule="auto"/>
      </w:pPr>
      <w:r>
        <w:rPr>
          <w:noProof/>
        </w:rPr>
        <w:drawing>
          <wp:inline distT="0" distB="0" distL="0" distR="0" wp14:anchorId="0BAE56AB" wp14:editId="3A3FA561">
            <wp:extent cx="4219575" cy="2537805"/>
            <wp:effectExtent l="152400" t="152400" r="352425" b="358140"/>
            <wp:docPr id="22" name="Picture 22" descr="A screenshot of a bank accou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bank account&#10;&#10;Description automatically generated with medium confidence"/>
                    <pic:cNvPicPr>
                      <a:picLocks noChangeAspect="1" noChangeArrowheads="1"/>
                    </pic:cNvPicPr>
                  </pic:nvPicPr>
                  <pic:blipFill rotWithShape="1">
                    <a:blip r:embed="rId49">
                      <a:extLst>
                        <a:ext uri="{28A0092B-C50C-407E-A947-70E740481C1C}">
                          <a14:useLocalDpi xmlns:a14="http://schemas.microsoft.com/office/drawing/2010/main" val="0"/>
                        </a:ext>
                      </a:extLst>
                    </a:blip>
                    <a:srcRect l="3489" t="5528" r="3945" b="6281"/>
                    <a:stretch/>
                  </pic:blipFill>
                  <pic:spPr bwMode="auto">
                    <a:xfrm>
                      <a:off x="0" y="0"/>
                      <a:ext cx="4235898" cy="25476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1B1A572" w14:textId="63D821FA" w:rsidR="008A79D3" w:rsidRPr="008A79D3" w:rsidRDefault="00B751BE" w:rsidP="009F2063">
      <w:pPr>
        <w:pStyle w:val="Caption"/>
        <w:rPr>
          <w:sz w:val="24"/>
          <w:szCs w:val="24"/>
        </w:rPr>
      </w:pPr>
      <w:r>
        <w:t xml:space="preserve">Figure </w:t>
      </w:r>
      <w:r>
        <w:fldChar w:fldCharType="begin"/>
      </w:r>
      <w:r>
        <w:instrText>SEQ Figure \* ARABIC</w:instrText>
      </w:r>
      <w:r>
        <w:fldChar w:fldCharType="separate"/>
      </w:r>
      <w:r w:rsidR="00680EFC">
        <w:rPr>
          <w:noProof/>
        </w:rPr>
        <w:t>28</w:t>
      </w:r>
      <w:r>
        <w:fldChar w:fldCharType="end"/>
      </w:r>
      <w:r>
        <w:t xml:space="preserve"> Bank account details</w:t>
      </w:r>
    </w:p>
    <w:p w14:paraId="24698F96" w14:textId="7FCA3224" w:rsidR="00D95AA3" w:rsidRDefault="00AD6604" w:rsidP="003459F1">
      <w:pPr>
        <w:tabs>
          <w:tab w:val="left" w:pos="426"/>
        </w:tabs>
        <w:spacing w:after="120" w:line="240" w:lineRule="auto"/>
        <w:rPr>
          <w:rFonts w:ascii="Arial" w:hAnsi="Arial" w:cs="Arial"/>
          <w:sz w:val="24"/>
          <w:szCs w:val="24"/>
        </w:rPr>
      </w:pPr>
      <w:r w:rsidRPr="003459F1">
        <w:rPr>
          <w:rFonts w:ascii="Arial" w:hAnsi="Arial" w:cs="Arial"/>
          <w:b/>
          <w:bCs/>
          <w:sz w:val="24"/>
          <w:szCs w:val="24"/>
        </w:rPr>
        <w:t>Note</w:t>
      </w:r>
      <w:r w:rsidR="00F639DA">
        <w:rPr>
          <w:rFonts w:ascii="Arial" w:hAnsi="Arial" w:cs="Arial"/>
          <w:b/>
          <w:bCs/>
          <w:sz w:val="24"/>
          <w:szCs w:val="24"/>
        </w:rPr>
        <w:t xml:space="preserve">: </w:t>
      </w:r>
      <w:r w:rsidR="00F639DA">
        <w:rPr>
          <w:rFonts w:ascii="Arial" w:hAnsi="Arial" w:cs="Arial"/>
          <w:sz w:val="24"/>
          <w:szCs w:val="24"/>
        </w:rPr>
        <w:t xml:space="preserve"> </w:t>
      </w:r>
      <w:r w:rsidR="742692EC" w:rsidRPr="40B5D41D">
        <w:rPr>
          <w:rFonts w:ascii="Arial" w:hAnsi="Arial" w:cs="Arial"/>
          <w:sz w:val="24"/>
          <w:szCs w:val="24"/>
        </w:rPr>
        <w:t xml:space="preserve">Only Primary contacts and Account Managers can view the </w:t>
      </w:r>
      <w:r w:rsidR="007407F7" w:rsidRPr="003459F1">
        <w:rPr>
          <w:rFonts w:ascii="Arial" w:hAnsi="Arial" w:cs="Arial"/>
          <w:sz w:val="24"/>
          <w:szCs w:val="24"/>
        </w:rPr>
        <w:t>Bank account card</w:t>
      </w:r>
      <w:r w:rsidR="00350E43">
        <w:rPr>
          <w:rFonts w:ascii="Arial" w:hAnsi="Arial" w:cs="Arial"/>
          <w:sz w:val="24"/>
          <w:szCs w:val="24"/>
        </w:rPr>
        <w:t>.</w:t>
      </w:r>
    </w:p>
    <w:p w14:paraId="000A2820" w14:textId="77777777" w:rsidR="00856DA2" w:rsidRDefault="00856DA2" w:rsidP="003459F1">
      <w:pPr>
        <w:tabs>
          <w:tab w:val="left" w:pos="426"/>
        </w:tabs>
        <w:spacing w:after="120" w:line="240" w:lineRule="auto"/>
        <w:rPr>
          <w:rFonts w:ascii="Arial" w:hAnsi="Arial" w:cs="Arial"/>
          <w:sz w:val="24"/>
          <w:szCs w:val="24"/>
        </w:rPr>
      </w:pPr>
    </w:p>
    <w:p w14:paraId="3E0F2E95" w14:textId="0AF282EC" w:rsidR="007D73FF" w:rsidRDefault="00D95AA3" w:rsidP="003459F1">
      <w:pPr>
        <w:tabs>
          <w:tab w:val="left" w:pos="426"/>
        </w:tabs>
        <w:spacing w:after="120" w:line="240" w:lineRule="auto"/>
        <w:rPr>
          <w:rFonts w:ascii="Arial" w:hAnsi="Arial" w:cs="Arial"/>
          <w:sz w:val="24"/>
          <w:szCs w:val="24"/>
        </w:rPr>
      </w:pPr>
      <w:r>
        <w:rPr>
          <w:rFonts w:ascii="Arial" w:hAnsi="Arial" w:cs="Arial"/>
          <w:sz w:val="24"/>
          <w:szCs w:val="24"/>
        </w:rPr>
        <w:t xml:space="preserve">If you have not updated your Bank account details in myplace provider portal, you will </w:t>
      </w:r>
      <w:r w:rsidR="003F21A0">
        <w:rPr>
          <w:rFonts w:ascii="Arial" w:hAnsi="Arial" w:cs="Arial"/>
          <w:sz w:val="24"/>
          <w:szCs w:val="24"/>
        </w:rPr>
        <w:t xml:space="preserve">see </w:t>
      </w:r>
      <w:r>
        <w:rPr>
          <w:rFonts w:ascii="Arial" w:hAnsi="Arial" w:cs="Arial"/>
          <w:sz w:val="24"/>
          <w:szCs w:val="24"/>
        </w:rPr>
        <w:t>a message</w:t>
      </w:r>
      <w:r w:rsidR="00856DA2">
        <w:rPr>
          <w:rFonts w:ascii="Arial" w:hAnsi="Arial" w:cs="Arial"/>
          <w:sz w:val="24"/>
          <w:szCs w:val="24"/>
        </w:rPr>
        <w:t xml:space="preserve"> </w:t>
      </w:r>
      <w:r w:rsidR="005040D4">
        <w:rPr>
          <w:rFonts w:ascii="Arial" w:hAnsi="Arial" w:cs="Arial"/>
          <w:sz w:val="24"/>
          <w:szCs w:val="24"/>
        </w:rPr>
        <w:t>a</w:t>
      </w:r>
      <w:r w:rsidR="00056BEA">
        <w:rPr>
          <w:rFonts w:ascii="Arial" w:hAnsi="Arial" w:cs="Arial"/>
          <w:sz w:val="24"/>
          <w:szCs w:val="24"/>
        </w:rPr>
        <w:t xml:space="preserve">sking you to update </w:t>
      </w:r>
      <w:r w:rsidR="007D73FF">
        <w:rPr>
          <w:rFonts w:ascii="Arial" w:hAnsi="Arial" w:cs="Arial"/>
          <w:sz w:val="24"/>
          <w:szCs w:val="24"/>
        </w:rPr>
        <w:t>your bank account details.</w:t>
      </w:r>
    </w:p>
    <w:p w14:paraId="28505C70" w14:textId="77777777" w:rsidR="000F0A1C" w:rsidRDefault="001C17F3" w:rsidP="009F2063">
      <w:pPr>
        <w:keepNext/>
        <w:tabs>
          <w:tab w:val="left" w:pos="426"/>
        </w:tabs>
        <w:spacing w:after="120" w:line="240" w:lineRule="auto"/>
      </w:pPr>
      <w:r>
        <w:rPr>
          <w:noProof/>
        </w:rPr>
        <w:drawing>
          <wp:inline distT="0" distB="0" distL="0" distR="0" wp14:anchorId="349B6275" wp14:editId="481CFA8B">
            <wp:extent cx="4286250" cy="1190625"/>
            <wp:effectExtent l="0" t="0" r="0" b="9525"/>
            <wp:docPr id="32" name="Picture 3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white background with black text&#10;&#10;Description automatically generated"/>
                    <pic:cNvPicPr/>
                  </pic:nvPicPr>
                  <pic:blipFill>
                    <a:blip r:embed="rId50"/>
                    <a:stretch>
                      <a:fillRect/>
                    </a:stretch>
                  </pic:blipFill>
                  <pic:spPr>
                    <a:xfrm>
                      <a:off x="0" y="0"/>
                      <a:ext cx="4286250" cy="1190625"/>
                    </a:xfrm>
                    <a:prstGeom prst="rect">
                      <a:avLst/>
                    </a:prstGeom>
                  </pic:spPr>
                </pic:pic>
              </a:graphicData>
            </a:graphic>
          </wp:inline>
        </w:drawing>
      </w:r>
    </w:p>
    <w:p w14:paraId="60EA5200" w14:textId="0DC3BC25" w:rsidR="00E2627A" w:rsidRPr="003459F1" w:rsidRDefault="000F0A1C" w:rsidP="009F2063">
      <w:pPr>
        <w:pStyle w:val="Caption"/>
        <w:rPr>
          <w:sz w:val="24"/>
          <w:szCs w:val="24"/>
        </w:rPr>
      </w:pPr>
      <w:r>
        <w:t xml:space="preserve">Figure </w:t>
      </w:r>
      <w:r>
        <w:fldChar w:fldCharType="begin"/>
      </w:r>
      <w:r>
        <w:instrText>SEQ Figure \* ARABIC</w:instrText>
      </w:r>
      <w:r>
        <w:fldChar w:fldCharType="separate"/>
      </w:r>
      <w:r w:rsidR="00680EFC">
        <w:rPr>
          <w:noProof/>
        </w:rPr>
        <w:t>29</w:t>
      </w:r>
      <w:r>
        <w:fldChar w:fldCharType="end"/>
      </w:r>
      <w:r>
        <w:t xml:space="preserve"> No bank account details stored</w:t>
      </w:r>
    </w:p>
    <w:p w14:paraId="51B15729" w14:textId="77777777" w:rsidR="007D73FF" w:rsidRDefault="007D73FF" w:rsidP="003459F1">
      <w:pPr>
        <w:pStyle w:val="Heading3"/>
        <w:tabs>
          <w:tab w:val="left" w:pos="426"/>
        </w:tabs>
        <w:spacing w:after="120" w:line="240" w:lineRule="auto"/>
      </w:pPr>
    </w:p>
    <w:p w14:paraId="15CB9BD9" w14:textId="529C4FE1" w:rsidR="008A79D3" w:rsidRPr="00D00128" w:rsidRDefault="008A79D3" w:rsidP="003459F1">
      <w:pPr>
        <w:pStyle w:val="Heading3"/>
        <w:tabs>
          <w:tab w:val="left" w:pos="426"/>
        </w:tabs>
        <w:spacing w:after="120" w:line="240" w:lineRule="auto"/>
      </w:pPr>
      <w:bookmarkStart w:id="44" w:name="_Toc148690646"/>
      <w:r w:rsidRPr="00D00128">
        <w:t>View Employee details</w:t>
      </w:r>
      <w:bookmarkEnd w:id="44"/>
    </w:p>
    <w:p w14:paraId="480FC61B" w14:textId="13CBB628"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xml:space="preserve">To view your Employee </w:t>
      </w:r>
      <w:r w:rsidR="00350E43" w:rsidRPr="008A79D3">
        <w:rPr>
          <w:rFonts w:ascii="Arial" w:hAnsi="Arial" w:cs="Arial"/>
          <w:sz w:val="24"/>
          <w:szCs w:val="24"/>
        </w:rPr>
        <w:t>details,</w:t>
      </w:r>
      <w:r w:rsidRPr="008A79D3">
        <w:rPr>
          <w:rFonts w:ascii="Arial" w:hAnsi="Arial" w:cs="Arial"/>
          <w:sz w:val="24"/>
          <w:szCs w:val="24"/>
        </w:rPr>
        <w:t xml:space="preserve"> select the Employees tab.</w:t>
      </w:r>
    </w:p>
    <w:p w14:paraId="2026078D" w14:textId="77777777" w:rsidR="009F0908" w:rsidRDefault="008A79D3" w:rsidP="009F2063">
      <w:pPr>
        <w:keepNext/>
        <w:tabs>
          <w:tab w:val="left" w:pos="426"/>
        </w:tabs>
        <w:spacing w:after="120" w:line="240" w:lineRule="auto"/>
      </w:pPr>
      <w:r w:rsidRPr="008A79D3">
        <w:rPr>
          <w:rFonts w:ascii="Arial" w:hAnsi="Arial" w:cs="Arial"/>
          <w:sz w:val="24"/>
          <w:szCs w:val="24"/>
        </w:rPr>
        <w:lastRenderedPageBreak/>
        <w:t xml:space="preserve">The Employees page shows a list of your </w:t>
      </w:r>
      <w:r w:rsidR="007407F7" w:rsidRPr="008A79D3">
        <w:rPr>
          <w:rFonts w:ascii="Arial" w:hAnsi="Arial" w:cs="Arial"/>
          <w:sz w:val="24"/>
          <w:szCs w:val="24"/>
        </w:rPr>
        <w:t>employee’s</w:t>
      </w:r>
      <w:r w:rsidRPr="008A79D3">
        <w:rPr>
          <w:rFonts w:ascii="Arial" w:hAnsi="Arial" w:cs="Arial"/>
          <w:sz w:val="24"/>
          <w:szCs w:val="24"/>
        </w:rPr>
        <w:t xml:space="preserve"> name, role, start date and end date.</w:t>
      </w:r>
      <w:r w:rsidR="009A1016">
        <w:rPr>
          <w:noProof/>
        </w:rPr>
        <w:drawing>
          <wp:inline distT="0" distB="0" distL="0" distR="0" wp14:anchorId="78A79D66" wp14:editId="62DD6F10">
            <wp:extent cx="5731510" cy="1676400"/>
            <wp:effectExtent l="152400" t="152400" r="358775" b="36195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a:blip r:embed="rId51"/>
                    <a:stretch>
                      <a:fillRect/>
                    </a:stretch>
                  </pic:blipFill>
                  <pic:spPr>
                    <a:xfrm>
                      <a:off x="0" y="0"/>
                      <a:ext cx="5731510" cy="1676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163F1C" w14:textId="0CEF531D" w:rsidR="008A79D3" w:rsidRPr="008A79D3" w:rsidRDefault="009F0908" w:rsidP="009F2063">
      <w:pPr>
        <w:pStyle w:val="Caption"/>
        <w:rPr>
          <w:sz w:val="24"/>
          <w:szCs w:val="24"/>
        </w:rPr>
      </w:pPr>
      <w:r>
        <w:t xml:space="preserve">Figure </w:t>
      </w:r>
      <w:r>
        <w:fldChar w:fldCharType="begin"/>
      </w:r>
      <w:r>
        <w:instrText>SEQ Figure \* ARABIC</w:instrText>
      </w:r>
      <w:r>
        <w:fldChar w:fldCharType="separate"/>
      </w:r>
      <w:r w:rsidR="00680EFC">
        <w:rPr>
          <w:noProof/>
        </w:rPr>
        <w:t>30</w:t>
      </w:r>
      <w:r>
        <w:fldChar w:fldCharType="end"/>
      </w:r>
      <w:r>
        <w:t xml:space="preserve"> Employee list</w:t>
      </w:r>
    </w:p>
    <w:p w14:paraId="5E238395" w14:textId="77777777" w:rsidR="00B751BE" w:rsidRDefault="00B751BE" w:rsidP="003459F1">
      <w:pPr>
        <w:tabs>
          <w:tab w:val="left" w:pos="426"/>
        </w:tabs>
        <w:spacing w:after="120" w:line="240" w:lineRule="auto"/>
        <w:rPr>
          <w:rFonts w:ascii="Arial" w:hAnsi="Arial" w:cs="Arial"/>
          <w:sz w:val="24"/>
          <w:szCs w:val="24"/>
        </w:rPr>
      </w:pPr>
    </w:p>
    <w:p w14:paraId="21E6B666" w14:textId="29B349D0"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view the Employees history, select the hyperlink on the employee’s name and the role history page will list the employee’s role, start date and end date.</w:t>
      </w:r>
    </w:p>
    <w:p w14:paraId="529175E0" w14:textId="77777777" w:rsidR="009F0908" w:rsidRDefault="003A576C" w:rsidP="009F2063">
      <w:pPr>
        <w:keepNext/>
        <w:tabs>
          <w:tab w:val="left" w:pos="426"/>
        </w:tabs>
        <w:spacing w:after="120" w:line="240" w:lineRule="auto"/>
      </w:pPr>
      <w:r>
        <w:rPr>
          <w:noProof/>
        </w:rPr>
        <w:drawing>
          <wp:inline distT="0" distB="0" distL="0" distR="0" wp14:anchorId="54D3ADA8" wp14:editId="797950A7">
            <wp:extent cx="5731510" cy="1171575"/>
            <wp:effectExtent l="152400" t="152400" r="364490" b="371475"/>
            <wp:docPr id="24" name="Picture 24"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line, font&#10;&#10;Description automatically generated"/>
                    <pic:cNvPicPr/>
                  </pic:nvPicPr>
                  <pic:blipFill>
                    <a:blip r:embed="rId52"/>
                    <a:stretch>
                      <a:fillRect/>
                    </a:stretch>
                  </pic:blipFill>
                  <pic:spPr>
                    <a:xfrm>
                      <a:off x="0" y="0"/>
                      <a:ext cx="5731510" cy="1171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C912F9" w14:textId="5DC4D04C" w:rsidR="008A79D3" w:rsidRPr="008A79D3" w:rsidRDefault="009F0908" w:rsidP="009F2063">
      <w:pPr>
        <w:pStyle w:val="Caption"/>
        <w:rPr>
          <w:sz w:val="24"/>
          <w:szCs w:val="24"/>
        </w:rPr>
      </w:pPr>
      <w:r>
        <w:t xml:space="preserve">Figure </w:t>
      </w:r>
      <w:r>
        <w:fldChar w:fldCharType="begin"/>
      </w:r>
      <w:r>
        <w:instrText>SEQ Figure \* ARABIC</w:instrText>
      </w:r>
      <w:r>
        <w:fldChar w:fldCharType="separate"/>
      </w:r>
      <w:r w:rsidR="00680EFC">
        <w:rPr>
          <w:noProof/>
        </w:rPr>
        <w:t>31</w:t>
      </w:r>
      <w:r>
        <w:fldChar w:fldCharType="end"/>
      </w:r>
      <w:r>
        <w:t xml:space="preserve"> </w:t>
      </w:r>
      <w:r w:rsidRPr="00B42D23">
        <w:t>Employee list, Role history</w:t>
      </w:r>
    </w:p>
    <w:p w14:paraId="4D6BDCA5" w14:textId="77777777" w:rsidR="008A79D3" w:rsidRPr="008A79D3" w:rsidRDefault="008A79D3" w:rsidP="003459F1">
      <w:pPr>
        <w:tabs>
          <w:tab w:val="left" w:pos="426"/>
        </w:tabs>
        <w:spacing w:after="120" w:line="240" w:lineRule="auto"/>
        <w:rPr>
          <w:rFonts w:ascii="Arial" w:hAnsi="Arial" w:cs="Arial"/>
          <w:sz w:val="24"/>
          <w:szCs w:val="24"/>
        </w:rPr>
      </w:pPr>
    </w:p>
    <w:p w14:paraId="3DFC7764" w14:textId="5A6763E0" w:rsidR="008A79D3" w:rsidRDefault="004930DB" w:rsidP="003459F1">
      <w:pPr>
        <w:pStyle w:val="Heading3"/>
        <w:tabs>
          <w:tab w:val="left" w:pos="426"/>
        </w:tabs>
        <w:spacing w:after="120" w:line="240" w:lineRule="auto"/>
      </w:pPr>
      <w:bookmarkStart w:id="45" w:name="_Toc148690647"/>
      <w:r>
        <w:t>View Participant details</w:t>
      </w:r>
      <w:bookmarkEnd w:id="45"/>
    </w:p>
    <w:p w14:paraId="5A9D5EF6" w14:textId="3D658943" w:rsidR="00B56E25" w:rsidRPr="008A79D3" w:rsidRDefault="00032E83" w:rsidP="003459F1">
      <w:pPr>
        <w:tabs>
          <w:tab w:val="left" w:pos="426"/>
        </w:tabs>
        <w:spacing w:after="120" w:line="240" w:lineRule="auto"/>
        <w:rPr>
          <w:rFonts w:ascii="Arial" w:hAnsi="Arial" w:cs="Arial"/>
          <w:sz w:val="24"/>
          <w:szCs w:val="24"/>
        </w:rPr>
      </w:pPr>
      <w:r>
        <w:rPr>
          <w:rFonts w:ascii="Arial" w:hAnsi="Arial" w:cs="Arial"/>
          <w:sz w:val="24"/>
          <w:szCs w:val="24"/>
        </w:rPr>
        <w:t xml:space="preserve">The </w:t>
      </w:r>
      <w:r w:rsidR="008E1E00">
        <w:rPr>
          <w:rFonts w:ascii="Arial" w:hAnsi="Arial" w:cs="Arial"/>
          <w:sz w:val="24"/>
          <w:szCs w:val="24"/>
        </w:rPr>
        <w:t xml:space="preserve">Participant list </w:t>
      </w:r>
      <w:r w:rsidR="00B56E25" w:rsidRPr="008A79D3">
        <w:rPr>
          <w:rFonts w:ascii="Arial" w:hAnsi="Arial" w:cs="Arial"/>
          <w:sz w:val="24"/>
          <w:szCs w:val="24"/>
        </w:rPr>
        <w:t xml:space="preserve">allows you to search for a participant </w:t>
      </w:r>
      <w:r w:rsidR="00AC37EF">
        <w:rPr>
          <w:rFonts w:ascii="Arial" w:hAnsi="Arial" w:cs="Arial"/>
          <w:sz w:val="24"/>
          <w:szCs w:val="24"/>
        </w:rPr>
        <w:t>and</w:t>
      </w:r>
      <w:r w:rsidR="00B56E25" w:rsidRPr="008A79D3">
        <w:rPr>
          <w:rFonts w:ascii="Arial" w:hAnsi="Arial" w:cs="Arial"/>
          <w:sz w:val="24"/>
          <w:szCs w:val="24"/>
        </w:rPr>
        <w:t xml:space="preserve"> view their plan when the participant has given the NDIA consent to share their plan with you. </w:t>
      </w:r>
    </w:p>
    <w:p w14:paraId="21A28925" w14:textId="050E016E" w:rsidR="00BF1FB7" w:rsidRDefault="00F928FF" w:rsidP="003459F1">
      <w:pPr>
        <w:tabs>
          <w:tab w:val="left" w:pos="426"/>
        </w:tabs>
        <w:spacing w:after="120" w:line="240" w:lineRule="auto"/>
        <w:rPr>
          <w:rFonts w:ascii="Arial" w:hAnsi="Arial" w:cs="Arial"/>
          <w:sz w:val="24"/>
          <w:szCs w:val="24"/>
        </w:rPr>
      </w:pPr>
      <w:r>
        <w:rPr>
          <w:rFonts w:ascii="Arial" w:hAnsi="Arial" w:cs="Arial"/>
          <w:sz w:val="24"/>
          <w:szCs w:val="24"/>
        </w:rPr>
        <w:t>In addition, you can view</w:t>
      </w:r>
      <w:r w:rsidR="00BF1FB7">
        <w:rPr>
          <w:rFonts w:ascii="Arial" w:hAnsi="Arial" w:cs="Arial"/>
          <w:sz w:val="24"/>
          <w:szCs w:val="24"/>
        </w:rPr>
        <w:t xml:space="preserve"> </w:t>
      </w:r>
      <w:r w:rsidR="00587532">
        <w:rPr>
          <w:rFonts w:ascii="Arial" w:hAnsi="Arial" w:cs="Arial"/>
          <w:sz w:val="24"/>
          <w:szCs w:val="24"/>
        </w:rPr>
        <w:t>other</w:t>
      </w:r>
      <w:r w:rsidR="00BF1FB7">
        <w:rPr>
          <w:rFonts w:ascii="Arial" w:hAnsi="Arial" w:cs="Arial"/>
          <w:sz w:val="24"/>
          <w:szCs w:val="24"/>
        </w:rPr>
        <w:t xml:space="preserve"> </w:t>
      </w:r>
      <w:r w:rsidR="00AC37EF">
        <w:rPr>
          <w:rFonts w:ascii="Arial" w:hAnsi="Arial" w:cs="Arial"/>
          <w:sz w:val="24"/>
          <w:szCs w:val="24"/>
        </w:rPr>
        <w:t>information, including</w:t>
      </w:r>
      <w:r w:rsidR="00350E43">
        <w:rPr>
          <w:rFonts w:ascii="Arial" w:hAnsi="Arial" w:cs="Arial"/>
          <w:sz w:val="24"/>
          <w:szCs w:val="24"/>
        </w:rPr>
        <w:t>:</w:t>
      </w:r>
      <w:r w:rsidR="00BF1FB7">
        <w:rPr>
          <w:rFonts w:ascii="Arial" w:hAnsi="Arial" w:cs="Arial"/>
          <w:sz w:val="24"/>
          <w:szCs w:val="24"/>
        </w:rPr>
        <w:t xml:space="preserve"> </w:t>
      </w:r>
    </w:p>
    <w:p w14:paraId="5BD33863" w14:textId="77777777" w:rsidR="0055463A" w:rsidRPr="003459F1" w:rsidRDefault="00BF1FB7"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NDIS number,</w:t>
      </w:r>
    </w:p>
    <w:p w14:paraId="2C3BB63E" w14:textId="3635A018" w:rsidR="0055463A" w:rsidRPr="003459F1" w:rsidRDefault="00BF1FB7"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 xml:space="preserve">Participant </w:t>
      </w:r>
      <w:r w:rsidR="0055463A" w:rsidRPr="003459F1">
        <w:rPr>
          <w:rFonts w:ascii="Arial" w:hAnsi="Arial" w:cs="Arial"/>
          <w:sz w:val="24"/>
          <w:szCs w:val="24"/>
        </w:rPr>
        <w:t>name</w:t>
      </w:r>
    </w:p>
    <w:p w14:paraId="63DF430F" w14:textId="4F7C58C0" w:rsidR="004930DB" w:rsidRPr="003459F1" w:rsidRDefault="0055463A"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Location</w:t>
      </w:r>
    </w:p>
    <w:p w14:paraId="51A4FE30" w14:textId="48CC6F29" w:rsidR="0055463A" w:rsidRPr="003459F1" w:rsidRDefault="0055463A"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Role start date</w:t>
      </w:r>
    </w:p>
    <w:p w14:paraId="0AB49349" w14:textId="345316D2" w:rsidR="0055463A" w:rsidRPr="003459F1" w:rsidRDefault="0055463A"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Role end date</w:t>
      </w:r>
    </w:p>
    <w:p w14:paraId="1D154C56" w14:textId="7FB46AF6" w:rsidR="0055463A" w:rsidRDefault="0055463A"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Status</w:t>
      </w:r>
    </w:p>
    <w:p w14:paraId="7D261FC6" w14:textId="50380B27" w:rsidR="009A6C92" w:rsidRDefault="00A35509" w:rsidP="003459F1">
      <w:pPr>
        <w:tabs>
          <w:tab w:val="left" w:pos="426"/>
        </w:tabs>
        <w:spacing w:after="120" w:line="240" w:lineRule="auto"/>
        <w:rPr>
          <w:rFonts w:ascii="Arial" w:hAnsi="Arial" w:cs="Arial"/>
          <w:sz w:val="24"/>
          <w:szCs w:val="24"/>
        </w:rPr>
      </w:pPr>
      <w:r>
        <w:rPr>
          <w:rFonts w:ascii="Arial" w:hAnsi="Arial" w:cs="Arial"/>
          <w:sz w:val="24"/>
          <w:szCs w:val="24"/>
        </w:rPr>
        <w:t xml:space="preserve">The table below explains the </w:t>
      </w:r>
      <w:r w:rsidR="00652E3E">
        <w:rPr>
          <w:rFonts w:ascii="Arial" w:hAnsi="Arial" w:cs="Arial"/>
          <w:sz w:val="24"/>
          <w:szCs w:val="24"/>
        </w:rPr>
        <w:t>different status criteria</w:t>
      </w:r>
      <w:r w:rsidR="007E2B96">
        <w:rPr>
          <w:rFonts w:ascii="Arial" w:hAnsi="Arial" w:cs="Arial"/>
          <w:sz w:val="24"/>
          <w:szCs w:val="24"/>
        </w:rPr>
        <w:t>.</w:t>
      </w:r>
    </w:p>
    <w:tbl>
      <w:tblPr>
        <w:tblStyle w:val="TableGrid"/>
        <w:tblW w:w="0" w:type="auto"/>
        <w:tblLook w:val="04A0" w:firstRow="1" w:lastRow="0" w:firstColumn="1" w:lastColumn="0" w:noHBand="0" w:noVBand="1"/>
      </w:tblPr>
      <w:tblGrid>
        <w:gridCol w:w="2830"/>
        <w:gridCol w:w="6096"/>
      </w:tblGrid>
      <w:tr w:rsidR="00652E3E" w14:paraId="3CFD4B25" w14:textId="77777777" w:rsidTr="003459F1">
        <w:tc>
          <w:tcPr>
            <w:tcW w:w="2830" w:type="dxa"/>
            <w:shd w:val="clear" w:color="auto" w:fill="752976"/>
          </w:tcPr>
          <w:p w14:paraId="7F81C2BC" w14:textId="0E0B11AF" w:rsidR="00652E3E" w:rsidRPr="003459F1" w:rsidRDefault="00CD2E69" w:rsidP="003459F1">
            <w:pPr>
              <w:tabs>
                <w:tab w:val="left" w:pos="426"/>
              </w:tabs>
              <w:spacing w:after="120"/>
              <w:rPr>
                <w:rFonts w:ascii="Arial" w:hAnsi="Arial" w:cs="Arial"/>
                <w:b/>
                <w:bCs/>
                <w:sz w:val="24"/>
                <w:szCs w:val="24"/>
              </w:rPr>
            </w:pPr>
            <w:r w:rsidRPr="00CD2E69">
              <w:rPr>
                <w:rFonts w:ascii="Arial" w:hAnsi="Arial" w:cs="Arial"/>
                <w:b/>
                <w:bCs/>
                <w:color w:val="FFFFFF" w:themeColor="background1"/>
                <w:sz w:val="24"/>
                <w:szCs w:val="24"/>
              </w:rPr>
              <w:t>Participant</w:t>
            </w:r>
            <w:r w:rsidR="00BB721D" w:rsidRPr="003459F1">
              <w:rPr>
                <w:rFonts w:ascii="Arial" w:hAnsi="Arial" w:cs="Arial"/>
                <w:b/>
                <w:bCs/>
                <w:color w:val="FFFFFF" w:themeColor="background1"/>
                <w:sz w:val="24"/>
                <w:szCs w:val="24"/>
              </w:rPr>
              <w:t xml:space="preserve"> status </w:t>
            </w:r>
          </w:p>
        </w:tc>
        <w:tc>
          <w:tcPr>
            <w:tcW w:w="6096" w:type="dxa"/>
            <w:shd w:val="clear" w:color="auto" w:fill="752976"/>
          </w:tcPr>
          <w:p w14:paraId="3018A84C" w14:textId="3AF28456" w:rsidR="00652E3E" w:rsidRPr="003459F1" w:rsidRDefault="00CD2E69" w:rsidP="003459F1">
            <w:pPr>
              <w:tabs>
                <w:tab w:val="left" w:pos="426"/>
              </w:tabs>
              <w:spacing w:after="120"/>
              <w:rPr>
                <w:rFonts w:ascii="Arial" w:hAnsi="Arial" w:cs="Arial"/>
                <w:b/>
                <w:bCs/>
                <w:sz w:val="24"/>
                <w:szCs w:val="24"/>
              </w:rPr>
            </w:pPr>
            <w:r w:rsidRPr="003459F1">
              <w:rPr>
                <w:rFonts w:ascii="Arial" w:hAnsi="Arial" w:cs="Arial"/>
                <w:b/>
                <w:bCs/>
                <w:color w:val="FFFFFF" w:themeColor="background1"/>
                <w:sz w:val="24"/>
                <w:szCs w:val="24"/>
              </w:rPr>
              <w:t>Definition</w:t>
            </w:r>
          </w:p>
        </w:tc>
      </w:tr>
      <w:tr w:rsidR="00652E3E" w14:paraId="01D23E43" w14:textId="77777777" w:rsidTr="003459F1">
        <w:tc>
          <w:tcPr>
            <w:tcW w:w="2830" w:type="dxa"/>
          </w:tcPr>
          <w:p w14:paraId="5C38949E" w14:textId="1E6483A4" w:rsidR="00652E3E" w:rsidRDefault="00F5477D" w:rsidP="003459F1">
            <w:pPr>
              <w:tabs>
                <w:tab w:val="left" w:pos="426"/>
              </w:tabs>
              <w:spacing w:after="120"/>
              <w:rPr>
                <w:rFonts w:ascii="Arial" w:hAnsi="Arial" w:cs="Arial"/>
                <w:sz w:val="24"/>
                <w:szCs w:val="24"/>
              </w:rPr>
            </w:pPr>
            <w:r>
              <w:rPr>
                <w:rFonts w:ascii="Arial" w:hAnsi="Arial" w:cs="Arial"/>
                <w:sz w:val="24"/>
                <w:szCs w:val="24"/>
              </w:rPr>
              <w:t>New</w:t>
            </w:r>
          </w:p>
        </w:tc>
        <w:tc>
          <w:tcPr>
            <w:tcW w:w="6096" w:type="dxa"/>
          </w:tcPr>
          <w:p w14:paraId="01AA6ADC" w14:textId="3CA5A2CD" w:rsidR="00652E3E" w:rsidRDefault="00A80D31" w:rsidP="003459F1">
            <w:pPr>
              <w:tabs>
                <w:tab w:val="left" w:pos="426"/>
              </w:tabs>
              <w:spacing w:after="120"/>
              <w:rPr>
                <w:rFonts w:ascii="Arial" w:hAnsi="Arial" w:cs="Arial"/>
                <w:sz w:val="24"/>
                <w:szCs w:val="24"/>
              </w:rPr>
            </w:pPr>
            <w:r>
              <w:rPr>
                <w:rFonts w:ascii="Arial" w:hAnsi="Arial" w:cs="Arial"/>
                <w:sz w:val="24"/>
                <w:szCs w:val="24"/>
              </w:rPr>
              <w:t xml:space="preserve">New participant </w:t>
            </w:r>
          </w:p>
        </w:tc>
      </w:tr>
      <w:tr w:rsidR="00652E3E" w14:paraId="2F569695" w14:textId="77777777" w:rsidTr="003459F1">
        <w:tc>
          <w:tcPr>
            <w:tcW w:w="2830" w:type="dxa"/>
            <w:shd w:val="clear" w:color="auto" w:fill="auto"/>
          </w:tcPr>
          <w:p w14:paraId="79AB36A1" w14:textId="237E99E6" w:rsidR="00652E3E" w:rsidRPr="003459F1" w:rsidRDefault="00D8453F" w:rsidP="003459F1">
            <w:pPr>
              <w:tabs>
                <w:tab w:val="left" w:pos="426"/>
              </w:tabs>
              <w:spacing w:after="120"/>
              <w:rPr>
                <w:rFonts w:ascii="Arial" w:hAnsi="Arial" w:cs="Arial"/>
                <w:color w:val="FFFFFF" w:themeColor="background1"/>
                <w:sz w:val="24"/>
                <w:szCs w:val="24"/>
              </w:rPr>
            </w:pPr>
            <w:r w:rsidRPr="00D8453F">
              <w:rPr>
                <w:rFonts w:ascii="Arial" w:hAnsi="Arial" w:cs="Arial"/>
                <w:color w:val="000000" w:themeColor="text1"/>
                <w:sz w:val="24"/>
                <w:szCs w:val="24"/>
              </w:rPr>
              <w:lastRenderedPageBreak/>
              <w:t>Starting</w:t>
            </w:r>
            <w:r w:rsidRPr="003459F1">
              <w:rPr>
                <w:rFonts w:ascii="Arial" w:hAnsi="Arial" w:cs="Arial"/>
                <w:color w:val="000000" w:themeColor="text1"/>
                <w:sz w:val="24"/>
                <w:szCs w:val="24"/>
              </w:rPr>
              <w:t xml:space="preserve"> soon </w:t>
            </w:r>
          </w:p>
        </w:tc>
        <w:tc>
          <w:tcPr>
            <w:tcW w:w="6096" w:type="dxa"/>
            <w:shd w:val="clear" w:color="auto" w:fill="auto"/>
          </w:tcPr>
          <w:p w14:paraId="385BA85C" w14:textId="60D79C36" w:rsidR="00652E3E" w:rsidRPr="003459F1" w:rsidRDefault="00843C53" w:rsidP="003459F1">
            <w:pPr>
              <w:tabs>
                <w:tab w:val="left" w:pos="426"/>
              </w:tabs>
              <w:spacing w:after="120"/>
              <w:rPr>
                <w:rFonts w:ascii="Arial" w:hAnsi="Arial" w:cs="Arial"/>
                <w:color w:val="000000" w:themeColor="text1"/>
                <w:sz w:val="24"/>
                <w:szCs w:val="24"/>
              </w:rPr>
            </w:pPr>
            <w:r>
              <w:rPr>
                <w:rFonts w:ascii="Arial" w:hAnsi="Arial" w:cs="Arial"/>
                <w:color w:val="000000" w:themeColor="text1"/>
                <w:sz w:val="24"/>
                <w:szCs w:val="24"/>
              </w:rPr>
              <w:t>0</w:t>
            </w:r>
            <w:r w:rsidR="00D8453F" w:rsidRPr="003459F1">
              <w:rPr>
                <w:rFonts w:ascii="Arial" w:hAnsi="Arial" w:cs="Arial"/>
                <w:color w:val="000000" w:themeColor="text1"/>
                <w:sz w:val="24"/>
                <w:szCs w:val="24"/>
              </w:rPr>
              <w:t xml:space="preserve"> </w:t>
            </w:r>
            <w:r w:rsidR="00475545" w:rsidRPr="003459F1">
              <w:rPr>
                <w:rFonts w:ascii="Arial" w:hAnsi="Arial" w:cs="Arial"/>
                <w:color w:val="000000" w:themeColor="text1"/>
                <w:sz w:val="24"/>
                <w:szCs w:val="24"/>
              </w:rPr>
              <w:t>days before the role start dated</w:t>
            </w:r>
          </w:p>
        </w:tc>
      </w:tr>
      <w:tr w:rsidR="00381338" w14:paraId="6C80DB8E" w14:textId="77777777" w:rsidTr="00EF0858">
        <w:tc>
          <w:tcPr>
            <w:tcW w:w="2830" w:type="dxa"/>
            <w:shd w:val="clear" w:color="auto" w:fill="auto"/>
          </w:tcPr>
          <w:p w14:paraId="6FDE0D31" w14:textId="6FDC663C" w:rsidR="00381338" w:rsidRPr="005B21EA" w:rsidRDefault="00843C53" w:rsidP="003459F1">
            <w:pPr>
              <w:tabs>
                <w:tab w:val="left" w:pos="426"/>
              </w:tabs>
              <w:spacing w:after="120"/>
              <w:rPr>
                <w:rFonts w:ascii="Arial" w:hAnsi="Arial" w:cs="Arial"/>
                <w:sz w:val="24"/>
                <w:szCs w:val="24"/>
              </w:rPr>
            </w:pPr>
            <w:r>
              <w:rPr>
                <w:rFonts w:ascii="Arial" w:hAnsi="Arial" w:cs="Arial"/>
                <w:sz w:val="24"/>
                <w:szCs w:val="24"/>
              </w:rPr>
              <w:t>Recently started</w:t>
            </w:r>
          </w:p>
        </w:tc>
        <w:tc>
          <w:tcPr>
            <w:tcW w:w="6096" w:type="dxa"/>
            <w:shd w:val="clear" w:color="auto" w:fill="auto"/>
          </w:tcPr>
          <w:p w14:paraId="34AD040B" w14:textId="5B44A11C" w:rsidR="00381338" w:rsidRPr="003459F1" w:rsidRDefault="00843C53" w:rsidP="003459F1">
            <w:pPr>
              <w:tabs>
                <w:tab w:val="left" w:pos="426"/>
              </w:tabs>
              <w:spacing w:after="120"/>
              <w:rPr>
                <w:rFonts w:ascii="Arial" w:hAnsi="Arial" w:cs="Arial"/>
                <w:color w:val="000000" w:themeColor="text1"/>
                <w:sz w:val="24"/>
                <w:szCs w:val="24"/>
              </w:rPr>
            </w:pPr>
            <w:r>
              <w:rPr>
                <w:rFonts w:ascii="Arial" w:hAnsi="Arial" w:cs="Arial"/>
                <w:color w:val="000000" w:themeColor="text1"/>
                <w:sz w:val="24"/>
                <w:szCs w:val="24"/>
              </w:rPr>
              <w:t>0</w:t>
            </w:r>
            <w:r w:rsidR="00475545" w:rsidRPr="003459F1">
              <w:rPr>
                <w:rFonts w:ascii="Arial" w:hAnsi="Arial" w:cs="Arial"/>
                <w:color w:val="000000" w:themeColor="text1"/>
                <w:sz w:val="24"/>
                <w:szCs w:val="24"/>
              </w:rPr>
              <w:t xml:space="preserve"> days from the role start date</w:t>
            </w:r>
          </w:p>
        </w:tc>
      </w:tr>
      <w:tr w:rsidR="00381338" w14:paraId="08036CD4" w14:textId="77777777" w:rsidTr="00EF0858">
        <w:tc>
          <w:tcPr>
            <w:tcW w:w="2830" w:type="dxa"/>
            <w:shd w:val="clear" w:color="auto" w:fill="auto"/>
          </w:tcPr>
          <w:p w14:paraId="2673D451" w14:textId="6650A223" w:rsidR="00381338" w:rsidRPr="005B21EA" w:rsidRDefault="00D8453F" w:rsidP="003459F1">
            <w:pPr>
              <w:tabs>
                <w:tab w:val="left" w:pos="426"/>
              </w:tabs>
              <w:spacing w:after="120"/>
              <w:rPr>
                <w:rFonts w:ascii="Arial" w:hAnsi="Arial" w:cs="Arial"/>
                <w:sz w:val="24"/>
                <w:szCs w:val="24"/>
              </w:rPr>
            </w:pPr>
            <w:r w:rsidRPr="005B21EA">
              <w:rPr>
                <w:rFonts w:ascii="Arial" w:hAnsi="Arial" w:cs="Arial"/>
                <w:sz w:val="24"/>
                <w:szCs w:val="24"/>
              </w:rPr>
              <w:t>Ending soon</w:t>
            </w:r>
          </w:p>
        </w:tc>
        <w:tc>
          <w:tcPr>
            <w:tcW w:w="6096" w:type="dxa"/>
            <w:shd w:val="clear" w:color="auto" w:fill="auto"/>
          </w:tcPr>
          <w:p w14:paraId="44A4F979" w14:textId="69801790" w:rsidR="00381338" w:rsidRPr="003459F1" w:rsidRDefault="00843C53" w:rsidP="003459F1">
            <w:pPr>
              <w:tabs>
                <w:tab w:val="left" w:pos="426"/>
              </w:tabs>
              <w:spacing w:after="120"/>
              <w:rPr>
                <w:rFonts w:ascii="Arial" w:hAnsi="Arial" w:cs="Arial"/>
                <w:color w:val="000000" w:themeColor="text1"/>
                <w:sz w:val="24"/>
                <w:szCs w:val="24"/>
              </w:rPr>
            </w:pPr>
            <w:r w:rsidRPr="003459F1">
              <w:rPr>
                <w:rFonts w:ascii="Arial" w:hAnsi="Arial" w:cs="Arial"/>
                <w:color w:val="000000" w:themeColor="text1"/>
                <w:sz w:val="24"/>
                <w:szCs w:val="24"/>
              </w:rPr>
              <w:t>0 days before the role end date</w:t>
            </w:r>
          </w:p>
        </w:tc>
      </w:tr>
    </w:tbl>
    <w:p w14:paraId="395F2695" w14:textId="77777777" w:rsidR="008E0A4B" w:rsidRDefault="008E0A4B" w:rsidP="008E0A4B">
      <w:pPr>
        <w:spacing w:after="120" w:line="240" w:lineRule="auto"/>
        <w:rPr>
          <w:rFonts w:ascii="Arial" w:hAnsi="Arial" w:cs="Arial"/>
          <w:sz w:val="24"/>
          <w:szCs w:val="24"/>
        </w:rPr>
      </w:pPr>
    </w:p>
    <w:p w14:paraId="1E21459C" w14:textId="4098AB6C" w:rsidR="008E0A4B" w:rsidRPr="008A79D3" w:rsidRDefault="008E0A4B" w:rsidP="008E0A4B">
      <w:pPr>
        <w:spacing w:after="120" w:line="240" w:lineRule="auto"/>
        <w:rPr>
          <w:rFonts w:ascii="Arial" w:hAnsi="Arial" w:cs="Arial"/>
          <w:sz w:val="24"/>
          <w:szCs w:val="24"/>
        </w:rPr>
      </w:pPr>
      <w:r w:rsidRPr="008A79D3">
        <w:rPr>
          <w:rFonts w:ascii="Arial" w:hAnsi="Arial" w:cs="Arial"/>
          <w:sz w:val="24"/>
          <w:szCs w:val="24"/>
        </w:rPr>
        <w:t xml:space="preserve">The encircled number beside </w:t>
      </w:r>
      <w:r>
        <w:rPr>
          <w:rFonts w:ascii="Arial" w:hAnsi="Arial" w:cs="Arial"/>
          <w:sz w:val="24"/>
          <w:szCs w:val="24"/>
        </w:rPr>
        <w:t xml:space="preserve">the </w:t>
      </w:r>
      <w:r w:rsidR="00F1253C">
        <w:rPr>
          <w:rFonts w:ascii="Arial" w:hAnsi="Arial" w:cs="Arial"/>
          <w:sz w:val="24"/>
          <w:szCs w:val="24"/>
        </w:rPr>
        <w:t>Participant</w:t>
      </w:r>
      <w:r>
        <w:rPr>
          <w:rFonts w:ascii="Arial" w:hAnsi="Arial" w:cs="Arial"/>
          <w:sz w:val="24"/>
          <w:szCs w:val="24"/>
        </w:rPr>
        <w:t xml:space="preserve"> </w:t>
      </w:r>
      <w:r w:rsidRPr="008A79D3">
        <w:rPr>
          <w:rFonts w:ascii="Arial" w:hAnsi="Arial" w:cs="Arial"/>
          <w:sz w:val="24"/>
          <w:szCs w:val="24"/>
        </w:rPr>
        <w:t xml:space="preserve">shows the number of </w:t>
      </w:r>
      <w:r>
        <w:rPr>
          <w:rFonts w:ascii="Arial" w:hAnsi="Arial" w:cs="Arial"/>
          <w:sz w:val="24"/>
          <w:szCs w:val="24"/>
        </w:rPr>
        <w:t xml:space="preserve">new </w:t>
      </w:r>
      <w:r w:rsidR="00F1253C">
        <w:rPr>
          <w:rFonts w:ascii="Arial" w:hAnsi="Arial" w:cs="Arial"/>
          <w:sz w:val="24"/>
          <w:szCs w:val="24"/>
        </w:rPr>
        <w:t>participants</w:t>
      </w:r>
      <w:r>
        <w:rPr>
          <w:rFonts w:ascii="Arial" w:hAnsi="Arial" w:cs="Arial"/>
          <w:sz w:val="24"/>
          <w:szCs w:val="24"/>
        </w:rPr>
        <w:t>.</w:t>
      </w:r>
    </w:p>
    <w:p w14:paraId="27C5CC01" w14:textId="77777777" w:rsidR="005727EA" w:rsidRDefault="007F1683" w:rsidP="009F2063">
      <w:pPr>
        <w:keepNext/>
        <w:tabs>
          <w:tab w:val="left" w:pos="426"/>
        </w:tabs>
        <w:spacing w:after="120" w:line="240" w:lineRule="auto"/>
      </w:pPr>
      <w:r>
        <w:rPr>
          <w:noProof/>
        </w:rPr>
        <w:drawing>
          <wp:inline distT="0" distB="0" distL="0" distR="0" wp14:anchorId="6CA626D3" wp14:editId="2D0A2470">
            <wp:extent cx="5276850" cy="1511875"/>
            <wp:effectExtent l="190500" t="190500" r="190500" b="184150"/>
            <wp:docPr id="35" name="Picture 3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with medium confidence"/>
                    <pic:cNvPicPr/>
                  </pic:nvPicPr>
                  <pic:blipFill>
                    <a:blip r:embed="rId53"/>
                    <a:stretch>
                      <a:fillRect/>
                    </a:stretch>
                  </pic:blipFill>
                  <pic:spPr>
                    <a:xfrm>
                      <a:off x="0" y="0"/>
                      <a:ext cx="5395013" cy="1545730"/>
                    </a:xfrm>
                    <a:prstGeom prst="rect">
                      <a:avLst/>
                    </a:prstGeom>
                    <a:ln>
                      <a:noFill/>
                    </a:ln>
                    <a:effectLst>
                      <a:outerShdw blurRad="190500" algn="tl" rotWithShape="0">
                        <a:srgbClr val="000000">
                          <a:alpha val="70000"/>
                        </a:srgbClr>
                      </a:outerShdw>
                    </a:effectLst>
                  </pic:spPr>
                </pic:pic>
              </a:graphicData>
            </a:graphic>
          </wp:inline>
        </w:drawing>
      </w:r>
    </w:p>
    <w:p w14:paraId="197CFBD1" w14:textId="5FB3A246" w:rsidR="008A79D3" w:rsidRPr="008A79D3" w:rsidRDefault="005727EA" w:rsidP="009F2063">
      <w:pPr>
        <w:pStyle w:val="Caption"/>
        <w:rPr>
          <w:sz w:val="24"/>
          <w:szCs w:val="24"/>
        </w:rPr>
      </w:pPr>
      <w:r>
        <w:t xml:space="preserve">Figure </w:t>
      </w:r>
      <w:r>
        <w:fldChar w:fldCharType="begin"/>
      </w:r>
      <w:r>
        <w:instrText>SEQ Figure \* ARABIC</w:instrText>
      </w:r>
      <w:r>
        <w:fldChar w:fldCharType="separate"/>
      </w:r>
      <w:r w:rsidR="00680EFC">
        <w:rPr>
          <w:noProof/>
        </w:rPr>
        <w:t>32</w:t>
      </w:r>
      <w:r>
        <w:fldChar w:fldCharType="end"/>
      </w:r>
      <w:r>
        <w:t xml:space="preserve"> Participant List</w:t>
      </w:r>
    </w:p>
    <w:p w14:paraId="084DD89E" w14:textId="7475DFED" w:rsidR="004F24B4" w:rsidRDefault="004F24B4" w:rsidP="005727EA">
      <w:pPr>
        <w:tabs>
          <w:tab w:val="left" w:pos="426"/>
        </w:tabs>
        <w:spacing w:after="120" w:line="240" w:lineRule="auto"/>
        <w:rPr>
          <w:rFonts w:ascii="Arial" w:hAnsi="Arial" w:cs="Arial"/>
          <w:sz w:val="24"/>
          <w:szCs w:val="24"/>
        </w:rPr>
      </w:pPr>
    </w:p>
    <w:p w14:paraId="40B63364" w14:textId="3D8664BC" w:rsidR="005E4B25" w:rsidRDefault="0016474C" w:rsidP="005E4B25">
      <w:pPr>
        <w:pStyle w:val="Heading3"/>
        <w:tabs>
          <w:tab w:val="left" w:pos="426"/>
        </w:tabs>
        <w:spacing w:after="120" w:line="240" w:lineRule="auto"/>
      </w:pPr>
      <w:bookmarkStart w:id="46" w:name="_Toc148690648"/>
      <w:r>
        <w:t>Relationship request</w:t>
      </w:r>
      <w:r w:rsidR="00784982">
        <w:t xml:space="preserve"> tab</w:t>
      </w:r>
      <w:r>
        <w:t xml:space="preserve"> for Plan Managers</w:t>
      </w:r>
      <w:bookmarkEnd w:id="46"/>
    </w:p>
    <w:p w14:paraId="440BA0CB" w14:textId="4B50771B" w:rsidR="00784982" w:rsidRDefault="00784982" w:rsidP="00784982">
      <w:pPr>
        <w:rPr>
          <w:rFonts w:ascii="Arial" w:hAnsi="Arial" w:cs="Arial"/>
          <w:sz w:val="24"/>
          <w:szCs w:val="24"/>
        </w:rPr>
      </w:pPr>
      <w:r w:rsidRPr="28B299BD">
        <w:rPr>
          <w:rFonts w:ascii="Arial" w:hAnsi="Arial" w:cs="Arial"/>
          <w:sz w:val="24"/>
          <w:szCs w:val="24"/>
        </w:rPr>
        <w:t xml:space="preserve">The Relationship Requests page </w:t>
      </w:r>
      <w:r w:rsidR="07415CFF" w:rsidRPr="28B299BD">
        <w:rPr>
          <w:rFonts w:ascii="Arial" w:hAnsi="Arial" w:cs="Arial"/>
          <w:sz w:val="24"/>
          <w:szCs w:val="24"/>
        </w:rPr>
        <w:t>displays</w:t>
      </w:r>
      <w:r w:rsidR="00F07EC8" w:rsidRPr="28B299BD">
        <w:rPr>
          <w:rFonts w:ascii="Arial" w:hAnsi="Arial" w:cs="Arial"/>
          <w:sz w:val="24"/>
          <w:szCs w:val="24"/>
        </w:rPr>
        <w:t xml:space="preserve"> </w:t>
      </w:r>
      <w:r w:rsidRPr="28B299BD">
        <w:rPr>
          <w:rFonts w:ascii="Arial" w:hAnsi="Arial" w:cs="Arial"/>
          <w:sz w:val="24"/>
          <w:szCs w:val="24"/>
        </w:rPr>
        <w:t xml:space="preserve">a list of requested relationships. </w:t>
      </w:r>
      <w:r w:rsidR="00F07EC8" w:rsidRPr="28B299BD">
        <w:rPr>
          <w:rFonts w:ascii="Arial" w:hAnsi="Arial" w:cs="Arial"/>
          <w:sz w:val="24"/>
          <w:szCs w:val="24"/>
        </w:rPr>
        <w:t>The i</w:t>
      </w:r>
      <w:r w:rsidRPr="28B299BD">
        <w:rPr>
          <w:rFonts w:ascii="Arial" w:hAnsi="Arial" w:cs="Arial"/>
          <w:sz w:val="24"/>
          <w:szCs w:val="24"/>
        </w:rPr>
        <w:t>nformation available will be</w:t>
      </w:r>
      <w:r w:rsidR="00F07EC8" w:rsidRPr="28B299BD">
        <w:rPr>
          <w:rFonts w:ascii="Arial" w:hAnsi="Arial" w:cs="Arial"/>
          <w:sz w:val="24"/>
          <w:szCs w:val="24"/>
        </w:rPr>
        <w:t xml:space="preserve"> the </w:t>
      </w:r>
      <w:r w:rsidRPr="28B299BD">
        <w:rPr>
          <w:rFonts w:ascii="Arial" w:hAnsi="Arial" w:cs="Arial"/>
          <w:sz w:val="24"/>
          <w:szCs w:val="24"/>
        </w:rPr>
        <w:t>Reference number, Participant name (NDIS number), the date the request was submitted, the type of request and request status</w:t>
      </w:r>
      <w:r w:rsidR="005B3EB5" w:rsidRPr="28B299BD">
        <w:rPr>
          <w:rFonts w:ascii="Arial" w:hAnsi="Arial" w:cs="Arial"/>
          <w:sz w:val="24"/>
          <w:szCs w:val="24"/>
        </w:rPr>
        <w:t xml:space="preserve">. </w:t>
      </w:r>
      <w:r w:rsidR="00E56E05">
        <w:rPr>
          <w:noProof/>
        </w:rPr>
        <w:drawing>
          <wp:inline distT="0" distB="0" distL="0" distR="0" wp14:anchorId="76A9C5B8" wp14:editId="5D82F463">
            <wp:extent cx="5731510" cy="2339975"/>
            <wp:effectExtent l="190500" t="190500" r="193040" b="193675"/>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a:blip r:embed="rId54"/>
                    <a:stretch>
                      <a:fillRect/>
                    </a:stretch>
                  </pic:blipFill>
                  <pic:spPr>
                    <a:xfrm>
                      <a:off x="0" y="0"/>
                      <a:ext cx="5731510" cy="2339975"/>
                    </a:xfrm>
                    <a:prstGeom prst="rect">
                      <a:avLst/>
                    </a:prstGeom>
                    <a:ln>
                      <a:noFill/>
                    </a:ln>
                    <a:effectLst>
                      <a:outerShdw blurRad="190500" algn="tl" rotWithShape="0">
                        <a:srgbClr val="000000">
                          <a:alpha val="70000"/>
                        </a:srgbClr>
                      </a:outerShdw>
                    </a:effectLst>
                  </pic:spPr>
                </pic:pic>
              </a:graphicData>
            </a:graphic>
          </wp:inline>
        </w:drawing>
      </w:r>
    </w:p>
    <w:p w14:paraId="697C0E8F" w14:textId="1D71CC3C" w:rsidR="00E56E05" w:rsidRPr="008A79D3" w:rsidRDefault="00E56E05" w:rsidP="00E56E05">
      <w:pPr>
        <w:pStyle w:val="Caption"/>
        <w:rPr>
          <w:sz w:val="24"/>
          <w:szCs w:val="24"/>
        </w:rPr>
      </w:pPr>
      <w:r>
        <w:t xml:space="preserve">Figure </w:t>
      </w:r>
      <w:r>
        <w:fldChar w:fldCharType="begin"/>
      </w:r>
      <w:r>
        <w:instrText>SEQ Figure \* ARABIC</w:instrText>
      </w:r>
      <w:r>
        <w:fldChar w:fldCharType="separate"/>
      </w:r>
      <w:r w:rsidR="00680EFC">
        <w:rPr>
          <w:noProof/>
        </w:rPr>
        <w:t>33</w:t>
      </w:r>
      <w:r>
        <w:fldChar w:fldCharType="end"/>
      </w:r>
      <w:r>
        <w:t xml:space="preserve"> </w:t>
      </w:r>
      <w:r w:rsidR="00FC3601">
        <w:t>Relationship Requests</w:t>
      </w:r>
    </w:p>
    <w:p w14:paraId="27B5B162" w14:textId="45077C64" w:rsidR="001C171B" w:rsidRPr="00784982" w:rsidRDefault="001C171B" w:rsidP="00784982">
      <w:pPr>
        <w:rPr>
          <w:rFonts w:ascii="Arial" w:hAnsi="Arial" w:cs="Arial"/>
          <w:sz w:val="24"/>
          <w:szCs w:val="24"/>
        </w:rPr>
      </w:pPr>
    </w:p>
    <w:p w14:paraId="2D729574" w14:textId="4A012345" w:rsidR="001C171B" w:rsidRDefault="00F84A34" w:rsidP="00784982">
      <w:pPr>
        <w:rPr>
          <w:rFonts w:ascii="Arial" w:hAnsi="Arial" w:cs="Arial"/>
          <w:sz w:val="24"/>
          <w:szCs w:val="24"/>
        </w:rPr>
      </w:pPr>
      <w:r w:rsidRPr="004E74A0">
        <w:rPr>
          <w:rFonts w:ascii="Arial" w:hAnsi="Arial" w:cs="Arial"/>
          <w:b/>
          <w:bCs/>
          <w:sz w:val="24"/>
          <w:szCs w:val="24"/>
        </w:rPr>
        <w:t>Note:</w:t>
      </w:r>
      <w:r w:rsidRPr="28B299BD">
        <w:rPr>
          <w:rFonts w:ascii="Arial" w:hAnsi="Arial" w:cs="Arial"/>
          <w:sz w:val="24"/>
          <w:szCs w:val="24"/>
        </w:rPr>
        <w:t xml:space="preserve"> </w:t>
      </w:r>
      <w:r w:rsidR="001967F1" w:rsidRPr="28B299BD">
        <w:rPr>
          <w:rFonts w:ascii="Arial" w:hAnsi="Arial" w:cs="Arial"/>
          <w:sz w:val="24"/>
          <w:szCs w:val="24"/>
        </w:rPr>
        <w:t>The participant</w:t>
      </w:r>
      <w:r w:rsidR="1BAABFED" w:rsidRPr="28B299BD">
        <w:rPr>
          <w:rFonts w:ascii="Arial" w:hAnsi="Arial" w:cs="Arial"/>
          <w:sz w:val="24"/>
          <w:szCs w:val="24"/>
        </w:rPr>
        <w:t>’</w:t>
      </w:r>
      <w:r w:rsidR="001967F1" w:rsidRPr="28B299BD">
        <w:rPr>
          <w:rFonts w:ascii="Arial" w:hAnsi="Arial" w:cs="Arial"/>
          <w:sz w:val="24"/>
          <w:szCs w:val="24"/>
        </w:rPr>
        <w:t>s name is withheld until the relationship request has been approved and</w:t>
      </w:r>
      <w:r w:rsidRPr="28B299BD">
        <w:rPr>
          <w:rFonts w:ascii="Arial" w:hAnsi="Arial" w:cs="Arial"/>
          <w:sz w:val="24"/>
          <w:szCs w:val="24"/>
        </w:rPr>
        <w:t>/or consent from the participant has been received.</w:t>
      </w:r>
    </w:p>
    <w:p w14:paraId="3BE30C3C" w14:textId="36106154" w:rsidR="00784982" w:rsidRDefault="00FC7342" w:rsidP="00784982">
      <w:pPr>
        <w:rPr>
          <w:rFonts w:ascii="Arial" w:hAnsi="Arial" w:cs="Arial"/>
          <w:sz w:val="24"/>
          <w:szCs w:val="24"/>
        </w:rPr>
      </w:pPr>
      <w:r w:rsidRPr="00FC7342">
        <w:rPr>
          <w:rFonts w:ascii="Arial" w:hAnsi="Arial" w:cs="Arial"/>
          <w:sz w:val="24"/>
          <w:szCs w:val="24"/>
        </w:rPr>
        <w:t xml:space="preserve">You can add a new </w:t>
      </w:r>
      <w:r w:rsidR="00F2010F">
        <w:rPr>
          <w:rFonts w:ascii="Arial" w:hAnsi="Arial" w:cs="Arial"/>
          <w:sz w:val="24"/>
          <w:szCs w:val="24"/>
        </w:rPr>
        <w:t xml:space="preserve">participant </w:t>
      </w:r>
      <w:r w:rsidRPr="00FC7342">
        <w:rPr>
          <w:rFonts w:ascii="Arial" w:hAnsi="Arial" w:cs="Arial"/>
          <w:sz w:val="24"/>
          <w:szCs w:val="24"/>
        </w:rPr>
        <w:t>request</w:t>
      </w:r>
      <w:r w:rsidR="00F07EC8">
        <w:rPr>
          <w:rFonts w:ascii="Arial" w:hAnsi="Arial" w:cs="Arial"/>
          <w:sz w:val="24"/>
          <w:szCs w:val="24"/>
        </w:rPr>
        <w:t xml:space="preserve"> </w:t>
      </w:r>
      <w:r w:rsidRPr="00FC7342">
        <w:rPr>
          <w:rFonts w:ascii="Arial" w:hAnsi="Arial" w:cs="Arial"/>
          <w:sz w:val="24"/>
          <w:szCs w:val="24"/>
        </w:rPr>
        <w:t xml:space="preserve">by clicking on the </w:t>
      </w:r>
      <w:r w:rsidRPr="004E74A0">
        <w:rPr>
          <w:rFonts w:ascii="Arial" w:eastAsiaTheme="majorEastAsia" w:hAnsi="Arial" w:cstheme="majorBidi"/>
          <w:b/>
          <w:color w:val="752976"/>
          <w:sz w:val="24"/>
          <w:szCs w:val="30"/>
        </w:rPr>
        <w:t>Add new request</w:t>
      </w:r>
      <w:r w:rsidRPr="00FC7342">
        <w:rPr>
          <w:rFonts w:ascii="Arial" w:hAnsi="Arial" w:cs="Arial"/>
          <w:sz w:val="24"/>
          <w:szCs w:val="24"/>
        </w:rPr>
        <w:t xml:space="preserve"> button</w:t>
      </w:r>
      <w:r>
        <w:rPr>
          <w:rFonts w:ascii="Arial" w:hAnsi="Arial" w:cs="Arial"/>
          <w:sz w:val="24"/>
          <w:szCs w:val="24"/>
        </w:rPr>
        <w:t>.</w:t>
      </w:r>
    </w:p>
    <w:p w14:paraId="4E687639" w14:textId="770012C1" w:rsidR="006A5913" w:rsidRDefault="006A5913" w:rsidP="00784982">
      <w:pPr>
        <w:rPr>
          <w:rFonts w:ascii="Arial" w:hAnsi="Arial" w:cs="Arial"/>
          <w:sz w:val="24"/>
          <w:szCs w:val="24"/>
        </w:rPr>
      </w:pPr>
      <w:r w:rsidRPr="28B299BD">
        <w:rPr>
          <w:rFonts w:ascii="Arial" w:hAnsi="Arial" w:cs="Arial"/>
          <w:sz w:val="24"/>
          <w:szCs w:val="24"/>
        </w:rPr>
        <w:lastRenderedPageBreak/>
        <w:t>The New relationship request page will open.</w:t>
      </w:r>
      <w:r w:rsidR="4F01AFFE" w:rsidRPr="28B299BD">
        <w:rPr>
          <w:rFonts w:ascii="Arial" w:hAnsi="Arial" w:cs="Arial"/>
          <w:sz w:val="24"/>
          <w:szCs w:val="24"/>
        </w:rPr>
        <w:t xml:space="preserve"> </w:t>
      </w:r>
      <w:r>
        <w:rPr>
          <w:rFonts w:ascii="Arial" w:hAnsi="Arial" w:cs="Arial"/>
          <w:sz w:val="24"/>
          <w:szCs w:val="24"/>
        </w:rPr>
        <w:t>Complete all the details and select the Submit request button.</w:t>
      </w:r>
    </w:p>
    <w:p w14:paraId="7D3BDC46" w14:textId="77777777" w:rsidR="00FE36A9" w:rsidRDefault="00BB6D2D" w:rsidP="00FE36A9">
      <w:pPr>
        <w:pStyle w:val="Caption"/>
      </w:pPr>
      <w:r>
        <w:rPr>
          <w:noProof/>
        </w:rPr>
        <w:drawing>
          <wp:inline distT="0" distB="0" distL="0" distR="0" wp14:anchorId="1D9EB4C7" wp14:editId="3C426EDF">
            <wp:extent cx="3200400" cy="4786770"/>
            <wp:effectExtent l="190500" t="190500" r="190500" b="18542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r:embed="rId55"/>
                    <a:stretch>
                      <a:fillRect/>
                    </a:stretch>
                  </pic:blipFill>
                  <pic:spPr>
                    <a:xfrm>
                      <a:off x="0" y="0"/>
                      <a:ext cx="3211415" cy="4803244"/>
                    </a:xfrm>
                    <a:prstGeom prst="rect">
                      <a:avLst/>
                    </a:prstGeom>
                    <a:ln>
                      <a:noFill/>
                    </a:ln>
                    <a:effectLst>
                      <a:outerShdw blurRad="190500" algn="tl" rotWithShape="0">
                        <a:srgbClr val="000000">
                          <a:alpha val="70000"/>
                        </a:srgbClr>
                      </a:outerShdw>
                    </a:effectLst>
                  </pic:spPr>
                </pic:pic>
              </a:graphicData>
            </a:graphic>
          </wp:inline>
        </w:drawing>
      </w:r>
      <w:r w:rsidR="00FE36A9" w:rsidRPr="00FE36A9">
        <w:t xml:space="preserve"> </w:t>
      </w:r>
    </w:p>
    <w:p w14:paraId="364322B1" w14:textId="7DE88E09" w:rsidR="00FE36A9" w:rsidRPr="008A79D3" w:rsidRDefault="00FE36A9" w:rsidP="00FE36A9">
      <w:pPr>
        <w:pStyle w:val="Caption"/>
        <w:rPr>
          <w:sz w:val="24"/>
          <w:szCs w:val="24"/>
        </w:rPr>
      </w:pPr>
      <w:r>
        <w:t>Figure 33 New Relationship Request</w:t>
      </w:r>
    </w:p>
    <w:p w14:paraId="1A4421E6" w14:textId="4896B964" w:rsidR="00BB6D2D" w:rsidRDefault="00BB6D2D" w:rsidP="00784982">
      <w:pPr>
        <w:rPr>
          <w:rFonts w:ascii="Arial" w:hAnsi="Arial" w:cs="Arial"/>
          <w:sz w:val="24"/>
          <w:szCs w:val="24"/>
        </w:rPr>
      </w:pPr>
    </w:p>
    <w:p w14:paraId="7990BFBD" w14:textId="4FDAE9D7" w:rsidR="006A5913" w:rsidRDefault="006A5913" w:rsidP="00784982">
      <w:pPr>
        <w:rPr>
          <w:rFonts w:ascii="Arial" w:hAnsi="Arial" w:cs="Arial"/>
          <w:sz w:val="24"/>
          <w:szCs w:val="24"/>
        </w:rPr>
      </w:pPr>
      <w:r>
        <w:rPr>
          <w:rFonts w:ascii="Arial" w:hAnsi="Arial" w:cs="Arial"/>
          <w:sz w:val="24"/>
          <w:szCs w:val="24"/>
        </w:rPr>
        <w:t xml:space="preserve">If details or information provided is incorrect, </w:t>
      </w:r>
      <w:r w:rsidR="00C678B4">
        <w:rPr>
          <w:rFonts w:ascii="Arial" w:hAnsi="Arial" w:cs="Arial"/>
          <w:sz w:val="24"/>
          <w:szCs w:val="24"/>
        </w:rPr>
        <w:t>then you will be able to</w:t>
      </w:r>
      <w:r w:rsidR="0074681A">
        <w:rPr>
          <w:rFonts w:ascii="Arial" w:hAnsi="Arial" w:cs="Arial"/>
          <w:sz w:val="24"/>
          <w:szCs w:val="24"/>
        </w:rPr>
        <w:t xml:space="preserve"> </w:t>
      </w:r>
      <w:r w:rsidR="00AE5EC1">
        <w:rPr>
          <w:rFonts w:ascii="Arial" w:hAnsi="Arial" w:cs="Arial"/>
          <w:sz w:val="24"/>
          <w:szCs w:val="24"/>
        </w:rPr>
        <w:t>view a message on the screen</w:t>
      </w:r>
      <w:r w:rsidR="0074681A">
        <w:rPr>
          <w:rFonts w:ascii="Arial" w:hAnsi="Arial" w:cs="Arial"/>
          <w:sz w:val="24"/>
          <w:szCs w:val="24"/>
        </w:rPr>
        <w:t xml:space="preserve"> to assist in fixing the incorrect field</w:t>
      </w:r>
      <w:r w:rsidR="005B3EB5">
        <w:rPr>
          <w:rFonts w:ascii="Arial" w:hAnsi="Arial" w:cs="Arial"/>
          <w:sz w:val="24"/>
          <w:szCs w:val="24"/>
        </w:rPr>
        <w:t xml:space="preserve">. </w:t>
      </w:r>
    </w:p>
    <w:p w14:paraId="79A8EEA0" w14:textId="77777777" w:rsidR="00FC7342" w:rsidRPr="00784982" w:rsidRDefault="00FC7342" w:rsidP="00784982">
      <w:pPr>
        <w:rPr>
          <w:rFonts w:ascii="Arial" w:hAnsi="Arial" w:cs="Arial"/>
          <w:sz w:val="24"/>
          <w:szCs w:val="24"/>
        </w:rPr>
      </w:pPr>
    </w:p>
    <w:p w14:paraId="10591DD6" w14:textId="77777777" w:rsidR="00784982" w:rsidRPr="00784982" w:rsidRDefault="00784982" w:rsidP="00784982">
      <w:pPr>
        <w:rPr>
          <w:rFonts w:ascii="Arial" w:hAnsi="Arial" w:cs="Arial"/>
          <w:sz w:val="24"/>
          <w:szCs w:val="24"/>
        </w:rPr>
      </w:pPr>
    </w:p>
    <w:p w14:paraId="0D961638" w14:textId="77777777" w:rsidR="00784982" w:rsidRPr="00784982" w:rsidRDefault="00784982" w:rsidP="00784982">
      <w:pPr>
        <w:rPr>
          <w:rFonts w:ascii="Arial" w:hAnsi="Arial" w:cs="Arial"/>
          <w:sz w:val="24"/>
          <w:szCs w:val="24"/>
        </w:rPr>
      </w:pPr>
    </w:p>
    <w:p w14:paraId="51DF2627" w14:textId="77777777" w:rsidR="00784982" w:rsidRPr="00784982" w:rsidRDefault="00784982" w:rsidP="00784982">
      <w:pPr>
        <w:rPr>
          <w:rFonts w:ascii="Arial" w:hAnsi="Arial" w:cs="Arial"/>
          <w:sz w:val="24"/>
          <w:szCs w:val="24"/>
        </w:rPr>
      </w:pPr>
      <w:r w:rsidRPr="00784982">
        <w:rPr>
          <w:rFonts w:ascii="Arial" w:hAnsi="Arial" w:cs="Arial"/>
          <w:sz w:val="24"/>
          <w:szCs w:val="24"/>
        </w:rPr>
        <w:t xml:space="preserve"> </w:t>
      </w:r>
    </w:p>
    <w:p w14:paraId="78C78EC4" w14:textId="77777777" w:rsidR="00784982" w:rsidRPr="00784982" w:rsidRDefault="00784982" w:rsidP="00784982">
      <w:pPr>
        <w:rPr>
          <w:rFonts w:ascii="Arial" w:hAnsi="Arial" w:cs="Arial"/>
          <w:sz w:val="24"/>
          <w:szCs w:val="24"/>
        </w:rPr>
      </w:pPr>
    </w:p>
    <w:p w14:paraId="1DD880CD" w14:textId="07A0387A" w:rsidR="005E4B25" w:rsidRPr="008A79D3" w:rsidRDefault="005E4B25" w:rsidP="004E74A0">
      <w:pPr>
        <w:rPr>
          <w:rFonts w:ascii="Arial" w:hAnsi="Arial" w:cs="Arial"/>
          <w:sz w:val="24"/>
          <w:szCs w:val="24"/>
        </w:rPr>
      </w:pPr>
    </w:p>
    <w:sectPr w:rsidR="005E4B25" w:rsidRPr="008A79D3" w:rsidSect="006126F8">
      <w:footerReference w:type="default" r:id="rId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8E36F" w14:textId="77777777" w:rsidR="009F6C40" w:rsidRDefault="009F6C40" w:rsidP="000C1EC8">
      <w:pPr>
        <w:spacing w:after="0" w:line="240" w:lineRule="auto"/>
      </w:pPr>
      <w:r>
        <w:separator/>
      </w:r>
    </w:p>
  </w:endnote>
  <w:endnote w:type="continuationSeparator" w:id="0">
    <w:p w14:paraId="5FD9D025" w14:textId="77777777" w:rsidR="009F6C40" w:rsidRDefault="009F6C40" w:rsidP="000C1EC8">
      <w:pPr>
        <w:spacing w:after="0" w:line="240" w:lineRule="auto"/>
      </w:pPr>
      <w:r>
        <w:continuationSeparator/>
      </w:r>
    </w:p>
  </w:endnote>
  <w:endnote w:type="continuationNotice" w:id="1">
    <w:p w14:paraId="6CFA5BEB" w14:textId="77777777" w:rsidR="009F6C40" w:rsidRDefault="009F6C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78F2" w14:textId="40144CE9" w:rsidR="006C566B" w:rsidRPr="008E7CC6" w:rsidRDefault="00000000">
    <w:pPr>
      <w:pStyle w:val="Footer"/>
      <w:rPr>
        <w:rFonts w:ascii="Arial" w:hAnsi="Arial" w:cs="Arial"/>
      </w:rPr>
    </w:pPr>
    <w:hyperlink r:id="rId1" w:history="1">
      <w:r w:rsidR="006C566B" w:rsidRPr="00B04FC5">
        <w:rPr>
          <w:rStyle w:val="Hyperlink"/>
          <w:rFonts w:ascii="Arial" w:hAnsi="Arial" w:cs="Arial"/>
          <w:color w:val="7030A0"/>
        </w:rPr>
        <w:t>www.ndis.gov.au</w:t>
      </w:r>
    </w:hyperlink>
    <w:r w:rsidR="006C566B" w:rsidRPr="00B04FC5">
      <w:rPr>
        <w:rFonts w:ascii="Arial" w:hAnsi="Arial" w:cs="Arial"/>
      </w:rPr>
      <w:t xml:space="preserve"> </w:t>
    </w:r>
    <w:r w:rsidR="006C566B" w:rsidRPr="008E7CC6">
      <w:rPr>
        <w:rFonts w:ascii="Arial" w:hAnsi="Arial" w:cs="Arial"/>
      </w:rPr>
      <w:t>|</w:t>
    </w:r>
    <w:r w:rsidR="007F1683">
      <w:rPr>
        <w:rFonts w:ascii="Arial" w:hAnsi="Arial" w:cs="Arial"/>
      </w:rPr>
      <w:t xml:space="preserve"> </w:t>
    </w:r>
    <w:r w:rsidR="00BB6BA2">
      <w:rPr>
        <w:rFonts w:ascii="Arial" w:hAnsi="Arial" w:cs="Arial"/>
      </w:rPr>
      <w:t xml:space="preserve">October </w:t>
    </w:r>
    <w:r w:rsidR="006C566B" w:rsidRPr="008E7CC6">
      <w:rPr>
        <w:rFonts w:ascii="Arial" w:hAnsi="Arial" w:cs="Arial"/>
      </w:rPr>
      <w:t>2023 | my NDIS provider portal</w:t>
    </w:r>
    <w:r w:rsidR="006C566B">
      <w:tab/>
    </w:r>
    <w:r w:rsidR="006C566B" w:rsidRPr="008E7CC6">
      <w:rPr>
        <w:rFonts w:ascii="Arial" w:hAnsi="Arial" w:cs="Arial"/>
      </w:rPr>
      <w:fldChar w:fldCharType="begin"/>
    </w:r>
    <w:r w:rsidR="006C566B" w:rsidRPr="008E7CC6">
      <w:rPr>
        <w:rFonts w:ascii="Arial" w:hAnsi="Arial" w:cs="Arial"/>
      </w:rPr>
      <w:instrText xml:space="preserve"> PAGE   \* MERGEFORMAT </w:instrText>
    </w:r>
    <w:r w:rsidR="006C566B" w:rsidRPr="008E7CC6">
      <w:rPr>
        <w:rFonts w:ascii="Arial" w:hAnsi="Arial" w:cs="Arial"/>
      </w:rPr>
      <w:fldChar w:fldCharType="separate"/>
    </w:r>
    <w:r w:rsidR="006C566B" w:rsidRPr="008E7CC6">
      <w:rPr>
        <w:rFonts w:ascii="Arial" w:hAnsi="Arial" w:cs="Arial"/>
        <w:noProof/>
      </w:rPr>
      <w:t>1</w:t>
    </w:r>
    <w:r w:rsidR="006C566B" w:rsidRPr="008E7CC6">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AB7B5" w14:textId="77777777" w:rsidR="009F6C40" w:rsidRDefault="009F6C40" w:rsidP="000C1EC8">
      <w:pPr>
        <w:spacing w:after="0" w:line="240" w:lineRule="auto"/>
      </w:pPr>
      <w:r>
        <w:separator/>
      </w:r>
    </w:p>
  </w:footnote>
  <w:footnote w:type="continuationSeparator" w:id="0">
    <w:p w14:paraId="6628DAE4" w14:textId="77777777" w:rsidR="009F6C40" w:rsidRDefault="009F6C40" w:rsidP="000C1EC8">
      <w:pPr>
        <w:spacing w:after="0" w:line="240" w:lineRule="auto"/>
      </w:pPr>
      <w:r>
        <w:continuationSeparator/>
      </w:r>
    </w:p>
  </w:footnote>
  <w:footnote w:type="continuationNotice" w:id="1">
    <w:p w14:paraId="00139388" w14:textId="77777777" w:rsidR="009F6C40" w:rsidRDefault="009F6C4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B6590"/>
    <w:multiLevelType w:val="hybridMultilevel"/>
    <w:tmpl w:val="2A8A5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853675"/>
    <w:multiLevelType w:val="hybridMultilevel"/>
    <w:tmpl w:val="E556C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2108F1"/>
    <w:multiLevelType w:val="hybridMultilevel"/>
    <w:tmpl w:val="77FC8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424FF8"/>
    <w:multiLevelType w:val="multilevel"/>
    <w:tmpl w:val="38CC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F34588"/>
    <w:multiLevelType w:val="hybridMultilevel"/>
    <w:tmpl w:val="6FFA6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CB1D5E"/>
    <w:multiLevelType w:val="hybridMultilevel"/>
    <w:tmpl w:val="D1CC1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FC0965"/>
    <w:multiLevelType w:val="hybridMultilevel"/>
    <w:tmpl w:val="CE400CA2"/>
    <w:lvl w:ilvl="0" w:tplc="0C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48152197"/>
    <w:multiLevelType w:val="hybridMultilevel"/>
    <w:tmpl w:val="716A4C02"/>
    <w:lvl w:ilvl="0" w:tplc="3D625D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F94C02"/>
    <w:multiLevelType w:val="hybridMultilevel"/>
    <w:tmpl w:val="4BC08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0A2EE1"/>
    <w:multiLevelType w:val="hybridMultilevel"/>
    <w:tmpl w:val="3F04E4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111F37"/>
    <w:multiLevelType w:val="hybridMultilevel"/>
    <w:tmpl w:val="256C089C"/>
    <w:lvl w:ilvl="0" w:tplc="0C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53AC3F2D"/>
    <w:multiLevelType w:val="hybridMultilevel"/>
    <w:tmpl w:val="DC5C6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F71752"/>
    <w:multiLevelType w:val="hybridMultilevel"/>
    <w:tmpl w:val="C04EE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480EBF"/>
    <w:multiLevelType w:val="hybridMultilevel"/>
    <w:tmpl w:val="DF1CB43C"/>
    <w:lvl w:ilvl="0" w:tplc="9B384998">
      <w:start w:val="6"/>
      <w:numFmt w:val="decimal"/>
      <w:lvlText w:val="%1."/>
      <w:lvlJc w:val="left"/>
      <w:pPr>
        <w:ind w:left="720" w:hanging="360"/>
      </w:pPr>
      <w:rPr>
        <w:rFonts w:hint="default"/>
        <w:i/>
        <w:color w:val="7030A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DDD000D"/>
    <w:multiLevelType w:val="hybridMultilevel"/>
    <w:tmpl w:val="5BEC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8E5982"/>
    <w:multiLevelType w:val="multilevel"/>
    <w:tmpl w:val="4308E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15E01CE"/>
    <w:multiLevelType w:val="hybridMultilevel"/>
    <w:tmpl w:val="F37A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9950CE"/>
    <w:multiLevelType w:val="hybridMultilevel"/>
    <w:tmpl w:val="6F987A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2B60509"/>
    <w:multiLevelType w:val="hybridMultilevel"/>
    <w:tmpl w:val="D0A26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003A14"/>
    <w:multiLevelType w:val="hybridMultilevel"/>
    <w:tmpl w:val="7D104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AB58B1"/>
    <w:multiLevelType w:val="hybridMultilevel"/>
    <w:tmpl w:val="18EC8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41840685">
    <w:abstractNumId w:val="14"/>
  </w:num>
  <w:num w:numId="2" w16cid:durableId="653066842">
    <w:abstractNumId w:val="7"/>
  </w:num>
  <w:num w:numId="3" w16cid:durableId="513494103">
    <w:abstractNumId w:val="12"/>
  </w:num>
  <w:num w:numId="4" w16cid:durableId="480774368">
    <w:abstractNumId w:val="2"/>
  </w:num>
  <w:num w:numId="5" w16cid:durableId="1954900045">
    <w:abstractNumId w:val="0"/>
  </w:num>
  <w:num w:numId="6" w16cid:durableId="775752755">
    <w:abstractNumId w:val="4"/>
  </w:num>
  <w:num w:numId="7" w16cid:durableId="741758975">
    <w:abstractNumId w:val="20"/>
  </w:num>
  <w:num w:numId="8" w16cid:durableId="1850682508">
    <w:abstractNumId w:val="17"/>
  </w:num>
  <w:num w:numId="9" w16cid:durableId="1669819898">
    <w:abstractNumId w:val="16"/>
  </w:num>
  <w:num w:numId="10" w16cid:durableId="1905556960">
    <w:abstractNumId w:val="13"/>
  </w:num>
  <w:num w:numId="11" w16cid:durableId="1436754163">
    <w:abstractNumId w:val="5"/>
  </w:num>
  <w:num w:numId="12" w16cid:durableId="896164659">
    <w:abstractNumId w:val="18"/>
  </w:num>
  <w:num w:numId="13" w16cid:durableId="953170101">
    <w:abstractNumId w:val="15"/>
  </w:num>
  <w:num w:numId="14" w16cid:durableId="1191453962">
    <w:abstractNumId w:val="3"/>
  </w:num>
  <w:num w:numId="15" w16cid:durableId="191305154">
    <w:abstractNumId w:val="19"/>
  </w:num>
  <w:num w:numId="16" w16cid:durableId="1556160987">
    <w:abstractNumId w:val="1"/>
  </w:num>
  <w:num w:numId="17" w16cid:durableId="500966891">
    <w:abstractNumId w:val="6"/>
  </w:num>
  <w:num w:numId="18" w16cid:durableId="344862404">
    <w:abstractNumId w:val="9"/>
  </w:num>
  <w:num w:numId="19" w16cid:durableId="1224753521">
    <w:abstractNumId w:val="11"/>
  </w:num>
  <w:num w:numId="20" w16cid:durableId="912550839">
    <w:abstractNumId w:val="10"/>
  </w:num>
  <w:num w:numId="21" w16cid:durableId="8696082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9D3"/>
    <w:rsid w:val="0000379E"/>
    <w:rsid w:val="00010E63"/>
    <w:rsid w:val="00021390"/>
    <w:rsid w:val="00022925"/>
    <w:rsid w:val="00032E83"/>
    <w:rsid w:val="00033069"/>
    <w:rsid w:val="00033A5B"/>
    <w:rsid w:val="00042235"/>
    <w:rsid w:val="000423EE"/>
    <w:rsid w:val="00044D13"/>
    <w:rsid w:val="00050BC5"/>
    <w:rsid w:val="00051132"/>
    <w:rsid w:val="0005259D"/>
    <w:rsid w:val="00055E5C"/>
    <w:rsid w:val="00056BEA"/>
    <w:rsid w:val="00056C0E"/>
    <w:rsid w:val="00064149"/>
    <w:rsid w:val="0006707E"/>
    <w:rsid w:val="00067735"/>
    <w:rsid w:val="00072023"/>
    <w:rsid w:val="00080FC5"/>
    <w:rsid w:val="000811FE"/>
    <w:rsid w:val="00085594"/>
    <w:rsid w:val="000B3C93"/>
    <w:rsid w:val="000B69D7"/>
    <w:rsid w:val="000B6DBF"/>
    <w:rsid w:val="000B74E7"/>
    <w:rsid w:val="000C1EC8"/>
    <w:rsid w:val="000C3691"/>
    <w:rsid w:val="000D0AEE"/>
    <w:rsid w:val="000D5B56"/>
    <w:rsid w:val="000E6116"/>
    <w:rsid w:val="000F0A1C"/>
    <w:rsid w:val="000F26D2"/>
    <w:rsid w:val="000F6B9A"/>
    <w:rsid w:val="00113E9A"/>
    <w:rsid w:val="001143FD"/>
    <w:rsid w:val="0012315E"/>
    <w:rsid w:val="001248C4"/>
    <w:rsid w:val="001254DC"/>
    <w:rsid w:val="001254F3"/>
    <w:rsid w:val="001275E3"/>
    <w:rsid w:val="00131F97"/>
    <w:rsid w:val="001333F5"/>
    <w:rsid w:val="001338C8"/>
    <w:rsid w:val="00133C43"/>
    <w:rsid w:val="00143518"/>
    <w:rsid w:val="00146425"/>
    <w:rsid w:val="00147145"/>
    <w:rsid w:val="0015004C"/>
    <w:rsid w:val="00150823"/>
    <w:rsid w:val="001603D7"/>
    <w:rsid w:val="00164610"/>
    <w:rsid w:val="0016474C"/>
    <w:rsid w:val="00166454"/>
    <w:rsid w:val="00185F71"/>
    <w:rsid w:val="00186EB4"/>
    <w:rsid w:val="0019055F"/>
    <w:rsid w:val="001967F1"/>
    <w:rsid w:val="001B2F48"/>
    <w:rsid w:val="001B3A14"/>
    <w:rsid w:val="001C171B"/>
    <w:rsid w:val="001C17F3"/>
    <w:rsid w:val="001C5DB0"/>
    <w:rsid w:val="001D6A96"/>
    <w:rsid w:val="001E3FD7"/>
    <w:rsid w:val="001E6E0A"/>
    <w:rsid w:val="001F32B8"/>
    <w:rsid w:val="001F3896"/>
    <w:rsid w:val="001F7E23"/>
    <w:rsid w:val="00200CEB"/>
    <w:rsid w:val="00201C00"/>
    <w:rsid w:val="002034B3"/>
    <w:rsid w:val="00203FBD"/>
    <w:rsid w:val="00205C46"/>
    <w:rsid w:val="00210013"/>
    <w:rsid w:val="00212724"/>
    <w:rsid w:val="00216A7E"/>
    <w:rsid w:val="0022125C"/>
    <w:rsid w:val="00223AE8"/>
    <w:rsid w:val="00250747"/>
    <w:rsid w:val="002564D9"/>
    <w:rsid w:val="00260E8B"/>
    <w:rsid w:val="00264C6B"/>
    <w:rsid w:val="00265B8B"/>
    <w:rsid w:val="00270E73"/>
    <w:rsid w:val="00271EC6"/>
    <w:rsid w:val="00280CE0"/>
    <w:rsid w:val="00282868"/>
    <w:rsid w:val="00284BC6"/>
    <w:rsid w:val="0028659C"/>
    <w:rsid w:val="00296478"/>
    <w:rsid w:val="002A0D29"/>
    <w:rsid w:val="002A21B4"/>
    <w:rsid w:val="002A511E"/>
    <w:rsid w:val="002A53D2"/>
    <w:rsid w:val="002B082F"/>
    <w:rsid w:val="002B5699"/>
    <w:rsid w:val="002B6176"/>
    <w:rsid w:val="002D1388"/>
    <w:rsid w:val="002F1DF1"/>
    <w:rsid w:val="002F7197"/>
    <w:rsid w:val="00303E6C"/>
    <w:rsid w:val="00304D3C"/>
    <w:rsid w:val="003124AB"/>
    <w:rsid w:val="0031617B"/>
    <w:rsid w:val="00316B1D"/>
    <w:rsid w:val="00317271"/>
    <w:rsid w:val="00321D98"/>
    <w:rsid w:val="003240EB"/>
    <w:rsid w:val="00330B29"/>
    <w:rsid w:val="0034068C"/>
    <w:rsid w:val="0034126B"/>
    <w:rsid w:val="00343AB9"/>
    <w:rsid w:val="003459F1"/>
    <w:rsid w:val="00347523"/>
    <w:rsid w:val="00350E43"/>
    <w:rsid w:val="00352F95"/>
    <w:rsid w:val="00354C81"/>
    <w:rsid w:val="0036737F"/>
    <w:rsid w:val="00370545"/>
    <w:rsid w:val="00371504"/>
    <w:rsid w:val="0037705D"/>
    <w:rsid w:val="00380707"/>
    <w:rsid w:val="00381338"/>
    <w:rsid w:val="0038344D"/>
    <w:rsid w:val="0038394C"/>
    <w:rsid w:val="00383AA6"/>
    <w:rsid w:val="003856A1"/>
    <w:rsid w:val="003858E0"/>
    <w:rsid w:val="003921EF"/>
    <w:rsid w:val="00392DE1"/>
    <w:rsid w:val="0039603E"/>
    <w:rsid w:val="00396E69"/>
    <w:rsid w:val="003A3C96"/>
    <w:rsid w:val="003A54CF"/>
    <w:rsid w:val="003A576C"/>
    <w:rsid w:val="003B3279"/>
    <w:rsid w:val="003D1490"/>
    <w:rsid w:val="003D1734"/>
    <w:rsid w:val="003D77C5"/>
    <w:rsid w:val="003E19A3"/>
    <w:rsid w:val="003E38F4"/>
    <w:rsid w:val="003E5506"/>
    <w:rsid w:val="003E6AED"/>
    <w:rsid w:val="003E6D59"/>
    <w:rsid w:val="003F1BEB"/>
    <w:rsid w:val="003F21A0"/>
    <w:rsid w:val="003F2E91"/>
    <w:rsid w:val="003F3628"/>
    <w:rsid w:val="003F39EF"/>
    <w:rsid w:val="003F3EC8"/>
    <w:rsid w:val="003F4768"/>
    <w:rsid w:val="003F6ED6"/>
    <w:rsid w:val="00401CEC"/>
    <w:rsid w:val="004031EE"/>
    <w:rsid w:val="004042B5"/>
    <w:rsid w:val="00405D86"/>
    <w:rsid w:val="00407AEB"/>
    <w:rsid w:val="00415123"/>
    <w:rsid w:val="004253C8"/>
    <w:rsid w:val="00426F8E"/>
    <w:rsid w:val="004301B8"/>
    <w:rsid w:val="00431BF4"/>
    <w:rsid w:val="004337F6"/>
    <w:rsid w:val="004361DC"/>
    <w:rsid w:val="00437B47"/>
    <w:rsid w:val="00442692"/>
    <w:rsid w:val="0045021B"/>
    <w:rsid w:val="0045185B"/>
    <w:rsid w:val="0045347D"/>
    <w:rsid w:val="00453DDD"/>
    <w:rsid w:val="00454699"/>
    <w:rsid w:val="00466D8C"/>
    <w:rsid w:val="00466F3E"/>
    <w:rsid w:val="004706BF"/>
    <w:rsid w:val="00471080"/>
    <w:rsid w:val="00475545"/>
    <w:rsid w:val="00476C41"/>
    <w:rsid w:val="00481404"/>
    <w:rsid w:val="00492BB6"/>
    <w:rsid w:val="004930DB"/>
    <w:rsid w:val="00493185"/>
    <w:rsid w:val="00496FDB"/>
    <w:rsid w:val="004975C8"/>
    <w:rsid w:val="004A127B"/>
    <w:rsid w:val="004A48C9"/>
    <w:rsid w:val="004A496E"/>
    <w:rsid w:val="004B0CE2"/>
    <w:rsid w:val="004B0D37"/>
    <w:rsid w:val="004B29EA"/>
    <w:rsid w:val="004B540F"/>
    <w:rsid w:val="004B56F3"/>
    <w:rsid w:val="004B5854"/>
    <w:rsid w:val="004B64D0"/>
    <w:rsid w:val="004B748B"/>
    <w:rsid w:val="004D20E3"/>
    <w:rsid w:val="004D4717"/>
    <w:rsid w:val="004D777D"/>
    <w:rsid w:val="004D7F0B"/>
    <w:rsid w:val="004E1CD2"/>
    <w:rsid w:val="004E74A0"/>
    <w:rsid w:val="004F24B4"/>
    <w:rsid w:val="004F292A"/>
    <w:rsid w:val="00503629"/>
    <w:rsid w:val="00503D68"/>
    <w:rsid w:val="005040D4"/>
    <w:rsid w:val="005043C9"/>
    <w:rsid w:val="005166C1"/>
    <w:rsid w:val="00517DC7"/>
    <w:rsid w:val="00524F31"/>
    <w:rsid w:val="005261E4"/>
    <w:rsid w:val="00534F0A"/>
    <w:rsid w:val="00535A84"/>
    <w:rsid w:val="00535FC2"/>
    <w:rsid w:val="00537C68"/>
    <w:rsid w:val="005475C8"/>
    <w:rsid w:val="00547ECE"/>
    <w:rsid w:val="00551538"/>
    <w:rsid w:val="0055463A"/>
    <w:rsid w:val="005553C7"/>
    <w:rsid w:val="00561D87"/>
    <w:rsid w:val="005625F0"/>
    <w:rsid w:val="00565931"/>
    <w:rsid w:val="00565BDB"/>
    <w:rsid w:val="005727EA"/>
    <w:rsid w:val="005844DC"/>
    <w:rsid w:val="00586F74"/>
    <w:rsid w:val="00587532"/>
    <w:rsid w:val="005B21EA"/>
    <w:rsid w:val="005B3EB5"/>
    <w:rsid w:val="005B64A3"/>
    <w:rsid w:val="005D03CB"/>
    <w:rsid w:val="005D0B60"/>
    <w:rsid w:val="005D218A"/>
    <w:rsid w:val="005E16E0"/>
    <w:rsid w:val="005E1E32"/>
    <w:rsid w:val="005E3110"/>
    <w:rsid w:val="005E4B25"/>
    <w:rsid w:val="00603C8B"/>
    <w:rsid w:val="006121C6"/>
    <w:rsid w:val="006126F8"/>
    <w:rsid w:val="006254F9"/>
    <w:rsid w:val="006263A6"/>
    <w:rsid w:val="00631513"/>
    <w:rsid w:val="00637787"/>
    <w:rsid w:val="00643361"/>
    <w:rsid w:val="00645CC8"/>
    <w:rsid w:val="00652E3E"/>
    <w:rsid w:val="00654E83"/>
    <w:rsid w:val="006571AB"/>
    <w:rsid w:val="006672F7"/>
    <w:rsid w:val="00675D3B"/>
    <w:rsid w:val="00680EFC"/>
    <w:rsid w:val="00685455"/>
    <w:rsid w:val="00691F9F"/>
    <w:rsid w:val="00697EE6"/>
    <w:rsid w:val="006A3C9C"/>
    <w:rsid w:val="006A5913"/>
    <w:rsid w:val="006A7AEF"/>
    <w:rsid w:val="006B590F"/>
    <w:rsid w:val="006C06C1"/>
    <w:rsid w:val="006C0C9D"/>
    <w:rsid w:val="006C488B"/>
    <w:rsid w:val="006C566B"/>
    <w:rsid w:val="006D0ECD"/>
    <w:rsid w:val="006D31F8"/>
    <w:rsid w:val="006D7A16"/>
    <w:rsid w:val="006F78B9"/>
    <w:rsid w:val="007017A9"/>
    <w:rsid w:val="007029A7"/>
    <w:rsid w:val="00704696"/>
    <w:rsid w:val="00711B9F"/>
    <w:rsid w:val="00714E6B"/>
    <w:rsid w:val="00717431"/>
    <w:rsid w:val="0073066C"/>
    <w:rsid w:val="00736335"/>
    <w:rsid w:val="007369FF"/>
    <w:rsid w:val="007407F7"/>
    <w:rsid w:val="0074681A"/>
    <w:rsid w:val="007529AC"/>
    <w:rsid w:val="00757120"/>
    <w:rsid w:val="007577E2"/>
    <w:rsid w:val="00757E26"/>
    <w:rsid w:val="00772A96"/>
    <w:rsid w:val="00774709"/>
    <w:rsid w:val="00776DED"/>
    <w:rsid w:val="00784982"/>
    <w:rsid w:val="00791A94"/>
    <w:rsid w:val="007968D8"/>
    <w:rsid w:val="007A16EA"/>
    <w:rsid w:val="007A56A4"/>
    <w:rsid w:val="007B0377"/>
    <w:rsid w:val="007B453B"/>
    <w:rsid w:val="007B57BD"/>
    <w:rsid w:val="007B7FF6"/>
    <w:rsid w:val="007C1541"/>
    <w:rsid w:val="007C1D8E"/>
    <w:rsid w:val="007C3D52"/>
    <w:rsid w:val="007C69C8"/>
    <w:rsid w:val="007D3624"/>
    <w:rsid w:val="007D4D3C"/>
    <w:rsid w:val="007D73FF"/>
    <w:rsid w:val="007D791D"/>
    <w:rsid w:val="007E2B96"/>
    <w:rsid w:val="007E34CE"/>
    <w:rsid w:val="007E4ACE"/>
    <w:rsid w:val="007F09D4"/>
    <w:rsid w:val="007F1683"/>
    <w:rsid w:val="007F2C8D"/>
    <w:rsid w:val="007F2F12"/>
    <w:rsid w:val="007F3F03"/>
    <w:rsid w:val="007F438B"/>
    <w:rsid w:val="007F4984"/>
    <w:rsid w:val="007F75E8"/>
    <w:rsid w:val="0080343B"/>
    <w:rsid w:val="008042FF"/>
    <w:rsid w:val="00824ABD"/>
    <w:rsid w:val="00824AEE"/>
    <w:rsid w:val="00825417"/>
    <w:rsid w:val="0082683C"/>
    <w:rsid w:val="008270D8"/>
    <w:rsid w:val="0083264F"/>
    <w:rsid w:val="008351E7"/>
    <w:rsid w:val="00843C53"/>
    <w:rsid w:val="00856DA2"/>
    <w:rsid w:val="008577E3"/>
    <w:rsid w:val="00860553"/>
    <w:rsid w:val="00865021"/>
    <w:rsid w:val="00877B5D"/>
    <w:rsid w:val="00880FB1"/>
    <w:rsid w:val="00881335"/>
    <w:rsid w:val="0088176A"/>
    <w:rsid w:val="00882009"/>
    <w:rsid w:val="0088412B"/>
    <w:rsid w:val="0089028F"/>
    <w:rsid w:val="008973A9"/>
    <w:rsid w:val="00897C05"/>
    <w:rsid w:val="008A15E8"/>
    <w:rsid w:val="008A79D3"/>
    <w:rsid w:val="008B1701"/>
    <w:rsid w:val="008B28A4"/>
    <w:rsid w:val="008B7852"/>
    <w:rsid w:val="008C7A93"/>
    <w:rsid w:val="008D248C"/>
    <w:rsid w:val="008D2CB8"/>
    <w:rsid w:val="008E0A4B"/>
    <w:rsid w:val="008E0F46"/>
    <w:rsid w:val="008E1E00"/>
    <w:rsid w:val="008E2439"/>
    <w:rsid w:val="008E2C09"/>
    <w:rsid w:val="008E7CC6"/>
    <w:rsid w:val="008E7D66"/>
    <w:rsid w:val="008F3889"/>
    <w:rsid w:val="008F3E70"/>
    <w:rsid w:val="008F4C92"/>
    <w:rsid w:val="008F4E8F"/>
    <w:rsid w:val="00900F13"/>
    <w:rsid w:val="009013E2"/>
    <w:rsid w:val="00901B07"/>
    <w:rsid w:val="0090309D"/>
    <w:rsid w:val="00913BED"/>
    <w:rsid w:val="00915998"/>
    <w:rsid w:val="00916AEE"/>
    <w:rsid w:val="00923A79"/>
    <w:rsid w:val="00944AA8"/>
    <w:rsid w:val="00947DC1"/>
    <w:rsid w:val="0095790F"/>
    <w:rsid w:val="0098182B"/>
    <w:rsid w:val="00985791"/>
    <w:rsid w:val="00994D4A"/>
    <w:rsid w:val="009A1016"/>
    <w:rsid w:val="009A3201"/>
    <w:rsid w:val="009A6C92"/>
    <w:rsid w:val="009B3917"/>
    <w:rsid w:val="009B6864"/>
    <w:rsid w:val="009B6B28"/>
    <w:rsid w:val="009B7871"/>
    <w:rsid w:val="009C2694"/>
    <w:rsid w:val="009D0099"/>
    <w:rsid w:val="009D4E3A"/>
    <w:rsid w:val="009D5475"/>
    <w:rsid w:val="009D6CB8"/>
    <w:rsid w:val="009E7431"/>
    <w:rsid w:val="009F0908"/>
    <w:rsid w:val="009F2063"/>
    <w:rsid w:val="009F35DF"/>
    <w:rsid w:val="009F6C40"/>
    <w:rsid w:val="00A004F6"/>
    <w:rsid w:val="00A00C50"/>
    <w:rsid w:val="00A0651D"/>
    <w:rsid w:val="00A06E95"/>
    <w:rsid w:val="00A14F8D"/>
    <w:rsid w:val="00A20498"/>
    <w:rsid w:val="00A32CD9"/>
    <w:rsid w:val="00A35509"/>
    <w:rsid w:val="00A42821"/>
    <w:rsid w:val="00A43035"/>
    <w:rsid w:val="00A44CB8"/>
    <w:rsid w:val="00A456AD"/>
    <w:rsid w:val="00A46FBF"/>
    <w:rsid w:val="00A55262"/>
    <w:rsid w:val="00A557B7"/>
    <w:rsid w:val="00A567ED"/>
    <w:rsid w:val="00A63782"/>
    <w:rsid w:val="00A65F93"/>
    <w:rsid w:val="00A73CB6"/>
    <w:rsid w:val="00A762B4"/>
    <w:rsid w:val="00A80D31"/>
    <w:rsid w:val="00A81710"/>
    <w:rsid w:val="00A83A52"/>
    <w:rsid w:val="00A83B6B"/>
    <w:rsid w:val="00A8607B"/>
    <w:rsid w:val="00A87D64"/>
    <w:rsid w:val="00A92802"/>
    <w:rsid w:val="00A935F1"/>
    <w:rsid w:val="00A96334"/>
    <w:rsid w:val="00AA06E9"/>
    <w:rsid w:val="00AB2EA5"/>
    <w:rsid w:val="00AB4AA7"/>
    <w:rsid w:val="00AC0F38"/>
    <w:rsid w:val="00AC37EF"/>
    <w:rsid w:val="00AD2C2D"/>
    <w:rsid w:val="00AD2F08"/>
    <w:rsid w:val="00AD61A2"/>
    <w:rsid w:val="00AD6604"/>
    <w:rsid w:val="00AE0258"/>
    <w:rsid w:val="00AE2307"/>
    <w:rsid w:val="00AE3311"/>
    <w:rsid w:val="00AE5EC1"/>
    <w:rsid w:val="00AE7302"/>
    <w:rsid w:val="00AF38BF"/>
    <w:rsid w:val="00B04385"/>
    <w:rsid w:val="00B048A7"/>
    <w:rsid w:val="00B04FC5"/>
    <w:rsid w:val="00B13868"/>
    <w:rsid w:val="00B14EC0"/>
    <w:rsid w:val="00B319BB"/>
    <w:rsid w:val="00B33827"/>
    <w:rsid w:val="00B3527B"/>
    <w:rsid w:val="00B35923"/>
    <w:rsid w:val="00B36474"/>
    <w:rsid w:val="00B46006"/>
    <w:rsid w:val="00B471FB"/>
    <w:rsid w:val="00B52237"/>
    <w:rsid w:val="00B5567A"/>
    <w:rsid w:val="00B56E25"/>
    <w:rsid w:val="00B751BE"/>
    <w:rsid w:val="00B80D33"/>
    <w:rsid w:val="00B816C5"/>
    <w:rsid w:val="00B81BF6"/>
    <w:rsid w:val="00B8658C"/>
    <w:rsid w:val="00B92862"/>
    <w:rsid w:val="00B94867"/>
    <w:rsid w:val="00B954C0"/>
    <w:rsid w:val="00BA0BBD"/>
    <w:rsid w:val="00BA2A45"/>
    <w:rsid w:val="00BB0609"/>
    <w:rsid w:val="00BB092E"/>
    <w:rsid w:val="00BB11E6"/>
    <w:rsid w:val="00BB3472"/>
    <w:rsid w:val="00BB528F"/>
    <w:rsid w:val="00BB6BA2"/>
    <w:rsid w:val="00BB6D2D"/>
    <w:rsid w:val="00BB721D"/>
    <w:rsid w:val="00BD4145"/>
    <w:rsid w:val="00BE0BAA"/>
    <w:rsid w:val="00BE11E1"/>
    <w:rsid w:val="00BE1227"/>
    <w:rsid w:val="00BE1C23"/>
    <w:rsid w:val="00BE7A7F"/>
    <w:rsid w:val="00BF128C"/>
    <w:rsid w:val="00BF1FB7"/>
    <w:rsid w:val="00BF3659"/>
    <w:rsid w:val="00BF6453"/>
    <w:rsid w:val="00C0342D"/>
    <w:rsid w:val="00C16DB3"/>
    <w:rsid w:val="00C21E2D"/>
    <w:rsid w:val="00C250D1"/>
    <w:rsid w:val="00C441A3"/>
    <w:rsid w:val="00C4447D"/>
    <w:rsid w:val="00C4452A"/>
    <w:rsid w:val="00C44F01"/>
    <w:rsid w:val="00C562FB"/>
    <w:rsid w:val="00C56B8B"/>
    <w:rsid w:val="00C5732D"/>
    <w:rsid w:val="00C60B1E"/>
    <w:rsid w:val="00C62EEA"/>
    <w:rsid w:val="00C663B4"/>
    <w:rsid w:val="00C678B4"/>
    <w:rsid w:val="00C740FD"/>
    <w:rsid w:val="00C74C9C"/>
    <w:rsid w:val="00C90719"/>
    <w:rsid w:val="00C912EA"/>
    <w:rsid w:val="00C9142E"/>
    <w:rsid w:val="00C96AFC"/>
    <w:rsid w:val="00CA7822"/>
    <w:rsid w:val="00CC042B"/>
    <w:rsid w:val="00CC728E"/>
    <w:rsid w:val="00CD28D3"/>
    <w:rsid w:val="00CD2E69"/>
    <w:rsid w:val="00CE562C"/>
    <w:rsid w:val="00CE6165"/>
    <w:rsid w:val="00D00128"/>
    <w:rsid w:val="00D044B9"/>
    <w:rsid w:val="00D12896"/>
    <w:rsid w:val="00D13265"/>
    <w:rsid w:val="00D140A4"/>
    <w:rsid w:val="00D16181"/>
    <w:rsid w:val="00D17B21"/>
    <w:rsid w:val="00D20756"/>
    <w:rsid w:val="00D22852"/>
    <w:rsid w:val="00D23B5D"/>
    <w:rsid w:val="00D276C7"/>
    <w:rsid w:val="00D32841"/>
    <w:rsid w:val="00D3491C"/>
    <w:rsid w:val="00D410AE"/>
    <w:rsid w:val="00D43888"/>
    <w:rsid w:val="00D60E48"/>
    <w:rsid w:val="00D66074"/>
    <w:rsid w:val="00D67D84"/>
    <w:rsid w:val="00D72E4D"/>
    <w:rsid w:val="00D733EB"/>
    <w:rsid w:val="00D8453F"/>
    <w:rsid w:val="00D875A6"/>
    <w:rsid w:val="00D878CE"/>
    <w:rsid w:val="00D92943"/>
    <w:rsid w:val="00D94643"/>
    <w:rsid w:val="00D94D1E"/>
    <w:rsid w:val="00D95AA3"/>
    <w:rsid w:val="00DA2AD3"/>
    <w:rsid w:val="00DA2D35"/>
    <w:rsid w:val="00DA5F37"/>
    <w:rsid w:val="00DB3522"/>
    <w:rsid w:val="00DB70D3"/>
    <w:rsid w:val="00DC1D40"/>
    <w:rsid w:val="00DC2C73"/>
    <w:rsid w:val="00DC4CB9"/>
    <w:rsid w:val="00DD29E2"/>
    <w:rsid w:val="00DD5A80"/>
    <w:rsid w:val="00DF010E"/>
    <w:rsid w:val="00DF44F9"/>
    <w:rsid w:val="00DF5C44"/>
    <w:rsid w:val="00DF5FCC"/>
    <w:rsid w:val="00DF67F7"/>
    <w:rsid w:val="00E00153"/>
    <w:rsid w:val="00E1051F"/>
    <w:rsid w:val="00E13011"/>
    <w:rsid w:val="00E17AF4"/>
    <w:rsid w:val="00E21567"/>
    <w:rsid w:val="00E259FE"/>
    <w:rsid w:val="00E2627A"/>
    <w:rsid w:val="00E349CF"/>
    <w:rsid w:val="00E35E28"/>
    <w:rsid w:val="00E437E1"/>
    <w:rsid w:val="00E4455C"/>
    <w:rsid w:val="00E4540B"/>
    <w:rsid w:val="00E45AEB"/>
    <w:rsid w:val="00E4655B"/>
    <w:rsid w:val="00E522D0"/>
    <w:rsid w:val="00E5538F"/>
    <w:rsid w:val="00E56E05"/>
    <w:rsid w:val="00E572E9"/>
    <w:rsid w:val="00E71332"/>
    <w:rsid w:val="00E73A09"/>
    <w:rsid w:val="00E74445"/>
    <w:rsid w:val="00E82AEF"/>
    <w:rsid w:val="00E86B18"/>
    <w:rsid w:val="00E9153C"/>
    <w:rsid w:val="00E935BB"/>
    <w:rsid w:val="00E9475E"/>
    <w:rsid w:val="00EA062D"/>
    <w:rsid w:val="00EA4D75"/>
    <w:rsid w:val="00EA60D1"/>
    <w:rsid w:val="00EB00D4"/>
    <w:rsid w:val="00EC1503"/>
    <w:rsid w:val="00EC4FE9"/>
    <w:rsid w:val="00EC5CEF"/>
    <w:rsid w:val="00EC6CED"/>
    <w:rsid w:val="00EC6D63"/>
    <w:rsid w:val="00ED3F3D"/>
    <w:rsid w:val="00EE0770"/>
    <w:rsid w:val="00EE3C9C"/>
    <w:rsid w:val="00EE5C06"/>
    <w:rsid w:val="00EE5FAE"/>
    <w:rsid w:val="00EF0858"/>
    <w:rsid w:val="00EF410A"/>
    <w:rsid w:val="00F026EE"/>
    <w:rsid w:val="00F07EC8"/>
    <w:rsid w:val="00F1253C"/>
    <w:rsid w:val="00F2010F"/>
    <w:rsid w:val="00F2360B"/>
    <w:rsid w:val="00F27D96"/>
    <w:rsid w:val="00F30A02"/>
    <w:rsid w:val="00F32155"/>
    <w:rsid w:val="00F33AE4"/>
    <w:rsid w:val="00F34B06"/>
    <w:rsid w:val="00F465BD"/>
    <w:rsid w:val="00F4767D"/>
    <w:rsid w:val="00F5477D"/>
    <w:rsid w:val="00F55B02"/>
    <w:rsid w:val="00F57DDB"/>
    <w:rsid w:val="00F639DA"/>
    <w:rsid w:val="00F6632C"/>
    <w:rsid w:val="00F74A74"/>
    <w:rsid w:val="00F84A34"/>
    <w:rsid w:val="00F8744E"/>
    <w:rsid w:val="00F874A7"/>
    <w:rsid w:val="00F875FF"/>
    <w:rsid w:val="00F9284D"/>
    <w:rsid w:val="00F928FF"/>
    <w:rsid w:val="00F9346D"/>
    <w:rsid w:val="00F945D5"/>
    <w:rsid w:val="00F9793B"/>
    <w:rsid w:val="00FA4E04"/>
    <w:rsid w:val="00FA5D7B"/>
    <w:rsid w:val="00FA790E"/>
    <w:rsid w:val="00FC3601"/>
    <w:rsid w:val="00FC6E93"/>
    <w:rsid w:val="00FC7342"/>
    <w:rsid w:val="00FD0108"/>
    <w:rsid w:val="00FD2B36"/>
    <w:rsid w:val="00FD7210"/>
    <w:rsid w:val="00FE36A9"/>
    <w:rsid w:val="00FF4D8A"/>
    <w:rsid w:val="07415CFF"/>
    <w:rsid w:val="09C4428A"/>
    <w:rsid w:val="0B5C09DB"/>
    <w:rsid w:val="0DAD06AC"/>
    <w:rsid w:val="110A00EA"/>
    <w:rsid w:val="1479E103"/>
    <w:rsid w:val="154D53C5"/>
    <w:rsid w:val="1BAABFED"/>
    <w:rsid w:val="1BBDE32A"/>
    <w:rsid w:val="1F715E96"/>
    <w:rsid w:val="2082FB69"/>
    <w:rsid w:val="21194826"/>
    <w:rsid w:val="2248F651"/>
    <w:rsid w:val="22C34B6F"/>
    <w:rsid w:val="236C04B3"/>
    <w:rsid w:val="25170208"/>
    <w:rsid w:val="2611CBD1"/>
    <w:rsid w:val="26D204B8"/>
    <w:rsid w:val="28B233E5"/>
    <w:rsid w:val="28B299BD"/>
    <w:rsid w:val="29DB4637"/>
    <w:rsid w:val="2B221152"/>
    <w:rsid w:val="2C5B5C0B"/>
    <w:rsid w:val="2E59CE63"/>
    <w:rsid w:val="3524E94A"/>
    <w:rsid w:val="35ABCDAC"/>
    <w:rsid w:val="35DA88F6"/>
    <w:rsid w:val="3807CF87"/>
    <w:rsid w:val="3A176061"/>
    <w:rsid w:val="3B3FEB74"/>
    <w:rsid w:val="3C86FB83"/>
    <w:rsid w:val="40B5D41D"/>
    <w:rsid w:val="4364CFA9"/>
    <w:rsid w:val="451A34FA"/>
    <w:rsid w:val="472AE527"/>
    <w:rsid w:val="4ADFFB4E"/>
    <w:rsid w:val="4F01AFFE"/>
    <w:rsid w:val="4FBD870A"/>
    <w:rsid w:val="5CB5402E"/>
    <w:rsid w:val="5E37DA73"/>
    <w:rsid w:val="5EC8658D"/>
    <w:rsid w:val="5F81F922"/>
    <w:rsid w:val="5F9840D7"/>
    <w:rsid w:val="615652D8"/>
    <w:rsid w:val="61766BA1"/>
    <w:rsid w:val="64194D34"/>
    <w:rsid w:val="65E88F86"/>
    <w:rsid w:val="67F3288A"/>
    <w:rsid w:val="69216FB4"/>
    <w:rsid w:val="6CAE3C65"/>
    <w:rsid w:val="6CF6039A"/>
    <w:rsid w:val="6EE6002A"/>
    <w:rsid w:val="6EF04826"/>
    <w:rsid w:val="6EFBC533"/>
    <w:rsid w:val="6FD3B5C8"/>
    <w:rsid w:val="70E655BA"/>
    <w:rsid w:val="72667E65"/>
    <w:rsid w:val="73B2F728"/>
    <w:rsid w:val="73FC09F6"/>
    <w:rsid w:val="742692EC"/>
    <w:rsid w:val="7597DA57"/>
    <w:rsid w:val="7892FCE2"/>
    <w:rsid w:val="7A471C17"/>
    <w:rsid w:val="7A6EAB79"/>
    <w:rsid w:val="7C2FFCB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2533C"/>
  <w15:chartTrackingRefBased/>
  <w15:docId w15:val="{7C1002F3-6D53-4D9F-8E78-1352686A0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0AEE"/>
    <w:pPr>
      <w:keepNext/>
      <w:keepLines/>
      <w:spacing w:before="240" w:after="0"/>
      <w:outlineLvl w:val="0"/>
    </w:pPr>
    <w:rPr>
      <w:rFonts w:ascii="Arial" w:eastAsiaTheme="majorEastAsia" w:hAnsi="Arial" w:cstheme="majorBidi"/>
      <w:b/>
      <w:color w:val="6B2976"/>
      <w:sz w:val="40"/>
      <w:szCs w:val="40"/>
    </w:rPr>
  </w:style>
  <w:style w:type="paragraph" w:styleId="Heading2">
    <w:name w:val="heading 2"/>
    <w:basedOn w:val="Normal"/>
    <w:next w:val="Normal"/>
    <w:link w:val="Heading2Char"/>
    <w:uiPriority w:val="9"/>
    <w:unhideWhenUsed/>
    <w:qFormat/>
    <w:rsid w:val="00D00128"/>
    <w:pPr>
      <w:keepNext/>
      <w:keepLines/>
      <w:spacing w:before="40" w:after="0"/>
      <w:outlineLvl w:val="1"/>
    </w:pPr>
    <w:rPr>
      <w:rFonts w:ascii="Arial" w:eastAsiaTheme="majorEastAsia" w:hAnsi="Arial" w:cstheme="majorBidi"/>
      <w:b/>
      <w:color w:val="6B2976"/>
      <w:sz w:val="32"/>
      <w:szCs w:val="33"/>
    </w:rPr>
  </w:style>
  <w:style w:type="paragraph" w:styleId="Heading3">
    <w:name w:val="heading 3"/>
    <w:basedOn w:val="Normal"/>
    <w:next w:val="Normal"/>
    <w:link w:val="Heading3Char"/>
    <w:uiPriority w:val="9"/>
    <w:unhideWhenUsed/>
    <w:qFormat/>
    <w:rsid w:val="006263A6"/>
    <w:pPr>
      <w:keepNext/>
      <w:keepLines/>
      <w:spacing w:before="40" w:after="0"/>
      <w:outlineLvl w:val="2"/>
    </w:pPr>
    <w:rPr>
      <w:rFonts w:ascii="Arial" w:eastAsiaTheme="majorEastAsia" w:hAnsi="Arial" w:cstheme="majorBidi"/>
      <w:b/>
      <w:color w:val="752976"/>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rsid w:val="008A79D3"/>
    <w:rPr>
      <w:rFonts w:ascii="Arial" w:eastAsia="Arial" w:hAnsi="Arial" w:cs="Arial"/>
      <w:sz w:val="22"/>
    </w:rPr>
  </w:style>
  <w:style w:type="paragraph" w:customStyle="1" w:styleId="Title1">
    <w:name w:val="Title 1"/>
    <w:autoRedefine/>
    <w:rsid w:val="00D20756"/>
    <w:pPr>
      <w:pBdr>
        <w:top w:val="nil"/>
        <w:left w:val="nil"/>
        <w:bottom w:val="nil"/>
        <w:right w:val="nil"/>
        <w:between w:val="nil"/>
        <w:bar w:val="nil"/>
      </w:pBdr>
      <w:spacing w:before="2520" w:after="240" w:line="240" w:lineRule="auto"/>
      <w:ind w:left="567"/>
    </w:pPr>
    <w:rPr>
      <w:rFonts w:ascii="Arial" w:eastAsia="Calibri" w:hAnsi="Arial" w:cs="Calibri"/>
      <w:b/>
      <w:bCs/>
      <w:color w:val="FFFFFF"/>
      <w:sz w:val="96"/>
      <w:szCs w:val="96"/>
      <w:u w:color="FFFFFF"/>
      <w:bdr w:val="nil"/>
      <w:lang w:val="en-US" w:eastAsia="en-AU" w:bidi="ar-SA"/>
    </w:rPr>
  </w:style>
  <w:style w:type="paragraph" w:customStyle="1" w:styleId="Title2">
    <w:name w:val="Title 2"/>
    <w:autoRedefine/>
    <w:rsid w:val="00EA4D75"/>
    <w:pPr>
      <w:pBdr>
        <w:top w:val="nil"/>
        <w:left w:val="nil"/>
        <w:bottom w:val="nil"/>
        <w:right w:val="nil"/>
        <w:between w:val="nil"/>
        <w:bar w:val="nil"/>
      </w:pBdr>
      <w:spacing w:after="240" w:line="240" w:lineRule="auto"/>
      <w:ind w:left="567"/>
    </w:pPr>
    <w:rPr>
      <w:rFonts w:ascii="Arial" w:eastAsia="Arial Black" w:hAnsi="Arial" w:cs="Arial"/>
      <w:bCs/>
      <w:color w:val="FFFFFF"/>
      <w:sz w:val="56"/>
      <w:szCs w:val="56"/>
      <w:u w:color="FFFFFF"/>
      <w:bdr w:val="nil"/>
      <w:lang w:eastAsia="en-AU" w:bidi="ar-SA"/>
    </w:rPr>
  </w:style>
  <w:style w:type="paragraph" w:customStyle="1" w:styleId="Heading">
    <w:name w:val="Heading"/>
    <w:basedOn w:val="Normal"/>
    <w:link w:val="HeadingChar"/>
    <w:rsid w:val="000D0AEE"/>
    <w:rPr>
      <w:rFonts w:ascii="Arial" w:hAnsi="Arial" w:cs="Arial"/>
      <w:b/>
      <w:color w:val="6B2976"/>
      <w:sz w:val="40"/>
      <w:szCs w:val="24"/>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basedOn w:val="Normal"/>
    <w:link w:val="ListParagraphChar"/>
    <w:uiPriority w:val="34"/>
    <w:qFormat/>
    <w:rsid w:val="00D410AE"/>
    <w:pPr>
      <w:ind w:left="720"/>
      <w:contextualSpacing/>
    </w:pPr>
  </w:style>
  <w:style w:type="character" w:customStyle="1" w:styleId="HeadingChar">
    <w:name w:val="Heading Char"/>
    <w:basedOn w:val="DefaultParagraphFont"/>
    <w:link w:val="Heading"/>
    <w:rsid w:val="000D0AEE"/>
    <w:rPr>
      <w:rFonts w:ascii="Arial" w:hAnsi="Arial" w:cs="Arial"/>
      <w:b/>
      <w:color w:val="6B2976"/>
      <w:sz w:val="40"/>
      <w:szCs w:val="24"/>
    </w:rPr>
  </w:style>
  <w:style w:type="paragraph" w:customStyle="1" w:styleId="Smallerheading">
    <w:name w:val="Smaller heading"/>
    <w:basedOn w:val="Normal"/>
    <w:link w:val="SmallerheadingChar"/>
    <w:rsid w:val="00BB3472"/>
    <w:rPr>
      <w:rFonts w:ascii="Arial" w:hAnsi="Arial" w:cs="Arial"/>
      <w:b/>
      <w:color w:val="6B2976"/>
      <w:sz w:val="32"/>
      <w:szCs w:val="24"/>
    </w:rPr>
  </w:style>
  <w:style w:type="character" w:customStyle="1" w:styleId="Heading1Char">
    <w:name w:val="Heading 1 Char"/>
    <w:basedOn w:val="DefaultParagraphFont"/>
    <w:link w:val="Heading1"/>
    <w:uiPriority w:val="9"/>
    <w:rsid w:val="000D0AEE"/>
    <w:rPr>
      <w:rFonts w:ascii="Arial" w:eastAsiaTheme="majorEastAsia" w:hAnsi="Arial" w:cstheme="majorBidi"/>
      <w:b/>
      <w:color w:val="6B2976"/>
      <w:sz w:val="40"/>
      <w:szCs w:val="40"/>
    </w:rPr>
  </w:style>
  <w:style w:type="character" w:customStyle="1" w:styleId="SmallerheadingChar">
    <w:name w:val="Smaller heading Char"/>
    <w:basedOn w:val="DefaultParagraphFont"/>
    <w:link w:val="Smallerheading"/>
    <w:rsid w:val="00BB3472"/>
    <w:rPr>
      <w:rFonts w:ascii="Arial" w:hAnsi="Arial" w:cs="Arial"/>
      <w:b/>
      <w:color w:val="6B2976"/>
      <w:sz w:val="32"/>
      <w:szCs w:val="24"/>
    </w:rPr>
  </w:style>
  <w:style w:type="paragraph" w:styleId="TOCHeading">
    <w:name w:val="TOC Heading"/>
    <w:basedOn w:val="Heading1"/>
    <w:next w:val="Normal"/>
    <w:uiPriority w:val="39"/>
    <w:unhideWhenUsed/>
    <w:qFormat/>
    <w:rsid w:val="00BB3472"/>
    <w:pPr>
      <w:outlineLvl w:val="9"/>
    </w:pPr>
    <w:rPr>
      <w:szCs w:val="32"/>
      <w:lang w:val="en-US" w:bidi="ar-SA"/>
    </w:rPr>
  </w:style>
  <w:style w:type="paragraph" w:styleId="TOC2">
    <w:name w:val="toc 2"/>
    <w:basedOn w:val="Normal"/>
    <w:next w:val="Normal"/>
    <w:autoRedefine/>
    <w:uiPriority w:val="39"/>
    <w:unhideWhenUsed/>
    <w:rsid w:val="000D0AEE"/>
    <w:pPr>
      <w:spacing w:after="100"/>
      <w:ind w:left="220"/>
    </w:pPr>
    <w:rPr>
      <w:rFonts w:eastAsiaTheme="minorEastAsia" w:cs="Times New Roman"/>
      <w:szCs w:val="22"/>
      <w:lang w:val="en-US" w:bidi="ar-SA"/>
    </w:rPr>
  </w:style>
  <w:style w:type="paragraph" w:styleId="TOC1">
    <w:name w:val="toc 1"/>
    <w:basedOn w:val="Normal"/>
    <w:next w:val="Normal"/>
    <w:autoRedefine/>
    <w:uiPriority w:val="39"/>
    <w:unhideWhenUsed/>
    <w:rsid w:val="000D0AEE"/>
    <w:pPr>
      <w:spacing w:after="100"/>
    </w:pPr>
  </w:style>
  <w:style w:type="paragraph" w:styleId="TOC3">
    <w:name w:val="toc 3"/>
    <w:basedOn w:val="Normal"/>
    <w:next w:val="Normal"/>
    <w:autoRedefine/>
    <w:uiPriority w:val="39"/>
    <w:unhideWhenUsed/>
    <w:rsid w:val="00BB6BA2"/>
    <w:pPr>
      <w:tabs>
        <w:tab w:val="right" w:leader="dot" w:pos="9016"/>
      </w:tabs>
      <w:spacing w:after="100"/>
      <w:ind w:left="440"/>
    </w:pPr>
    <w:rPr>
      <w:rFonts w:eastAsiaTheme="minorEastAsia" w:cs="Times New Roman"/>
      <w:szCs w:val="22"/>
      <w:lang w:val="en-US" w:bidi="ar-SA"/>
    </w:rPr>
  </w:style>
  <w:style w:type="character" w:styleId="Hyperlink">
    <w:name w:val="Hyperlink"/>
    <w:basedOn w:val="DefaultParagraphFont"/>
    <w:uiPriority w:val="99"/>
    <w:unhideWhenUsed/>
    <w:rsid w:val="000D0AEE"/>
    <w:rPr>
      <w:color w:val="0563C1" w:themeColor="hyperlink"/>
      <w:u w:val="single"/>
    </w:rPr>
  </w:style>
  <w:style w:type="character" w:customStyle="1" w:styleId="Heading2Char">
    <w:name w:val="Heading 2 Char"/>
    <w:basedOn w:val="DefaultParagraphFont"/>
    <w:link w:val="Heading2"/>
    <w:uiPriority w:val="9"/>
    <w:rsid w:val="00D00128"/>
    <w:rPr>
      <w:rFonts w:ascii="Arial" w:eastAsiaTheme="majorEastAsia" w:hAnsi="Arial" w:cstheme="majorBidi"/>
      <w:b/>
      <w:color w:val="6B2976"/>
      <w:sz w:val="32"/>
      <w:szCs w:val="33"/>
    </w:rPr>
  </w:style>
  <w:style w:type="paragraph" w:styleId="Header">
    <w:name w:val="header"/>
    <w:basedOn w:val="Normal"/>
    <w:link w:val="HeaderChar"/>
    <w:uiPriority w:val="99"/>
    <w:unhideWhenUsed/>
    <w:rsid w:val="000C1E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EC8"/>
  </w:style>
  <w:style w:type="paragraph" w:styleId="Footer">
    <w:name w:val="footer"/>
    <w:basedOn w:val="Normal"/>
    <w:link w:val="FooterChar"/>
    <w:uiPriority w:val="99"/>
    <w:unhideWhenUsed/>
    <w:rsid w:val="007A16EA"/>
    <w:pPr>
      <w:pBdr>
        <w:top w:val="single" w:sz="4" w:space="1" w:color="7030A0"/>
      </w:pBdr>
      <w:tabs>
        <w:tab w:val="center" w:pos="4513"/>
        <w:tab w:val="right" w:pos="9026"/>
      </w:tabs>
      <w:spacing w:after="0" w:line="240" w:lineRule="auto"/>
    </w:pPr>
    <w:rPr>
      <w:color w:val="7030A0"/>
    </w:rPr>
  </w:style>
  <w:style w:type="character" w:customStyle="1" w:styleId="FooterChar">
    <w:name w:val="Footer Char"/>
    <w:basedOn w:val="DefaultParagraphFont"/>
    <w:link w:val="Footer"/>
    <w:uiPriority w:val="99"/>
    <w:rsid w:val="007A16EA"/>
    <w:rPr>
      <w:color w:val="7030A0"/>
    </w:rPr>
  </w:style>
  <w:style w:type="character" w:styleId="UnresolvedMention">
    <w:name w:val="Unresolved Mention"/>
    <w:basedOn w:val="DefaultParagraphFont"/>
    <w:uiPriority w:val="99"/>
    <w:semiHidden/>
    <w:unhideWhenUsed/>
    <w:rsid w:val="000C1EC8"/>
    <w:rPr>
      <w:color w:val="605E5C"/>
      <w:shd w:val="clear" w:color="auto" w:fill="E1DFDD"/>
    </w:rPr>
  </w:style>
  <w:style w:type="paragraph" w:customStyle="1" w:styleId="BodyA">
    <w:name w:val="Body A"/>
    <w:link w:val="BodyAChar"/>
    <w:autoRedefine/>
    <w:qFormat/>
    <w:rsid w:val="0012315E"/>
    <w:pPr>
      <w:pBdr>
        <w:top w:val="nil"/>
        <w:left w:val="nil"/>
        <w:bottom w:val="nil"/>
        <w:right w:val="nil"/>
        <w:between w:val="nil"/>
        <w:bar w:val="nil"/>
      </w:pBdr>
      <w:spacing w:after="120" w:line="288" w:lineRule="auto"/>
    </w:pPr>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table" w:styleId="TableGrid">
    <w:name w:val="Table Grid"/>
    <w:basedOn w:val="TableNormal"/>
    <w:uiPriority w:val="39"/>
    <w:rsid w:val="0012315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12315E"/>
  </w:style>
  <w:style w:type="paragraph" w:customStyle="1" w:styleId="Style1">
    <w:name w:val="Style1"/>
    <w:basedOn w:val="BodyA"/>
    <w:link w:val="Style1Char"/>
    <w:qFormat/>
    <w:rsid w:val="0012315E"/>
  </w:style>
  <w:style w:type="character" w:customStyle="1" w:styleId="BodyAChar">
    <w:name w:val="Body A Char"/>
    <w:basedOn w:val="DefaultParagraphFont"/>
    <w:link w:val="BodyA"/>
    <w:rsid w:val="0012315E"/>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character" w:customStyle="1" w:styleId="Style1Char">
    <w:name w:val="Style1 Char"/>
    <w:basedOn w:val="BodyAChar"/>
    <w:link w:val="Style1"/>
    <w:rsid w:val="0012315E"/>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2315E"/>
    <w:pPr>
      <w:pBdr>
        <w:top w:val="nil"/>
        <w:left w:val="nil"/>
        <w:bottom w:val="nil"/>
        <w:right w:val="nil"/>
        <w:between w:val="nil"/>
        <w:bar w:val="nil"/>
      </w:pBdr>
      <w:spacing w:after="0" w:line="240" w:lineRule="auto"/>
      <w:contextualSpacing/>
    </w:pPr>
    <w:rPr>
      <w:rFonts w:asciiTheme="majorHAnsi" w:eastAsiaTheme="majorEastAsia" w:hAnsiTheme="majorHAnsi" w:cstheme="majorBidi"/>
      <w:spacing w:val="-10"/>
      <w:kern w:val="28"/>
      <w:sz w:val="56"/>
      <w:szCs w:val="56"/>
      <w:bdr w:val="nil"/>
      <w:lang w:bidi="ar-SA"/>
    </w:rPr>
  </w:style>
  <w:style w:type="character" w:customStyle="1" w:styleId="TitleChar">
    <w:name w:val="Title Char"/>
    <w:basedOn w:val="DefaultParagraphFont"/>
    <w:link w:val="Title"/>
    <w:uiPriority w:val="10"/>
    <w:rsid w:val="0012315E"/>
    <w:rPr>
      <w:rFonts w:asciiTheme="majorHAnsi" w:eastAsiaTheme="majorEastAsia" w:hAnsiTheme="majorHAnsi" w:cstheme="majorBidi"/>
      <w:spacing w:val="-10"/>
      <w:kern w:val="28"/>
      <w:sz w:val="56"/>
      <w:szCs w:val="56"/>
      <w:bdr w:val="nil"/>
      <w:lang w:bidi="ar-SA"/>
    </w:rPr>
  </w:style>
  <w:style w:type="character" w:styleId="FollowedHyperlink">
    <w:name w:val="FollowedHyperlink"/>
    <w:basedOn w:val="DefaultParagraphFont"/>
    <w:uiPriority w:val="99"/>
    <w:semiHidden/>
    <w:unhideWhenUsed/>
    <w:rsid w:val="008E7CC6"/>
    <w:rPr>
      <w:color w:val="954F72" w:themeColor="followedHyperlink"/>
      <w:u w:val="single"/>
    </w:rPr>
  </w:style>
  <w:style w:type="character" w:customStyle="1" w:styleId="Heading3Char">
    <w:name w:val="Heading 3 Char"/>
    <w:basedOn w:val="DefaultParagraphFont"/>
    <w:link w:val="Heading3"/>
    <w:uiPriority w:val="9"/>
    <w:rsid w:val="006263A6"/>
    <w:rPr>
      <w:rFonts w:ascii="Arial" w:eastAsiaTheme="majorEastAsia" w:hAnsi="Arial" w:cstheme="majorBidi"/>
      <w:b/>
      <w:color w:val="752976"/>
      <w:sz w:val="24"/>
      <w:szCs w:val="30"/>
    </w:rPr>
  </w:style>
  <w:style w:type="paragraph" w:styleId="Revision">
    <w:name w:val="Revision"/>
    <w:hidden/>
    <w:uiPriority w:val="99"/>
    <w:semiHidden/>
    <w:rsid w:val="00565931"/>
    <w:pPr>
      <w:spacing w:after="0" w:line="240" w:lineRule="auto"/>
    </w:pPr>
  </w:style>
  <w:style w:type="paragraph" w:styleId="Caption">
    <w:name w:val="caption"/>
    <w:basedOn w:val="Normal"/>
    <w:next w:val="Normal"/>
    <w:uiPriority w:val="35"/>
    <w:unhideWhenUsed/>
    <w:qFormat/>
    <w:rsid w:val="004F292A"/>
    <w:pPr>
      <w:spacing w:after="120" w:line="240" w:lineRule="auto"/>
    </w:pPr>
    <w:rPr>
      <w:rFonts w:ascii="Arial" w:hAnsi="Arial" w:cs="Arial"/>
      <w:i/>
      <w:iCs/>
      <w:color w:val="7030A0"/>
      <w:szCs w:val="22"/>
    </w:rPr>
  </w:style>
  <w:style w:type="paragraph" w:styleId="NormalWeb">
    <w:name w:val="Normal (Web)"/>
    <w:basedOn w:val="Normal"/>
    <w:uiPriority w:val="99"/>
    <w:unhideWhenUsed/>
    <w:rsid w:val="000C3691"/>
    <w:pPr>
      <w:spacing w:before="100" w:beforeAutospacing="1" w:after="100" w:afterAutospacing="1" w:line="240" w:lineRule="auto"/>
    </w:pPr>
    <w:rPr>
      <w:rFonts w:ascii="Times New Roman" w:eastAsia="Times New Roman" w:hAnsi="Times New Roman" w:cs="Times New Roman"/>
      <w:sz w:val="24"/>
      <w:szCs w:val="24"/>
      <w:lang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0801">
      <w:bodyDiv w:val="1"/>
      <w:marLeft w:val="0"/>
      <w:marRight w:val="0"/>
      <w:marTop w:val="0"/>
      <w:marBottom w:val="0"/>
      <w:divBdr>
        <w:top w:val="none" w:sz="0" w:space="0" w:color="auto"/>
        <w:left w:val="none" w:sz="0" w:space="0" w:color="auto"/>
        <w:bottom w:val="none" w:sz="0" w:space="0" w:color="auto"/>
        <w:right w:val="none" w:sz="0" w:space="0" w:color="auto"/>
      </w:divBdr>
    </w:div>
    <w:div w:id="346176730">
      <w:bodyDiv w:val="1"/>
      <w:marLeft w:val="0"/>
      <w:marRight w:val="0"/>
      <w:marTop w:val="0"/>
      <w:marBottom w:val="0"/>
      <w:divBdr>
        <w:top w:val="none" w:sz="0" w:space="0" w:color="auto"/>
        <w:left w:val="none" w:sz="0" w:space="0" w:color="auto"/>
        <w:bottom w:val="none" w:sz="0" w:space="0" w:color="auto"/>
        <w:right w:val="none" w:sz="0" w:space="0" w:color="auto"/>
      </w:divBdr>
    </w:div>
    <w:div w:id="747768208">
      <w:bodyDiv w:val="1"/>
      <w:marLeft w:val="0"/>
      <w:marRight w:val="0"/>
      <w:marTop w:val="0"/>
      <w:marBottom w:val="0"/>
      <w:divBdr>
        <w:top w:val="none" w:sz="0" w:space="0" w:color="auto"/>
        <w:left w:val="none" w:sz="0" w:space="0" w:color="auto"/>
        <w:bottom w:val="none" w:sz="0" w:space="0" w:color="auto"/>
        <w:right w:val="none" w:sz="0" w:space="0" w:color="auto"/>
      </w:divBdr>
    </w:div>
    <w:div w:id="858617241">
      <w:bodyDiv w:val="1"/>
      <w:marLeft w:val="0"/>
      <w:marRight w:val="0"/>
      <w:marTop w:val="0"/>
      <w:marBottom w:val="0"/>
      <w:divBdr>
        <w:top w:val="none" w:sz="0" w:space="0" w:color="auto"/>
        <w:left w:val="none" w:sz="0" w:space="0" w:color="auto"/>
        <w:bottom w:val="none" w:sz="0" w:space="0" w:color="auto"/>
        <w:right w:val="none" w:sz="0" w:space="0" w:color="auto"/>
      </w:divBdr>
    </w:div>
    <w:div w:id="864169599">
      <w:bodyDiv w:val="1"/>
      <w:marLeft w:val="0"/>
      <w:marRight w:val="0"/>
      <w:marTop w:val="0"/>
      <w:marBottom w:val="0"/>
      <w:divBdr>
        <w:top w:val="none" w:sz="0" w:space="0" w:color="auto"/>
        <w:left w:val="none" w:sz="0" w:space="0" w:color="auto"/>
        <w:bottom w:val="none" w:sz="0" w:space="0" w:color="auto"/>
        <w:right w:val="none" w:sz="0" w:space="0" w:color="auto"/>
      </w:divBdr>
    </w:div>
    <w:div w:id="1335258191">
      <w:bodyDiv w:val="1"/>
      <w:marLeft w:val="0"/>
      <w:marRight w:val="0"/>
      <w:marTop w:val="0"/>
      <w:marBottom w:val="0"/>
      <w:divBdr>
        <w:top w:val="none" w:sz="0" w:space="0" w:color="auto"/>
        <w:left w:val="none" w:sz="0" w:space="0" w:color="auto"/>
        <w:bottom w:val="none" w:sz="0" w:space="0" w:color="auto"/>
        <w:right w:val="none" w:sz="0" w:space="0" w:color="auto"/>
      </w:divBdr>
    </w:div>
    <w:div w:id="1558861030">
      <w:bodyDiv w:val="1"/>
      <w:marLeft w:val="0"/>
      <w:marRight w:val="0"/>
      <w:marTop w:val="0"/>
      <w:marBottom w:val="0"/>
      <w:divBdr>
        <w:top w:val="none" w:sz="0" w:space="0" w:color="auto"/>
        <w:left w:val="none" w:sz="0" w:space="0" w:color="auto"/>
        <w:bottom w:val="none" w:sz="0" w:space="0" w:color="auto"/>
        <w:right w:val="none" w:sz="0" w:space="0" w:color="auto"/>
      </w:divBdr>
    </w:div>
    <w:div w:id="1565485250">
      <w:bodyDiv w:val="1"/>
      <w:marLeft w:val="0"/>
      <w:marRight w:val="0"/>
      <w:marTop w:val="0"/>
      <w:marBottom w:val="0"/>
      <w:divBdr>
        <w:top w:val="none" w:sz="0" w:space="0" w:color="auto"/>
        <w:left w:val="none" w:sz="0" w:space="0" w:color="auto"/>
        <w:bottom w:val="none" w:sz="0" w:space="0" w:color="auto"/>
        <w:right w:val="none" w:sz="0" w:space="0" w:color="auto"/>
      </w:divBdr>
    </w:div>
    <w:div w:id="1621104354">
      <w:bodyDiv w:val="1"/>
      <w:marLeft w:val="0"/>
      <w:marRight w:val="0"/>
      <w:marTop w:val="0"/>
      <w:marBottom w:val="0"/>
      <w:divBdr>
        <w:top w:val="none" w:sz="0" w:space="0" w:color="auto"/>
        <w:left w:val="none" w:sz="0" w:space="0" w:color="auto"/>
        <w:bottom w:val="none" w:sz="0" w:space="0" w:color="auto"/>
        <w:right w:val="none" w:sz="0" w:space="0" w:color="auto"/>
      </w:divBdr>
    </w:div>
    <w:div w:id="1622882144">
      <w:bodyDiv w:val="1"/>
      <w:marLeft w:val="0"/>
      <w:marRight w:val="0"/>
      <w:marTop w:val="0"/>
      <w:marBottom w:val="0"/>
      <w:divBdr>
        <w:top w:val="none" w:sz="0" w:space="0" w:color="auto"/>
        <w:left w:val="none" w:sz="0" w:space="0" w:color="auto"/>
        <w:bottom w:val="none" w:sz="0" w:space="0" w:color="auto"/>
        <w:right w:val="none" w:sz="0" w:space="0" w:color="auto"/>
      </w:divBdr>
    </w:div>
    <w:div w:id="1746760954">
      <w:bodyDiv w:val="1"/>
      <w:marLeft w:val="0"/>
      <w:marRight w:val="0"/>
      <w:marTop w:val="0"/>
      <w:marBottom w:val="0"/>
      <w:divBdr>
        <w:top w:val="none" w:sz="0" w:space="0" w:color="auto"/>
        <w:left w:val="none" w:sz="0" w:space="0" w:color="auto"/>
        <w:bottom w:val="none" w:sz="0" w:space="0" w:color="auto"/>
        <w:right w:val="none" w:sz="0" w:space="0" w:color="auto"/>
      </w:divBdr>
    </w:div>
    <w:div w:id="1890727995">
      <w:bodyDiv w:val="1"/>
      <w:marLeft w:val="0"/>
      <w:marRight w:val="0"/>
      <w:marTop w:val="0"/>
      <w:marBottom w:val="0"/>
      <w:divBdr>
        <w:top w:val="none" w:sz="0" w:space="0" w:color="auto"/>
        <w:left w:val="none" w:sz="0" w:space="0" w:color="auto"/>
        <w:bottom w:val="none" w:sz="0" w:space="0" w:color="auto"/>
        <w:right w:val="none" w:sz="0" w:space="0" w:color="auto"/>
      </w:divBdr>
    </w:div>
    <w:div w:id="2016154650">
      <w:bodyDiv w:val="1"/>
      <w:marLeft w:val="0"/>
      <w:marRight w:val="0"/>
      <w:marTop w:val="0"/>
      <w:marBottom w:val="0"/>
      <w:divBdr>
        <w:top w:val="none" w:sz="0" w:space="0" w:color="auto"/>
        <w:left w:val="none" w:sz="0" w:space="0" w:color="auto"/>
        <w:bottom w:val="none" w:sz="0" w:space="0" w:color="auto"/>
        <w:right w:val="none" w:sz="0" w:space="0" w:color="auto"/>
      </w:divBdr>
    </w:div>
    <w:div w:id="2101559351">
      <w:bodyDiv w:val="1"/>
      <w:marLeft w:val="0"/>
      <w:marRight w:val="0"/>
      <w:marTop w:val="0"/>
      <w:marBottom w:val="0"/>
      <w:divBdr>
        <w:top w:val="none" w:sz="0" w:space="0" w:color="auto"/>
        <w:left w:val="none" w:sz="0" w:space="0" w:color="auto"/>
        <w:bottom w:val="none" w:sz="0" w:space="0" w:color="auto"/>
        <w:right w:val="none" w:sz="0" w:space="0" w:color="auto"/>
      </w:divBdr>
      <w:divsChild>
        <w:div w:id="26565559">
          <w:marLeft w:val="0"/>
          <w:marRight w:val="0"/>
          <w:marTop w:val="0"/>
          <w:marBottom w:val="0"/>
          <w:divBdr>
            <w:top w:val="none" w:sz="0" w:space="0" w:color="auto"/>
            <w:left w:val="none" w:sz="0" w:space="0" w:color="auto"/>
            <w:bottom w:val="none" w:sz="0" w:space="0" w:color="auto"/>
            <w:right w:val="none" w:sz="0" w:space="0" w:color="auto"/>
          </w:divBdr>
        </w:div>
        <w:div w:id="195968174">
          <w:marLeft w:val="0"/>
          <w:marRight w:val="0"/>
          <w:marTop w:val="0"/>
          <w:marBottom w:val="0"/>
          <w:divBdr>
            <w:top w:val="none" w:sz="0" w:space="0" w:color="auto"/>
            <w:left w:val="none" w:sz="0" w:space="0" w:color="auto"/>
            <w:bottom w:val="none" w:sz="0" w:space="0" w:color="auto"/>
            <w:right w:val="none" w:sz="0" w:space="0" w:color="auto"/>
          </w:divBdr>
        </w:div>
        <w:div w:id="222713760">
          <w:marLeft w:val="0"/>
          <w:marRight w:val="0"/>
          <w:marTop w:val="0"/>
          <w:marBottom w:val="0"/>
          <w:divBdr>
            <w:top w:val="none" w:sz="0" w:space="0" w:color="auto"/>
            <w:left w:val="none" w:sz="0" w:space="0" w:color="auto"/>
            <w:bottom w:val="none" w:sz="0" w:space="0" w:color="auto"/>
            <w:right w:val="none" w:sz="0" w:space="0" w:color="auto"/>
          </w:divBdr>
        </w:div>
        <w:div w:id="473716231">
          <w:marLeft w:val="0"/>
          <w:marRight w:val="0"/>
          <w:marTop w:val="0"/>
          <w:marBottom w:val="0"/>
          <w:divBdr>
            <w:top w:val="none" w:sz="0" w:space="0" w:color="auto"/>
            <w:left w:val="none" w:sz="0" w:space="0" w:color="auto"/>
            <w:bottom w:val="none" w:sz="0" w:space="0" w:color="auto"/>
            <w:right w:val="none" w:sz="0" w:space="0" w:color="auto"/>
          </w:divBdr>
        </w:div>
        <w:div w:id="825366226">
          <w:marLeft w:val="0"/>
          <w:marRight w:val="0"/>
          <w:marTop w:val="0"/>
          <w:marBottom w:val="0"/>
          <w:divBdr>
            <w:top w:val="none" w:sz="0" w:space="0" w:color="auto"/>
            <w:left w:val="none" w:sz="0" w:space="0" w:color="auto"/>
            <w:bottom w:val="none" w:sz="0" w:space="0" w:color="auto"/>
            <w:right w:val="none" w:sz="0" w:space="0" w:color="auto"/>
          </w:divBdr>
        </w:div>
        <w:div w:id="1166020229">
          <w:marLeft w:val="0"/>
          <w:marRight w:val="0"/>
          <w:marTop w:val="0"/>
          <w:marBottom w:val="0"/>
          <w:divBdr>
            <w:top w:val="none" w:sz="0" w:space="0" w:color="auto"/>
            <w:left w:val="none" w:sz="0" w:space="0" w:color="auto"/>
            <w:bottom w:val="none" w:sz="0" w:space="0" w:color="auto"/>
            <w:right w:val="none" w:sz="0" w:space="0" w:color="auto"/>
          </w:divBdr>
        </w:div>
        <w:div w:id="1224439922">
          <w:marLeft w:val="0"/>
          <w:marRight w:val="0"/>
          <w:marTop w:val="0"/>
          <w:marBottom w:val="0"/>
          <w:divBdr>
            <w:top w:val="none" w:sz="0" w:space="0" w:color="auto"/>
            <w:left w:val="none" w:sz="0" w:space="0" w:color="auto"/>
            <w:bottom w:val="none" w:sz="0" w:space="0" w:color="auto"/>
            <w:right w:val="none" w:sz="0" w:space="0" w:color="auto"/>
          </w:divBdr>
        </w:div>
        <w:div w:id="1601717256">
          <w:marLeft w:val="0"/>
          <w:marRight w:val="0"/>
          <w:marTop w:val="0"/>
          <w:marBottom w:val="0"/>
          <w:divBdr>
            <w:top w:val="none" w:sz="0" w:space="0" w:color="auto"/>
            <w:left w:val="none" w:sz="0" w:space="0" w:color="auto"/>
            <w:bottom w:val="none" w:sz="0" w:space="0" w:color="auto"/>
            <w:right w:val="none" w:sz="0" w:space="0" w:color="auto"/>
          </w:divBdr>
        </w:div>
        <w:div w:id="1668290150">
          <w:marLeft w:val="0"/>
          <w:marRight w:val="0"/>
          <w:marTop w:val="0"/>
          <w:marBottom w:val="0"/>
          <w:divBdr>
            <w:top w:val="none" w:sz="0" w:space="0" w:color="auto"/>
            <w:left w:val="none" w:sz="0" w:space="0" w:color="auto"/>
            <w:bottom w:val="none" w:sz="0" w:space="0" w:color="auto"/>
            <w:right w:val="none" w:sz="0" w:space="0" w:color="auto"/>
          </w:divBdr>
        </w:div>
        <w:div w:id="1724021273">
          <w:marLeft w:val="0"/>
          <w:marRight w:val="0"/>
          <w:marTop w:val="0"/>
          <w:marBottom w:val="0"/>
          <w:divBdr>
            <w:top w:val="none" w:sz="0" w:space="0" w:color="auto"/>
            <w:left w:val="none" w:sz="0" w:space="0" w:color="auto"/>
            <w:bottom w:val="none" w:sz="0" w:space="0" w:color="auto"/>
            <w:right w:val="none" w:sz="0" w:space="0" w:color="auto"/>
          </w:divBdr>
        </w:div>
        <w:div w:id="1982146709">
          <w:marLeft w:val="0"/>
          <w:marRight w:val="0"/>
          <w:marTop w:val="0"/>
          <w:marBottom w:val="0"/>
          <w:divBdr>
            <w:top w:val="none" w:sz="0" w:space="0" w:color="auto"/>
            <w:left w:val="none" w:sz="0" w:space="0" w:color="auto"/>
            <w:bottom w:val="none" w:sz="0" w:space="0" w:color="auto"/>
            <w:right w:val="none" w:sz="0" w:space="0" w:color="auto"/>
          </w:divBdr>
        </w:div>
        <w:div w:id="2140027276">
          <w:marLeft w:val="0"/>
          <w:marRight w:val="0"/>
          <w:marTop w:val="0"/>
          <w:marBottom w:val="0"/>
          <w:divBdr>
            <w:top w:val="none" w:sz="0" w:space="0" w:color="auto"/>
            <w:left w:val="none" w:sz="0" w:space="0" w:color="auto"/>
            <w:bottom w:val="none" w:sz="0" w:space="0" w:color="auto"/>
            <w:right w:val="none" w:sz="0" w:space="0" w:color="auto"/>
          </w:divBdr>
        </w:div>
      </w:divsChild>
    </w:div>
    <w:div w:id="212160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01.safelinks.protection.outlook.com/?url=http%3A%2F%2Fclick.e.ndis.gov.au%2F%3Fqs%3Dab2eb681e0e01153b52b6935163223bf53787309f0c06d22333accb67b2c255a6d2019b0efdca42bee33553dc768516187b33a1131c15b17&amp;data=05%7C01%7CChris.Katskavelis%40ndis.gov.au%7Cc11b0d668fda49be61c608dba848c745%7Ccd778b65752d454a87cfb9990fe58993%7C0%7C0%7C638288802799150834%7CUnknown%7CTWFpbGZsb3d8eyJWIjoiMC4wLjAwMDAiLCJQIjoiV2luMzIiLCJBTiI6Ik1haWwiLCJXVCI6Mn0%3D%7C3000%7C%7C%7C&amp;sdata=62ZJxrG1bUEtcRaoydiOwcfblxwmJc6FVjJq2pNeC58%3D&amp;reserved=0" TargetMode="External"/><Relationship Id="rId18" Type="http://schemas.openxmlformats.org/officeDocument/2006/relationships/hyperlink" Target="https://myplace.ndis.gov.au/supplier" TargetMode="External"/><Relationship Id="rId26" Type="http://schemas.openxmlformats.org/officeDocument/2006/relationships/image" Target="media/image10.png"/><Relationship Id="rId39" Type="http://schemas.openxmlformats.org/officeDocument/2006/relationships/image" Target="media/image22.tmp"/><Relationship Id="rId21" Type="http://schemas.openxmlformats.org/officeDocument/2006/relationships/image" Target="media/image7.jpeg"/><Relationship Id="rId34" Type="http://schemas.openxmlformats.org/officeDocument/2006/relationships/image" Target="media/image17.tmp"/><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hyperlink" Target="http://www.ndis.gov.au"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ndis.gov.au/contact/feedback-and-complaints/contact-and-feedback-for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tmp"/><Relationship Id="rId46" Type="http://schemas.openxmlformats.org/officeDocument/2006/relationships/image" Target="media/image29.png"/><Relationship Id="rId20" Type="http://schemas.openxmlformats.org/officeDocument/2006/relationships/hyperlink" Target="mailto:enquiries@ndis.gov.au" TargetMode="External"/><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dis.gov.au/contact" TargetMode="External"/><Relationship Id="rId23" Type="http://schemas.openxmlformats.org/officeDocument/2006/relationships/image" Target="media/image8.gif"/><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ndis.gov.au/providers/working-provider/myplace-provider-portal-and-resources" TargetMode="External"/><Relationship Id="rId44" Type="http://schemas.openxmlformats.org/officeDocument/2006/relationships/image" Target="media/image27.png"/><Relationship Id="rId52"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hyperlink" Target="http://www.ndi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c4c17e0ca03e27b58a16bc8ec40ceda9">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c12882e2b28666a99ea9aa7d8693489f"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Quail, Julian</DisplayName>
        <AccountId>28</AccountId>
        <AccountType/>
      </UserInfo>
      <UserInfo>
        <DisplayName>Caulfield, James</DisplayName>
        <AccountId>131</AccountId>
        <AccountType/>
      </UserInfo>
      <UserInfo>
        <DisplayName>Katskavelis, Chris</DisplayName>
        <AccountId>19</AccountId>
        <AccountType/>
      </UserInfo>
      <UserInfo>
        <DisplayName>Barry, Krystle</DisplayName>
        <AccountId>485</AccountId>
        <AccountType/>
      </UserInfo>
    </SharedWithUsers>
    <_x0031_ xmlns="62e6d7e0-8f69-4736-9de7-41af03e42ea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181948-3CAC-4239-9A02-F025B23C5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80DF0A-EC27-41AD-8180-5C8E25B89511}">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3.xml><?xml version="1.0" encoding="utf-8"?>
<ds:datastoreItem xmlns:ds="http://schemas.openxmlformats.org/officeDocument/2006/customXml" ds:itemID="{9E818530-19E6-4784-999E-1CBE0DC748C9}">
  <ds:schemaRefs>
    <ds:schemaRef ds:uri="http://schemas.openxmlformats.org/officeDocument/2006/bibliography"/>
  </ds:schemaRefs>
</ds:datastoreItem>
</file>

<file path=customXml/itemProps4.xml><?xml version="1.0" encoding="utf-8"?>
<ds:datastoreItem xmlns:ds="http://schemas.openxmlformats.org/officeDocument/2006/customXml" ds:itemID="{A8574779-BA27-4882-9124-4603671692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4514</Words>
  <Characters>25733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30187</CharactersWithSpaces>
  <SharedDoc>false</SharedDoc>
  <HLinks>
    <vt:vector size="330" baseType="variant">
      <vt:variant>
        <vt:i4>5832787</vt:i4>
      </vt:variant>
      <vt:variant>
        <vt:i4>312</vt:i4>
      </vt:variant>
      <vt:variant>
        <vt:i4>0</vt:i4>
      </vt:variant>
      <vt:variant>
        <vt:i4>5</vt:i4>
      </vt:variant>
      <vt:variant>
        <vt:lpwstr>https://www.ndis.gov.au/providers/working-provider/myplace-provider-portal-and-resources</vt:lpwstr>
      </vt:variant>
      <vt:variant>
        <vt:lpwstr/>
      </vt:variant>
      <vt:variant>
        <vt:i4>917549</vt:i4>
      </vt:variant>
      <vt:variant>
        <vt:i4>309</vt:i4>
      </vt:variant>
      <vt:variant>
        <vt:i4>0</vt:i4>
      </vt:variant>
      <vt:variant>
        <vt:i4>5</vt:i4>
      </vt:variant>
      <vt:variant>
        <vt:lpwstr/>
      </vt:variant>
      <vt:variant>
        <vt:lpwstr>_Organisation</vt:lpwstr>
      </vt:variant>
      <vt:variant>
        <vt:i4>720931</vt:i4>
      </vt:variant>
      <vt:variant>
        <vt:i4>306</vt:i4>
      </vt:variant>
      <vt:variant>
        <vt:i4>0</vt:i4>
      </vt:variant>
      <vt:variant>
        <vt:i4>5</vt:i4>
      </vt:variant>
      <vt:variant>
        <vt:lpwstr/>
      </vt:variant>
      <vt:variant>
        <vt:lpwstr>_Request_for_Service</vt:lpwstr>
      </vt:variant>
      <vt:variant>
        <vt:i4>2687025</vt:i4>
      </vt:variant>
      <vt:variant>
        <vt:i4>303</vt:i4>
      </vt:variant>
      <vt:variant>
        <vt:i4>0</vt:i4>
      </vt:variant>
      <vt:variant>
        <vt:i4>5</vt:i4>
      </vt:variant>
      <vt:variant>
        <vt:lpwstr/>
      </vt:variant>
      <vt:variant>
        <vt:lpwstr>_My_Participants</vt:lpwstr>
      </vt:variant>
      <vt:variant>
        <vt:i4>3538999</vt:i4>
      </vt:variant>
      <vt:variant>
        <vt:i4>282</vt:i4>
      </vt:variant>
      <vt:variant>
        <vt:i4>0</vt:i4>
      </vt:variant>
      <vt:variant>
        <vt:i4>5</vt:i4>
      </vt:variant>
      <vt:variant>
        <vt:lpwstr>http://www.ndis.gov.au/</vt:lpwstr>
      </vt:variant>
      <vt:variant>
        <vt:lpwstr/>
      </vt:variant>
      <vt:variant>
        <vt:i4>23</vt:i4>
      </vt:variant>
      <vt:variant>
        <vt:i4>279</vt:i4>
      </vt:variant>
      <vt:variant>
        <vt:i4>0</vt:i4>
      </vt:variant>
      <vt:variant>
        <vt:i4>5</vt:i4>
      </vt:variant>
      <vt:variant>
        <vt:lpwstr>https://www.ndis.gov.au/contact/feedback-and-complaints/contact-and-feedback-form</vt:lpwstr>
      </vt:variant>
      <vt:variant>
        <vt:lpwstr/>
      </vt:variant>
      <vt:variant>
        <vt:i4>1572961</vt:i4>
      </vt:variant>
      <vt:variant>
        <vt:i4>276</vt:i4>
      </vt:variant>
      <vt:variant>
        <vt:i4>0</vt:i4>
      </vt:variant>
      <vt:variant>
        <vt:i4>5</vt:i4>
      </vt:variant>
      <vt:variant>
        <vt:lpwstr>mailto:enquiries@ndis.gov.au</vt:lpwstr>
      </vt:variant>
      <vt:variant>
        <vt:lpwstr/>
      </vt:variant>
      <vt:variant>
        <vt:i4>2031694</vt:i4>
      </vt:variant>
      <vt:variant>
        <vt:i4>273</vt:i4>
      </vt:variant>
      <vt:variant>
        <vt:i4>0</vt:i4>
      </vt:variant>
      <vt:variant>
        <vt:i4>5</vt:i4>
      </vt:variant>
      <vt:variant>
        <vt:lpwstr>https://myplace.ndis.gov.au/supplier</vt:lpwstr>
      </vt:variant>
      <vt:variant>
        <vt:lpwstr/>
      </vt:variant>
      <vt:variant>
        <vt:i4>7864369</vt:i4>
      </vt:variant>
      <vt:variant>
        <vt:i4>270</vt:i4>
      </vt:variant>
      <vt:variant>
        <vt:i4>0</vt:i4>
      </vt:variant>
      <vt:variant>
        <vt:i4>5</vt:i4>
      </vt:variant>
      <vt:variant>
        <vt:lpwstr>https://www.ndis.gov.au/contact</vt:lpwstr>
      </vt:variant>
      <vt:variant>
        <vt:lpwstr/>
      </vt:variant>
      <vt:variant>
        <vt:i4>3997753</vt:i4>
      </vt:variant>
      <vt:variant>
        <vt:i4>267</vt:i4>
      </vt:variant>
      <vt:variant>
        <vt:i4>0</vt:i4>
      </vt:variant>
      <vt:variant>
        <vt:i4>5</vt:i4>
      </vt:variant>
      <vt:variant>
        <vt:lpwstr>https://aus01.safelinks.protection.outlook.com/?url=http%3A%2F%2Fclick.e.ndis.gov.au%2F%3Fqs%3Dab2eb681e0e01153b52b6935163223bf53787309f0c06d22333accb67b2c255a6d2019b0efdca42bee33553dc768516187b33a1131c15b17&amp;data=05%7C01%7CChris.Katskavelis%40ndis.gov.au%7Cc11b0d668fda49be61c608dba848c745%7Ccd778b65752d454a87cfb9990fe58993%7C0%7C0%7C638288802799150834%7CUnknown%7CTWFpbGZsb3d8eyJWIjoiMC4wLjAwMDAiLCJQIjoiV2luMzIiLCJBTiI6Ik1haWwiLCJXVCI6Mn0%3D%7C3000%7C%7C%7C&amp;sdata=62ZJxrG1bUEtcRaoydiOwcfblxwmJc6FVjJq2pNeC58%3D&amp;reserved=0</vt:lpwstr>
      </vt:variant>
      <vt:variant>
        <vt:lpwstr/>
      </vt:variant>
      <vt:variant>
        <vt:i4>1703994</vt:i4>
      </vt:variant>
      <vt:variant>
        <vt:i4>260</vt:i4>
      </vt:variant>
      <vt:variant>
        <vt:i4>0</vt:i4>
      </vt:variant>
      <vt:variant>
        <vt:i4>5</vt:i4>
      </vt:variant>
      <vt:variant>
        <vt:lpwstr/>
      </vt:variant>
      <vt:variant>
        <vt:lpwstr>_Toc144894656</vt:lpwstr>
      </vt:variant>
      <vt:variant>
        <vt:i4>1703994</vt:i4>
      </vt:variant>
      <vt:variant>
        <vt:i4>254</vt:i4>
      </vt:variant>
      <vt:variant>
        <vt:i4>0</vt:i4>
      </vt:variant>
      <vt:variant>
        <vt:i4>5</vt:i4>
      </vt:variant>
      <vt:variant>
        <vt:lpwstr/>
      </vt:variant>
      <vt:variant>
        <vt:lpwstr>_Toc144894655</vt:lpwstr>
      </vt:variant>
      <vt:variant>
        <vt:i4>1703994</vt:i4>
      </vt:variant>
      <vt:variant>
        <vt:i4>248</vt:i4>
      </vt:variant>
      <vt:variant>
        <vt:i4>0</vt:i4>
      </vt:variant>
      <vt:variant>
        <vt:i4>5</vt:i4>
      </vt:variant>
      <vt:variant>
        <vt:lpwstr/>
      </vt:variant>
      <vt:variant>
        <vt:lpwstr>_Toc144894654</vt:lpwstr>
      </vt:variant>
      <vt:variant>
        <vt:i4>1703994</vt:i4>
      </vt:variant>
      <vt:variant>
        <vt:i4>242</vt:i4>
      </vt:variant>
      <vt:variant>
        <vt:i4>0</vt:i4>
      </vt:variant>
      <vt:variant>
        <vt:i4>5</vt:i4>
      </vt:variant>
      <vt:variant>
        <vt:lpwstr/>
      </vt:variant>
      <vt:variant>
        <vt:lpwstr>_Toc144894653</vt:lpwstr>
      </vt:variant>
      <vt:variant>
        <vt:i4>1703994</vt:i4>
      </vt:variant>
      <vt:variant>
        <vt:i4>236</vt:i4>
      </vt:variant>
      <vt:variant>
        <vt:i4>0</vt:i4>
      </vt:variant>
      <vt:variant>
        <vt:i4>5</vt:i4>
      </vt:variant>
      <vt:variant>
        <vt:lpwstr/>
      </vt:variant>
      <vt:variant>
        <vt:lpwstr>_Toc144894652</vt:lpwstr>
      </vt:variant>
      <vt:variant>
        <vt:i4>1703994</vt:i4>
      </vt:variant>
      <vt:variant>
        <vt:i4>230</vt:i4>
      </vt:variant>
      <vt:variant>
        <vt:i4>0</vt:i4>
      </vt:variant>
      <vt:variant>
        <vt:i4>5</vt:i4>
      </vt:variant>
      <vt:variant>
        <vt:lpwstr/>
      </vt:variant>
      <vt:variant>
        <vt:lpwstr>_Toc144894651</vt:lpwstr>
      </vt:variant>
      <vt:variant>
        <vt:i4>1703994</vt:i4>
      </vt:variant>
      <vt:variant>
        <vt:i4>224</vt:i4>
      </vt:variant>
      <vt:variant>
        <vt:i4>0</vt:i4>
      </vt:variant>
      <vt:variant>
        <vt:i4>5</vt:i4>
      </vt:variant>
      <vt:variant>
        <vt:lpwstr/>
      </vt:variant>
      <vt:variant>
        <vt:lpwstr>_Toc144894650</vt:lpwstr>
      </vt:variant>
      <vt:variant>
        <vt:i4>1769530</vt:i4>
      </vt:variant>
      <vt:variant>
        <vt:i4>218</vt:i4>
      </vt:variant>
      <vt:variant>
        <vt:i4>0</vt:i4>
      </vt:variant>
      <vt:variant>
        <vt:i4>5</vt:i4>
      </vt:variant>
      <vt:variant>
        <vt:lpwstr/>
      </vt:variant>
      <vt:variant>
        <vt:lpwstr>_Toc144894649</vt:lpwstr>
      </vt:variant>
      <vt:variant>
        <vt:i4>1769530</vt:i4>
      </vt:variant>
      <vt:variant>
        <vt:i4>212</vt:i4>
      </vt:variant>
      <vt:variant>
        <vt:i4>0</vt:i4>
      </vt:variant>
      <vt:variant>
        <vt:i4>5</vt:i4>
      </vt:variant>
      <vt:variant>
        <vt:lpwstr/>
      </vt:variant>
      <vt:variant>
        <vt:lpwstr>_Toc144894648</vt:lpwstr>
      </vt:variant>
      <vt:variant>
        <vt:i4>1769530</vt:i4>
      </vt:variant>
      <vt:variant>
        <vt:i4>206</vt:i4>
      </vt:variant>
      <vt:variant>
        <vt:i4>0</vt:i4>
      </vt:variant>
      <vt:variant>
        <vt:i4>5</vt:i4>
      </vt:variant>
      <vt:variant>
        <vt:lpwstr/>
      </vt:variant>
      <vt:variant>
        <vt:lpwstr>_Toc144894647</vt:lpwstr>
      </vt:variant>
      <vt:variant>
        <vt:i4>1769530</vt:i4>
      </vt:variant>
      <vt:variant>
        <vt:i4>200</vt:i4>
      </vt:variant>
      <vt:variant>
        <vt:i4>0</vt:i4>
      </vt:variant>
      <vt:variant>
        <vt:i4>5</vt:i4>
      </vt:variant>
      <vt:variant>
        <vt:lpwstr/>
      </vt:variant>
      <vt:variant>
        <vt:lpwstr>_Toc144894646</vt:lpwstr>
      </vt:variant>
      <vt:variant>
        <vt:i4>1769530</vt:i4>
      </vt:variant>
      <vt:variant>
        <vt:i4>194</vt:i4>
      </vt:variant>
      <vt:variant>
        <vt:i4>0</vt:i4>
      </vt:variant>
      <vt:variant>
        <vt:i4>5</vt:i4>
      </vt:variant>
      <vt:variant>
        <vt:lpwstr/>
      </vt:variant>
      <vt:variant>
        <vt:lpwstr>_Toc144894645</vt:lpwstr>
      </vt:variant>
      <vt:variant>
        <vt:i4>1769530</vt:i4>
      </vt:variant>
      <vt:variant>
        <vt:i4>188</vt:i4>
      </vt:variant>
      <vt:variant>
        <vt:i4>0</vt:i4>
      </vt:variant>
      <vt:variant>
        <vt:i4>5</vt:i4>
      </vt:variant>
      <vt:variant>
        <vt:lpwstr/>
      </vt:variant>
      <vt:variant>
        <vt:lpwstr>_Toc144894644</vt:lpwstr>
      </vt:variant>
      <vt:variant>
        <vt:i4>1769530</vt:i4>
      </vt:variant>
      <vt:variant>
        <vt:i4>182</vt:i4>
      </vt:variant>
      <vt:variant>
        <vt:i4>0</vt:i4>
      </vt:variant>
      <vt:variant>
        <vt:i4>5</vt:i4>
      </vt:variant>
      <vt:variant>
        <vt:lpwstr/>
      </vt:variant>
      <vt:variant>
        <vt:lpwstr>_Toc144894643</vt:lpwstr>
      </vt:variant>
      <vt:variant>
        <vt:i4>1769530</vt:i4>
      </vt:variant>
      <vt:variant>
        <vt:i4>176</vt:i4>
      </vt:variant>
      <vt:variant>
        <vt:i4>0</vt:i4>
      </vt:variant>
      <vt:variant>
        <vt:i4>5</vt:i4>
      </vt:variant>
      <vt:variant>
        <vt:lpwstr/>
      </vt:variant>
      <vt:variant>
        <vt:lpwstr>_Toc144894642</vt:lpwstr>
      </vt:variant>
      <vt:variant>
        <vt:i4>1769530</vt:i4>
      </vt:variant>
      <vt:variant>
        <vt:i4>170</vt:i4>
      </vt:variant>
      <vt:variant>
        <vt:i4>0</vt:i4>
      </vt:variant>
      <vt:variant>
        <vt:i4>5</vt:i4>
      </vt:variant>
      <vt:variant>
        <vt:lpwstr/>
      </vt:variant>
      <vt:variant>
        <vt:lpwstr>_Toc144894641</vt:lpwstr>
      </vt:variant>
      <vt:variant>
        <vt:i4>1769530</vt:i4>
      </vt:variant>
      <vt:variant>
        <vt:i4>164</vt:i4>
      </vt:variant>
      <vt:variant>
        <vt:i4>0</vt:i4>
      </vt:variant>
      <vt:variant>
        <vt:i4>5</vt:i4>
      </vt:variant>
      <vt:variant>
        <vt:lpwstr/>
      </vt:variant>
      <vt:variant>
        <vt:lpwstr>_Toc144894640</vt:lpwstr>
      </vt:variant>
      <vt:variant>
        <vt:i4>1835066</vt:i4>
      </vt:variant>
      <vt:variant>
        <vt:i4>158</vt:i4>
      </vt:variant>
      <vt:variant>
        <vt:i4>0</vt:i4>
      </vt:variant>
      <vt:variant>
        <vt:i4>5</vt:i4>
      </vt:variant>
      <vt:variant>
        <vt:lpwstr/>
      </vt:variant>
      <vt:variant>
        <vt:lpwstr>_Toc144894639</vt:lpwstr>
      </vt:variant>
      <vt:variant>
        <vt:i4>1835066</vt:i4>
      </vt:variant>
      <vt:variant>
        <vt:i4>152</vt:i4>
      </vt:variant>
      <vt:variant>
        <vt:i4>0</vt:i4>
      </vt:variant>
      <vt:variant>
        <vt:i4>5</vt:i4>
      </vt:variant>
      <vt:variant>
        <vt:lpwstr/>
      </vt:variant>
      <vt:variant>
        <vt:lpwstr>_Toc144894638</vt:lpwstr>
      </vt:variant>
      <vt:variant>
        <vt:i4>1835066</vt:i4>
      </vt:variant>
      <vt:variant>
        <vt:i4>146</vt:i4>
      </vt:variant>
      <vt:variant>
        <vt:i4>0</vt:i4>
      </vt:variant>
      <vt:variant>
        <vt:i4>5</vt:i4>
      </vt:variant>
      <vt:variant>
        <vt:lpwstr/>
      </vt:variant>
      <vt:variant>
        <vt:lpwstr>_Toc144894637</vt:lpwstr>
      </vt:variant>
      <vt:variant>
        <vt:i4>1835066</vt:i4>
      </vt:variant>
      <vt:variant>
        <vt:i4>140</vt:i4>
      </vt:variant>
      <vt:variant>
        <vt:i4>0</vt:i4>
      </vt:variant>
      <vt:variant>
        <vt:i4>5</vt:i4>
      </vt:variant>
      <vt:variant>
        <vt:lpwstr/>
      </vt:variant>
      <vt:variant>
        <vt:lpwstr>_Toc144894636</vt:lpwstr>
      </vt:variant>
      <vt:variant>
        <vt:i4>1835066</vt:i4>
      </vt:variant>
      <vt:variant>
        <vt:i4>134</vt:i4>
      </vt:variant>
      <vt:variant>
        <vt:i4>0</vt:i4>
      </vt:variant>
      <vt:variant>
        <vt:i4>5</vt:i4>
      </vt:variant>
      <vt:variant>
        <vt:lpwstr/>
      </vt:variant>
      <vt:variant>
        <vt:lpwstr>_Toc144894635</vt:lpwstr>
      </vt:variant>
      <vt:variant>
        <vt:i4>1835066</vt:i4>
      </vt:variant>
      <vt:variant>
        <vt:i4>128</vt:i4>
      </vt:variant>
      <vt:variant>
        <vt:i4>0</vt:i4>
      </vt:variant>
      <vt:variant>
        <vt:i4>5</vt:i4>
      </vt:variant>
      <vt:variant>
        <vt:lpwstr/>
      </vt:variant>
      <vt:variant>
        <vt:lpwstr>_Toc144894634</vt:lpwstr>
      </vt:variant>
      <vt:variant>
        <vt:i4>1835066</vt:i4>
      </vt:variant>
      <vt:variant>
        <vt:i4>122</vt:i4>
      </vt:variant>
      <vt:variant>
        <vt:i4>0</vt:i4>
      </vt:variant>
      <vt:variant>
        <vt:i4>5</vt:i4>
      </vt:variant>
      <vt:variant>
        <vt:lpwstr/>
      </vt:variant>
      <vt:variant>
        <vt:lpwstr>_Toc144894633</vt:lpwstr>
      </vt:variant>
      <vt:variant>
        <vt:i4>1835066</vt:i4>
      </vt:variant>
      <vt:variant>
        <vt:i4>116</vt:i4>
      </vt:variant>
      <vt:variant>
        <vt:i4>0</vt:i4>
      </vt:variant>
      <vt:variant>
        <vt:i4>5</vt:i4>
      </vt:variant>
      <vt:variant>
        <vt:lpwstr/>
      </vt:variant>
      <vt:variant>
        <vt:lpwstr>_Toc144894632</vt:lpwstr>
      </vt:variant>
      <vt:variant>
        <vt:i4>1835066</vt:i4>
      </vt:variant>
      <vt:variant>
        <vt:i4>110</vt:i4>
      </vt:variant>
      <vt:variant>
        <vt:i4>0</vt:i4>
      </vt:variant>
      <vt:variant>
        <vt:i4>5</vt:i4>
      </vt:variant>
      <vt:variant>
        <vt:lpwstr/>
      </vt:variant>
      <vt:variant>
        <vt:lpwstr>_Toc144894631</vt:lpwstr>
      </vt:variant>
      <vt:variant>
        <vt:i4>1835066</vt:i4>
      </vt:variant>
      <vt:variant>
        <vt:i4>104</vt:i4>
      </vt:variant>
      <vt:variant>
        <vt:i4>0</vt:i4>
      </vt:variant>
      <vt:variant>
        <vt:i4>5</vt:i4>
      </vt:variant>
      <vt:variant>
        <vt:lpwstr/>
      </vt:variant>
      <vt:variant>
        <vt:lpwstr>_Toc144894630</vt:lpwstr>
      </vt:variant>
      <vt:variant>
        <vt:i4>1900602</vt:i4>
      </vt:variant>
      <vt:variant>
        <vt:i4>98</vt:i4>
      </vt:variant>
      <vt:variant>
        <vt:i4>0</vt:i4>
      </vt:variant>
      <vt:variant>
        <vt:i4>5</vt:i4>
      </vt:variant>
      <vt:variant>
        <vt:lpwstr/>
      </vt:variant>
      <vt:variant>
        <vt:lpwstr>_Toc144894629</vt:lpwstr>
      </vt:variant>
      <vt:variant>
        <vt:i4>1900602</vt:i4>
      </vt:variant>
      <vt:variant>
        <vt:i4>92</vt:i4>
      </vt:variant>
      <vt:variant>
        <vt:i4>0</vt:i4>
      </vt:variant>
      <vt:variant>
        <vt:i4>5</vt:i4>
      </vt:variant>
      <vt:variant>
        <vt:lpwstr/>
      </vt:variant>
      <vt:variant>
        <vt:lpwstr>_Toc144894628</vt:lpwstr>
      </vt:variant>
      <vt:variant>
        <vt:i4>1900602</vt:i4>
      </vt:variant>
      <vt:variant>
        <vt:i4>86</vt:i4>
      </vt:variant>
      <vt:variant>
        <vt:i4>0</vt:i4>
      </vt:variant>
      <vt:variant>
        <vt:i4>5</vt:i4>
      </vt:variant>
      <vt:variant>
        <vt:lpwstr/>
      </vt:variant>
      <vt:variant>
        <vt:lpwstr>_Toc144894627</vt:lpwstr>
      </vt:variant>
      <vt:variant>
        <vt:i4>1900602</vt:i4>
      </vt:variant>
      <vt:variant>
        <vt:i4>80</vt:i4>
      </vt:variant>
      <vt:variant>
        <vt:i4>0</vt:i4>
      </vt:variant>
      <vt:variant>
        <vt:i4>5</vt:i4>
      </vt:variant>
      <vt:variant>
        <vt:lpwstr/>
      </vt:variant>
      <vt:variant>
        <vt:lpwstr>_Toc144894626</vt:lpwstr>
      </vt:variant>
      <vt:variant>
        <vt:i4>1900602</vt:i4>
      </vt:variant>
      <vt:variant>
        <vt:i4>74</vt:i4>
      </vt:variant>
      <vt:variant>
        <vt:i4>0</vt:i4>
      </vt:variant>
      <vt:variant>
        <vt:i4>5</vt:i4>
      </vt:variant>
      <vt:variant>
        <vt:lpwstr/>
      </vt:variant>
      <vt:variant>
        <vt:lpwstr>_Toc144894625</vt:lpwstr>
      </vt:variant>
      <vt:variant>
        <vt:i4>1900602</vt:i4>
      </vt:variant>
      <vt:variant>
        <vt:i4>68</vt:i4>
      </vt:variant>
      <vt:variant>
        <vt:i4>0</vt:i4>
      </vt:variant>
      <vt:variant>
        <vt:i4>5</vt:i4>
      </vt:variant>
      <vt:variant>
        <vt:lpwstr/>
      </vt:variant>
      <vt:variant>
        <vt:lpwstr>_Toc144894624</vt:lpwstr>
      </vt:variant>
      <vt:variant>
        <vt:i4>1900602</vt:i4>
      </vt:variant>
      <vt:variant>
        <vt:i4>62</vt:i4>
      </vt:variant>
      <vt:variant>
        <vt:i4>0</vt:i4>
      </vt:variant>
      <vt:variant>
        <vt:i4>5</vt:i4>
      </vt:variant>
      <vt:variant>
        <vt:lpwstr/>
      </vt:variant>
      <vt:variant>
        <vt:lpwstr>_Toc144894623</vt:lpwstr>
      </vt:variant>
      <vt:variant>
        <vt:i4>1900602</vt:i4>
      </vt:variant>
      <vt:variant>
        <vt:i4>56</vt:i4>
      </vt:variant>
      <vt:variant>
        <vt:i4>0</vt:i4>
      </vt:variant>
      <vt:variant>
        <vt:i4>5</vt:i4>
      </vt:variant>
      <vt:variant>
        <vt:lpwstr/>
      </vt:variant>
      <vt:variant>
        <vt:lpwstr>_Toc144894622</vt:lpwstr>
      </vt:variant>
      <vt:variant>
        <vt:i4>1900602</vt:i4>
      </vt:variant>
      <vt:variant>
        <vt:i4>50</vt:i4>
      </vt:variant>
      <vt:variant>
        <vt:i4>0</vt:i4>
      </vt:variant>
      <vt:variant>
        <vt:i4>5</vt:i4>
      </vt:variant>
      <vt:variant>
        <vt:lpwstr/>
      </vt:variant>
      <vt:variant>
        <vt:lpwstr>_Toc144894621</vt:lpwstr>
      </vt:variant>
      <vt:variant>
        <vt:i4>1900602</vt:i4>
      </vt:variant>
      <vt:variant>
        <vt:i4>44</vt:i4>
      </vt:variant>
      <vt:variant>
        <vt:i4>0</vt:i4>
      </vt:variant>
      <vt:variant>
        <vt:i4>5</vt:i4>
      </vt:variant>
      <vt:variant>
        <vt:lpwstr/>
      </vt:variant>
      <vt:variant>
        <vt:lpwstr>_Toc144894620</vt:lpwstr>
      </vt:variant>
      <vt:variant>
        <vt:i4>1966138</vt:i4>
      </vt:variant>
      <vt:variant>
        <vt:i4>38</vt:i4>
      </vt:variant>
      <vt:variant>
        <vt:i4>0</vt:i4>
      </vt:variant>
      <vt:variant>
        <vt:i4>5</vt:i4>
      </vt:variant>
      <vt:variant>
        <vt:lpwstr/>
      </vt:variant>
      <vt:variant>
        <vt:lpwstr>_Toc144894619</vt:lpwstr>
      </vt:variant>
      <vt:variant>
        <vt:i4>1966138</vt:i4>
      </vt:variant>
      <vt:variant>
        <vt:i4>32</vt:i4>
      </vt:variant>
      <vt:variant>
        <vt:i4>0</vt:i4>
      </vt:variant>
      <vt:variant>
        <vt:i4>5</vt:i4>
      </vt:variant>
      <vt:variant>
        <vt:lpwstr/>
      </vt:variant>
      <vt:variant>
        <vt:lpwstr>_Toc144894618</vt:lpwstr>
      </vt:variant>
      <vt:variant>
        <vt:i4>1966138</vt:i4>
      </vt:variant>
      <vt:variant>
        <vt:i4>26</vt:i4>
      </vt:variant>
      <vt:variant>
        <vt:i4>0</vt:i4>
      </vt:variant>
      <vt:variant>
        <vt:i4>5</vt:i4>
      </vt:variant>
      <vt:variant>
        <vt:lpwstr/>
      </vt:variant>
      <vt:variant>
        <vt:lpwstr>_Toc144894617</vt:lpwstr>
      </vt:variant>
      <vt:variant>
        <vt:i4>1966138</vt:i4>
      </vt:variant>
      <vt:variant>
        <vt:i4>20</vt:i4>
      </vt:variant>
      <vt:variant>
        <vt:i4>0</vt:i4>
      </vt:variant>
      <vt:variant>
        <vt:i4>5</vt:i4>
      </vt:variant>
      <vt:variant>
        <vt:lpwstr/>
      </vt:variant>
      <vt:variant>
        <vt:lpwstr>_Toc144894616</vt:lpwstr>
      </vt:variant>
      <vt:variant>
        <vt:i4>1966138</vt:i4>
      </vt:variant>
      <vt:variant>
        <vt:i4>14</vt:i4>
      </vt:variant>
      <vt:variant>
        <vt:i4>0</vt:i4>
      </vt:variant>
      <vt:variant>
        <vt:i4>5</vt:i4>
      </vt:variant>
      <vt:variant>
        <vt:lpwstr/>
      </vt:variant>
      <vt:variant>
        <vt:lpwstr>_Toc144894615</vt:lpwstr>
      </vt:variant>
      <vt:variant>
        <vt:i4>1966138</vt:i4>
      </vt:variant>
      <vt:variant>
        <vt:i4>8</vt:i4>
      </vt:variant>
      <vt:variant>
        <vt:i4>0</vt:i4>
      </vt:variant>
      <vt:variant>
        <vt:i4>5</vt:i4>
      </vt:variant>
      <vt:variant>
        <vt:lpwstr/>
      </vt:variant>
      <vt:variant>
        <vt:lpwstr>_Toc144894614</vt:lpwstr>
      </vt:variant>
      <vt:variant>
        <vt:i4>1966138</vt:i4>
      </vt:variant>
      <vt:variant>
        <vt:i4>2</vt:i4>
      </vt:variant>
      <vt:variant>
        <vt:i4>0</vt:i4>
      </vt:variant>
      <vt:variant>
        <vt:i4>5</vt:i4>
      </vt:variant>
      <vt:variant>
        <vt:lpwstr/>
      </vt:variant>
      <vt:variant>
        <vt:lpwstr>_Toc144894613</vt:lpwstr>
      </vt:variant>
      <vt:variant>
        <vt:i4>3538999</vt:i4>
      </vt:variant>
      <vt:variant>
        <vt:i4>0</vt:i4>
      </vt:variant>
      <vt:variant>
        <vt:i4>0</vt:i4>
      </vt:variant>
      <vt:variant>
        <vt:i4>5</vt:i4>
      </vt:variant>
      <vt:variant>
        <vt:lpwstr>http://www.ndis.gov.au/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Katskavelis, Chris</dc:creator>
  <cp:keywords/>
  <dc:description/>
  <cp:lastModifiedBy>Katskavelis, Chris</cp:lastModifiedBy>
  <cp:revision>3</cp:revision>
  <cp:lastPrinted>2023-10-25T00:38:00Z</cp:lastPrinted>
  <dcterms:created xsi:type="dcterms:W3CDTF">2023-10-25T00:38:00Z</dcterms:created>
  <dcterms:modified xsi:type="dcterms:W3CDTF">2023-10-25T00:38:00Z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2023-05-22T00:31:27Z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a16848d1-1f14-40d1-9596-b86c8a1feab4</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