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3870" w14:textId="77777777" w:rsidR="00206E2F" w:rsidRDefault="00206E2F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</w:p>
    <w:p w14:paraId="455C4D96" w14:textId="3705B643" w:rsidR="00A94C40" w:rsidRPr="00A94C40" w:rsidRDefault="00A94C40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 w:rsidRPr="00A94C40">
        <w:rPr>
          <w:rFonts w:ascii="Arial" w:hAnsi="Arial" w:cs="Arial"/>
          <w:b/>
          <w:color w:val="7030A0"/>
          <w:sz w:val="40"/>
          <w:szCs w:val="40"/>
        </w:rPr>
        <w:t>Transcript –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="00800C57">
        <w:rPr>
          <w:rFonts w:ascii="Arial" w:hAnsi="Arial" w:cs="Arial"/>
          <w:b/>
          <w:color w:val="7030A0"/>
          <w:sz w:val="40"/>
          <w:szCs w:val="40"/>
        </w:rPr>
        <w:t>10 years of the NDIS</w:t>
      </w:r>
    </w:p>
    <w:p w14:paraId="551CED86" w14:textId="77777777" w:rsidR="00800C57" w:rsidRDefault="00800C57" w:rsidP="00800C57"/>
    <w:p w14:paraId="3598D42F" w14:textId="58BFE765" w:rsidR="00800C57" w:rsidRDefault="00800C57" w:rsidP="00800C57">
      <w:r>
        <w:t>[EAC Sydney rally – MC]</w:t>
      </w:r>
    </w:p>
    <w:p w14:paraId="7B8D61A0" w14:textId="77777777" w:rsidR="00800C57" w:rsidRDefault="00800C57" w:rsidP="00800C57">
      <w:r>
        <w:t xml:space="preserve">Friends. </w:t>
      </w:r>
    </w:p>
    <w:p w14:paraId="33348671" w14:textId="77777777" w:rsidR="00800C57" w:rsidRDefault="00800C57" w:rsidP="00800C57">
      <w:r>
        <w:t xml:space="preserve">We haven't got this far, by politely waiting for things to be given to us. </w:t>
      </w:r>
    </w:p>
    <w:p w14:paraId="525B02D9" w14:textId="77777777" w:rsidR="00800C57" w:rsidRDefault="00800C57" w:rsidP="00800C57">
      <w:r>
        <w:t xml:space="preserve">NDIS. </w:t>
      </w:r>
    </w:p>
    <w:p w14:paraId="08892C02" w14:textId="77777777" w:rsidR="00800C57" w:rsidRDefault="00800C57" w:rsidP="00800C57"/>
    <w:p w14:paraId="1169FA42" w14:textId="77777777" w:rsidR="00800C57" w:rsidRDefault="00800C57" w:rsidP="00800C57">
      <w:r>
        <w:t xml:space="preserve">[Chairman of the Board NDIS – Kurt </w:t>
      </w:r>
      <w:proofErr w:type="spellStart"/>
      <w:r>
        <w:t>Fearnley</w:t>
      </w:r>
      <w:proofErr w:type="spellEnd"/>
      <w:r>
        <w:t xml:space="preserve"> AO]</w:t>
      </w:r>
    </w:p>
    <w:p w14:paraId="3CE3348C" w14:textId="77777777" w:rsidR="00800C57" w:rsidRDefault="00800C57" w:rsidP="00800C57">
      <w:r>
        <w:t>Our system is broken.</w:t>
      </w:r>
    </w:p>
    <w:p w14:paraId="7363A357" w14:textId="77777777" w:rsidR="00800C57" w:rsidRDefault="00800C57" w:rsidP="00800C57"/>
    <w:p w14:paraId="507E418E" w14:textId="77777777" w:rsidR="00800C57" w:rsidRDefault="00800C57" w:rsidP="00800C57">
      <w:r>
        <w:t>[Hon Julia Gillard AC]</w:t>
      </w:r>
    </w:p>
    <w:p w14:paraId="7302452D" w14:textId="77777777" w:rsidR="00800C57" w:rsidRDefault="00800C57" w:rsidP="00800C57">
      <w:r>
        <w:t>And we can do better.</w:t>
      </w:r>
    </w:p>
    <w:p w14:paraId="3924C390" w14:textId="77777777" w:rsidR="00800C57" w:rsidRDefault="00800C57" w:rsidP="00800C57"/>
    <w:p w14:paraId="526F3AA9" w14:textId="77777777" w:rsidR="00800C57" w:rsidRDefault="00800C57" w:rsidP="00800C57">
      <w:r>
        <w:t>[Hon Bill Shorten MP – Minister for the NDIS]</w:t>
      </w:r>
    </w:p>
    <w:p w14:paraId="41D6BACD" w14:textId="77777777" w:rsidR="00800C57" w:rsidRDefault="00800C57" w:rsidP="00800C57">
      <w:r>
        <w:t xml:space="preserve">But people with disability really lived a life of </w:t>
      </w:r>
      <w:proofErr w:type="gramStart"/>
      <w:r>
        <w:t>second class</w:t>
      </w:r>
      <w:proofErr w:type="gramEnd"/>
      <w:r>
        <w:t xml:space="preserve"> citizenship in this country.</w:t>
      </w:r>
    </w:p>
    <w:p w14:paraId="65C930F9" w14:textId="77777777" w:rsidR="00800C57" w:rsidRDefault="00800C57" w:rsidP="00800C57"/>
    <w:p w14:paraId="7268ACE0" w14:textId="77777777" w:rsidR="00800C57" w:rsidRDefault="00800C57" w:rsidP="00800C57">
      <w:r>
        <w:t>[Sue – NDIS Participant]</w:t>
      </w:r>
    </w:p>
    <w:p w14:paraId="52CA6394" w14:textId="77777777" w:rsidR="00800C57" w:rsidRDefault="00800C57" w:rsidP="00800C57">
      <w:r>
        <w:t>Being diagnosed and the years following depression was huge.</w:t>
      </w:r>
    </w:p>
    <w:p w14:paraId="395B111D" w14:textId="77777777" w:rsidR="00800C57" w:rsidRDefault="00800C57" w:rsidP="00800C57"/>
    <w:p w14:paraId="08D46F56" w14:textId="77777777" w:rsidR="00800C57" w:rsidRDefault="00800C57" w:rsidP="00800C57">
      <w:r>
        <w:t>[Carer]</w:t>
      </w:r>
    </w:p>
    <w:p w14:paraId="583FAEB6" w14:textId="50954066" w:rsidR="00800C57" w:rsidRDefault="00800C57" w:rsidP="00800C57">
      <w:r>
        <w:t>I think that's probably the big word dignity.</w:t>
      </w:r>
    </w:p>
    <w:p w14:paraId="1E1E5476" w14:textId="77777777" w:rsidR="00800C57" w:rsidRDefault="00800C57" w:rsidP="00800C57"/>
    <w:p w14:paraId="0C9AEC44" w14:textId="77777777" w:rsidR="00800C57" w:rsidRDefault="00800C57" w:rsidP="00800C57">
      <w:r>
        <w:t>[EAC Sydney rally – MC]</w:t>
      </w:r>
    </w:p>
    <w:p w14:paraId="32E50D55" w14:textId="77777777" w:rsidR="00800C57" w:rsidRDefault="00800C57" w:rsidP="00800C57">
      <w:r>
        <w:t>The time has come to make the NDIS real.</w:t>
      </w:r>
    </w:p>
    <w:p w14:paraId="183D3B57" w14:textId="77777777" w:rsidR="00800C57" w:rsidRDefault="00800C57" w:rsidP="00800C57"/>
    <w:p w14:paraId="001A3AB2" w14:textId="77777777" w:rsidR="00800C57" w:rsidRDefault="00800C57" w:rsidP="00800C57">
      <w:r>
        <w:t>[Disability advocate]</w:t>
      </w:r>
    </w:p>
    <w:p w14:paraId="093A530C" w14:textId="77777777" w:rsidR="00800C57" w:rsidRDefault="00800C57" w:rsidP="00800C57">
      <w:r>
        <w:t>Count me in Australia.</w:t>
      </w:r>
    </w:p>
    <w:p w14:paraId="1D90A5EE" w14:textId="77777777" w:rsidR="00800C57" w:rsidRDefault="00800C57" w:rsidP="00800C57"/>
    <w:p w14:paraId="6A0541C5" w14:textId="77777777" w:rsidR="005E7D07" w:rsidRDefault="005E7D07" w:rsidP="00800C57"/>
    <w:p w14:paraId="663E5F55" w14:textId="77777777" w:rsidR="005E7D07" w:rsidRDefault="005E7D07" w:rsidP="00800C57"/>
    <w:p w14:paraId="77D5AB58" w14:textId="77777777" w:rsidR="005E7D07" w:rsidRDefault="005E7D07" w:rsidP="00800C57"/>
    <w:p w14:paraId="513A56FB" w14:textId="01DC3479" w:rsidR="00800C57" w:rsidRDefault="00800C57" w:rsidP="00800C57">
      <w:r>
        <w:t>[Disability advocate]</w:t>
      </w:r>
    </w:p>
    <w:p w14:paraId="7EBCBD4D" w14:textId="77777777" w:rsidR="00800C57" w:rsidRDefault="00800C57" w:rsidP="00800C57">
      <w:r>
        <w:t>Count me in Australia.</w:t>
      </w:r>
    </w:p>
    <w:p w14:paraId="29B7374C" w14:textId="77777777" w:rsidR="00800C57" w:rsidRDefault="00800C57" w:rsidP="00800C57"/>
    <w:p w14:paraId="74D1300E" w14:textId="77777777" w:rsidR="00800C57" w:rsidRDefault="00800C57" w:rsidP="00800C57">
      <w:r>
        <w:t>[Crowd]</w:t>
      </w:r>
    </w:p>
    <w:p w14:paraId="22C57291" w14:textId="77777777" w:rsidR="00800C57" w:rsidRDefault="00800C57" w:rsidP="00800C57">
      <w:r>
        <w:t>Make it real.</w:t>
      </w:r>
    </w:p>
    <w:p w14:paraId="0BC8D6E2" w14:textId="77777777" w:rsidR="00800C57" w:rsidRDefault="00800C57" w:rsidP="00800C57"/>
    <w:p w14:paraId="5DF62A43" w14:textId="77777777" w:rsidR="00800C57" w:rsidRDefault="00800C57" w:rsidP="00800C57">
      <w:r>
        <w:t xml:space="preserve">[Chairman of the Board NDIS – Kurt </w:t>
      </w:r>
      <w:proofErr w:type="spellStart"/>
      <w:r>
        <w:t>Fearnley</w:t>
      </w:r>
      <w:proofErr w:type="spellEnd"/>
      <w:r>
        <w:t xml:space="preserve"> AO]</w:t>
      </w:r>
    </w:p>
    <w:p w14:paraId="47C043B3" w14:textId="2504C398" w:rsidR="00800C57" w:rsidRDefault="00800C57" w:rsidP="00800C57">
      <w:r>
        <w:t xml:space="preserve">I propose we look ten years into the future and imagine you looking into the eyes of child who you dearly love. </w:t>
      </w:r>
    </w:p>
    <w:p w14:paraId="229375EA" w14:textId="77777777" w:rsidR="00800C57" w:rsidRDefault="00800C57" w:rsidP="00800C57">
      <w:r>
        <w:t xml:space="preserve">This child has a disability. </w:t>
      </w:r>
    </w:p>
    <w:p w14:paraId="63DB73A3" w14:textId="77777777" w:rsidR="00800C57" w:rsidRDefault="00800C57" w:rsidP="00800C57">
      <w:r>
        <w:t>Will we happily accept that we are still ranked at the bottom of the developed nations on how we cater and support for that child?</w:t>
      </w:r>
    </w:p>
    <w:p w14:paraId="74F00EBA" w14:textId="77777777" w:rsidR="00800C57" w:rsidRDefault="00800C57" w:rsidP="00800C57"/>
    <w:p w14:paraId="3871DF98" w14:textId="1532AC6D" w:rsidR="00800C57" w:rsidRDefault="00800C57" w:rsidP="00800C57">
      <w:r>
        <w:t>[Hon Julia Gillard AC]</w:t>
      </w:r>
    </w:p>
    <w:p w14:paraId="05142393" w14:textId="77777777" w:rsidR="00800C57" w:rsidRDefault="00800C57" w:rsidP="00800C57">
      <w:r>
        <w:t xml:space="preserve">Over the past six years, the idea of a National Disability Insurance Scheme has found a place in our nation's hearts. </w:t>
      </w:r>
    </w:p>
    <w:p w14:paraId="1453EA54" w14:textId="77777777" w:rsidR="00800C57" w:rsidRDefault="00800C57" w:rsidP="00800C57">
      <w:r>
        <w:t xml:space="preserve">Disability care starts in seven </w:t>
      </w:r>
      <w:proofErr w:type="spellStart"/>
      <w:r>
        <w:t>week’s time</w:t>
      </w:r>
      <w:proofErr w:type="spellEnd"/>
      <w:r>
        <w:t xml:space="preserve"> and there will be no turning back.</w:t>
      </w:r>
    </w:p>
    <w:p w14:paraId="7251605E" w14:textId="77777777" w:rsidR="00800C57" w:rsidRDefault="00800C57" w:rsidP="00800C57"/>
    <w:p w14:paraId="36EAFDC5" w14:textId="77777777" w:rsidR="00800C57" w:rsidRDefault="00800C57" w:rsidP="00800C57">
      <w:r>
        <w:t>[Hon Bill Shorten MP – Minister for the NDIS]</w:t>
      </w:r>
    </w:p>
    <w:p w14:paraId="20971E75" w14:textId="77777777" w:rsidR="00800C57" w:rsidRDefault="00800C57" w:rsidP="00800C57">
      <w:r>
        <w:t xml:space="preserve">I've met with lots of great people, members of Parliament, advocates, people with disability, carers, disability service providers. </w:t>
      </w:r>
    </w:p>
    <w:p w14:paraId="7E574DD9" w14:textId="77777777" w:rsidR="00800C57" w:rsidRDefault="00800C57" w:rsidP="00800C57">
      <w:r>
        <w:t>And together we formed an unstoppable force to create the NDIS.</w:t>
      </w:r>
    </w:p>
    <w:p w14:paraId="76528094" w14:textId="77777777" w:rsidR="00800C57" w:rsidRDefault="00800C57" w:rsidP="00800C57"/>
    <w:p w14:paraId="561BAC9E" w14:textId="77777777" w:rsidR="00800C57" w:rsidRDefault="00800C57" w:rsidP="00800C57">
      <w:r>
        <w:t>[Kira – NDIS Participant]</w:t>
      </w:r>
    </w:p>
    <w:p w14:paraId="4417AA6E" w14:textId="77777777" w:rsidR="00800C57" w:rsidRDefault="00800C57" w:rsidP="00800C57">
      <w:r>
        <w:t>One of my goals is to be an independent thinker and live life independently.</w:t>
      </w:r>
    </w:p>
    <w:p w14:paraId="5AF227AF" w14:textId="77777777" w:rsidR="00800C57" w:rsidRDefault="00800C57" w:rsidP="00800C57"/>
    <w:p w14:paraId="16E949BB" w14:textId="77777777" w:rsidR="00800C57" w:rsidRDefault="00800C57" w:rsidP="00800C57">
      <w:r>
        <w:t>[Devi – Parent of NDIS Participant]</w:t>
      </w:r>
    </w:p>
    <w:p w14:paraId="34A94597" w14:textId="77777777" w:rsidR="00800C57" w:rsidRDefault="00800C57" w:rsidP="00800C57">
      <w:r>
        <w:t>We met a planner and she said, Don't worry, there are many other services you can get.</w:t>
      </w:r>
    </w:p>
    <w:p w14:paraId="5CDF9249" w14:textId="77777777" w:rsidR="00800C57" w:rsidRDefault="00800C57" w:rsidP="00800C57"/>
    <w:p w14:paraId="482004D1" w14:textId="77777777" w:rsidR="005E7D07" w:rsidRDefault="005E7D07" w:rsidP="00800C57"/>
    <w:p w14:paraId="478F80CF" w14:textId="77777777" w:rsidR="005E7D07" w:rsidRDefault="005E7D07" w:rsidP="00800C57"/>
    <w:p w14:paraId="1CB72627" w14:textId="77777777" w:rsidR="005E7D07" w:rsidRDefault="005E7D07" w:rsidP="00800C57"/>
    <w:p w14:paraId="07FBF1F5" w14:textId="674D54B2" w:rsidR="00800C57" w:rsidRDefault="005E7D07" w:rsidP="00800C57">
      <w:r>
        <w:t>[</w:t>
      </w:r>
      <w:r w:rsidR="00800C57">
        <w:t>Jackie – NDIS Participant]</w:t>
      </w:r>
    </w:p>
    <w:p w14:paraId="699F97EB" w14:textId="77777777" w:rsidR="00800C57" w:rsidRDefault="00800C57" w:rsidP="00800C57">
      <w:r>
        <w:t>My solo exhibition I had last year was called Salt and Sand.</w:t>
      </w:r>
    </w:p>
    <w:p w14:paraId="2A94017E" w14:textId="77777777" w:rsidR="00800C57" w:rsidRDefault="00800C57" w:rsidP="00800C57"/>
    <w:p w14:paraId="0B0A0090" w14:textId="77777777" w:rsidR="00800C57" w:rsidRDefault="00800C57" w:rsidP="00800C57">
      <w:r>
        <w:t xml:space="preserve">[Chairman of the Board NDIS – Kurt </w:t>
      </w:r>
      <w:proofErr w:type="spellStart"/>
      <w:r>
        <w:t>Fearnley</w:t>
      </w:r>
      <w:proofErr w:type="spellEnd"/>
      <w:r>
        <w:t xml:space="preserve"> AO]</w:t>
      </w:r>
    </w:p>
    <w:p w14:paraId="1CC6023E" w14:textId="77777777" w:rsidR="00800C57" w:rsidRDefault="00800C57" w:rsidP="00800C57">
      <w:r>
        <w:t xml:space="preserve">Every single person deserves this level of advocacy that will allow them to be them, to allow them to engage with community. </w:t>
      </w:r>
    </w:p>
    <w:p w14:paraId="7DEB846C" w14:textId="77777777" w:rsidR="00800C57" w:rsidRDefault="00800C57" w:rsidP="00800C57">
      <w:r>
        <w:t xml:space="preserve">Many times, that's for the very first time. </w:t>
      </w:r>
    </w:p>
    <w:p w14:paraId="0460CDD1" w14:textId="77777777" w:rsidR="00800C57" w:rsidRDefault="00800C57" w:rsidP="00800C57">
      <w:r>
        <w:t>That, on its own is pretty impressive.</w:t>
      </w:r>
    </w:p>
    <w:p w14:paraId="10C484A0" w14:textId="77777777" w:rsidR="00800C57" w:rsidRDefault="00800C57" w:rsidP="00800C57"/>
    <w:p w14:paraId="5E209C5B" w14:textId="77777777" w:rsidR="00800C57" w:rsidRDefault="00800C57" w:rsidP="00800C57">
      <w:r>
        <w:t>[End transcript]</w:t>
      </w:r>
    </w:p>
    <w:p w14:paraId="5563E247" w14:textId="64C00551" w:rsidR="00A94C40" w:rsidRPr="00A94C40" w:rsidRDefault="00A94C40" w:rsidP="00800C57">
      <w:pPr>
        <w:rPr>
          <w:rFonts w:ascii="Arial" w:hAnsi="Arial" w:cs="Arial"/>
        </w:rPr>
      </w:pPr>
    </w:p>
    <w:sectPr w:rsidR="00A94C40" w:rsidRPr="00A94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3D32" w14:textId="77777777" w:rsidR="00EA2285" w:rsidRDefault="00EA2285" w:rsidP="00A94C40">
      <w:pPr>
        <w:spacing w:after="0" w:line="240" w:lineRule="auto"/>
      </w:pPr>
      <w:r>
        <w:separator/>
      </w:r>
    </w:p>
  </w:endnote>
  <w:endnote w:type="continuationSeparator" w:id="0">
    <w:p w14:paraId="19C1A45E" w14:textId="77777777" w:rsidR="00EA2285" w:rsidRDefault="00EA2285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4E62" w14:textId="77777777" w:rsidR="009D4292" w:rsidRDefault="009D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604A" w14:textId="77777777" w:rsidR="009D4292" w:rsidRDefault="009D4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68FC" w14:textId="77777777" w:rsidR="009D4292" w:rsidRDefault="009D4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9B55" w14:textId="77777777" w:rsidR="00EA2285" w:rsidRDefault="00EA2285" w:rsidP="00A94C40">
      <w:pPr>
        <w:spacing w:after="0" w:line="240" w:lineRule="auto"/>
      </w:pPr>
      <w:r>
        <w:separator/>
      </w:r>
    </w:p>
  </w:footnote>
  <w:footnote w:type="continuationSeparator" w:id="0">
    <w:p w14:paraId="2D752AE5" w14:textId="77777777" w:rsidR="00EA2285" w:rsidRDefault="00EA2285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3B52" w14:textId="77777777" w:rsidR="009D4292" w:rsidRDefault="009D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5D96" w14:textId="77777777" w:rsidR="00A94C40" w:rsidRDefault="00A94C40" w:rsidP="00A94C4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D7973F" wp14:editId="04D220EF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CB85E" w14:textId="77777777" w:rsidR="009D4292" w:rsidRDefault="009D4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206E2F"/>
    <w:rsid w:val="00534E20"/>
    <w:rsid w:val="005B1434"/>
    <w:rsid w:val="005E7D07"/>
    <w:rsid w:val="00721E5E"/>
    <w:rsid w:val="00745E84"/>
    <w:rsid w:val="00800C57"/>
    <w:rsid w:val="00882F00"/>
    <w:rsid w:val="00897654"/>
    <w:rsid w:val="009D4292"/>
    <w:rsid w:val="00A655E0"/>
    <w:rsid w:val="00A94C40"/>
    <w:rsid w:val="00C51C39"/>
    <w:rsid w:val="00E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0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2023-06-20T00:59:00Z</dcterms:created>
  <dcterms:modified xsi:type="dcterms:W3CDTF">2023-06-20T01:00:00Z</dcterms:modified>
</cp:coreProperties>
</file>