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8EF4" w14:textId="7E7A3644" w:rsidR="00B85068" w:rsidRDefault="00F430EA">
      <w:pPr>
        <w:pStyle w:val="Heading1"/>
        <w:spacing w:line="360" w:lineRule="auto"/>
        <w:rPr>
          <w:rFonts w:ascii="Arial" w:eastAsia="Arial" w:hAnsi="Arial" w:cs="Arial"/>
          <w:b/>
          <w:color w:val="7030A0"/>
          <w:sz w:val="40"/>
          <w:szCs w:val="40"/>
        </w:rPr>
      </w:pPr>
      <w:r>
        <w:rPr>
          <w:rFonts w:ascii="Arial" w:eastAsia="Arial" w:hAnsi="Arial" w:cs="Arial"/>
          <w:b/>
          <w:color w:val="7030A0"/>
          <w:sz w:val="40"/>
          <w:szCs w:val="40"/>
        </w:rPr>
        <w:t>Transcript – Pro</w:t>
      </w:r>
      <w:r w:rsidR="008D260A">
        <w:rPr>
          <w:rFonts w:ascii="Arial" w:eastAsia="Arial" w:hAnsi="Arial" w:cs="Arial"/>
          <w:b/>
          <w:color w:val="7030A0"/>
          <w:sz w:val="40"/>
          <w:szCs w:val="40"/>
        </w:rPr>
        <w:t xml:space="preserve">tect your </w:t>
      </w:r>
      <w:proofErr w:type="gramStart"/>
      <w:r w:rsidR="008D260A">
        <w:rPr>
          <w:rFonts w:ascii="Arial" w:eastAsia="Arial" w:hAnsi="Arial" w:cs="Arial"/>
          <w:b/>
          <w:color w:val="7030A0"/>
          <w:sz w:val="40"/>
          <w:szCs w:val="40"/>
        </w:rPr>
        <w:t>plan</w:t>
      </w:r>
      <w:proofErr w:type="gramEnd"/>
    </w:p>
    <w:p w14:paraId="7868E515" w14:textId="25D5049C" w:rsidR="00B85068" w:rsidRPr="008D260A" w:rsidRDefault="00F430E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[Voiceover]</w:t>
      </w:r>
      <w:r w:rsidR="008D26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Protect your </w:t>
      </w:r>
      <w:proofErr w:type="gramStart"/>
      <w:r>
        <w:rPr>
          <w:rFonts w:ascii="Arial" w:eastAsia="Arial" w:hAnsi="Arial" w:cs="Arial"/>
          <w:b/>
        </w:rPr>
        <w:t>plan</w:t>
      </w:r>
      <w:proofErr w:type="gramEnd"/>
    </w:p>
    <w:p w14:paraId="6B29437F" w14:textId="77777777" w:rsidR="00B85068" w:rsidRDefault="00F430E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Sometimes people choose to do the wrong thing with NDIS funds. This is called fraud. As a NDIS participant it’s important to know how you can protect your plan against fraud.</w:t>
      </w:r>
    </w:p>
    <w:p w14:paraId="290F5C7E" w14:textId="77777777" w:rsidR="00B85068" w:rsidRDefault="00F430E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video will </w:t>
      </w:r>
      <w:r>
        <w:rPr>
          <w:rFonts w:ascii="Arial" w:eastAsia="Arial" w:hAnsi="Arial" w:cs="Arial"/>
        </w:rPr>
        <w:t>explain some ways to protect your plan, what to look out for, and how you can report fraud if it happens.</w:t>
      </w:r>
    </w:p>
    <w:p w14:paraId="4D5C2344" w14:textId="77777777" w:rsidR="00B85068" w:rsidRDefault="00F430E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Ways to protect your </w:t>
      </w:r>
      <w:proofErr w:type="gramStart"/>
      <w:r>
        <w:rPr>
          <w:rFonts w:ascii="Arial" w:eastAsia="Arial" w:hAnsi="Arial" w:cs="Arial"/>
          <w:b/>
        </w:rPr>
        <w:t>plan</w:t>
      </w:r>
      <w:proofErr w:type="gramEnd"/>
    </w:p>
    <w:p w14:paraId="62C1CB35" w14:textId="77777777" w:rsidR="00B85068" w:rsidRDefault="00F430E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different things you can do to protect your plan. These might include:</w:t>
      </w:r>
    </w:p>
    <w:p w14:paraId="3F9D927C" w14:textId="77777777" w:rsidR="00B85068" w:rsidRDefault="00F430EA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Asking your plan manager or provider questi</w:t>
      </w:r>
      <w:r>
        <w:rPr>
          <w:rFonts w:ascii="Arial" w:eastAsia="Arial" w:hAnsi="Arial" w:cs="Arial"/>
        </w:rPr>
        <w:t xml:space="preserve">ons about the support they give </w:t>
      </w:r>
      <w:proofErr w:type="gramStart"/>
      <w:r>
        <w:rPr>
          <w:rFonts w:ascii="Arial" w:eastAsia="Arial" w:hAnsi="Arial" w:cs="Arial"/>
        </w:rPr>
        <w:t>you</w:t>
      </w:r>
      <w:proofErr w:type="gramEnd"/>
    </w:p>
    <w:p w14:paraId="1B097DE9" w14:textId="77777777" w:rsidR="00B85068" w:rsidRDefault="00F430EA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Checking the supports they offer are affordable and in line with your </w:t>
      </w:r>
      <w:proofErr w:type="gramStart"/>
      <w:r>
        <w:rPr>
          <w:rFonts w:ascii="Arial" w:eastAsia="Arial" w:hAnsi="Arial" w:cs="Arial"/>
        </w:rPr>
        <w:t>plan</w:t>
      </w:r>
      <w:proofErr w:type="gramEnd"/>
    </w:p>
    <w:p w14:paraId="56300579" w14:textId="77777777" w:rsidR="00B85068" w:rsidRDefault="00F430EA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 discussing your plan or other personal details with someone you don’t know, </w:t>
      </w:r>
      <w:proofErr w:type="gramStart"/>
      <w:r>
        <w:rPr>
          <w:rFonts w:ascii="Arial" w:eastAsia="Arial" w:hAnsi="Arial" w:cs="Arial"/>
        </w:rPr>
        <w:t>and;</w:t>
      </w:r>
      <w:proofErr w:type="gramEnd"/>
    </w:p>
    <w:p w14:paraId="0B4EC4C8" w14:textId="77777777" w:rsidR="00B85068" w:rsidRDefault="00F430EA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Keeping accurate and complete records of the supports you pa</w:t>
      </w:r>
      <w:r>
        <w:rPr>
          <w:rFonts w:ascii="Arial" w:eastAsia="Arial" w:hAnsi="Arial" w:cs="Arial"/>
        </w:rPr>
        <w:t>y for with your NDIS funds - these records can help you in case of potential fraud.</w:t>
      </w:r>
    </w:p>
    <w:p w14:paraId="67DFED9E" w14:textId="77777777" w:rsidR="00B85068" w:rsidRDefault="00F430E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understand that mistakes do happen; if you make a genuine mistake, we are here to help you fix it.</w:t>
      </w:r>
    </w:p>
    <w:p w14:paraId="14ABB2BF" w14:textId="77777777" w:rsidR="00B85068" w:rsidRDefault="00F430E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look out for</w:t>
      </w:r>
    </w:p>
    <w:p w14:paraId="19F515E4" w14:textId="77777777" w:rsidR="00B85068" w:rsidRDefault="00F430E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are </w:t>
      </w:r>
      <w:proofErr w:type="gramStart"/>
      <w:r>
        <w:rPr>
          <w:rFonts w:ascii="Arial" w:eastAsia="Arial" w:hAnsi="Arial" w:cs="Arial"/>
        </w:rPr>
        <w:t>many different ways</w:t>
      </w:r>
      <w:proofErr w:type="gramEnd"/>
      <w:r>
        <w:rPr>
          <w:rFonts w:ascii="Arial" w:eastAsia="Arial" w:hAnsi="Arial" w:cs="Arial"/>
        </w:rPr>
        <w:t xml:space="preserve"> people might commit</w:t>
      </w:r>
      <w:r>
        <w:rPr>
          <w:rFonts w:ascii="Arial" w:eastAsia="Arial" w:hAnsi="Arial" w:cs="Arial"/>
        </w:rPr>
        <w:t xml:space="preserve"> fraud. The things they do might include:</w:t>
      </w:r>
    </w:p>
    <w:p w14:paraId="6A5590C3" w14:textId="77777777" w:rsidR="00B85068" w:rsidRDefault="00F430E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asking to look at your plan if you don’t know </w:t>
      </w:r>
      <w:proofErr w:type="gramStart"/>
      <w:r>
        <w:rPr>
          <w:rFonts w:ascii="Arial" w:eastAsia="Arial" w:hAnsi="Arial" w:cs="Arial"/>
        </w:rPr>
        <w:t>them</w:t>
      </w:r>
      <w:proofErr w:type="gramEnd"/>
    </w:p>
    <w:p w14:paraId="6F9F66DF" w14:textId="77777777" w:rsidR="00B85068" w:rsidRDefault="00F430E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pretending to work for the </w:t>
      </w:r>
      <w:proofErr w:type="gramStart"/>
      <w:r>
        <w:rPr>
          <w:rFonts w:ascii="Arial" w:eastAsia="Arial" w:hAnsi="Arial" w:cs="Arial"/>
        </w:rPr>
        <w:t>NDIA</w:t>
      </w:r>
      <w:proofErr w:type="gramEnd"/>
    </w:p>
    <w:p w14:paraId="513A77A4" w14:textId="77777777" w:rsidR="00B85068" w:rsidRDefault="00F430E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asking for your plan details or other personal information, </w:t>
      </w:r>
      <w:proofErr w:type="gramStart"/>
      <w:r>
        <w:rPr>
          <w:rFonts w:ascii="Arial" w:eastAsia="Arial" w:hAnsi="Arial" w:cs="Arial"/>
        </w:rPr>
        <w:t>or;</w:t>
      </w:r>
      <w:proofErr w:type="gramEnd"/>
    </w:p>
    <w:p w14:paraId="4B0CA785" w14:textId="77777777" w:rsidR="00B85068" w:rsidRDefault="00F430EA">
      <w:pPr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offering or claiming for services not included in your plan.</w:t>
      </w:r>
    </w:p>
    <w:p w14:paraId="3F836418" w14:textId="77777777" w:rsidR="00B85068" w:rsidRDefault="00F430E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How to</w:t>
      </w:r>
      <w:r>
        <w:rPr>
          <w:rFonts w:ascii="Arial" w:eastAsia="Arial" w:hAnsi="Arial" w:cs="Arial"/>
          <w:b/>
        </w:rPr>
        <w:t xml:space="preserve"> report fraud</w:t>
      </w:r>
    </w:p>
    <w:p w14:paraId="2EA3D133" w14:textId="77777777" w:rsidR="00B85068" w:rsidRDefault="00F430E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think someone is doing the wrong thing with NDIS funds, you can report it by calling the NDIS Fraud Reporting and Scams Helpline on 1800 </w:t>
      </w:r>
      <w:proofErr w:type="gramStart"/>
      <w:r>
        <w:rPr>
          <w:rFonts w:ascii="Arial" w:eastAsia="Arial" w:hAnsi="Arial" w:cs="Arial"/>
        </w:rPr>
        <w:t>650 717, or</w:t>
      </w:r>
      <w:proofErr w:type="gramEnd"/>
      <w:r>
        <w:rPr>
          <w:rFonts w:ascii="Arial" w:eastAsia="Arial" w:hAnsi="Arial" w:cs="Arial"/>
        </w:rPr>
        <w:t xml:space="preserve"> emailing fraudreporting@ndis.gov.au.</w:t>
      </w:r>
    </w:p>
    <w:p w14:paraId="5D9D5B41" w14:textId="77777777" w:rsidR="00B85068" w:rsidRDefault="00F430E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can also report it to the NDIS Commission by </w:t>
      </w:r>
      <w:r>
        <w:rPr>
          <w:rFonts w:ascii="Arial" w:eastAsia="Arial" w:hAnsi="Arial" w:cs="Arial"/>
        </w:rPr>
        <w:t>calling the NDIS Commission on 1800 035 544, or emailing contactcentre@ndiscommission.gov.au</w:t>
      </w:r>
    </w:p>
    <w:p w14:paraId="78C2C29F" w14:textId="77777777" w:rsidR="00B85068" w:rsidRDefault="00B85068">
      <w:pPr>
        <w:spacing w:line="360" w:lineRule="auto"/>
        <w:rPr>
          <w:rFonts w:ascii="Arial" w:eastAsia="Arial" w:hAnsi="Arial" w:cs="Arial"/>
        </w:rPr>
      </w:pPr>
    </w:p>
    <w:p w14:paraId="62B1512F" w14:textId="77777777" w:rsidR="00B85068" w:rsidRDefault="00B85068">
      <w:pPr>
        <w:spacing w:line="360" w:lineRule="auto"/>
        <w:rPr>
          <w:rFonts w:ascii="Arial" w:eastAsia="Arial" w:hAnsi="Arial" w:cs="Arial"/>
        </w:rPr>
      </w:pPr>
    </w:p>
    <w:p w14:paraId="478468FE" w14:textId="77777777" w:rsidR="00B85068" w:rsidRDefault="00B85068">
      <w:pPr>
        <w:spacing w:line="360" w:lineRule="auto"/>
        <w:rPr>
          <w:rFonts w:ascii="Arial" w:eastAsia="Arial" w:hAnsi="Arial" w:cs="Arial"/>
        </w:rPr>
      </w:pPr>
    </w:p>
    <w:p w14:paraId="3DBCA7D9" w14:textId="77777777" w:rsidR="00B85068" w:rsidRDefault="00F430E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NDIS planner or local area coordinator can help you understand your plan and provide advice and support to help protect you against fraud.</w:t>
      </w:r>
    </w:p>
    <w:p w14:paraId="098005EE" w14:textId="77777777" w:rsidR="00B85068" w:rsidRDefault="00F430E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is </w:t>
      </w:r>
      <w:r>
        <w:rPr>
          <w:rFonts w:ascii="Arial" w:eastAsia="Arial" w:hAnsi="Arial" w:cs="Arial"/>
        </w:rPr>
        <w:t>also helpful information on our website.</w:t>
      </w:r>
    </w:p>
    <w:p w14:paraId="46B8C735" w14:textId="3C852A79" w:rsidR="008D260A" w:rsidRDefault="008D260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[End transcript]</w:t>
      </w:r>
    </w:p>
    <w:p w14:paraId="0F7023A0" w14:textId="77777777" w:rsidR="00B85068" w:rsidRDefault="00B85068">
      <w:pPr>
        <w:spacing w:line="360" w:lineRule="auto"/>
        <w:rPr>
          <w:rFonts w:ascii="Arial" w:eastAsia="Arial" w:hAnsi="Arial" w:cs="Arial"/>
        </w:rPr>
      </w:pPr>
    </w:p>
    <w:sectPr w:rsidR="00B85068" w:rsidSect="008D2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DFD1" w14:textId="77777777" w:rsidR="00BC407B" w:rsidRDefault="00BC407B">
      <w:pPr>
        <w:spacing w:after="0" w:line="240" w:lineRule="auto"/>
      </w:pPr>
      <w:r>
        <w:separator/>
      </w:r>
    </w:p>
  </w:endnote>
  <w:endnote w:type="continuationSeparator" w:id="0">
    <w:p w14:paraId="2035BF73" w14:textId="77777777" w:rsidR="00BC407B" w:rsidRDefault="00BC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414B" w14:textId="77777777" w:rsidR="00B85068" w:rsidRDefault="00B850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8BE5" w14:textId="77777777" w:rsidR="00B85068" w:rsidRDefault="00B850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D114" w14:textId="77777777" w:rsidR="00B85068" w:rsidRDefault="00B850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7A80" w14:textId="77777777" w:rsidR="00BC407B" w:rsidRDefault="00BC407B">
      <w:pPr>
        <w:spacing w:after="0" w:line="240" w:lineRule="auto"/>
      </w:pPr>
      <w:r>
        <w:separator/>
      </w:r>
    </w:p>
  </w:footnote>
  <w:footnote w:type="continuationSeparator" w:id="0">
    <w:p w14:paraId="50EA0136" w14:textId="77777777" w:rsidR="00BC407B" w:rsidRDefault="00BC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66FC" w14:textId="77777777" w:rsidR="00B85068" w:rsidRDefault="00B850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620E" w14:textId="6D75E536" w:rsidR="00B85068" w:rsidRDefault="00B850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1BA5" w14:textId="5EE72CF2" w:rsidR="00B85068" w:rsidRDefault="008D26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5B42225" wp14:editId="28992932">
          <wp:simplePos x="0" y="0"/>
          <wp:positionH relativeFrom="margin">
            <wp:align>right</wp:align>
          </wp:positionH>
          <wp:positionV relativeFrom="paragraph">
            <wp:posOffset>69215</wp:posOffset>
          </wp:positionV>
          <wp:extent cx="1523085" cy="792215"/>
          <wp:effectExtent l="0" t="0" r="1270" b="8255"/>
          <wp:wrapNone/>
          <wp:docPr id="1" name="image1.png" descr="The ND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he NDI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085" cy="792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A64"/>
    <w:multiLevelType w:val="multilevel"/>
    <w:tmpl w:val="B8CE39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4B691C"/>
    <w:multiLevelType w:val="multilevel"/>
    <w:tmpl w:val="5AB42D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84085858">
    <w:abstractNumId w:val="1"/>
  </w:num>
  <w:num w:numId="2" w16cid:durableId="4313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68"/>
    <w:rsid w:val="008D260A"/>
    <w:rsid w:val="00B85068"/>
    <w:rsid w:val="00BC407B"/>
    <w:rsid w:val="00F4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486C"/>
  <w15:docId w15:val="{341E5E8F-B5B2-4B9B-99FD-6A3AFD19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ec4a0e2851b964471a1668a426e346e1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d9afc8cf54ac75daf5e720f90326db4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AEF68B8E-B97B-4AB9-AF07-5133BE5EF996}"/>
</file>

<file path=customXml/itemProps2.xml><?xml version="1.0" encoding="utf-8"?>
<ds:datastoreItem xmlns:ds="http://schemas.openxmlformats.org/officeDocument/2006/customXml" ds:itemID="{BC0212FB-CEA6-4496-AFAB-82BD8BAF8E45}"/>
</file>

<file path=customXml/itemProps3.xml><?xml version="1.0" encoding="utf-8"?>
<ds:datastoreItem xmlns:ds="http://schemas.openxmlformats.org/officeDocument/2006/customXml" ds:itemID="{17BA3808-1E37-4FCE-A84F-D0710F663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Troy</dc:creator>
  <cp:lastModifiedBy>Cleary, Troy</cp:lastModifiedBy>
  <cp:revision>2</cp:revision>
  <dcterms:created xsi:type="dcterms:W3CDTF">2023-06-21T05:36:00Z</dcterms:created>
  <dcterms:modified xsi:type="dcterms:W3CDTF">2023-06-21T05:36:00Z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2023-06-21T05:23:55Z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8959fb40-455b-47f9-a157-5d79b8d727f9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