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B15" w:rsidP="00FE2006" w:rsidRDefault="006D03DE" w14:paraId="476F8D2F" w14:textId="233224FD">
      <w:pPr>
        <w:pStyle w:val="Heading1"/>
        <w:spacing w:before="2520"/>
      </w:pPr>
      <w:bookmarkStart w:name="_Toc122689909" w:id="0"/>
      <w:r>
        <w:t>Changing your plan</w:t>
      </w:r>
    </w:p>
    <w:p w:rsidR="008C3501" w:rsidP="006D03DE" w:rsidRDefault="006D03DE" w14:paraId="75E9293B" w14:textId="77777777">
      <w:pPr>
        <w:pStyle w:val="Heading2"/>
        <w:rPr>
          <w:rFonts w:cs="Arial" w:eastAsiaTheme="majorEastAsia"/>
          <w:b w:val="0"/>
          <w:bCs w:val="0"/>
          <w:spacing w:val="-10"/>
          <w:kern w:val="28"/>
          <w:sz w:val="32"/>
          <w:szCs w:val="56"/>
          <w:shd w:val="clear" w:color="auto" w:fill="auto"/>
          <w:lang w:val="en-AU" w:eastAsia="en-US"/>
        </w:rPr>
      </w:pPr>
      <w:r w:rsidRPr="006D03DE">
        <w:rPr>
          <w:rFonts w:cs="Arial" w:eastAsiaTheme="majorEastAsia"/>
          <w:b w:val="0"/>
          <w:bCs w:val="0"/>
          <w:spacing w:val="-10"/>
          <w:kern w:val="28"/>
          <w:sz w:val="32"/>
          <w:szCs w:val="56"/>
          <w:shd w:val="clear" w:color="auto" w:fill="auto"/>
          <w:lang w:val="en-AU" w:eastAsia="en-US"/>
        </w:rPr>
        <w:t>This fact sheet will explain:</w:t>
      </w:r>
    </w:p>
    <w:p w:rsidR="008C3501" w:rsidP="00343D66" w:rsidRDefault="006D03DE" w14:paraId="335841D7" w14:textId="77777777">
      <w:pPr>
        <w:pStyle w:val="Bullet"/>
        <w:rPr>
          <w:rFonts w:eastAsiaTheme="majorEastAsia"/>
          <w:color w:val="6B2876" w:themeColor="text2"/>
          <w:sz w:val="32"/>
          <w:szCs w:val="32"/>
          <w:lang w:val="en-AU" w:eastAsia="en-US"/>
        </w:rPr>
      </w:pPr>
      <w:r w:rsidRPr="00343D66">
        <w:rPr>
          <w:rFonts w:eastAsiaTheme="majorEastAsia"/>
          <w:color w:val="6B2876" w:themeColor="text2"/>
          <w:sz w:val="32"/>
          <w:szCs w:val="32"/>
          <w:lang w:val="en-AU" w:eastAsia="en-US"/>
        </w:rPr>
        <w:t>plan variations</w:t>
      </w:r>
    </w:p>
    <w:p w:rsidR="008C3501" w:rsidP="00343D66" w:rsidRDefault="006D03DE" w14:paraId="3F5C2EF9" w14:textId="77777777">
      <w:pPr>
        <w:pStyle w:val="Bullet"/>
        <w:rPr>
          <w:rFonts w:eastAsiaTheme="majorEastAsia"/>
          <w:color w:val="6B2876" w:themeColor="text2"/>
          <w:sz w:val="32"/>
          <w:szCs w:val="32"/>
          <w:lang w:val="en-AU" w:eastAsia="en-US"/>
        </w:rPr>
      </w:pPr>
      <w:r w:rsidRPr="00343D66">
        <w:rPr>
          <w:rFonts w:eastAsiaTheme="majorEastAsia"/>
          <w:color w:val="6B2876" w:themeColor="text2"/>
          <w:sz w:val="32"/>
          <w:szCs w:val="32"/>
          <w:lang w:val="en-AU" w:eastAsia="en-US"/>
        </w:rPr>
        <w:t>plan reassessments</w:t>
      </w:r>
    </w:p>
    <w:p w:rsidR="008C3501" w:rsidP="6A2B7387" w:rsidRDefault="006D03DE" w14:paraId="4A94A5F5" w14:textId="600B8B60">
      <w:pPr>
        <w:pStyle w:val="Bullet"/>
        <w:rPr>
          <w:rFonts w:eastAsiaTheme="majorEastAsia"/>
          <w:color w:val="6B2876" w:themeColor="text2"/>
          <w:sz w:val="32"/>
          <w:szCs w:val="32"/>
          <w:lang w:val="en-AU" w:eastAsia="en-US"/>
        </w:rPr>
      </w:pPr>
      <w:r w:rsidRPr="6A2B7387">
        <w:rPr>
          <w:rFonts w:eastAsiaTheme="majorEastAsia"/>
          <w:color w:val="6B2876" w:themeColor="accent5"/>
          <w:sz w:val="32"/>
          <w:szCs w:val="32"/>
          <w:lang w:val="en-AU" w:eastAsia="en-US"/>
        </w:rPr>
        <w:t>how to ask for changes to your plan</w:t>
      </w:r>
      <w:r w:rsidRPr="6A2B7387" w:rsidR="1E6B2B59">
        <w:rPr>
          <w:rFonts w:eastAsiaTheme="majorEastAsia"/>
          <w:color w:val="6B2876" w:themeColor="accent5"/>
          <w:sz w:val="32"/>
          <w:szCs w:val="32"/>
          <w:lang w:val="en-AU" w:eastAsia="en-US"/>
        </w:rPr>
        <w:t>.</w:t>
      </w:r>
    </w:p>
    <w:bookmarkEnd w:id="0"/>
    <w:p w:rsidRPr="00830A50" w:rsidR="004D32B5" w:rsidP="006D03DE" w:rsidRDefault="00691E47" w14:paraId="0F74D356" w14:textId="26E8C32F">
      <w:pPr>
        <w:pStyle w:val="Heading2"/>
      </w:pPr>
      <w:r>
        <w:t>Plan changes</w:t>
      </w:r>
    </w:p>
    <w:p w:rsidR="008C3501" w:rsidP="00691E47" w:rsidRDefault="00691E47" w14:paraId="06D994D8" w14:textId="77777777">
      <w:pPr>
        <w:rPr>
          <w:rStyle w:val="eop"/>
          <w:rFonts w:cs="Arial"/>
        </w:rPr>
      </w:pPr>
      <w:bookmarkStart w:name="_Toc122689910" w:id="1"/>
      <w:r>
        <w:rPr>
          <w:rStyle w:val="normaltextrun"/>
          <w:rFonts w:cs="Arial"/>
          <w:lang w:val="en-GB"/>
        </w:rPr>
        <w:t>The NDIS is designed to give you the supports you need to build your skills, maximise your independence, and help you pursue your goals. If your circumstances and needs change, your plan may also need to change.</w:t>
      </w:r>
    </w:p>
    <w:p w:rsidR="008C3501" w:rsidP="6A2B7387" w:rsidRDefault="00691E47" w14:paraId="1D2E9D04" w14:textId="04216C7F">
      <w:pPr>
        <w:rPr>
          <w:lang w:val="en-GB"/>
        </w:rPr>
      </w:pPr>
      <w:r w:rsidRPr="6A2B7387">
        <w:rPr>
          <w:rStyle w:val="normaltextrun"/>
          <w:rFonts w:cs="Arial"/>
          <w:lang w:val="en-GB"/>
        </w:rPr>
        <w:t xml:space="preserve">For more information, you can read </w:t>
      </w:r>
      <w:hyperlink r:id="rId11">
        <w:r w:rsidRPr="6A2B7387">
          <w:rPr>
            <w:rStyle w:val="normaltextrun"/>
            <w:rFonts w:cs="Arial"/>
            <w:color w:val="0563C1"/>
            <w:u w:val="single"/>
            <w:lang w:val="en-GB"/>
          </w:rPr>
          <w:t>Our Guideline – Changing your plan</w:t>
        </w:r>
      </w:hyperlink>
      <w:r w:rsidRPr="6A2B7387" w:rsidR="496295D2">
        <w:rPr>
          <w:rStyle w:val="normaltextrun"/>
          <w:rFonts w:cs="Arial"/>
          <w:color w:val="0563C1"/>
          <w:lang w:val="en-GB"/>
        </w:rPr>
        <w:t xml:space="preserve"> </w:t>
      </w:r>
      <w:r w:rsidRPr="6A2B7387" w:rsidR="388009AB">
        <w:rPr>
          <w:lang w:val="en-GB"/>
        </w:rPr>
        <w:t xml:space="preserve">on </w:t>
      </w:r>
      <w:r w:rsidR="00CD09E4">
        <w:rPr>
          <w:lang w:val="en-GB"/>
        </w:rPr>
        <w:t>the NDIS</w:t>
      </w:r>
      <w:r w:rsidRPr="6A2B7387" w:rsidR="388009AB">
        <w:rPr>
          <w:lang w:val="en-GB"/>
        </w:rPr>
        <w:t xml:space="preserve"> website. </w:t>
      </w:r>
    </w:p>
    <w:p w:rsidR="008C3501" w:rsidP="00691E47" w:rsidRDefault="2AD9B02C" w14:paraId="2AA94ABA" w14:textId="77777777">
      <w:pPr>
        <w:rPr>
          <w:rStyle w:val="normaltextrun"/>
          <w:rFonts w:cs="Arial"/>
          <w:lang w:val="en-GB"/>
        </w:rPr>
      </w:pPr>
      <w:r w:rsidRPr="45539E7F">
        <w:rPr>
          <w:rStyle w:val="normaltextrun"/>
          <w:rFonts w:cs="Arial"/>
          <w:lang w:val="en-GB"/>
        </w:rPr>
        <w:t xml:space="preserve">There are two types of </w:t>
      </w:r>
      <w:bookmarkStart w:name="_Int_hz4nt96K" w:id="2"/>
      <w:r w:rsidRPr="45539E7F">
        <w:rPr>
          <w:rStyle w:val="normaltextrun"/>
          <w:rFonts w:cs="Arial"/>
          <w:lang w:val="en-GB"/>
        </w:rPr>
        <w:t>plan</w:t>
      </w:r>
      <w:bookmarkEnd w:id="2"/>
      <w:r w:rsidRPr="45539E7F">
        <w:rPr>
          <w:rStyle w:val="normaltextrun"/>
          <w:rFonts w:cs="Arial"/>
          <w:lang w:val="en-GB"/>
        </w:rPr>
        <w:t xml:space="preserve"> changes we can make: plan variations and plan reassessments.</w:t>
      </w:r>
    </w:p>
    <w:bookmarkEnd w:id="1"/>
    <w:p w:rsidR="004D32B5" w:rsidP="00760C3C" w:rsidRDefault="00691E47" w14:paraId="0FAE6837" w14:textId="6F51A80F">
      <w:pPr>
        <w:pStyle w:val="Heading2"/>
      </w:pPr>
      <w:r>
        <w:t>Plan variations</w:t>
      </w:r>
    </w:p>
    <w:p w:rsidR="008C3501" w:rsidP="00B9612D" w:rsidRDefault="00B9612D" w14:paraId="64A87DE3" w14:textId="77777777">
      <w:bookmarkStart w:name="_Toc122689911" w:id="3"/>
      <w:r w:rsidRPr="00B9612D">
        <w:t xml:space="preserve">A </w:t>
      </w:r>
      <w:hyperlink w:tgtFrame="_blank" w:history="1" w:anchor="variation" r:id="rId12">
        <w:r w:rsidRPr="00B9612D">
          <w:rPr>
            <w:rStyle w:val="Hyperlink"/>
          </w:rPr>
          <w:t>plan variation</w:t>
        </w:r>
      </w:hyperlink>
      <w:r w:rsidRPr="00B9612D">
        <w:t xml:space="preserve"> is a small change to your current plan. When we do a plan variation, we only make changes to the part of your plan we vary. Your current plan keeps going.</w:t>
      </w:r>
    </w:p>
    <w:p w:rsidR="008C3501" w:rsidP="00B9612D" w:rsidRDefault="00B9612D" w14:paraId="3E767496" w14:textId="77777777">
      <w:r w:rsidRPr="00B9612D">
        <w:t>Small changes we can make include:</w:t>
      </w:r>
    </w:p>
    <w:p w:rsidR="008C3501" w:rsidP="00B9612D" w:rsidRDefault="00B9612D" w14:paraId="1029F51E" w14:textId="77777777">
      <w:pPr>
        <w:pStyle w:val="Bullet"/>
      </w:pPr>
      <w:r w:rsidRPr="00B9612D">
        <w:t>your goals</w:t>
      </w:r>
    </w:p>
    <w:p w:rsidR="008C3501" w:rsidP="00B9612D" w:rsidRDefault="00B9612D" w14:paraId="429B88AE" w14:textId="77777777">
      <w:pPr>
        <w:pStyle w:val="Bullet"/>
      </w:pPr>
      <w:r w:rsidRPr="00B9612D">
        <w:t>the information about you, including your contact details</w:t>
      </w:r>
    </w:p>
    <w:p w:rsidR="008C3501" w:rsidP="00B9612D" w:rsidRDefault="00B9612D" w14:paraId="79A0A92F" w14:textId="77777777">
      <w:pPr>
        <w:pStyle w:val="Bullet"/>
      </w:pPr>
      <w:r w:rsidRPr="00B9612D">
        <w:t>your plan reassessment date</w:t>
      </w:r>
    </w:p>
    <w:p w:rsidR="008C3501" w:rsidP="00B9612D" w:rsidRDefault="00B9612D" w14:paraId="04F578B7" w14:textId="77777777">
      <w:pPr>
        <w:pStyle w:val="Bullet"/>
      </w:pPr>
      <w:r w:rsidRPr="00B9612D">
        <w:t>the way you manage your funding</w:t>
      </w:r>
    </w:p>
    <w:p w:rsidR="008C3501" w:rsidP="00B9612D" w:rsidRDefault="00B9612D" w14:paraId="0AD8B5C4" w14:textId="77777777">
      <w:pPr>
        <w:pStyle w:val="Bullet"/>
      </w:pPr>
      <w:r w:rsidRPr="00B9612D">
        <w:t>providing funding for short-term supports when your situation changes suddenly.</w:t>
      </w:r>
    </w:p>
    <w:p w:rsidR="008C3501" w:rsidP="00760C3C" w:rsidRDefault="00760C3C" w14:paraId="69040C6E" w14:textId="77777777">
      <w:pPr>
        <w:pStyle w:val="Heading2"/>
      </w:pPr>
      <w:r w:rsidRPr="00760C3C">
        <w:t>Plan reassessments</w:t>
      </w:r>
    </w:p>
    <w:p w:rsidR="008C3501" w:rsidP="00FD1AFF" w:rsidRDefault="00FD1AFF" w14:paraId="022EEC13" w14:textId="2E53D572">
      <w:pPr>
        <w:rPr>
          <w:rStyle w:val="normaltextrun"/>
          <w:rFonts w:cs="Arial"/>
        </w:rPr>
      </w:pPr>
      <w:r w:rsidRPr="66412EE2">
        <w:rPr>
          <w:rStyle w:val="normaltextrun"/>
          <w:rFonts w:cs="Arial"/>
        </w:rPr>
        <w:t xml:space="preserve">In a </w:t>
      </w:r>
      <w:hyperlink w:anchor="reassessment" r:id="rId13">
        <w:r w:rsidRPr="66412EE2">
          <w:rPr>
            <w:rStyle w:val="normaltextrun"/>
            <w:rFonts w:cs="Arial"/>
            <w:color w:val="0563C1"/>
            <w:u w:val="single"/>
          </w:rPr>
          <w:t>plan reassessment</w:t>
        </w:r>
      </w:hyperlink>
      <w:r w:rsidRPr="66412EE2">
        <w:rPr>
          <w:rStyle w:val="normaltextrun"/>
          <w:rFonts w:cs="Arial"/>
        </w:rPr>
        <w:t>, we replace your plan with a new one. We’ll reassess your plan if you need bigger changes than we can do in a plan variation, or your plan no longer meets your needs.</w:t>
      </w:r>
    </w:p>
    <w:p w:rsidR="008C3501" w:rsidP="00FD1AFF" w:rsidRDefault="00FD1AFF" w14:paraId="479AEB73" w14:textId="697DE7EF">
      <w:pPr>
        <w:rPr>
          <w:rStyle w:val="eop"/>
          <w:rFonts w:cs="Arial"/>
        </w:rPr>
      </w:pPr>
      <w:r w:rsidRPr="6A2B7387">
        <w:rPr>
          <w:rStyle w:val="normaltextrun"/>
          <w:rFonts w:cs="Arial"/>
        </w:rPr>
        <w:t xml:space="preserve">When we do a plan reassessment, we’ll consider your plan as a whole. You’ll meet with an NDIS planner to </w:t>
      </w:r>
      <w:hyperlink w:history="1" r:id="rId14">
        <w:r w:rsidR="004E7FF9">
          <w:rPr>
            <w:rStyle w:val="normaltextrun"/>
            <w:rFonts w:cs="Arial"/>
            <w:color w:val="0563C1"/>
            <w:u w:val="single"/>
          </w:rPr>
          <w:t>create your new plan</w:t>
        </w:r>
      </w:hyperlink>
      <w:r w:rsidRPr="004E7FF9" w:rsidR="004E7FF9">
        <w:t>. Your</w:t>
      </w:r>
      <w:r w:rsidRPr="6A2B7387">
        <w:rPr>
          <w:rStyle w:val="normaltextrun"/>
          <w:rFonts w:cs="Arial"/>
        </w:rPr>
        <w:t xml:space="preserve"> old plan will end, and you’ll receive a new plan with new funding.</w:t>
      </w:r>
    </w:p>
    <w:p w:rsidR="008C3501" w:rsidP="00FD1AFF" w:rsidRDefault="00FD1AFF" w14:paraId="792DD58F" w14:textId="77777777">
      <w:pPr>
        <w:rPr>
          <w:rStyle w:val="normaltextrun"/>
          <w:rFonts w:cs="Arial"/>
        </w:rPr>
      </w:pPr>
      <w:r>
        <w:rPr>
          <w:rStyle w:val="normaltextrun"/>
          <w:rFonts w:cs="Arial"/>
        </w:rPr>
        <w:t>We’ll do a plan reassessment when:</w:t>
      </w:r>
    </w:p>
    <w:p w:rsidR="008C3501" w:rsidP="00FD1AFF" w:rsidRDefault="00FD1AFF" w14:paraId="58FC2CD7" w14:textId="77777777">
      <w:pPr>
        <w:pStyle w:val="Bullet"/>
        <w:rPr>
          <w:rStyle w:val="eop"/>
          <w:rFonts w:cs="Arial"/>
        </w:rPr>
      </w:pPr>
      <w:r>
        <w:rPr>
          <w:rStyle w:val="normaltextrun"/>
          <w:rFonts w:cs="Arial"/>
        </w:rPr>
        <w:t>your situation changes and your plan no longer meets your needs</w:t>
      </w:r>
    </w:p>
    <w:p w:rsidR="008C3501" w:rsidP="00FD1AFF" w:rsidRDefault="00FD1AFF" w14:paraId="40A95714" w14:textId="77777777">
      <w:pPr>
        <w:pStyle w:val="Bullet"/>
        <w:rPr>
          <w:rStyle w:val="eop"/>
          <w:rFonts w:cs="Arial"/>
        </w:rPr>
      </w:pPr>
      <w:r>
        <w:rPr>
          <w:rStyle w:val="normaltextrun"/>
          <w:rFonts w:cs="Arial"/>
        </w:rPr>
        <w:t>the plan reassessment date in your plan is coming up and your disability support needs change.</w:t>
      </w:r>
    </w:p>
    <w:p w:rsidR="008C3501" w:rsidP="00FD1AFF" w:rsidRDefault="00FD1AFF" w14:paraId="1CF45DE2" w14:textId="77777777">
      <w:pPr>
        <w:pStyle w:val="Heading3"/>
      </w:pPr>
      <w:r w:rsidRPr="00FD1AFF">
        <w:t>When your situation changes</w:t>
      </w:r>
    </w:p>
    <w:p w:rsidR="008C3501" w:rsidP="00FD1AFF" w:rsidRDefault="00FD1AFF" w14:paraId="5DFBC9FC" w14:textId="77777777">
      <w:pPr>
        <w:rPr>
          <w:rStyle w:val="normaltextrun"/>
          <w:rFonts w:cs="Arial"/>
          <w:lang w:val="en-GB"/>
        </w:rPr>
      </w:pPr>
      <w:r>
        <w:rPr>
          <w:rStyle w:val="normaltextrun"/>
          <w:rFonts w:cs="Arial"/>
          <w:lang w:val="en-GB"/>
        </w:rPr>
        <w:t>You should tell us about any changes in your situation so we can make sure you are getting the right support. You can talk to your support coordinator, recovery coach or my NDIS contact about your situation and what has changed.</w:t>
      </w:r>
    </w:p>
    <w:p w:rsidR="008C3501" w:rsidP="00FD1AFF" w:rsidRDefault="00FD1AFF" w14:paraId="5EBE65AC" w14:textId="77777777">
      <w:pPr>
        <w:pStyle w:val="Heading3"/>
      </w:pPr>
      <w:r w:rsidRPr="00FD1AFF">
        <w:t>When the reassessment date in your plan is coming up</w:t>
      </w:r>
    </w:p>
    <w:p w:rsidR="008C3501" w:rsidP="00FD1AFF" w:rsidRDefault="00FD1AFF" w14:paraId="777366FE" w14:textId="77777777">
      <w:pPr>
        <w:rPr>
          <w:rStyle w:val="eop"/>
          <w:rFonts w:cs="Arial"/>
        </w:rPr>
      </w:pPr>
      <w:r>
        <w:rPr>
          <w:rStyle w:val="normaltextrun"/>
          <w:rFonts w:cs="Arial"/>
          <w:lang w:val="en-GB"/>
        </w:rPr>
        <w:t>We must reassess your plan before the reassessment date in your plan. We’ll arrange a check-in meeting with you around 3 months before your plan reassessment date to talk about how your plan is meeting your needs. We’ll also write to you to let you know your reassessment is coming up.</w:t>
      </w:r>
    </w:p>
    <w:p w:rsidR="008C3501" w:rsidP="00FD1AFF" w:rsidRDefault="6E9491AA" w14:paraId="2172D827" w14:textId="77777777">
      <w:pPr>
        <w:rPr>
          <w:rStyle w:val="eop"/>
          <w:rFonts w:cs="Arial"/>
        </w:rPr>
      </w:pPr>
      <w:r w:rsidRPr="45539E7F">
        <w:rPr>
          <w:rStyle w:val="normaltextrun"/>
          <w:rFonts w:cs="Arial"/>
          <w:lang w:val="en-GB"/>
        </w:rPr>
        <w:t xml:space="preserve">We’ll usually reassess your plan at least every three years to make sure you’re getting the right supports for your needs and circumstances as your life changes. </w:t>
      </w:r>
      <w:r w:rsidRPr="45539E7F">
        <w:rPr>
          <w:rStyle w:val="normaltextrun"/>
          <w:rFonts w:cs="Arial"/>
        </w:rPr>
        <w:t>It’s a good chance to think about how your plan is working for you and if your goals or support needs have changed.</w:t>
      </w:r>
    </w:p>
    <w:p w:rsidR="008C3501" w:rsidP="00FD1AFF" w:rsidRDefault="6E9491AA" w14:paraId="779820D8" w14:textId="77777777">
      <w:pPr>
        <w:rPr>
          <w:rStyle w:val="eop"/>
          <w:rFonts w:cs="Arial"/>
        </w:rPr>
      </w:pPr>
      <w:r w:rsidRPr="45539E7F">
        <w:rPr>
          <w:rStyle w:val="normaltextrun"/>
          <w:rFonts w:cs="Arial"/>
        </w:rPr>
        <w:t>If your needs haven’t changed, we can approve a new plan that includes the same supports as your previous plan.</w:t>
      </w:r>
    </w:p>
    <w:p w:rsidRPr="00466D70" w:rsidR="00863229" w:rsidP="00466D70" w:rsidRDefault="00466D70" w14:paraId="507B58C0" w14:textId="7B5B45F7">
      <w:pPr>
        <w:pStyle w:val="Heading2"/>
      </w:pPr>
      <w:r w:rsidRPr="00466D70">
        <w:t>How to ask for changes to your plan</w:t>
      </w:r>
    </w:p>
    <w:p w:rsidR="008C3501" w:rsidP="00466D70" w:rsidRDefault="00466D70" w14:paraId="040E5CCA" w14:textId="77777777">
      <w:pPr>
        <w:rPr>
          <w:rStyle w:val="normaltextrun"/>
          <w:rFonts w:cs="Arial"/>
        </w:rPr>
      </w:pPr>
      <w:r>
        <w:rPr>
          <w:rStyle w:val="normaltextrun"/>
          <w:rFonts w:cs="Arial"/>
        </w:rPr>
        <w:t>You can ask us to change your plan at any time. You can talk to your my NDIS contact, support coordinator or recovery coach about the changes you want and why. We’ll work with you to see if your plan needs to change, and let you know what information or evidence you’ll need to prepare.</w:t>
      </w:r>
    </w:p>
    <w:p w:rsidR="008C3501" w:rsidP="00466D70" w:rsidRDefault="00466D70" w14:paraId="61576A96" w14:textId="77777777">
      <w:pPr>
        <w:rPr>
          <w:rStyle w:val="normaltextrun"/>
          <w:rFonts w:cs="Arial"/>
        </w:rPr>
      </w:pPr>
      <w:r>
        <w:rPr>
          <w:rStyle w:val="normaltextrun"/>
          <w:rFonts w:cs="Arial"/>
        </w:rPr>
        <w:t>You can also ask for changes by:</w:t>
      </w:r>
    </w:p>
    <w:p w:rsidR="008C3501" w:rsidP="00466D70" w:rsidRDefault="003F0DA7" w14:paraId="54F281C9" w14:textId="4B3BA80F">
      <w:pPr>
        <w:pStyle w:val="ListParagraph"/>
        <w:numPr>
          <w:ilvl w:val="0"/>
          <w:numId w:val="31"/>
        </w:numPr>
        <w:rPr>
          <w:rStyle w:val="eop"/>
          <w:rFonts w:cs="Arial"/>
        </w:rPr>
      </w:pPr>
      <w:r w:rsidRPr="00CD09E4">
        <w:t xml:space="preserve">completing our </w:t>
      </w:r>
      <w:r w:rsidRPr="6A2B7387">
        <w:rPr>
          <w:rStyle w:val="normaltextrun"/>
          <w:rFonts w:cs="Arial"/>
          <w:color w:val="0563C1"/>
          <w:u w:val="single"/>
        </w:rPr>
        <w:t xml:space="preserve">change of </w:t>
      </w:r>
      <w:r>
        <w:rPr>
          <w:rStyle w:val="normaltextrun"/>
          <w:rFonts w:cs="Arial"/>
          <w:color w:val="0563C1"/>
          <w:u w:val="single"/>
        </w:rPr>
        <w:t xml:space="preserve">details or change of </w:t>
      </w:r>
      <w:r w:rsidRPr="6A2B7387">
        <w:rPr>
          <w:rStyle w:val="normaltextrun"/>
          <w:rFonts w:cs="Arial"/>
          <w:color w:val="0563C1"/>
          <w:u w:val="single"/>
        </w:rPr>
        <w:t>circumstances form</w:t>
      </w:r>
      <w:r w:rsidRPr="6A2B7387" w:rsidR="21D08291">
        <w:rPr>
          <w:rStyle w:val="eop"/>
          <w:rFonts w:cs="Arial"/>
        </w:rPr>
        <w:t xml:space="preserve"> on the</w:t>
      </w:r>
      <w:r w:rsidR="001D3B18">
        <w:rPr>
          <w:rStyle w:val="eop"/>
          <w:rFonts w:cs="Arial"/>
        </w:rPr>
        <w:t xml:space="preserve"> NDIS</w:t>
      </w:r>
      <w:r w:rsidRPr="6A2B7387" w:rsidR="21D08291">
        <w:rPr>
          <w:rStyle w:val="eop"/>
          <w:rFonts w:cs="Arial"/>
        </w:rPr>
        <w:t xml:space="preserve"> website</w:t>
      </w:r>
    </w:p>
    <w:p w:rsidR="008C3501" w:rsidP="00466D70" w:rsidRDefault="0089165E" w14:paraId="7EB659AB" w14:textId="77777777">
      <w:pPr>
        <w:pStyle w:val="ListParagraph"/>
        <w:numPr>
          <w:ilvl w:val="0"/>
          <w:numId w:val="31"/>
        </w:numPr>
        <w:rPr>
          <w:rStyle w:val="eop"/>
          <w:rFonts w:cs="Arial"/>
        </w:rPr>
      </w:pPr>
      <w:hyperlink w:tgtFrame="_blank" w:history="1" r:id="rId15">
        <w:r w:rsidRPr="00466D70" w:rsidR="00466D70">
          <w:rPr>
            <w:rStyle w:val="normaltextrun"/>
            <w:rFonts w:cs="Arial"/>
            <w:color w:val="0563C1"/>
            <w:u w:val="single"/>
          </w:rPr>
          <w:t>calling us</w:t>
        </w:r>
      </w:hyperlink>
      <w:r w:rsidRPr="00466D70" w:rsidR="00466D70">
        <w:rPr>
          <w:rStyle w:val="normaltextrun"/>
          <w:rFonts w:cs="Arial"/>
        </w:rPr>
        <w:t xml:space="preserve"> on </w:t>
      </w:r>
      <w:r w:rsidRPr="00466D70" w:rsidR="00466D70">
        <w:rPr>
          <w:rStyle w:val="normaltextrun"/>
          <w:rFonts w:cs="Arial"/>
          <w:b/>
          <w:bCs/>
        </w:rPr>
        <w:t>1800 800 110</w:t>
      </w:r>
    </w:p>
    <w:p w:rsidR="00466D70" w:rsidP="6A2B7387" w:rsidRDefault="0089165E" w14:paraId="7A513874" w14:textId="698B1437">
      <w:pPr>
        <w:pStyle w:val="ListParagraph"/>
        <w:numPr>
          <w:ilvl w:val="0"/>
          <w:numId w:val="31"/>
        </w:numPr>
      </w:pPr>
      <w:hyperlink r:id="rId16">
        <w:r w:rsidRPr="6A2B7387" w:rsidR="00466D70">
          <w:rPr>
            <w:rStyle w:val="normaltextrun"/>
            <w:rFonts w:cs="Arial"/>
            <w:color w:val="0563C1"/>
            <w:u w:val="single"/>
          </w:rPr>
          <w:t>visiting one of our offices</w:t>
        </w:r>
        <w:r w:rsidRPr="6A2B7387" w:rsidR="2F363F0C">
          <w:rPr>
            <w:rStyle w:val="normaltextrun"/>
            <w:rFonts w:cs="Arial"/>
            <w:color w:val="0563C1"/>
          </w:rPr>
          <w:t>.</w:t>
        </w:r>
      </w:hyperlink>
    </w:p>
    <w:p w:rsidR="008C3501" w:rsidP="00466D70" w:rsidRDefault="00466D70" w14:paraId="0A2C01F5" w14:textId="77777777">
      <w:pPr>
        <w:rPr>
          <w:rStyle w:val="normaltextrun"/>
          <w:rFonts w:cs="Arial"/>
        </w:rPr>
      </w:pPr>
      <w:r>
        <w:rPr>
          <w:rStyle w:val="normaltextrun"/>
          <w:rFonts w:cs="Arial"/>
        </w:rPr>
        <w:t>You’ll need to give us any new information to help us decide if we can make changes to your plan. The information we need will depend on the reason you’re asking for changes. If your support needs have changed, we’ll need assessments, reports or other evidence from your health professionals.</w:t>
      </w:r>
    </w:p>
    <w:p w:rsidR="008C3501" w:rsidP="00466D70" w:rsidRDefault="00466D70" w14:paraId="52A14452" w14:textId="77777777">
      <w:pPr>
        <w:rPr>
          <w:rStyle w:val="eop"/>
          <w:rFonts w:cs="Arial"/>
        </w:rPr>
      </w:pPr>
      <w:r>
        <w:rPr>
          <w:rStyle w:val="normaltextrun"/>
          <w:rFonts w:cs="Arial"/>
        </w:rPr>
        <w:t>If we do a plan variation, we usually won’t need this information.</w:t>
      </w:r>
    </w:p>
    <w:p w:rsidR="008C3501" w:rsidP="006C173E" w:rsidRDefault="006C173E" w14:paraId="433839BF" w14:textId="77777777">
      <w:pPr>
        <w:pStyle w:val="Heading3"/>
      </w:pPr>
      <w:r w:rsidRPr="006C173E">
        <w:t>What happens next?</w:t>
      </w:r>
    </w:p>
    <w:p w:rsidR="008C3501" w:rsidP="006C173E" w:rsidRDefault="006C173E" w14:paraId="1B4A8CB1" w14:textId="77777777">
      <w:pPr>
        <w:rPr>
          <w:rStyle w:val="normaltextrun"/>
          <w:rFonts w:cs="Arial"/>
        </w:rPr>
      </w:pPr>
      <w:r>
        <w:rPr>
          <w:rStyle w:val="normaltextrun"/>
          <w:rFonts w:cs="Arial"/>
        </w:rPr>
        <w:t xml:space="preserve">After you ask us to change your plan, we’ll make a decision within </w:t>
      </w:r>
      <w:r>
        <w:rPr>
          <w:rStyle w:val="normaltextrun"/>
          <w:rFonts w:cs="Arial"/>
          <w:b/>
          <w:bCs/>
        </w:rPr>
        <w:t>21 days</w:t>
      </w:r>
      <w:r>
        <w:rPr>
          <w:rStyle w:val="normaltextrun"/>
          <w:rFonts w:cs="Arial"/>
        </w:rPr>
        <w:t>, or let you know that we need more information.</w:t>
      </w:r>
    </w:p>
    <w:p w:rsidR="008C3501" w:rsidP="006C173E" w:rsidRDefault="006C173E" w14:paraId="3651B7FD" w14:textId="77777777">
      <w:pPr>
        <w:rPr>
          <w:rStyle w:val="eop"/>
          <w:rFonts w:cs="Arial"/>
        </w:rPr>
      </w:pPr>
      <w:r>
        <w:rPr>
          <w:rStyle w:val="normaltextrun"/>
          <w:rFonts w:cs="Arial"/>
        </w:rPr>
        <w:t>If we decide to change your plan, we’ll work with you to make the changes you need. Then you’ll get a copy of your new plan.</w:t>
      </w:r>
    </w:p>
    <w:p w:rsidR="004675CC" w:rsidP="006C173E" w:rsidRDefault="006C173E" w14:paraId="2FBC273B" w14:textId="7E9AE5B2">
      <w:pPr>
        <w:rPr>
          <w:rStyle w:val="normaltextrun"/>
          <w:rFonts w:cs="Arial"/>
        </w:rPr>
      </w:pPr>
      <w:r>
        <w:rPr>
          <w:rStyle w:val="normaltextrun"/>
          <w:rFonts w:cs="Arial"/>
        </w:rPr>
        <w:t xml:space="preserve">If we decide not to change your plan, we’ll explain our decision. We’ll talk to you about your </w:t>
      </w:r>
      <w:hyperlink w:tgtFrame="_blank" w:history="1" r:id="rId17">
        <w:r>
          <w:rPr>
            <w:rStyle w:val="normaltextrun"/>
            <w:rFonts w:cs="Arial"/>
            <w:color w:val="0563C1"/>
            <w:u w:val="single"/>
          </w:rPr>
          <w:t>review rights</w:t>
        </w:r>
      </w:hyperlink>
      <w:r>
        <w:rPr>
          <w:rStyle w:val="normaltextrun"/>
          <w:rFonts w:cs="Arial"/>
        </w:rPr>
        <w:t xml:space="preserve"> and other ways we can support you.</w:t>
      </w:r>
    </w:p>
    <w:bookmarkEnd w:id="3"/>
    <w:p w:rsidR="004675CC" w:rsidRDefault="004675CC" w14:paraId="39483CD7" w14:textId="77777777">
      <w:pPr>
        <w:spacing w:after="0" w:line="240" w:lineRule="auto"/>
        <w:rPr>
          <w:b/>
          <w:bCs/>
          <w:color w:val="6B2876" w:themeColor="text2"/>
          <w:sz w:val="40"/>
          <w:szCs w:val="40"/>
          <w:shd w:val="clear" w:color="auto" w:fill="FFFFFF"/>
        </w:rPr>
      </w:pPr>
      <w:r>
        <w:br w:type="page"/>
      </w:r>
    </w:p>
    <w:p w:rsidRPr="00D073C7" w:rsidR="0DBC73B7" w:rsidP="00D073C7" w:rsidRDefault="0DBC73B7" w14:paraId="5282F80D" w14:textId="7F6BCF48">
      <w:pPr>
        <w:autoSpaceDE w:val="0"/>
        <w:autoSpaceDN w:val="0"/>
        <w:adjustRightInd w:val="0"/>
        <w:spacing w:before="110"/>
        <w:ind w:right="4"/>
        <w:rPr>
          <w:kern w:val="1"/>
          <w:szCs w:val="22"/>
        </w:rPr>
      </w:pPr>
    </w:p>
    <w:p w:rsidRPr="00D073C7" w:rsidR="42207363" w:rsidP="45539E7F" w:rsidRDefault="75BF8EE3" w14:paraId="1B96E35A" w14:textId="03D4A6E7">
      <w:pPr>
        <w:autoSpaceDE w:val="0"/>
        <w:autoSpaceDN w:val="0"/>
        <w:adjustRightInd w:val="0"/>
        <w:spacing w:before="110"/>
        <w:ind w:right="4"/>
        <w:rPr>
          <w:kern w:val="1"/>
        </w:rPr>
      </w:pPr>
      <w:r w:rsidRPr="45539E7F">
        <w:rPr>
          <w:kern w:val="1"/>
        </w:rPr>
        <w:t xml:space="preserve">For more information about changing your plan, visit </w:t>
      </w:r>
      <w:hyperlink w:history="1" r:id="rId18">
        <w:r w:rsidRPr="45539E7F" w:rsidR="63CE96BE">
          <w:rPr>
            <w:rStyle w:val="Hyperlink"/>
            <w:kern w:val="1"/>
          </w:rPr>
          <w:t>ndis.gov.au</w:t>
        </w:r>
      </w:hyperlink>
      <w:r w:rsidRPr="45539E7F" w:rsidR="003F0DA7">
        <w:rPr>
          <w:kern w:val="1"/>
        </w:rPr>
        <w:t>.</w:t>
      </w:r>
    </w:p>
    <w:p w:rsidRPr="00884352" w:rsidR="00B40AAC" w:rsidP="004675CC" w:rsidRDefault="00B40AAC" w14:paraId="5403423F" w14:textId="674ABD2C">
      <w:pPr>
        <w:pStyle w:val="Heading2"/>
      </w:pPr>
      <w:r w:rsidRPr="00884352">
        <w:t>National Disability Insurance Agency</w:t>
      </w:r>
    </w:p>
    <w:p w:rsidRPr="00D43B75" w:rsidR="00B40AAC" w:rsidP="00B40AAC" w:rsidRDefault="00B40AAC" w14:paraId="1C114314" w14:textId="77777777">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rsidR="00B40AAC" w:rsidP="00B40AAC" w:rsidRDefault="00B40AAC" w14:paraId="5D472816" w14:textId="77777777">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rsidRPr="00884352" w:rsidR="00B40AAC" w:rsidP="00B40AAC" w:rsidRDefault="00B40AAC" w14:paraId="0DD9BB52" w14:textId="77777777">
      <w:pPr>
        <w:autoSpaceDE w:val="0"/>
        <w:autoSpaceDN w:val="0"/>
        <w:adjustRightInd w:val="0"/>
        <w:spacing w:before="110"/>
        <w:ind w:right="4"/>
        <w:rPr>
          <w:kern w:val="1"/>
          <w:szCs w:val="22"/>
        </w:rPr>
      </w:pPr>
      <w:r>
        <w:rPr>
          <w:kern w:val="1"/>
          <w:szCs w:val="22"/>
        </w:rPr>
        <w:t xml:space="preserve">Webchat </w:t>
      </w:r>
      <w:hyperlink w:history="1" r:id="rId19">
        <w:r w:rsidRPr="00D43B75">
          <w:rPr>
            <w:rStyle w:val="Hyperlink"/>
            <w:kern w:val="1"/>
            <w:szCs w:val="22"/>
          </w:rPr>
          <w:t>ndis.gov.au</w:t>
        </w:r>
      </w:hyperlink>
    </w:p>
    <w:p w:rsidR="00B40AAC" w:rsidP="00B40AAC" w:rsidRDefault="00B40AAC" w14:paraId="74F3FEC5" w14:textId="77777777">
      <w:pPr>
        <w:autoSpaceDE w:val="0"/>
        <w:autoSpaceDN w:val="0"/>
        <w:adjustRightInd w:val="0"/>
        <w:spacing w:before="116"/>
        <w:ind w:right="4"/>
        <w:rPr>
          <w:spacing w:val="-5"/>
          <w:kern w:val="1"/>
          <w:szCs w:val="22"/>
        </w:rPr>
      </w:pPr>
      <w:r>
        <w:rPr>
          <w:spacing w:val="-5"/>
          <w:kern w:val="1"/>
          <w:szCs w:val="22"/>
        </w:rPr>
        <w:t>Follow us on our social channels</w:t>
      </w:r>
    </w:p>
    <w:p w:rsidR="00B40AAC" w:rsidP="00B40AAC" w:rsidRDefault="0089165E" w14:paraId="4F81BE6E" w14:textId="526AC72B">
      <w:pPr>
        <w:autoSpaceDE w:val="0"/>
        <w:autoSpaceDN w:val="0"/>
        <w:adjustRightInd w:val="0"/>
        <w:spacing w:before="116"/>
        <w:ind w:right="4"/>
        <w:rPr>
          <w:spacing w:val="-5"/>
          <w:kern w:val="1"/>
          <w:szCs w:val="22"/>
        </w:rPr>
      </w:pPr>
      <w:hyperlink w:history="1" r:id="rId20">
        <w:r w:rsidRPr="00892BAF" w:rsidR="00B40AAC">
          <w:rPr>
            <w:rStyle w:val="Hyperlink"/>
            <w:spacing w:val="-5"/>
            <w:kern w:val="1"/>
            <w:szCs w:val="22"/>
          </w:rPr>
          <w:t>Facebook</w:t>
        </w:r>
      </w:hyperlink>
      <w:r w:rsidR="00B40AAC">
        <w:rPr>
          <w:spacing w:val="-5"/>
          <w:kern w:val="1"/>
          <w:szCs w:val="22"/>
        </w:rPr>
        <w:t xml:space="preserve">, </w:t>
      </w:r>
      <w:hyperlink w:history="1" r:id="rId21">
        <w:r w:rsidRPr="009C27F0" w:rsidR="00B40AAC">
          <w:rPr>
            <w:rStyle w:val="Hyperlink"/>
            <w:spacing w:val="-5"/>
            <w:kern w:val="1"/>
            <w:szCs w:val="22"/>
          </w:rPr>
          <w:t>Instagram</w:t>
        </w:r>
      </w:hyperlink>
      <w:r w:rsidR="00B40AAC">
        <w:rPr>
          <w:spacing w:val="-5"/>
          <w:kern w:val="1"/>
          <w:szCs w:val="22"/>
        </w:rPr>
        <w:t xml:space="preserve">, </w:t>
      </w:r>
      <w:hyperlink w:history="1" r:id="rId22">
        <w:r w:rsidRPr="00234434" w:rsidR="00B40AAC">
          <w:rPr>
            <w:rStyle w:val="Hyperlink"/>
            <w:spacing w:val="-5"/>
            <w:kern w:val="1"/>
            <w:szCs w:val="22"/>
          </w:rPr>
          <w:t>YouTube</w:t>
        </w:r>
      </w:hyperlink>
      <w:r w:rsidR="00B40AAC">
        <w:rPr>
          <w:spacing w:val="-5"/>
          <w:kern w:val="1"/>
          <w:szCs w:val="22"/>
        </w:rPr>
        <w:t xml:space="preserve">, </w:t>
      </w:r>
      <w:hyperlink w:history="1" r:id="rId23">
        <w:r w:rsidR="00B40AAC">
          <w:rPr>
            <w:rStyle w:val="Hyperlink"/>
            <w:spacing w:val="-5"/>
            <w:kern w:val="1"/>
            <w:szCs w:val="22"/>
          </w:rPr>
          <w:t>LinkedIn</w:t>
        </w:r>
      </w:hyperlink>
    </w:p>
    <w:p w:rsidRPr="00884352" w:rsidR="00B40AAC" w:rsidP="00B40AAC" w:rsidRDefault="00B40AAC" w14:paraId="3F736D55" w14:textId="77777777">
      <w:pPr>
        <w:autoSpaceDE w:val="0"/>
        <w:autoSpaceDN w:val="0"/>
        <w:adjustRightInd w:val="0"/>
        <w:spacing w:before="116"/>
        <w:ind w:right="4"/>
        <w:rPr>
          <w:b/>
          <w:bCs/>
          <w:kern w:val="1"/>
          <w:szCs w:val="22"/>
        </w:rPr>
      </w:pPr>
      <w:r w:rsidRPr="00884352">
        <w:rPr>
          <w:b/>
          <w:bCs/>
          <w:kern w:val="1"/>
          <w:szCs w:val="22"/>
        </w:rPr>
        <w:t>For people who need help with English</w:t>
      </w:r>
    </w:p>
    <w:p w:rsidRPr="00884352" w:rsidR="00B40AAC" w:rsidP="00B40AAC" w:rsidRDefault="00B40AAC" w14:paraId="4A363AE2" w14:textId="77777777">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rsidRPr="00884352" w:rsidR="00B40AAC" w:rsidP="00B40AAC" w:rsidRDefault="00B40AAC" w14:paraId="1D7DC440" w14:textId="77777777">
      <w:pPr>
        <w:autoSpaceDE w:val="0"/>
        <w:autoSpaceDN w:val="0"/>
        <w:adjustRightInd w:val="0"/>
        <w:spacing w:before="235"/>
        <w:ind w:right="4"/>
        <w:rPr>
          <w:b/>
          <w:bCs/>
          <w:kern w:val="1"/>
          <w:szCs w:val="22"/>
        </w:rPr>
      </w:pPr>
      <w:r w:rsidRPr="00884352">
        <w:rPr>
          <w:b/>
          <w:bCs/>
          <w:kern w:val="1"/>
          <w:szCs w:val="22"/>
        </w:rPr>
        <w:t>For people who are deaf or hard of hearing</w:t>
      </w:r>
    </w:p>
    <w:p w:rsidRPr="00884352" w:rsidR="00B40AAC" w:rsidP="00B40AAC" w:rsidRDefault="00B40AAC" w14:paraId="7CDE7E0C" w14:textId="77777777">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rsidRPr="00884352" w:rsidR="00B40AAC" w:rsidP="00B40AAC" w:rsidRDefault="00B40AAC" w14:paraId="7E969867" w14:textId="77777777">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rsidRPr="00535418" w:rsidR="001375CA" w:rsidP="71590BA9" w:rsidRDefault="00B40AAC" w14:paraId="7261A5F8" w14:textId="77777777">
      <w:pPr>
        <w:autoSpaceDE w:val="0"/>
        <w:autoSpaceDN w:val="0"/>
        <w:adjustRightInd w:val="0"/>
        <w:spacing w:before="116" w:line="338" w:lineRule="auto"/>
        <w:ind w:right="4"/>
        <w:rPr>
          <w:b w:val="1"/>
          <w:bCs w:val="1"/>
          <w:spacing w:val="-5"/>
          <w:kern w:val="1"/>
        </w:rPr>
      </w:pPr>
      <w:r w:rsidRPr="71590BA9" w:rsidR="00B40AAC">
        <w:rPr>
          <w:b w:val="1"/>
          <w:bCs w:val="1"/>
          <w:spacing w:val="-5"/>
          <w:kern w:val="1"/>
        </w:rPr>
        <w:t xml:space="preserve">National Relay Service: </w:t>
      </w:r>
      <w:hyperlink w:history="1" r:id="R1feb3cb5e5204e51">
        <w:r w:rsidRPr="71590BA9" w:rsidR="00B40AAC">
          <w:rPr>
            <w:rStyle w:val="Hyperlink"/>
            <w:kern w:val="1"/>
          </w:rPr>
          <w:t>relayservice.gov.au</w:t>
        </w:r>
      </w:hyperlink>
    </w:p>
    <w:p w:rsidR="2D773B9A" w:rsidP="300151FE" w:rsidRDefault="2D773B9A" w14:paraId="08A983D2" w14:textId="797AA8B1">
      <w:pPr>
        <w:pStyle w:val="Normal"/>
        <w:spacing w:before="400" w:beforeAutospacing="off" w:line="338" w:lineRule="auto"/>
        <w:ind w:right="4"/>
      </w:pPr>
      <w:r w:rsidR="2D773B9A">
        <w:rPr/>
        <w:t>DA0</w:t>
      </w:r>
      <w:r w:rsidR="3FD94C15">
        <w:rPr/>
        <w:t>743 Changing your plan – October 2024</w:t>
      </w:r>
    </w:p>
    <w:sectPr w:rsidRPr="00535418" w:rsidR="001375CA" w:rsidSect="002B27DE">
      <w:headerReference w:type="even" r:id="rId25"/>
      <w:headerReference w:type="default" r:id="rId26"/>
      <w:footerReference w:type="even" r:id="rId27"/>
      <w:footerReference w:type="default" r:id="rId28"/>
      <w:headerReference w:type="first" r:id="rId29"/>
      <w:footerReference w:type="first" r:id="rId30"/>
      <w:pgSz w:w="11906" w:h="16838" w:orient="portrait"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6636" w:rsidP="00863C7F" w:rsidRDefault="00CC6636" w14:paraId="56FE6BB3" w14:textId="77777777">
      <w:r>
        <w:separator/>
      </w:r>
    </w:p>
    <w:p w:rsidR="00CC6636" w:rsidP="00863C7F" w:rsidRDefault="00CC6636" w14:paraId="79768D36" w14:textId="77777777"/>
    <w:p w:rsidR="00CC6636" w:rsidP="00863C7F" w:rsidRDefault="00CC6636" w14:paraId="541452FE" w14:textId="77777777"/>
    <w:p w:rsidR="00CC6636" w:rsidP="00863C7F" w:rsidRDefault="00CC6636" w14:paraId="2AC0B636" w14:textId="77777777"/>
    <w:p w:rsidR="00CC6636" w:rsidP="00863C7F" w:rsidRDefault="00CC6636" w14:paraId="3E1B0A96" w14:textId="77777777"/>
    <w:p w:rsidR="00CC6636" w:rsidP="00863C7F" w:rsidRDefault="00CC6636" w14:paraId="2E71F595" w14:textId="77777777"/>
    <w:p w:rsidR="00CC6636" w:rsidP="00863C7F" w:rsidRDefault="00CC6636" w14:paraId="64E72DD8" w14:textId="77777777"/>
    <w:p w:rsidR="00CC6636" w:rsidP="00863C7F" w:rsidRDefault="00CC6636" w14:paraId="13D693B5" w14:textId="77777777"/>
    <w:p w:rsidR="00CC6636" w:rsidP="00863C7F" w:rsidRDefault="00CC6636" w14:paraId="29ED513C" w14:textId="77777777"/>
    <w:p w:rsidR="00CC6636" w:rsidP="00863C7F" w:rsidRDefault="00CC6636" w14:paraId="10523368" w14:textId="77777777"/>
  </w:endnote>
  <w:endnote w:type="continuationSeparator" w:id="0">
    <w:p w:rsidR="00CC6636" w:rsidP="00863C7F" w:rsidRDefault="00CC6636" w14:paraId="3472A501" w14:textId="77777777">
      <w:r>
        <w:continuationSeparator/>
      </w:r>
    </w:p>
    <w:p w:rsidR="00CC6636" w:rsidP="00863C7F" w:rsidRDefault="00CC6636" w14:paraId="2D30DC26" w14:textId="77777777"/>
    <w:p w:rsidR="00CC6636" w:rsidP="00863C7F" w:rsidRDefault="00CC6636" w14:paraId="467A6DE7" w14:textId="77777777"/>
    <w:p w:rsidR="00CC6636" w:rsidP="00863C7F" w:rsidRDefault="00CC6636" w14:paraId="61D7176D" w14:textId="77777777"/>
    <w:p w:rsidR="00CC6636" w:rsidP="00863C7F" w:rsidRDefault="00CC6636" w14:paraId="13AA88A4" w14:textId="77777777"/>
    <w:p w:rsidR="00CC6636" w:rsidP="00863C7F" w:rsidRDefault="00CC6636" w14:paraId="1048BF77" w14:textId="77777777"/>
    <w:p w:rsidR="00CC6636" w:rsidP="00863C7F" w:rsidRDefault="00CC6636" w14:paraId="51E6016F" w14:textId="77777777"/>
    <w:p w:rsidR="00CC6636" w:rsidP="00863C7F" w:rsidRDefault="00CC6636" w14:paraId="7FD1EAEB" w14:textId="77777777"/>
    <w:p w:rsidR="00CC6636" w:rsidP="00863C7F" w:rsidRDefault="00CC6636" w14:paraId="332E3348" w14:textId="77777777"/>
    <w:p w:rsidR="00CC6636" w:rsidP="00863C7F" w:rsidRDefault="00CC6636" w14:paraId="0E7219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501" w:rsidP="00CB310F" w:rsidRDefault="0089165E" w14:paraId="15B1503B" w14:textId="77777777">
    <w:pPr>
      <w:pStyle w:val="Footer"/>
      <w:framePr w:wrap="none" w:hAnchor="margin" w:vAnchor="text" w:xAlign="right" w:y="1"/>
      <w:rPr>
        <w:rStyle w:val="PageNumber"/>
      </w:rPr>
    </w:pPr>
    <w:sdt>
      <w:sdtPr>
        <w:rPr>
          <w:rStyle w:val="PageNumber"/>
        </w:rPr>
        <w:id w:val="-401223638"/>
        <w:docPartObj>
          <w:docPartGallery w:val="Page Numbers (Bottom of Page)"/>
          <w:docPartUnique/>
        </w:docPartObj>
      </w:sdtPr>
      <w:sdtEndPr>
        <w:rPr>
          <w:rStyle w:val="PageNumber"/>
        </w:rPr>
      </w:sdtEndPr>
      <w:sdtContent>
        <w:r w:rsidR="002B27DE">
          <w:rPr>
            <w:rStyle w:val="PageNumber"/>
          </w:rPr>
          <w:fldChar w:fldCharType="begin"/>
        </w:r>
        <w:r w:rsidR="002B27DE">
          <w:rPr>
            <w:rStyle w:val="PageNumber"/>
          </w:rPr>
          <w:instrText xml:space="preserve"> PAGE </w:instrText>
        </w:r>
        <w:r w:rsidR="002B27DE">
          <w:rPr>
            <w:rStyle w:val="PageNumber"/>
          </w:rPr>
          <w:fldChar w:fldCharType="end"/>
        </w:r>
      </w:sdtContent>
    </w:sdt>
  </w:p>
  <w:p w:rsidR="008C3501" w:rsidP="00863C7F" w:rsidRDefault="008C3501" w14:paraId="45BE7E60" w14:textId="77777777"/>
  <w:p w:rsidR="008C3501" w:rsidP="00863C7F" w:rsidRDefault="008C3501" w14:paraId="2AD3CE3E" w14:textId="77777777"/>
  <w:p w:rsidR="008C3501" w:rsidP="00863C7F" w:rsidRDefault="008C3501" w14:paraId="6F2F8B46" w14:textId="77777777"/>
  <w:p w:rsidR="00A71751" w:rsidP="00863C7F" w:rsidRDefault="00A71751" w14:paraId="1F773739" w14:textId="3E3120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rsidR="002B27DE" w:rsidP="002B27DE" w:rsidRDefault="002B27DE" w14:paraId="5B73A364" w14:textId="77777777">
        <w:pPr>
          <w:pStyle w:val="Footer"/>
          <w:framePr w:h="661" w:wrap="none" w:hAnchor="page" w:vAnchor="text" w:x="10381" w:y="257" w:hRule="exact"/>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rsidRPr="00285DEE" w:rsidR="00285DEE" w:rsidP="002B27DE" w:rsidRDefault="00285DEE" w14:paraId="7E500FA3" w14:textId="05728FCF">
    <w:pPr>
      <w:pStyle w:val="Header"/>
      <w:ind w:right="360"/>
    </w:pPr>
  </w:p>
  <w:p w:rsidRPr="002B27DE" w:rsidR="00A71751" w:rsidP="00285DEE" w:rsidRDefault="00285DEE" w14:paraId="6074D806" w14:textId="77777777">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27DE" w:rsidR="00285DEE" w:rsidP="00285DEE" w:rsidRDefault="00285DEE" w14:paraId="6888B1B1" w14:textId="7777777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6636" w:rsidP="00863C7F" w:rsidRDefault="00CC6636" w14:paraId="640C71B1" w14:textId="77777777">
      <w:r>
        <w:separator/>
      </w:r>
    </w:p>
    <w:p w:rsidR="00CC6636" w:rsidP="00863C7F" w:rsidRDefault="00CC6636" w14:paraId="4C7281BF" w14:textId="77777777"/>
    <w:p w:rsidR="00CC6636" w:rsidP="00863C7F" w:rsidRDefault="00CC6636" w14:paraId="5FE84C2F" w14:textId="77777777"/>
    <w:p w:rsidR="00CC6636" w:rsidP="00863C7F" w:rsidRDefault="00CC6636" w14:paraId="6DBF9212" w14:textId="77777777"/>
    <w:p w:rsidR="00CC6636" w:rsidP="00863C7F" w:rsidRDefault="00CC6636" w14:paraId="6953A510" w14:textId="77777777"/>
    <w:p w:rsidR="00CC6636" w:rsidP="00863C7F" w:rsidRDefault="00CC6636" w14:paraId="48F03FA3" w14:textId="77777777"/>
    <w:p w:rsidR="00CC6636" w:rsidP="00863C7F" w:rsidRDefault="00CC6636" w14:paraId="43C62E7A" w14:textId="77777777"/>
    <w:p w:rsidR="00CC6636" w:rsidP="00863C7F" w:rsidRDefault="00CC6636" w14:paraId="24F1C521" w14:textId="77777777"/>
    <w:p w:rsidR="00CC6636" w:rsidP="00863C7F" w:rsidRDefault="00CC6636" w14:paraId="6A244F6A" w14:textId="77777777"/>
    <w:p w:rsidR="00CC6636" w:rsidP="00863C7F" w:rsidRDefault="00CC6636" w14:paraId="0E0779D7" w14:textId="77777777"/>
  </w:footnote>
  <w:footnote w:type="continuationSeparator" w:id="0">
    <w:p w:rsidR="00CC6636" w:rsidP="00863C7F" w:rsidRDefault="00CC6636" w14:paraId="75C89771" w14:textId="77777777">
      <w:r>
        <w:continuationSeparator/>
      </w:r>
    </w:p>
    <w:p w:rsidR="00CC6636" w:rsidP="00863C7F" w:rsidRDefault="00CC6636" w14:paraId="2B66CCBA" w14:textId="77777777"/>
    <w:p w:rsidR="00CC6636" w:rsidP="00863C7F" w:rsidRDefault="00CC6636" w14:paraId="21C8CD05" w14:textId="77777777"/>
    <w:p w:rsidR="00CC6636" w:rsidP="00863C7F" w:rsidRDefault="00CC6636" w14:paraId="2F6DFD4D" w14:textId="77777777"/>
    <w:p w:rsidR="00CC6636" w:rsidP="00863C7F" w:rsidRDefault="00CC6636" w14:paraId="299B4D90" w14:textId="77777777"/>
    <w:p w:rsidR="00CC6636" w:rsidP="00863C7F" w:rsidRDefault="00CC6636" w14:paraId="45FB57F1" w14:textId="77777777"/>
    <w:p w:rsidR="00CC6636" w:rsidP="00863C7F" w:rsidRDefault="00CC6636" w14:paraId="56698F18" w14:textId="77777777"/>
    <w:p w:rsidR="00CC6636" w:rsidP="00863C7F" w:rsidRDefault="00CC6636" w14:paraId="2AA35DB1" w14:textId="77777777"/>
    <w:p w:rsidR="00CC6636" w:rsidP="00863C7F" w:rsidRDefault="00CC6636" w14:paraId="584E1E33" w14:textId="77777777"/>
    <w:p w:rsidR="00CC6636" w:rsidP="00863C7F" w:rsidRDefault="00CC6636" w14:paraId="47E96EA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501" w:rsidP="00863C7F" w:rsidRDefault="008C3501" w14:paraId="524D9E78" w14:textId="77777777">
    <w:pPr>
      <w:pStyle w:val="Header"/>
    </w:pPr>
  </w:p>
  <w:p w:rsidR="008C3501" w:rsidP="00863C7F" w:rsidRDefault="008C3501" w14:paraId="20E8FCA4" w14:textId="77777777"/>
  <w:p w:rsidR="008C3501" w:rsidP="00863C7F" w:rsidRDefault="008C3501" w14:paraId="526D98DD" w14:textId="77777777"/>
  <w:p w:rsidR="00A71751" w:rsidP="00863C7F" w:rsidRDefault="00A71751" w14:paraId="1CA0DCE3" w14:textId="0DD984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p w:rsidR="008C3501" w:rsidP="001B5EC7" w:rsidRDefault="002B27DE" w14:paraId="5ADB3F20" w14:textId="44C1A0F5">
    <w:pPr>
      <w:pStyle w:val="Header"/>
      <w:rPr>
        <w:noProof/>
      </w:rPr>
    </w:pPr>
    <w:r>
      <w:rPr>
        <w:noProof/>
      </w:rPr>
      <mc:AlternateContent>
        <mc:Choice Requires="wps">
          <w:drawing>
            <wp:anchor distT="0" distB="0" distL="114300" distR="114300" simplePos="0" relativeHeight="251660288" behindDoc="0" locked="0" layoutInCell="1" allowOverlap="1" wp14:anchorId="4A66225E" wp14:editId="4B4150CE">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B60CE95">
            <v:rect id="Rectangle 1"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2F05B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p w:rsidR="004675CC" w:rsidRDefault="004675CC" w14:paraId="6CFB2802" w14:textId="7A3AC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008C3501" w:rsidP="0025303C" w:rsidRDefault="002B27DE" w14:paraId="076B846B" w14:textId="5C51AF5E">
    <w:pPr>
      <w:pStyle w:val="Header"/>
      <w:rPr>
        <w:noProof/>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23C5D4D1" wp14:editId="77821191">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7CD0227A">
            <v:rect id="Rectangle 7"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7B0EDBFD"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r w:rsidR="00F34F32">
      <w:rPr>
        <w:color w:val="F9F9F9" w:themeColor="background1"/>
      </w:rPr>
      <w:t xml:space="preserve"> </w:t>
    </w:r>
  </w:p>
  <w:p w:rsidR="004675CC" w:rsidRDefault="004675CC" w14:paraId="60052781" w14:textId="40C9652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z4nt96K" int2:invalidationBookmarkName="" int2:hashCode="vtlxdbBuaOt/9X" int2:id="khNPF97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8.75pt;height:39.75pt;visibility:visible" alt="NDIS logo" o:bullet="t" type="#_x0000_t75">
        <v:imagedata o:title="NDIS logo" r:id="rId1"/>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33110C0"/>
    <w:multiLevelType w:val="hybridMultilevel"/>
    <w:tmpl w:val="9F2857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7464208"/>
    <w:multiLevelType w:val="multilevel"/>
    <w:tmpl w:val="E3F25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3B54310"/>
    <w:multiLevelType w:val="multilevel"/>
    <w:tmpl w:val="E6003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6"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BD95CC7"/>
    <w:multiLevelType w:val="multilevel"/>
    <w:tmpl w:val="29702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446771"/>
    <w:multiLevelType w:val="multilevel"/>
    <w:tmpl w:val="34088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7F60400"/>
    <w:multiLevelType w:val="multilevel"/>
    <w:tmpl w:val="38FC6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45875792">
    <w:abstractNumId w:val="21"/>
  </w:num>
  <w:num w:numId="2" w16cid:durableId="1403412302">
    <w:abstractNumId w:val="28"/>
  </w:num>
  <w:num w:numId="3" w16cid:durableId="1848784963">
    <w:abstractNumId w:val="16"/>
  </w:num>
  <w:num w:numId="4" w16cid:durableId="1607611780">
    <w:abstractNumId w:val="22"/>
  </w:num>
  <w:num w:numId="5" w16cid:durableId="18968610">
    <w:abstractNumId w:val="17"/>
  </w:num>
  <w:num w:numId="6" w16cid:durableId="1220018893">
    <w:abstractNumId w:val="26"/>
  </w:num>
  <w:num w:numId="7" w16cid:durableId="1752268465">
    <w:abstractNumId w:val="14"/>
  </w:num>
  <w:num w:numId="8" w16cid:durableId="862402279">
    <w:abstractNumId w:val="11"/>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5"/>
  </w:num>
  <w:num w:numId="19" w16cid:durableId="1731490631">
    <w:abstractNumId w:val="25"/>
  </w:num>
  <w:num w:numId="20" w16cid:durableId="739518056">
    <w:abstractNumId w:val="30"/>
  </w:num>
  <w:num w:numId="21" w16cid:durableId="145901810">
    <w:abstractNumId w:val="19"/>
  </w:num>
  <w:num w:numId="22" w16cid:durableId="2084796931">
    <w:abstractNumId w:val="13"/>
  </w:num>
  <w:num w:numId="23" w16cid:durableId="154877118">
    <w:abstractNumId w:val="20"/>
  </w:num>
  <w:num w:numId="24" w16cid:durableId="623803465">
    <w:abstractNumId w:val="27"/>
  </w:num>
  <w:num w:numId="25" w16cid:durableId="1657562670">
    <w:abstractNumId w:val="23"/>
  </w:num>
  <w:num w:numId="26" w16cid:durableId="3555962">
    <w:abstractNumId w:val="29"/>
  </w:num>
  <w:num w:numId="27" w16cid:durableId="343434603">
    <w:abstractNumId w:val="10"/>
  </w:num>
  <w:num w:numId="28" w16cid:durableId="699091987">
    <w:abstractNumId w:val="18"/>
  </w:num>
  <w:num w:numId="29" w16cid:durableId="968171986">
    <w:abstractNumId w:val="24"/>
  </w:num>
  <w:num w:numId="30" w16cid:durableId="475805917">
    <w:abstractNumId w:val="12"/>
  </w:num>
  <w:num w:numId="31" w16cid:durableId="531840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86"/>
    <w:rsid w:val="00043C99"/>
    <w:rsid w:val="00066632"/>
    <w:rsid w:val="000D06FD"/>
    <w:rsid w:val="00102A1D"/>
    <w:rsid w:val="001258BB"/>
    <w:rsid w:val="001375CA"/>
    <w:rsid w:val="0014207A"/>
    <w:rsid w:val="00154227"/>
    <w:rsid w:val="001665A1"/>
    <w:rsid w:val="001809B3"/>
    <w:rsid w:val="00180D51"/>
    <w:rsid w:val="00187EA6"/>
    <w:rsid w:val="001A15AB"/>
    <w:rsid w:val="001B5EC7"/>
    <w:rsid w:val="001D3B18"/>
    <w:rsid w:val="001E630D"/>
    <w:rsid w:val="00223DBB"/>
    <w:rsid w:val="002321EA"/>
    <w:rsid w:val="0023603F"/>
    <w:rsid w:val="0025303C"/>
    <w:rsid w:val="00285DEE"/>
    <w:rsid w:val="002A30E0"/>
    <w:rsid w:val="002A490D"/>
    <w:rsid w:val="002B27DE"/>
    <w:rsid w:val="002E5295"/>
    <w:rsid w:val="002F7C36"/>
    <w:rsid w:val="00304C4D"/>
    <w:rsid w:val="00323BB7"/>
    <w:rsid w:val="003313CD"/>
    <w:rsid w:val="00343D66"/>
    <w:rsid w:val="00360F21"/>
    <w:rsid w:val="003622D9"/>
    <w:rsid w:val="003820DF"/>
    <w:rsid w:val="003A3FCC"/>
    <w:rsid w:val="003A60EF"/>
    <w:rsid w:val="003B2BB8"/>
    <w:rsid w:val="003B3F1F"/>
    <w:rsid w:val="003D34FF"/>
    <w:rsid w:val="003F0DA7"/>
    <w:rsid w:val="003F2DA2"/>
    <w:rsid w:val="003F6ED7"/>
    <w:rsid w:val="0040062A"/>
    <w:rsid w:val="00441824"/>
    <w:rsid w:val="00466D70"/>
    <w:rsid w:val="004675CC"/>
    <w:rsid w:val="0048002C"/>
    <w:rsid w:val="004861C3"/>
    <w:rsid w:val="004876FD"/>
    <w:rsid w:val="004B3E12"/>
    <w:rsid w:val="004B54CA"/>
    <w:rsid w:val="004C2D9C"/>
    <w:rsid w:val="004C7D29"/>
    <w:rsid w:val="004D32B5"/>
    <w:rsid w:val="004D41CA"/>
    <w:rsid w:val="004D4A3F"/>
    <w:rsid w:val="004E461E"/>
    <w:rsid w:val="004E5CBF"/>
    <w:rsid w:val="004E7FF9"/>
    <w:rsid w:val="00501519"/>
    <w:rsid w:val="00515AB6"/>
    <w:rsid w:val="00516F57"/>
    <w:rsid w:val="00531E4B"/>
    <w:rsid w:val="00535418"/>
    <w:rsid w:val="0055492D"/>
    <w:rsid w:val="00570781"/>
    <w:rsid w:val="00574D04"/>
    <w:rsid w:val="00576162"/>
    <w:rsid w:val="005938B8"/>
    <w:rsid w:val="00593C73"/>
    <w:rsid w:val="005A1743"/>
    <w:rsid w:val="005A6312"/>
    <w:rsid w:val="005A7AD2"/>
    <w:rsid w:val="005C3AA9"/>
    <w:rsid w:val="00645007"/>
    <w:rsid w:val="00664E61"/>
    <w:rsid w:val="006765FF"/>
    <w:rsid w:val="00683992"/>
    <w:rsid w:val="00691E47"/>
    <w:rsid w:val="006A4CE7"/>
    <w:rsid w:val="006B46BC"/>
    <w:rsid w:val="006C173E"/>
    <w:rsid w:val="006D03DE"/>
    <w:rsid w:val="006D7AA0"/>
    <w:rsid w:val="006E1038"/>
    <w:rsid w:val="007219F1"/>
    <w:rsid w:val="00760C3C"/>
    <w:rsid w:val="00761E08"/>
    <w:rsid w:val="00780925"/>
    <w:rsid w:val="00784C2F"/>
    <w:rsid w:val="00785261"/>
    <w:rsid w:val="007A2767"/>
    <w:rsid w:val="007A47B3"/>
    <w:rsid w:val="007B0256"/>
    <w:rsid w:val="007D5C97"/>
    <w:rsid w:val="007E10B2"/>
    <w:rsid w:val="007E6C06"/>
    <w:rsid w:val="007F6C84"/>
    <w:rsid w:val="00822BAD"/>
    <w:rsid w:val="008275E5"/>
    <w:rsid w:val="00830A50"/>
    <w:rsid w:val="00863229"/>
    <w:rsid w:val="00863C7F"/>
    <w:rsid w:val="00887867"/>
    <w:rsid w:val="008C3501"/>
    <w:rsid w:val="008D4B76"/>
    <w:rsid w:val="00905783"/>
    <w:rsid w:val="00906B1B"/>
    <w:rsid w:val="009225F0"/>
    <w:rsid w:val="00923ED2"/>
    <w:rsid w:val="00940AC8"/>
    <w:rsid w:val="00943B88"/>
    <w:rsid w:val="00950F57"/>
    <w:rsid w:val="00956FF5"/>
    <w:rsid w:val="009B7D86"/>
    <w:rsid w:val="00A06958"/>
    <w:rsid w:val="00A14C9C"/>
    <w:rsid w:val="00A21351"/>
    <w:rsid w:val="00A345E1"/>
    <w:rsid w:val="00A42A51"/>
    <w:rsid w:val="00A4412A"/>
    <w:rsid w:val="00A47174"/>
    <w:rsid w:val="00A63C5B"/>
    <w:rsid w:val="00A6495B"/>
    <w:rsid w:val="00A71751"/>
    <w:rsid w:val="00A932B8"/>
    <w:rsid w:val="00A96D98"/>
    <w:rsid w:val="00AA0E0F"/>
    <w:rsid w:val="00AA6762"/>
    <w:rsid w:val="00AB5DE9"/>
    <w:rsid w:val="00AD2DEE"/>
    <w:rsid w:val="00B078E1"/>
    <w:rsid w:val="00B1295A"/>
    <w:rsid w:val="00B40AAC"/>
    <w:rsid w:val="00B73DA2"/>
    <w:rsid w:val="00B9612D"/>
    <w:rsid w:val="00B97A26"/>
    <w:rsid w:val="00BA2DB9"/>
    <w:rsid w:val="00BD5EAA"/>
    <w:rsid w:val="00BD6CC5"/>
    <w:rsid w:val="00BE632A"/>
    <w:rsid w:val="00BE7148"/>
    <w:rsid w:val="00C07318"/>
    <w:rsid w:val="00C107E1"/>
    <w:rsid w:val="00C27827"/>
    <w:rsid w:val="00C374C0"/>
    <w:rsid w:val="00C54B33"/>
    <w:rsid w:val="00CB2835"/>
    <w:rsid w:val="00CC0170"/>
    <w:rsid w:val="00CC6636"/>
    <w:rsid w:val="00CD09E4"/>
    <w:rsid w:val="00CD3DF5"/>
    <w:rsid w:val="00CE720A"/>
    <w:rsid w:val="00CF74D3"/>
    <w:rsid w:val="00D073C7"/>
    <w:rsid w:val="00D3530B"/>
    <w:rsid w:val="00D35FF8"/>
    <w:rsid w:val="00D426EB"/>
    <w:rsid w:val="00D431BB"/>
    <w:rsid w:val="00D541D4"/>
    <w:rsid w:val="00D87A0F"/>
    <w:rsid w:val="00DB5769"/>
    <w:rsid w:val="00DC322B"/>
    <w:rsid w:val="00DD3D47"/>
    <w:rsid w:val="00DE3193"/>
    <w:rsid w:val="00E43F17"/>
    <w:rsid w:val="00E64C18"/>
    <w:rsid w:val="00E94B15"/>
    <w:rsid w:val="00EA34E2"/>
    <w:rsid w:val="00EC4364"/>
    <w:rsid w:val="00EE54E1"/>
    <w:rsid w:val="00F34F32"/>
    <w:rsid w:val="00F411F2"/>
    <w:rsid w:val="00F50546"/>
    <w:rsid w:val="00F7233E"/>
    <w:rsid w:val="00F73905"/>
    <w:rsid w:val="00FA334F"/>
    <w:rsid w:val="00FB5514"/>
    <w:rsid w:val="00FB7599"/>
    <w:rsid w:val="00FC0786"/>
    <w:rsid w:val="00FD1AFF"/>
    <w:rsid w:val="00FE2006"/>
    <w:rsid w:val="00FE3582"/>
    <w:rsid w:val="00FE76D9"/>
    <w:rsid w:val="0467C2FC"/>
    <w:rsid w:val="04C849C5"/>
    <w:rsid w:val="0CB4FDB6"/>
    <w:rsid w:val="0DBC73B7"/>
    <w:rsid w:val="10502531"/>
    <w:rsid w:val="187CEE09"/>
    <w:rsid w:val="1E6B2B59"/>
    <w:rsid w:val="21D08291"/>
    <w:rsid w:val="236F719D"/>
    <w:rsid w:val="23A5D743"/>
    <w:rsid w:val="2446358F"/>
    <w:rsid w:val="25557CC9"/>
    <w:rsid w:val="2755DEA9"/>
    <w:rsid w:val="29A7850C"/>
    <w:rsid w:val="2AD9B02C"/>
    <w:rsid w:val="2B2C7F13"/>
    <w:rsid w:val="2CB3BBE3"/>
    <w:rsid w:val="2D773B9A"/>
    <w:rsid w:val="2F363F0C"/>
    <w:rsid w:val="300151FE"/>
    <w:rsid w:val="34C39325"/>
    <w:rsid w:val="36CF17B1"/>
    <w:rsid w:val="388009AB"/>
    <w:rsid w:val="3FD94C15"/>
    <w:rsid w:val="42207363"/>
    <w:rsid w:val="45539E7F"/>
    <w:rsid w:val="496295D2"/>
    <w:rsid w:val="4D2AFA43"/>
    <w:rsid w:val="63CE96BE"/>
    <w:rsid w:val="66412EE2"/>
    <w:rsid w:val="67E4DDC9"/>
    <w:rsid w:val="6A2B7387"/>
    <w:rsid w:val="6E9491AA"/>
    <w:rsid w:val="71590BA9"/>
    <w:rsid w:val="717297B2"/>
    <w:rsid w:val="75BF8EE3"/>
    <w:rsid w:val="7DB01A9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6B30FE7"/>
  <w15:docId w15:val="{B63F2A4B-7066-4612-835B-3B5EA534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A51"/>
    <w:pPr>
      <w:spacing w:after="20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258BB"/>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516F57"/>
    <w:rPr>
      <w:rFonts w:ascii="Arial" w:hAnsi="Arial" w:eastAsia="Times New Roman"/>
      <w:b/>
      <w:bCs/>
      <w:color w:val="6B2876" w:themeColor="text2"/>
      <w:sz w:val="40"/>
      <w:szCs w:val="40"/>
      <w:lang w:val="en-US" w:eastAsia="ja-JP"/>
    </w:rPr>
  </w:style>
  <w:style w:type="paragraph" w:styleId="Tablebullet" w:customStyle="1">
    <w:name w:val="Table bullet"/>
    <w:qFormat/>
    <w:rsid w:val="00A42A51"/>
    <w:pPr>
      <w:numPr>
        <w:numId w:val="19"/>
      </w:numPr>
    </w:pPr>
    <w:rPr>
      <w:rFonts w:ascii="Arial" w:hAnsi="Arial" w:eastAsia="Times New Roman"/>
      <w:sz w:val="24"/>
      <w:szCs w:val="24"/>
      <w:lang w:eastAsia="ja-JP"/>
    </w:rPr>
  </w:style>
  <w:style w:type="character" w:styleId="Heading3Char" w:customStyle="1">
    <w:name w:val="Heading 3 Char"/>
    <w:link w:val="Heading3"/>
    <w:uiPriority w:val="9"/>
    <w:rsid w:val="00516F57"/>
    <w:rPr>
      <w:rFonts w:ascii="Arial" w:hAnsi="Arial" w:eastAsia="Times New Roman"/>
      <w:b/>
      <w:color w:val="6B2876" w:themeColor="text2"/>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0"/>
      </w:numPr>
    </w:pPr>
  </w:style>
  <w:style w:type="numbering" w:styleId="CurrentList2" w:customStyle="1">
    <w:name w:val="Current List2"/>
    <w:uiPriority w:val="99"/>
    <w:rsid w:val="00940AC8"/>
    <w:pPr>
      <w:numPr>
        <w:numId w:val="21"/>
      </w:numPr>
    </w:pPr>
  </w:style>
  <w:style w:type="numbering" w:styleId="CurrentList3" w:customStyle="1">
    <w:name w:val="Current List3"/>
    <w:uiPriority w:val="99"/>
    <w:rsid w:val="00940AC8"/>
    <w:pPr>
      <w:numPr>
        <w:numId w:val="22"/>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cs="Arial" w:eastAsiaTheme="majorEastAsia"/>
      <w:color w:val="6B2876" w:themeColor="text2"/>
      <w:spacing w:val="-10"/>
      <w:kern w:val="28"/>
      <w:sz w:val="32"/>
      <w:szCs w:val="56"/>
      <w:lang w:val="en-AU" w:eastAsia="en-US"/>
    </w:rPr>
  </w:style>
  <w:style w:type="character" w:styleId="TitleChar" w:customStyle="1">
    <w:name w:val="Title Char"/>
    <w:aliases w:val="Intro paragraph Char"/>
    <w:basedOn w:val="DefaultParagraphFont"/>
    <w:link w:val="Title"/>
    <w:uiPriority w:val="10"/>
    <w:rsid w:val="00516F57"/>
    <w:rPr>
      <w:rFonts w:ascii="Arial" w:hAnsi="Arial" w:cs="Arial" w:eastAsiaTheme="majorEastAsia"/>
      <w:color w:val="6B2876" w:themeColor="text2"/>
      <w:spacing w:val="-10"/>
      <w:kern w:val="28"/>
      <w:sz w:val="32"/>
      <w:szCs w:val="56"/>
      <w:lang w:eastAsia="en-US"/>
    </w:rPr>
  </w:style>
  <w:style w:type="numbering" w:styleId="CurrentList4" w:customStyle="1">
    <w:name w:val="Current List4"/>
    <w:uiPriority w:val="99"/>
    <w:rsid w:val="003313CD"/>
    <w:pPr>
      <w:numPr>
        <w:numId w:val="23"/>
      </w:numPr>
    </w:pPr>
  </w:style>
  <w:style w:type="numbering" w:styleId="CurrentList5" w:customStyle="1">
    <w:name w:val="Current List5"/>
    <w:uiPriority w:val="99"/>
    <w:rsid w:val="003313CD"/>
    <w:pPr>
      <w:numPr>
        <w:numId w:val="24"/>
      </w:numPr>
    </w:pPr>
  </w:style>
  <w:style w:type="numbering" w:styleId="CurrentList6" w:customStyle="1">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paragraph" w:customStyle="1">
    <w:name w:val="paragraph"/>
    <w:basedOn w:val="Normal"/>
    <w:rsid w:val="00691E47"/>
    <w:pPr>
      <w:spacing w:before="100" w:beforeAutospacing="1" w:after="100" w:afterAutospacing="1" w:line="240" w:lineRule="auto"/>
    </w:pPr>
    <w:rPr>
      <w:rFonts w:ascii="Times New Roman" w:hAnsi="Times New Roman"/>
      <w:lang w:val="en-AU" w:eastAsia="en-AU"/>
    </w:rPr>
  </w:style>
  <w:style w:type="character" w:styleId="normaltextrun" w:customStyle="1">
    <w:name w:val="normaltextrun"/>
    <w:basedOn w:val="DefaultParagraphFont"/>
    <w:rsid w:val="00691E47"/>
  </w:style>
  <w:style w:type="character" w:styleId="eop" w:customStyle="1">
    <w:name w:val="eop"/>
    <w:basedOn w:val="DefaultParagraphFont"/>
    <w:rsid w:val="00691E47"/>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Arial" w:hAnsi="Arial" w:eastAsia="Times New Roman"/>
      <w:lang w:val="en-US" w:eastAsia="ja-JP"/>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E7FF9"/>
    <w:rPr>
      <w:rFonts w:ascii="Arial" w:hAnsi="Arial" w:eastAsia="Times New Roman"/>
      <w:sz w:val="24"/>
      <w:szCs w:val="24"/>
      <w:lang w:val="en-US" w:eastAsia="ja-JP"/>
    </w:rPr>
  </w:style>
  <w:style w:type="paragraph" w:styleId="CommentSubject">
    <w:name w:val="annotation subject"/>
    <w:basedOn w:val="CommentText"/>
    <w:next w:val="CommentText"/>
    <w:link w:val="CommentSubjectChar"/>
    <w:uiPriority w:val="99"/>
    <w:semiHidden/>
    <w:unhideWhenUsed/>
    <w:rsid w:val="00F7233E"/>
    <w:rPr>
      <w:b/>
      <w:bCs/>
    </w:rPr>
  </w:style>
  <w:style w:type="character" w:styleId="CommentSubjectChar" w:customStyle="1">
    <w:name w:val="Comment Subject Char"/>
    <w:basedOn w:val="CommentTextChar"/>
    <w:link w:val="CommentSubject"/>
    <w:uiPriority w:val="99"/>
    <w:semiHidden/>
    <w:rsid w:val="00F7233E"/>
    <w:rPr>
      <w:rFonts w:ascii="Arial" w:hAnsi="Arial" w:eastAsia="Times New Roman"/>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59351">
      <w:bodyDiv w:val="1"/>
      <w:marLeft w:val="0"/>
      <w:marRight w:val="0"/>
      <w:marTop w:val="0"/>
      <w:marBottom w:val="0"/>
      <w:divBdr>
        <w:top w:val="none" w:sz="0" w:space="0" w:color="auto"/>
        <w:left w:val="none" w:sz="0" w:space="0" w:color="auto"/>
        <w:bottom w:val="none" w:sz="0" w:space="0" w:color="auto"/>
        <w:right w:val="none" w:sz="0" w:space="0" w:color="auto"/>
      </w:divBdr>
      <w:divsChild>
        <w:div w:id="1904170222">
          <w:marLeft w:val="0"/>
          <w:marRight w:val="0"/>
          <w:marTop w:val="0"/>
          <w:marBottom w:val="0"/>
          <w:divBdr>
            <w:top w:val="none" w:sz="0" w:space="0" w:color="auto"/>
            <w:left w:val="none" w:sz="0" w:space="0" w:color="auto"/>
            <w:bottom w:val="none" w:sz="0" w:space="0" w:color="auto"/>
            <w:right w:val="none" w:sz="0" w:space="0" w:color="auto"/>
          </w:divBdr>
          <w:divsChild>
            <w:div w:id="87433936">
              <w:marLeft w:val="0"/>
              <w:marRight w:val="0"/>
              <w:marTop w:val="0"/>
              <w:marBottom w:val="0"/>
              <w:divBdr>
                <w:top w:val="none" w:sz="0" w:space="0" w:color="auto"/>
                <w:left w:val="none" w:sz="0" w:space="0" w:color="auto"/>
                <w:bottom w:val="none" w:sz="0" w:space="0" w:color="auto"/>
                <w:right w:val="none" w:sz="0" w:space="0" w:color="auto"/>
              </w:divBdr>
            </w:div>
            <w:div w:id="250117120">
              <w:marLeft w:val="0"/>
              <w:marRight w:val="0"/>
              <w:marTop w:val="0"/>
              <w:marBottom w:val="0"/>
              <w:divBdr>
                <w:top w:val="none" w:sz="0" w:space="0" w:color="auto"/>
                <w:left w:val="none" w:sz="0" w:space="0" w:color="auto"/>
                <w:bottom w:val="none" w:sz="0" w:space="0" w:color="auto"/>
                <w:right w:val="none" w:sz="0" w:space="0" w:color="auto"/>
              </w:divBdr>
            </w:div>
            <w:div w:id="976648325">
              <w:marLeft w:val="0"/>
              <w:marRight w:val="0"/>
              <w:marTop w:val="0"/>
              <w:marBottom w:val="0"/>
              <w:divBdr>
                <w:top w:val="none" w:sz="0" w:space="0" w:color="auto"/>
                <w:left w:val="none" w:sz="0" w:space="0" w:color="auto"/>
                <w:bottom w:val="none" w:sz="0" w:space="0" w:color="auto"/>
                <w:right w:val="none" w:sz="0" w:space="0" w:color="auto"/>
              </w:divBdr>
            </w:div>
            <w:div w:id="1666978230">
              <w:marLeft w:val="0"/>
              <w:marRight w:val="0"/>
              <w:marTop w:val="0"/>
              <w:marBottom w:val="0"/>
              <w:divBdr>
                <w:top w:val="none" w:sz="0" w:space="0" w:color="auto"/>
                <w:left w:val="none" w:sz="0" w:space="0" w:color="auto"/>
                <w:bottom w:val="none" w:sz="0" w:space="0" w:color="auto"/>
                <w:right w:val="none" w:sz="0" w:space="0" w:color="auto"/>
              </w:divBdr>
            </w:div>
          </w:divsChild>
        </w:div>
        <w:div w:id="1162743758">
          <w:marLeft w:val="0"/>
          <w:marRight w:val="0"/>
          <w:marTop w:val="0"/>
          <w:marBottom w:val="0"/>
          <w:divBdr>
            <w:top w:val="none" w:sz="0" w:space="0" w:color="auto"/>
            <w:left w:val="none" w:sz="0" w:space="0" w:color="auto"/>
            <w:bottom w:val="none" w:sz="0" w:space="0" w:color="auto"/>
            <w:right w:val="none" w:sz="0" w:space="0" w:color="auto"/>
          </w:divBdr>
        </w:div>
        <w:div w:id="1792288581">
          <w:marLeft w:val="0"/>
          <w:marRight w:val="0"/>
          <w:marTop w:val="0"/>
          <w:marBottom w:val="0"/>
          <w:divBdr>
            <w:top w:val="none" w:sz="0" w:space="0" w:color="auto"/>
            <w:left w:val="none" w:sz="0" w:space="0" w:color="auto"/>
            <w:bottom w:val="none" w:sz="0" w:space="0" w:color="auto"/>
            <w:right w:val="none" w:sz="0" w:space="0" w:color="auto"/>
          </w:divBdr>
        </w:div>
        <w:div w:id="230388927">
          <w:marLeft w:val="0"/>
          <w:marRight w:val="0"/>
          <w:marTop w:val="0"/>
          <w:marBottom w:val="0"/>
          <w:divBdr>
            <w:top w:val="none" w:sz="0" w:space="0" w:color="auto"/>
            <w:left w:val="none" w:sz="0" w:space="0" w:color="auto"/>
            <w:bottom w:val="none" w:sz="0" w:space="0" w:color="auto"/>
            <w:right w:val="none" w:sz="0" w:space="0" w:color="auto"/>
          </w:divBdr>
        </w:div>
        <w:div w:id="1651519033">
          <w:marLeft w:val="0"/>
          <w:marRight w:val="0"/>
          <w:marTop w:val="0"/>
          <w:marBottom w:val="0"/>
          <w:divBdr>
            <w:top w:val="none" w:sz="0" w:space="0" w:color="auto"/>
            <w:left w:val="none" w:sz="0" w:space="0" w:color="auto"/>
            <w:bottom w:val="none" w:sz="0" w:space="0" w:color="auto"/>
            <w:right w:val="none" w:sz="0" w:space="0" w:color="auto"/>
          </w:divBdr>
        </w:div>
        <w:div w:id="1386640411">
          <w:marLeft w:val="0"/>
          <w:marRight w:val="0"/>
          <w:marTop w:val="0"/>
          <w:marBottom w:val="0"/>
          <w:divBdr>
            <w:top w:val="none" w:sz="0" w:space="0" w:color="auto"/>
            <w:left w:val="none" w:sz="0" w:space="0" w:color="auto"/>
            <w:bottom w:val="none" w:sz="0" w:space="0" w:color="auto"/>
            <w:right w:val="none" w:sz="0" w:space="0" w:color="auto"/>
          </w:divBdr>
        </w:div>
        <w:div w:id="1516920225">
          <w:marLeft w:val="0"/>
          <w:marRight w:val="0"/>
          <w:marTop w:val="0"/>
          <w:marBottom w:val="0"/>
          <w:divBdr>
            <w:top w:val="none" w:sz="0" w:space="0" w:color="auto"/>
            <w:left w:val="none" w:sz="0" w:space="0" w:color="auto"/>
            <w:bottom w:val="none" w:sz="0" w:space="0" w:color="auto"/>
            <w:right w:val="none" w:sz="0" w:space="0" w:color="auto"/>
          </w:divBdr>
        </w:div>
      </w:divsChild>
    </w:div>
    <w:div w:id="505244181">
      <w:bodyDiv w:val="1"/>
      <w:marLeft w:val="0"/>
      <w:marRight w:val="0"/>
      <w:marTop w:val="0"/>
      <w:marBottom w:val="0"/>
      <w:divBdr>
        <w:top w:val="none" w:sz="0" w:space="0" w:color="auto"/>
        <w:left w:val="none" w:sz="0" w:space="0" w:color="auto"/>
        <w:bottom w:val="none" w:sz="0" w:space="0" w:color="auto"/>
        <w:right w:val="none" w:sz="0" w:space="0" w:color="auto"/>
      </w:divBdr>
      <w:divsChild>
        <w:div w:id="1900241150">
          <w:marLeft w:val="0"/>
          <w:marRight w:val="0"/>
          <w:marTop w:val="0"/>
          <w:marBottom w:val="0"/>
          <w:divBdr>
            <w:top w:val="none" w:sz="0" w:space="0" w:color="auto"/>
            <w:left w:val="none" w:sz="0" w:space="0" w:color="auto"/>
            <w:bottom w:val="none" w:sz="0" w:space="0" w:color="auto"/>
            <w:right w:val="none" w:sz="0" w:space="0" w:color="auto"/>
          </w:divBdr>
          <w:divsChild>
            <w:div w:id="978143562">
              <w:marLeft w:val="0"/>
              <w:marRight w:val="0"/>
              <w:marTop w:val="0"/>
              <w:marBottom w:val="0"/>
              <w:divBdr>
                <w:top w:val="none" w:sz="0" w:space="0" w:color="auto"/>
                <w:left w:val="none" w:sz="0" w:space="0" w:color="auto"/>
                <w:bottom w:val="none" w:sz="0" w:space="0" w:color="auto"/>
                <w:right w:val="none" w:sz="0" w:space="0" w:color="auto"/>
              </w:divBdr>
            </w:div>
            <w:div w:id="1089153977">
              <w:marLeft w:val="0"/>
              <w:marRight w:val="0"/>
              <w:marTop w:val="0"/>
              <w:marBottom w:val="0"/>
              <w:divBdr>
                <w:top w:val="none" w:sz="0" w:space="0" w:color="auto"/>
                <w:left w:val="none" w:sz="0" w:space="0" w:color="auto"/>
                <w:bottom w:val="none" w:sz="0" w:space="0" w:color="auto"/>
                <w:right w:val="none" w:sz="0" w:space="0" w:color="auto"/>
              </w:divBdr>
            </w:div>
            <w:div w:id="1599488991">
              <w:marLeft w:val="0"/>
              <w:marRight w:val="0"/>
              <w:marTop w:val="0"/>
              <w:marBottom w:val="0"/>
              <w:divBdr>
                <w:top w:val="none" w:sz="0" w:space="0" w:color="auto"/>
                <w:left w:val="none" w:sz="0" w:space="0" w:color="auto"/>
                <w:bottom w:val="none" w:sz="0" w:space="0" w:color="auto"/>
                <w:right w:val="none" w:sz="0" w:space="0" w:color="auto"/>
              </w:divBdr>
            </w:div>
          </w:divsChild>
        </w:div>
        <w:div w:id="1212107935">
          <w:marLeft w:val="0"/>
          <w:marRight w:val="0"/>
          <w:marTop w:val="0"/>
          <w:marBottom w:val="0"/>
          <w:divBdr>
            <w:top w:val="none" w:sz="0" w:space="0" w:color="auto"/>
            <w:left w:val="none" w:sz="0" w:space="0" w:color="auto"/>
            <w:bottom w:val="none" w:sz="0" w:space="0" w:color="auto"/>
            <w:right w:val="none" w:sz="0" w:space="0" w:color="auto"/>
          </w:divBdr>
          <w:divsChild>
            <w:div w:id="875392557">
              <w:marLeft w:val="0"/>
              <w:marRight w:val="0"/>
              <w:marTop w:val="0"/>
              <w:marBottom w:val="0"/>
              <w:divBdr>
                <w:top w:val="none" w:sz="0" w:space="0" w:color="auto"/>
                <w:left w:val="none" w:sz="0" w:space="0" w:color="auto"/>
                <w:bottom w:val="none" w:sz="0" w:space="0" w:color="auto"/>
                <w:right w:val="none" w:sz="0" w:space="0" w:color="auto"/>
              </w:divBdr>
            </w:div>
            <w:div w:id="13386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117067672">
      <w:bodyDiv w:val="1"/>
      <w:marLeft w:val="0"/>
      <w:marRight w:val="0"/>
      <w:marTop w:val="0"/>
      <w:marBottom w:val="0"/>
      <w:divBdr>
        <w:top w:val="none" w:sz="0" w:space="0" w:color="auto"/>
        <w:left w:val="none" w:sz="0" w:space="0" w:color="auto"/>
        <w:bottom w:val="none" w:sz="0" w:space="0" w:color="auto"/>
        <w:right w:val="none" w:sz="0" w:space="0" w:color="auto"/>
      </w:divBdr>
      <w:divsChild>
        <w:div w:id="454714689">
          <w:marLeft w:val="0"/>
          <w:marRight w:val="0"/>
          <w:marTop w:val="0"/>
          <w:marBottom w:val="0"/>
          <w:divBdr>
            <w:top w:val="none" w:sz="0" w:space="0" w:color="auto"/>
            <w:left w:val="none" w:sz="0" w:space="0" w:color="auto"/>
            <w:bottom w:val="none" w:sz="0" w:space="0" w:color="auto"/>
            <w:right w:val="none" w:sz="0" w:space="0" w:color="auto"/>
          </w:divBdr>
          <w:divsChild>
            <w:div w:id="1132746283">
              <w:marLeft w:val="0"/>
              <w:marRight w:val="0"/>
              <w:marTop w:val="0"/>
              <w:marBottom w:val="0"/>
              <w:divBdr>
                <w:top w:val="none" w:sz="0" w:space="0" w:color="auto"/>
                <w:left w:val="none" w:sz="0" w:space="0" w:color="auto"/>
                <w:bottom w:val="none" w:sz="0" w:space="0" w:color="auto"/>
                <w:right w:val="none" w:sz="0" w:space="0" w:color="auto"/>
              </w:divBdr>
            </w:div>
            <w:div w:id="1125074380">
              <w:marLeft w:val="0"/>
              <w:marRight w:val="0"/>
              <w:marTop w:val="0"/>
              <w:marBottom w:val="0"/>
              <w:divBdr>
                <w:top w:val="none" w:sz="0" w:space="0" w:color="auto"/>
                <w:left w:val="none" w:sz="0" w:space="0" w:color="auto"/>
                <w:bottom w:val="none" w:sz="0" w:space="0" w:color="auto"/>
                <w:right w:val="none" w:sz="0" w:space="0" w:color="auto"/>
              </w:divBdr>
            </w:div>
            <w:div w:id="514539752">
              <w:marLeft w:val="0"/>
              <w:marRight w:val="0"/>
              <w:marTop w:val="0"/>
              <w:marBottom w:val="0"/>
              <w:divBdr>
                <w:top w:val="none" w:sz="0" w:space="0" w:color="auto"/>
                <w:left w:val="none" w:sz="0" w:space="0" w:color="auto"/>
                <w:bottom w:val="none" w:sz="0" w:space="0" w:color="auto"/>
                <w:right w:val="none" w:sz="0" w:space="0" w:color="auto"/>
              </w:divBdr>
            </w:div>
          </w:divsChild>
        </w:div>
        <w:div w:id="544828709">
          <w:marLeft w:val="0"/>
          <w:marRight w:val="0"/>
          <w:marTop w:val="0"/>
          <w:marBottom w:val="0"/>
          <w:divBdr>
            <w:top w:val="none" w:sz="0" w:space="0" w:color="auto"/>
            <w:left w:val="none" w:sz="0" w:space="0" w:color="auto"/>
            <w:bottom w:val="none" w:sz="0" w:space="0" w:color="auto"/>
            <w:right w:val="none" w:sz="0" w:space="0" w:color="auto"/>
          </w:divBdr>
          <w:divsChild>
            <w:div w:id="390734917">
              <w:marLeft w:val="0"/>
              <w:marRight w:val="0"/>
              <w:marTop w:val="0"/>
              <w:marBottom w:val="0"/>
              <w:divBdr>
                <w:top w:val="none" w:sz="0" w:space="0" w:color="auto"/>
                <w:left w:val="none" w:sz="0" w:space="0" w:color="auto"/>
                <w:bottom w:val="none" w:sz="0" w:space="0" w:color="auto"/>
                <w:right w:val="none" w:sz="0" w:space="0" w:color="auto"/>
              </w:divBdr>
            </w:div>
            <w:div w:id="1814715936">
              <w:marLeft w:val="0"/>
              <w:marRight w:val="0"/>
              <w:marTop w:val="0"/>
              <w:marBottom w:val="0"/>
              <w:divBdr>
                <w:top w:val="none" w:sz="0" w:space="0" w:color="auto"/>
                <w:left w:val="none" w:sz="0" w:space="0" w:color="auto"/>
                <w:bottom w:val="none" w:sz="0" w:space="0" w:color="auto"/>
                <w:right w:val="none" w:sz="0" w:space="0" w:color="auto"/>
              </w:divBdr>
            </w:div>
            <w:div w:id="4923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3398">
      <w:bodyDiv w:val="1"/>
      <w:marLeft w:val="0"/>
      <w:marRight w:val="0"/>
      <w:marTop w:val="0"/>
      <w:marBottom w:val="0"/>
      <w:divBdr>
        <w:top w:val="none" w:sz="0" w:space="0" w:color="auto"/>
        <w:left w:val="none" w:sz="0" w:space="0" w:color="auto"/>
        <w:bottom w:val="none" w:sz="0" w:space="0" w:color="auto"/>
        <w:right w:val="none" w:sz="0" w:space="0" w:color="auto"/>
      </w:divBdr>
      <w:divsChild>
        <w:div w:id="812596964">
          <w:marLeft w:val="0"/>
          <w:marRight w:val="0"/>
          <w:marTop w:val="0"/>
          <w:marBottom w:val="0"/>
          <w:divBdr>
            <w:top w:val="none" w:sz="0" w:space="0" w:color="auto"/>
            <w:left w:val="none" w:sz="0" w:space="0" w:color="auto"/>
            <w:bottom w:val="none" w:sz="0" w:space="0" w:color="auto"/>
            <w:right w:val="none" w:sz="0" w:space="0" w:color="auto"/>
          </w:divBdr>
        </w:div>
        <w:div w:id="1060248496">
          <w:marLeft w:val="0"/>
          <w:marRight w:val="0"/>
          <w:marTop w:val="0"/>
          <w:marBottom w:val="0"/>
          <w:divBdr>
            <w:top w:val="none" w:sz="0" w:space="0" w:color="auto"/>
            <w:left w:val="none" w:sz="0" w:space="0" w:color="auto"/>
            <w:bottom w:val="none" w:sz="0" w:space="0" w:color="auto"/>
            <w:right w:val="none" w:sz="0" w:space="0" w:color="auto"/>
          </w:divBdr>
        </w:div>
        <w:div w:id="1324117335">
          <w:marLeft w:val="0"/>
          <w:marRight w:val="0"/>
          <w:marTop w:val="0"/>
          <w:marBottom w:val="0"/>
          <w:divBdr>
            <w:top w:val="none" w:sz="0" w:space="0" w:color="auto"/>
            <w:left w:val="none" w:sz="0" w:space="0" w:color="auto"/>
            <w:bottom w:val="none" w:sz="0" w:space="0" w:color="auto"/>
            <w:right w:val="none" w:sz="0" w:space="0" w:color="auto"/>
          </w:divBdr>
        </w:div>
      </w:divsChild>
    </w:div>
    <w:div w:id="1768304037">
      <w:bodyDiv w:val="1"/>
      <w:marLeft w:val="0"/>
      <w:marRight w:val="0"/>
      <w:marTop w:val="0"/>
      <w:marBottom w:val="0"/>
      <w:divBdr>
        <w:top w:val="none" w:sz="0" w:space="0" w:color="auto"/>
        <w:left w:val="none" w:sz="0" w:space="0" w:color="auto"/>
        <w:bottom w:val="none" w:sz="0" w:space="0" w:color="auto"/>
        <w:right w:val="none" w:sz="0" w:space="0" w:color="auto"/>
      </w:divBdr>
      <w:divsChild>
        <w:div w:id="55054917">
          <w:marLeft w:val="0"/>
          <w:marRight w:val="0"/>
          <w:marTop w:val="0"/>
          <w:marBottom w:val="0"/>
          <w:divBdr>
            <w:top w:val="none" w:sz="0" w:space="0" w:color="auto"/>
            <w:left w:val="none" w:sz="0" w:space="0" w:color="auto"/>
            <w:bottom w:val="none" w:sz="0" w:space="0" w:color="auto"/>
            <w:right w:val="none" w:sz="0" w:space="0" w:color="auto"/>
          </w:divBdr>
          <w:divsChild>
            <w:div w:id="727192791">
              <w:marLeft w:val="0"/>
              <w:marRight w:val="0"/>
              <w:marTop w:val="0"/>
              <w:marBottom w:val="0"/>
              <w:divBdr>
                <w:top w:val="none" w:sz="0" w:space="0" w:color="auto"/>
                <w:left w:val="none" w:sz="0" w:space="0" w:color="auto"/>
                <w:bottom w:val="none" w:sz="0" w:space="0" w:color="auto"/>
                <w:right w:val="none" w:sz="0" w:space="0" w:color="auto"/>
              </w:divBdr>
            </w:div>
            <w:div w:id="1764767458">
              <w:marLeft w:val="0"/>
              <w:marRight w:val="0"/>
              <w:marTop w:val="0"/>
              <w:marBottom w:val="0"/>
              <w:divBdr>
                <w:top w:val="none" w:sz="0" w:space="0" w:color="auto"/>
                <w:left w:val="none" w:sz="0" w:space="0" w:color="auto"/>
                <w:bottom w:val="none" w:sz="0" w:space="0" w:color="auto"/>
                <w:right w:val="none" w:sz="0" w:space="0" w:color="auto"/>
              </w:divBdr>
            </w:div>
          </w:divsChild>
        </w:div>
        <w:div w:id="1516312090">
          <w:marLeft w:val="0"/>
          <w:marRight w:val="0"/>
          <w:marTop w:val="0"/>
          <w:marBottom w:val="0"/>
          <w:divBdr>
            <w:top w:val="none" w:sz="0" w:space="0" w:color="auto"/>
            <w:left w:val="none" w:sz="0" w:space="0" w:color="auto"/>
            <w:bottom w:val="none" w:sz="0" w:space="0" w:color="auto"/>
            <w:right w:val="none" w:sz="0" w:space="0" w:color="auto"/>
          </w:divBdr>
          <w:divsChild>
            <w:div w:id="7446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145000048">
      <w:bodyDiv w:val="1"/>
      <w:marLeft w:val="0"/>
      <w:marRight w:val="0"/>
      <w:marTop w:val="0"/>
      <w:marBottom w:val="0"/>
      <w:divBdr>
        <w:top w:val="none" w:sz="0" w:space="0" w:color="auto"/>
        <w:left w:val="none" w:sz="0" w:space="0" w:color="auto"/>
        <w:bottom w:val="none" w:sz="0" w:space="0" w:color="auto"/>
        <w:right w:val="none" w:sz="0" w:space="0" w:color="auto"/>
      </w:divBdr>
      <w:divsChild>
        <w:div w:id="1991397658">
          <w:marLeft w:val="0"/>
          <w:marRight w:val="0"/>
          <w:marTop w:val="0"/>
          <w:marBottom w:val="0"/>
          <w:divBdr>
            <w:top w:val="none" w:sz="0" w:space="0" w:color="auto"/>
            <w:left w:val="none" w:sz="0" w:space="0" w:color="auto"/>
            <w:bottom w:val="none" w:sz="0" w:space="0" w:color="auto"/>
            <w:right w:val="none" w:sz="0" w:space="0" w:color="auto"/>
          </w:divBdr>
        </w:div>
        <w:div w:id="1992323407">
          <w:marLeft w:val="0"/>
          <w:marRight w:val="0"/>
          <w:marTop w:val="0"/>
          <w:marBottom w:val="0"/>
          <w:divBdr>
            <w:top w:val="none" w:sz="0" w:space="0" w:color="auto"/>
            <w:left w:val="none" w:sz="0" w:space="0" w:color="auto"/>
            <w:bottom w:val="none" w:sz="0" w:space="0" w:color="auto"/>
            <w:right w:val="none" w:sz="0" w:space="0" w:color="auto"/>
          </w:divBdr>
        </w:div>
        <w:div w:id="434331784">
          <w:marLeft w:val="0"/>
          <w:marRight w:val="0"/>
          <w:marTop w:val="0"/>
          <w:marBottom w:val="0"/>
          <w:divBdr>
            <w:top w:val="none" w:sz="0" w:space="0" w:color="auto"/>
            <w:left w:val="none" w:sz="0" w:space="0" w:color="auto"/>
            <w:bottom w:val="none" w:sz="0" w:space="0" w:color="auto"/>
            <w:right w:val="none" w:sz="0" w:space="0" w:color="auto"/>
          </w:divBdr>
        </w:div>
        <w:div w:id="1643388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urguidelines.ndis.gov.au/your-plan-menu/changing-your-plan/what-do-we-mean-changing-your-plan" TargetMode="External" Id="rId13" /><Relationship Type="http://schemas.openxmlformats.org/officeDocument/2006/relationships/hyperlink" Target="http://www.ndis.gov.au"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instagram.com/ndis_australia/" TargetMode="External" Id="rId21" /><Relationship Type="http://schemas.openxmlformats.org/officeDocument/2006/relationships/settings" Target="settings.xml" Id="rId7" /><Relationship Type="http://schemas.openxmlformats.org/officeDocument/2006/relationships/hyperlink" Target="https://ourguidelines.ndis.gov.au/your-plan-menu/changing-your-plan/what-do-we-mean-changing-your-plan" TargetMode="External" Id="rId12" /><Relationship Type="http://schemas.openxmlformats.org/officeDocument/2006/relationships/hyperlink" Target="https://ourguidelines.ndis.gov.au/home/reviewing-decision/reviewing-our-decisions" TargetMode="External" Id="rId17" /><Relationship Type="http://schemas.openxmlformats.org/officeDocument/2006/relationships/header" Target="header1.xml" Id="rId25" /><Relationship Type="http://schemas.microsoft.com/office/2020/10/relationships/intelligence" Target="intelligence2.xml" Id="rId33" /><Relationship Type="http://schemas.openxmlformats.org/officeDocument/2006/relationships/customXml" Target="../customXml/item2.xml" Id="rId2" /><Relationship Type="http://schemas.openxmlformats.org/officeDocument/2006/relationships/hyperlink" Target="https://www.ndis.gov.au/contact/locations" TargetMode="External" Id="rId16" /><Relationship Type="http://schemas.openxmlformats.org/officeDocument/2006/relationships/hyperlink" Target="https://www.facebook.com/NDISAus"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urguidelines.ndis.gov.au/your-plan-menu/changing-your-plan" TargetMode="External" Id="rId11"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ndis.gov.au/contact" TargetMode="External" Id="rId15" /><Relationship Type="http://schemas.openxmlformats.org/officeDocument/2006/relationships/hyperlink" Target="https://www.linkedin.com/company/national-disability-insurance-agency"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ndis.gov.au/"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urguidelines.ndis.gov.au/your-plan-menu/creating-your-plan" TargetMode="External" Id="rId14" /><Relationship Type="http://schemas.openxmlformats.org/officeDocument/2006/relationships/hyperlink" Target="https://www.youtube.com/user/DisabilityCare" TargetMode="External"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webSettings" Target="webSettings.xml" Id="rId8" /><Relationship Type="http://schemas.openxmlformats.org/officeDocument/2006/relationships/hyperlink" Target="http://relayservice.gov.au/" TargetMode="External" Id="R1feb3cb5e5204e51" /></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20BC199-ADB7-4790-8755-CE2BB353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NDIS%20universal%20template%20-%20branded.dotx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Coldebella, Georgia</dc:creator>
  <keywords/>
  <dc:description/>
  <lastModifiedBy>Dakin, Petrina</lastModifiedBy>
  <revision>15</revision>
  <lastPrinted>2021-12-20T05:32:00.0000000Z</lastPrinted>
  <dcterms:created xsi:type="dcterms:W3CDTF">2023-10-19T01:06:00.0000000Z</dcterms:created>
  <dcterms:modified xsi:type="dcterms:W3CDTF">2023-10-19T01:11:42.1226305Z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