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6815" w14:textId="77777777" w:rsidR="005867BD" w:rsidRPr="007F7ACF" w:rsidRDefault="005867BD" w:rsidP="005867BD">
      <w:pPr>
        <w:pStyle w:val="Datatable"/>
        <w:spacing w:before="500" w:after="200"/>
        <w:jc w:val="left"/>
        <w:rPr>
          <w:rFonts w:eastAsia="Times New Roman" w:cs="Times New Roman"/>
          <w:b/>
          <w:color w:val="C00000"/>
          <w:spacing w:val="0"/>
          <w:sz w:val="28"/>
          <w:szCs w:val="28"/>
          <w:lang w:val="en-US" w:bidi="prs-AF"/>
        </w:rPr>
      </w:pPr>
      <w:bookmarkStart w:id="0" w:name="_Toc140076727"/>
      <w:bookmarkStart w:id="1" w:name="_Toc142554564"/>
      <w:bookmarkStart w:id="2" w:name="_Hlk161007969"/>
    </w:p>
    <w:bookmarkEnd w:id="2"/>
    <w:p w14:paraId="2682DBB6" w14:textId="3EFF692F" w:rsidR="00334C3F" w:rsidRPr="00FA1A23" w:rsidRDefault="00FA1A23" w:rsidP="005867BD">
      <w:pPr>
        <w:pStyle w:val="Heading1"/>
        <w:bidi/>
        <w:spacing w:before="800" w:after="360"/>
        <w:rPr>
          <w:rFonts w:ascii="Dubai" w:hAnsi="Dubai" w:cs="Dubai"/>
          <w:b w:val="0"/>
          <w:bCs/>
          <w:sz w:val="56"/>
          <w:szCs w:val="56"/>
          <w:lang w:bidi="prs-AF"/>
        </w:rPr>
      </w:pPr>
      <w:r w:rsidRPr="00FA1A23">
        <w:rPr>
          <w:rFonts w:ascii="Dubai" w:hAnsi="Dubai" w:cs="Dubai"/>
          <w:b w:val="0"/>
          <w:bCs/>
          <w:sz w:val="60"/>
          <w:szCs w:val="60"/>
          <w:rtl/>
          <w:lang w:bidi="prs-AF"/>
        </w:rPr>
        <w:t>استراتجی تنوع فرهنگی و زبانی</w:t>
      </w:r>
      <w:r w:rsidRPr="00FA1A23">
        <w:rPr>
          <w:rFonts w:ascii="Dubai" w:hAnsi="Dubai" w:cs="Dubai"/>
          <w:b w:val="0"/>
          <w:bCs/>
          <w:sz w:val="56"/>
          <w:szCs w:val="56"/>
          <w:rtl/>
          <w:lang w:bidi="prs-AF"/>
        </w:rPr>
        <w:t xml:space="preserve"> </w:t>
      </w:r>
    </w:p>
    <w:p w14:paraId="0533A931" w14:textId="77777777" w:rsidR="00334C3F" w:rsidRPr="00FA1A23" w:rsidRDefault="0087253B" w:rsidP="005867BD">
      <w:pPr>
        <w:pStyle w:val="Heading1"/>
        <w:bidi/>
        <w:spacing w:before="240" w:after="400"/>
        <w:rPr>
          <w:rFonts w:ascii="Dubai" w:hAnsi="Dubai" w:cs="Dubai"/>
          <w:bCs/>
          <w:sz w:val="60"/>
          <w:szCs w:val="60"/>
          <w:lang w:bidi="prs-AF"/>
        </w:rPr>
      </w:pPr>
      <w:bookmarkStart w:id="3" w:name="_Toc256000001"/>
      <w:r w:rsidRPr="00FA1A23">
        <w:rPr>
          <w:rFonts w:ascii="Dubai" w:hAnsi="Dubai" w:cs="Dubai"/>
          <w:bCs/>
          <w:sz w:val="60"/>
          <w:szCs w:val="60"/>
          <w:rtl/>
          <w:lang w:bidi="prs-AF"/>
        </w:rPr>
        <w:t>پلان کاری</w:t>
      </w:r>
      <w:bookmarkEnd w:id="3"/>
      <w:r w:rsidRPr="00FA1A23">
        <w:rPr>
          <w:rFonts w:ascii="Dubai" w:hAnsi="Dubai" w:cs="Dubai"/>
          <w:bCs/>
          <w:sz w:val="60"/>
          <w:szCs w:val="60"/>
          <w:rtl/>
          <w:lang w:bidi="prs-AF"/>
        </w:rPr>
        <w:t xml:space="preserve"> </w:t>
      </w:r>
    </w:p>
    <w:p w14:paraId="29EE68A3" w14:textId="77777777" w:rsidR="00334C3F" w:rsidRPr="00FA1A23" w:rsidRDefault="0087253B" w:rsidP="005867BD">
      <w:pPr>
        <w:pStyle w:val="Heading1"/>
        <w:bidi/>
        <w:spacing w:before="360" w:after="400"/>
        <w:rPr>
          <w:rFonts w:ascii="Dubai" w:hAnsi="Dubai" w:cs="Dubai"/>
          <w:b w:val="0"/>
          <w:sz w:val="36"/>
          <w:szCs w:val="36"/>
          <w:lang w:bidi="prs-AF"/>
        </w:rPr>
      </w:pPr>
      <w:bookmarkStart w:id="4" w:name="_Toc256000002"/>
      <w:r w:rsidRPr="00FA1A23">
        <w:rPr>
          <w:rFonts w:ascii="Dubai" w:hAnsi="Dubai" w:cs="Dubai"/>
          <w:b w:val="0"/>
          <w:sz w:val="36"/>
          <w:szCs w:val="36"/>
          <w:rtl/>
          <w:lang w:bidi="prs-AF"/>
        </w:rPr>
        <w:t>2024-2028</w:t>
      </w:r>
      <w:bookmarkEnd w:id="4"/>
    </w:p>
    <w:bookmarkEnd w:id="0"/>
    <w:bookmarkEnd w:id="1"/>
    <w:p w14:paraId="616697CB" w14:textId="0949C9BF" w:rsidR="003A3FCC" w:rsidRPr="00FA1A23" w:rsidRDefault="0087253B" w:rsidP="004D33B8">
      <w:pPr>
        <w:bidi/>
        <w:spacing w:after="600"/>
        <w:rPr>
          <w:rFonts w:ascii="Dubai" w:hAnsi="Dubai" w:cs="Dubai"/>
          <w:sz w:val="28"/>
          <w:szCs w:val="28"/>
          <w:lang w:bidi="prs-AF"/>
        </w:rPr>
      </w:pPr>
      <w:r w:rsidRPr="00FA1A23">
        <w:rPr>
          <w:rFonts w:ascii="Dubai" w:hAnsi="Dubai" w:cs="Dubai"/>
          <w:sz w:val="28"/>
          <w:szCs w:val="28"/>
          <w:rtl/>
          <w:lang w:bidi="prs-AF"/>
        </w:rPr>
        <w:t>Hazaragi | هزارگی</w:t>
      </w:r>
      <w:r w:rsidRPr="00FA1A23">
        <w:rPr>
          <w:rFonts w:ascii="Dubai" w:hAnsi="Dubai" w:cs="Dubai"/>
          <w:bCs/>
          <w:sz w:val="28"/>
          <w:szCs w:val="28"/>
          <w:rtl/>
          <w:lang w:bidi="prs-AF"/>
        </w:rPr>
        <w:br w:type="page"/>
      </w:r>
    </w:p>
    <w:p w14:paraId="37DA4261" w14:textId="77777777" w:rsidR="005130C0" w:rsidRPr="004D33B8" w:rsidRDefault="0087253B" w:rsidP="00574D04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bookmarkStart w:id="5" w:name="_Toc256000003"/>
      <w:bookmarkStart w:id="6" w:name="_Toc138237254"/>
      <w:bookmarkStart w:id="7" w:name="_Toc140076728"/>
      <w:bookmarkStart w:id="8" w:name="_Toc142554565"/>
      <w:r w:rsidRPr="004D33B8">
        <w:rPr>
          <w:rFonts w:ascii="Dubai" w:hAnsi="Dubai" w:cs="Dubai"/>
          <w:rtl/>
          <w:lang w:bidi="prs-AF"/>
        </w:rPr>
        <w:lastRenderedPageBreak/>
        <w:t>قدردانی از کشور</w:t>
      </w:r>
      <w:bookmarkEnd w:id="5"/>
    </w:p>
    <w:p w14:paraId="4B3151D6" w14:textId="77777777" w:rsidR="00983ED1" w:rsidRPr="004D33B8" w:rsidRDefault="0087253B" w:rsidP="00983ED1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از مردمای بومی و جزیره نشینای تنگی تورس ازی کشور و صاحبان سنتی ازی سرزمین که د سرتاسر شی سازمان ازمو کاروبار ازمو ره اجرا مونه، قدردانی مونه.</w:t>
      </w:r>
    </w:p>
    <w:p w14:paraId="3E1D6D56" w14:textId="77777777" w:rsidR="00A33192" w:rsidRPr="004D33B8" w:rsidRDefault="0087253B" w:rsidP="00983ED1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مو به صاحبان ازی سرزمین که د بله شی کار مونیم و همچنین به اجداد و بزرگای گذشته، فعلی و آینده شی ادای احترام مونیم. </w:t>
      </w:r>
    </w:p>
    <w:p w14:paraId="09F859FB" w14:textId="77777777" w:rsidR="003E0C49" w:rsidRPr="004D33B8" w:rsidRDefault="0087253B" w:rsidP="003E0C49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متعهد استه که به رابطه بی مانند فرهنگی و معنوی مردمای بومی و جزیره نشینای تنگی تورس قد زمین، آو، دریا و مشارکت غنی ازیا قد جامعه قدردانی کنه.</w:t>
      </w:r>
    </w:p>
    <w:p w14:paraId="17A0AE94" w14:textId="77777777" w:rsidR="003E0C49" w:rsidRPr="004D33B8" w:rsidRDefault="0087253B">
      <w:pPr>
        <w:spacing w:after="0" w:line="240" w:lineRule="auto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lang w:bidi="prs-AF"/>
        </w:rPr>
        <w:br w:type="page"/>
      </w:r>
    </w:p>
    <w:p w14:paraId="0A5626AE" w14:textId="77777777" w:rsidR="00DF6EB2" w:rsidRPr="004D33B8" w:rsidRDefault="0087253B" w:rsidP="00574D04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bookmarkStart w:id="9" w:name="_Toc256000004"/>
      <w:r w:rsidRPr="004D33B8">
        <w:rPr>
          <w:rFonts w:ascii="Dubai" w:hAnsi="Dubai" w:cs="Dubai"/>
          <w:rtl/>
          <w:lang w:bidi="prs-AF"/>
        </w:rPr>
        <w:lastRenderedPageBreak/>
        <w:t>استراتجی تنوع فرهنگی و زبانی</w:t>
      </w:r>
      <w:bookmarkEnd w:id="9"/>
    </w:p>
    <w:p w14:paraId="26169C8E" w14:textId="77777777" w:rsidR="00DF6EB2" w:rsidRPr="004D33B8" w:rsidRDefault="0087253B" w:rsidP="001C22AD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bookmarkStart w:id="10" w:name="_Toc256000005"/>
      <w:r w:rsidRPr="004D33B8">
        <w:rPr>
          <w:rFonts w:ascii="Dubai" w:hAnsi="Dubai" w:cs="Dubai"/>
          <w:rtl/>
          <w:lang w:bidi="prs-AF"/>
        </w:rPr>
        <w:t>پلان کاری 2024 - 2028</w:t>
      </w:r>
      <w:bookmarkEnd w:id="10"/>
      <w:r w:rsidRPr="004D33B8">
        <w:rPr>
          <w:rFonts w:ascii="Dubai" w:hAnsi="Dubai" w:cs="Dubai"/>
          <w:rtl/>
          <w:lang w:bidi="prs-AF"/>
        </w:rPr>
        <w:t xml:space="preserve"> </w:t>
      </w:r>
    </w:p>
    <w:p w14:paraId="4C80C808" w14:textId="77777777" w:rsidR="007219F1" w:rsidRPr="004D33B8" w:rsidRDefault="0087253B" w:rsidP="00574D04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bookmarkStart w:id="11" w:name="_Toc256000006"/>
      <w:r w:rsidRPr="004D33B8">
        <w:rPr>
          <w:rFonts w:ascii="Dubai" w:hAnsi="Dubai" w:cs="Dubai"/>
          <w:rtl/>
          <w:lang w:bidi="prs-AF"/>
        </w:rPr>
        <w:t>محتویات</w:t>
      </w:r>
      <w:bookmarkEnd w:id="6"/>
      <w:bookmarkEnd w:id="7"/>
      <w:bookmarkEnd w:id="8"/>
      <w:bookmarkEnd w:id="11"/>
    </w:p>
    <w:p w14:paraId="5D4371C6" w14:textId="1256823C" w:rsidR="00D40DC8" w:rsidRPr="004D33B8" w:rsidRDefault="0087253B" w:rsidP="006F086C">
      <w:pPr>
        <w:pStyle w:val="TOC1"/>
        <w:bidi/>
        <w:rPr>
          <w:rFonts w:ascii="Dubai" w:hAnsi="Dubai" w:cs="Dubai"/>
          <w:sz w:val="22"/>
          <w:lang w:bidi="prs-AF"/>
        </w:rPr>
      </w:pPr>
      <w:r w:rsidRPr="004D33B8">
        <w:rPr>
          <w:rFonts w:ascii="Dubai" w:hAnsi="Dubai" w:cs="Dubai"/>
          <w:lang w:bidi="prs-AF"/>
        </w:rPr>
        <w:fldChar w:fldCharType="begin"/>
      </w:r>
      <w:r w:rsidRPr="004D33B8">
        <w:rPr>
          <w:rFonts w:ascii="Dubai" w:hAnsi="Dubai" w:cs="Dubai"/>
          <w:lang w:bidi="prs-AF"/>
        </w:rPr>
        <w:instrText xml:space="preserve"> TOC \o "1-5" \h \z \u </w:instrText>
      </w:r>
      <w:r w:rsidRPr="004D33B8">
        <w:rPr>
          <w:rFonts w:ascii="Dubai" w:hAnsi="Dubai" w:cs="Dubai"/>
          <w:lang w:bidi="prs-AF"/>
        </w:rPr>
        <w:fldChar w:fldCharType="separate"/>
      </w:r>
    </w:p>
    <w:p w14:paraId="7F709CBB" w14:textId="0E1C8C6D" w:rsidR="00D40DC8" w:rsidRPr="004D33B8" w:rsidRDefault="00000000" w:rsidP="006F086C">
      <w:pPr>
        <w:pStyle w:val="TOC2"/>
        <w:bidi/>
        <w:ind w:left="0"/>
        <w:rPr>
          <w:rFonts w:ascii="Dubai" w:hAnsi="Dubai" w:cs="Dubai"/>
          <w:noProof/>
          <w:sz w:val="22"/>
          <w:lang w:bidi="prs-AF"/>
        </w:rPr>
      </w:pPr>
      <w:hyperlink w:anchor="_Toc256000007" w:history="1"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معرفی</w:t>
        </w:r>
        <w:r w:rsidR="006F086C">
          <w:rPr>
            <w:rStyle w:val="Hyperlink"/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_Toc256000007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4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1E39B00A" w14:textId="21EB4FF6" w:rsidR="00D40DC8" w:rsidRPr="004D33B8" w:rsidRDefault="00000000" w:rsidP="006F086C">
      <w:pPr>
        <w:pStyle w:val="TOC3"/>
        <w:bidi/>
        <w:ind w:left="0"/>
        <w:rPr>
          <w:rFonts w:ascii="Dubai" w:hAnsi="Dubai" w:cs="Dubai"/>
          <w:noProof/>
          <w:sz w:val="22"/>
          <w:lang w:bidi="prs-AF"/>
        </w:rPr>
      </w:pPr>
      <w:hyperlink w:anchor="_Toc256000008" w:history="1"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پلان کاری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6F086C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_Toc256000008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4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26233E16" w14:textId="017A298D" w:rsidR="00D40DC8" w:rsidRPr="004D33B8" w:rsidRDefault="00000000" w:rsidP="006F086C">
      <w:pPr>
        <w:pStyle w:val="TOC3"/>
        <w:bidi/>
        <w:ind w:left="0"/>
        <w:rPr>
          <w:rFonts w:ascii="Dubai" w:hAnsi="Dubai" w:cs="Dubai"/>
          <w:noProof/>
          <w:sz w:val="22"/>
          <w:lang w:bidi="prs-AF"/>
        </w:rPr>
      </w:pPr>
      <w:hyperlink w:anchor="_Toc256000009" w:history="1"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مرور عمومی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_Toc256000009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5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31118C4A" w14:textId="241142E5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010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1.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زیر ساخت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_Toc256000010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7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3F9A7D80" w14:textId="21616C98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032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2.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توانایی کارمندا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_Toc256000032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14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2EB8615F" w14:textId="67AA935C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053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3.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ارتباطای قابل دسترس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_Toc256000053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20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11F5EA80" w14:textId="394D58E7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074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4.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مارکت ها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_Toc256000074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26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4CB11B14" w14:textId="5CAD6E34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092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5.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مالومات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_Toc256000092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31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6DC4F44C" w14:textId="502B5202" w:rsidR="00D40DC8" w:rsidRPr="004D33B8" w:rsidRDefault="00000000" w:rsidP="006F086C">
      <w:pPr>
        <w:pStyle w:val="TOC2"/>
        <w:bidi/>
        <w:rPr>
          <w:rFonts w:ascii="Dubai" w:hAnsi="Dubai" w:cs="Dubai"/>
          <w:noProof/>
          <w:sz w:val="22"/>
          <w:lang w:bidi="prs-AF"/>
        </w:rPr>
      </w:pPr>
      <w:hyperlink w:anchor="_Toc256000101" w:history="1">
        <w:r w:rsidR="0087253B" w:rsidRPr="004D33B8">
          <w:rPr>
            <w:rStyle w:val="Hyperlink"/>
            <w:rFonts w:ascii="Dubai" w:hAnsi="Dubai" w:cs="Dubai"/>
            <w:noProof/>
            <w:lang w:bidi="prs-AF"/>
          </w:rPr>
          <w:t>6.</w:t>
        </w:r>
        <w:r w:rsidR="0087253B" w:rsidRPr="004D33B8">
          <w:rPr>
            <w:rFonts w:ascii="Dubai" w:hAnsi="Dubai" w:cs="Dubai"/>
            <w:noProof/>
            <w:sz w:val="22"/>
            <w:lang w:bidi="prs-AF"/>
          </w:rPr>
          <w:tab/>
        </w:r>
        <w:r w:rsidR="0087253B" w:rsidRPr="004D33B8">
          <w:rPr>
            <w:rStyle w:val="Hyperlink"/>
            <w:rFonts w:ascii="Dubai" w:hAnsi="Dubai" w:cs="Dubai"/>
            <w:noProof/>
            <w:rtl/>
            <w:lang w:bidi="prs-AF"/>
          </w:rPr>
          <w:t>کمک رسانی</w:t>
        </w:r>
        <w:r w:rsidR="0087253B" w:rsidRPr="004D33B8">
          <w:rPr>
            <w:rFonts w:ascii="Dubai" w:hAnsi="Dubai" w:cs="Dubai"/>
            <w:noProof/>
            <w:lang w:bidi="prs-AF"/>
          </w:rPr>
          <w:tab/>
        </w:r>
        <w:r w:rsidR="0087253B" w:rsidRPr="004D33B8">
          <w:rPr>
            <w:rFonts w:ascii="Dubai" w:hAnsi="Dubai" w:cs="Dubai"/>
            <w:noProof/>
            <w:lang w:bidi="prs-AF"/>
          </w:rPr>
          <w:fldChar w:fldCharType="begin"/>
        </w:r>
        <w:r w:rsidR="0087253B" w:rsidRPr="004D33B8">
          <w:rPr>
            <w:rFonts w:ascii="Dubai" w:hAnsi="Dubai" w:cs="Dubai"/>
            <w:noProof/>
            <w:lang w:bidi="prs-AF"/>
          </w:rPr>
          <w:instrText xml:space="preserve"> PAGEREF _Toc256000101 \h </w:instrText>
        </w:r>
        <w:r w:rsidR="0087253B" w:rsidRPr="004D33B8">
          <w:rPr>
            <w:rFonts w:ascii="Dubai" w:hAnsi="Dubai" w:cs="Dubai"/>
            <w:noProof/>
            <w:lang w:bidi="prs-AF"/>
          </w:rPr>
        </w:r>
        <w:r w:rsidR="0087253B" w:rsidRPr="004D33B8">
          <w:rPr>
            <w:rFonts w:ascii="Dubai" w:hAnsi="Dubai" w:cs="Dubai"/>
            <w:noProof/>
            <w:lang w:bidi="prs-AF"/>
          </w:rPr>
          <w:fldChar w:fldCharType="separate"/>
        </w:r>
        <w:r w:rsidR="00C77240">
          <w:rPr>
            <w:rFonts w:ascii="Dubai" w:hAnsi="Dubai" w:cs="Dubai"/>
            <w:noProof/>
            <w:rtl/>
            <w:lang w:bidi="prs-AF"/>
          </w:rPr>
          <w:t>34</w:t>
        </w:r>
        <w:r w:rsidR="0087253B" w:rsidRPr="004D33B8">
          <w:rPr>
            <w:rFonts w:ascii="Dubai" w:hAnsi="Dubai" w:cs="Dubai"/>
            <w:noProof/>
            <w:lang w:bidi="prs-AF"/>
          </w:rPr>
          <w:fldChar w:fldCharType="end"/>
        </w:r>
      </w:hyperlink>
    </w:p>
    <w:p w14:paraId="109F1D16" w14:textId="77777777" w:rsidR="004D32B5" w:rsidRPr="004D33B8" w:rsidRDefault="0087253B" w:rsidP="00863C7F">
      <w:pPr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lang w:bidi="prs-AF"/>
        </w:rPr>
        <w:fldChar w:fldCharType="end"/>
      </w:r>
      <w:r w:rsidRPr="004D33B8">
        <w:rPr>
          <w:rFonts w:ascii="Dubai" w:hAnsi="Dubai" w:cs="Dubai"/>
          <w:lang w:bidi="prs-AF"/>
        </w:rPr>
        <w:br w:type="page"/>
      </w:r>
    </w:p>
    <w:p w14:paraId="432B9967" w14:textId="77777777" w:rsidR="004D32B5" w:rsidRPr="004D33B8" w:rsidRDefault="0087253B" w:rsidP="001B3E26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bookmarkStart w:id="12" w:name="_Toc256000007"/>
      <w:r w:rsidRPr="004D33B8">
        <w:rPr>
          <w:rFonts w:ascii="Dubai" w:hAnsi="Dubai" w:cs="Dubai"/>
          <w:rtl/>
          <w:lang w:bidi="prs-AF"/>
        </w:rPr>
        <w:lastRenderedPageBreak/>
        <w:t>معرفی</w:t>
      </w:r>
      <w:bookmarkEnd w:id="12"/>
    </w:p>
    <w:p w14:paraId="7AA8E667" w14:textId="77777777" w:rsidR="00332012" w:rsidRPr="004D33B8" w:rsidRDefault="0087253B" w:rsidP="009B626D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سازمان ملی بیمه معیوبیت (NDIA) متعهد به بلند بردون نتیجا بلده مردم معیوب از پیشینه فرهنگی و زبانی متنوع (CALD) استه.</w:t>
      </w:r>
    </w:p>
    <w:p w14:paraId="3C9BF59A" w14:textId="77777777" w:rsidR="009B626D" w:rsidRPr="004D33B8" w:rsidRDefault="0087253B" w:rsidP="006E2AC4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 نتیجا قرار ذیل استن:</w:t>
      </w:r>
    </w:p>
    <w:p w14:paraId="4629FC45" w14:textId="77777777" w:rsidR="009B626D" w:rsidRPr="004D33B8" w:rsidRDefault="0087253B" w:rsidP="00FA7699">
      <w:pPr>
        <w:pStyle w:val="ListParagraph"/>
        <w:numPr>
          <w:ilvl w:val="0"/>
          <w:numId w:val="40"/>
        </w:numPr>
        <w:bidi/>
        <w:rPr>
          <w:rFonts w:ascii="Dubai" w:hAnsi="Dubai" w:cs="Dubai"/>
          <w:szCs w:val="22"/>
          <w:lang w:bidi="prs-AF"/>
        </w:rPr>
      </w:pPr>
      <w:r w:rsidRPr="004D33B8">
        <w:rPr>
          <w:rFonts w:ascii="Dubai" w:hAnsi="Dubai" w:cs="Dubai"/>
          <w:szCs w:val="22"/>
          <w:rtl/>
          <w:lang w:bidi="prs-AF"/>
        </w:rPr>
        <w:t>افزایش دسترسی به و اشتراک به طرح ملی بیمه معیوبین (NDIS)</w:t>
      </w:r>
    </w:p>
    <w:p w14:paraId="53BFCF69" w14:textId="77777777" w:rsidR="009B626D" w:rsidRPr="004D33B8" w:rsidRDefault="0087253B" w:rsidP="006E2AC4">
      <w:pPr>
        <w:pStyle w:val="ListParagraph"/>
        <w:keepNext/>
        <w:numPr>
          <w:ilvl w:val="0"/>
          <w:numId w:val="40"/>
        </w:numPr>
        <w:bidi/>
        <w:rPr>
          <w:rFonts w:ascii="Dubai" w:hAnsi="Dubai" w:cs="Dubai"/>
          <w:szCs w:val="22"/>
          <w:lang w:bidi="prs-AF"/>
        </w:rPr>
      </w:pPr>
      <w:r w:rsidRPr="004D33B8">
        <w:rPr>
          <w:rFonts w:ascii="Dubai" w:hAnsi="Dubai" w:cs="Dubai"/>
          <w:szCs w:val="22"/>
          <w:rtl/>
          <w:lang w:bidi="prs-AF"/>
        </w:rPr>
        <w:t>افزایش استفاده از طرح های NDIS</w:t>
      </w:r>
    </w:p>
    <w:p w14:paraId="0084E204" w14:textId="77777777" w:rsidR="009B626D" w:rsidRPr="004D33B8" w:rsidRDefault="0087253B" w:rsidP="00FA7699">
      <w:pPr>
        <w:pStyle w:val="ListParagraph"/>
        <w:numPr>
          <w:ilvl w:val="0"/>
          <w:numId w:val="40"/>
        </w:numPr>
        <w:bidi/>
        <w:rPr>
          <w:rFonts w:ascii="Dubai" w:hAnsi="Dubai" w:cs="Dubai"/>
          <w:szCs w:val="22"/>
          <w:lang w:bidi="prs-AF"/>
        </w:rPr>
      </w:pPr>
      <w:r w:rsidRPr="004D33B8">
        <w:rPr>
          <w:rFonts w:ascii="Dubai" w:hAnsi="Dubai" w:cs="Dubai"/>
          <w:szCs w:val="22"/>
          <w:rtl/>
          <w:lang w:bidi="prs-AF"/>
        </w:rPr>
        <w:t>تجربه خوبتر از NDIS، از جمله پروسس، سیستم ها و کارمندای شی.</w:t>
      </w:r>
    </w:p>
    <w:p w14:paraId="04DF5207" w14:textId="77777777" w:rsidR="001B3E26" w:rsidRPr="004D33B8" w:rsidRDefault="0087253B" w:rsidP="00734200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استراتجی نو تنوع فرهنگی و زبانی 2024 - 2028 (ای استراتجی) و پلان کاری از طریق طراحی-شریکی قد مردمای معیوب از پیشینه CALD به شمول شرکت کنندای NDIS، فامیلا و سرپرستای شی، سازمانای مطرح، سازمانای نمایندگی معیوبین و ارائه کنندای خدمات ایجاد شده.</w:t>
      </w:r>
    </w:p>
    <w:p w14:paraId="065A8E38" w14:textId="77777777" w:rsidR="001B3E26" w:rsidRPr="004D33B8" w:rsidRDefault="0087253B" w:rsidP="001B3E26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ای پلان کاری از اجرا کیدو، گزارش ددو، نظارت و ارزیابی ای </w:t>
      </w:r>
      <w:hyperlink r:id="rId11" w:history="1">
        <w:r w:rsidRPr="004D33B8">
          <w:rPr>
            <w:rStyle w:val="Hyperlink"/>
            <w:rFonts w:ascii="Dubai" w:hAnsi="Dubai" w:cs="Dubai"/>
            <w:rtl/>
            <w:lang w:bidi="prs-AF"/>
          </w:rPr>
          <w:t xml:space="preserve">استراتجی </w:t>
        </w:r>
      </w:hyperlink>
      <w:r w:rsidRPr="004D33B8">
        <w:rPr>
          <w:rFonts w:ascii="Dubai" w:hAnsi="Dubai" w:cs="Dubai"/>
          <w:rtl/>
          <w:lang w:bidi="prs-AF"/>
        </w:rPr>
        <w:t>حمایت مونه.</w:t>
      </w:r>
    </w:p>
    <w:p w14:paraId="5B0EB7BE" w14:textId="77777777" w:rsidR="001B3E26" w:rsidRPr="004D33B8" w:rsidRDefault="0087253B" w:rsidP="009A7CC7">
      <w:pPr>
        <w:pStyle w:val="Heading3"/>
        <w:bidi/>
        <w:ind w:left="720" w:hanging="720"/>
        <w:rPr>
          <w:rFonts w:ascii="Dubai" w:hAnsi="Dubai" w:cs="Dubai"/>
          <w:lang w:bidi="prs-AF"/>
        </w:rPr>
      </w:pPr>
      <w:bookmarkStart w:id="13" w:name="_Toc256000008"/>
      <w:r w:rsidRPr="004D33B8">
        <w:rPr>
          <w:rFonts w:ascii="Dubai" w:hAnsi="Dubai" w:cs="Dubai"/>
          <w:rtl/>
          <w:lang w:bidi="prs-AF"/>
        </w:rPr>
        <w:t>پلان کاری</w:t>
      </w:r>
      <w:bookmarkEnd w:id="13"/>
    </w:p>
    <w:p w14:paraId="5EABD3D5" w14:textId="77777777" w:rsidR="00505B16" w:rsidRPr="004D33B8" w:rsidRDefault="0087253B" w:rsidP="006E2AC4">
      <w:pPr>
        <w:keepNext/>
        <w:bidi/>
        <w:rPr>
          <w:rFonts w:ascii="Dubai" w:hAnsi="Dubai" w:cs="Dubai"/>
          <w:szCs w:val="22"/>
          <w:lang w:bidi="prs-AF"/>
        </w:rPr>
      </w:pPr>
      <w:r w:rsidRPr="004D33B8">
        <w:rPr>
          <w:rFonts w:ascii="Dubai" w:hAnsi="Dubai" w:cs="Dubai"/>
          <w:rtl/>
          <w:lang w:bidi="prs-AF"/>
        </w:rPr>
        <w:t>ای پلان کاری با همکاری گروپ مشاوره بیرونی NDIA یا (EAG) ایجاد شده. ای پلان NDIA ره رهنمایی نه که چی رقم ای هدفای استراتجی ره د سرتاسر ازی 6 قسمت اولویتی حاصل کنن.</w:t>
      </w:r>
    </w:p>
    <w:p w14:paraId="00EA78A9" w14:textId="77777777" w:rsidR="00505B16" w:rsidRPr="004D33B8" w:rsidRDefault="0087253B" w:rsidP="00E1757E">
      <w:pPr>
        <w:pStyle w:val="ListParagraph"/>
        <w:numPr>
          <w:ilvl w:val="0"/>
          <w:numId w:val="50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زیر ساخت</w:t>
      </w:r>
    </w:p>
    <w:p w14:paraId="3E239C8C" w14:textId="77777777" w:rsidR="00505B16" w:rsidRPr="004D33B8" w:rsidRDefault="0087253B" w:rsidP="00E1757E">
      <w:pPr>
        <w:pStyle w:val="ListParagraph"/>
        <w:numPr>
          <w:ilvl w:val="0"/>
          <w:numId w:val="50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توانایی کارمندا</w:t>
      </w:r>
    </w:p>
    <w:p w14:paraId="773986B1" w14:textId="77777777" w:rsidR="00505B16" w:rsidRPr="004D33B8" w:rsidRDefault="0087253B" w:rsidP="00E1757E">
      <w:pPr>
        <w:pStyle w:val="ListParagraph"/>
        <w:numPr>
          <w:ilvl w:val="0"/>
          <w:numId w:val="50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ارتباطای قابل دسترس</w:t>
      </w:r>
    </w:p>
    <w:p w14:paraId="74F125D0" w14:textId="77777777" w:rsidR="00505B16" w:rsidRPr="004D33B8" w:rsidRDefault="0087253B" w:rsidP="00E1757E">
      <w:pPr>
        <w:pStyle w:val="ListParagraph"/>
        <w:numPr>
          <w:ilvl w:val="0"/>
          <w:numId w:val="50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مارکت ها</w:t>
      </w:r>
    </w:p>
    <w:p w14:paraId="6244A3F5" w14:textId="77777777" w:rsidR="00505B16" w:rsidRPr="004D33B8" w:rsidRDefault="0087253B" w:rsidP="006E2AC4">
      <w:pPr>
        <w:pStyle w:val="ListParagraph"/>
        <w:keepNext/>
        <w:numPr>
          <w:ilvl w:val="0"/>
          <w:numId w:val="50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مالومات </w:t>
      </w:r>
    </w:p>
    <w:p w14:paraId="7E52D088" w14:textId="77777777" w:rsidR="008D4C05" w:rsidRPr="004D33B8" w:rsidRDefault="0087253B" w:rsidP="00E1757E">
      <w:pPr>
        <w:pStyle w:val="ListParagraph"/>
        <w:numPr>
          <w:ilvl w:val="0"/>
          <w:numId w:val="50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کمک رسانی.</w:t>
      </w:r>
    </w:p>
    <w:p w14:paraId="4A16EC23" w14:textId="77777777" w:rsidR="008D4C05" w:rsidRPr="006E25F8" w:rsidRDefault="0087253B" w:rsidP="009B0B26">
      <w:pPr>
        <w:keepNext/>
        <w:bidi/>
        <w:rPr>
          <w:rFonts w:ascii="Dubai" w:hAnsi="Dubai" w:cs="Dubai"/>
          <w:lang w:bidi="prs-AF"/>
        </w:rPr>
      </w:pPr>
      <w:r w:rsidRPr="006E25F8">
        <w:rPr>
          <w:rFonts w:ascii="Dubai" w:hAnsi="Dubai" w:cs="Dubai"/>
          <w:rtl/>
          <w:lang w:bidi="prs-AF"/>
        </w:rPr>
        <w:t>هدف ازی پلان کاری ای استه که:</w:t>
      </w:r>
    </w:p>
    <w:p w14:paraId="6C6DE8EF" w14:textId="77777777" w:rsidR="008D4C05" w:rsidRPr="006E25F8" w:rsidRDefault="0087253B" w:rsidP="008D4C05">
      <w:pPr>
        <w:pStyle w:val="ListParagraph"/>
        <w:numPr>
          <w:ilvl w:val="0"/>
          <w:numId w:val="23"/>
        </w:numPr>
        <w:bidi/>
        <w:rPr>
          <w:rFonts w:ascii="Dubai" w:hAnsi="Dubai" w:cs="Dubai"/>
          <w:lang w:bidi="prs-AF"/>
        </w:rPr>
      </w:pPr>
      <w:r w:rsidRPr="006E25F8">
        <w:rPr>
          <w:rFonts w:ascii="Dubai" w:hAnsi="Dubai" w:cs="Dubai"/>
          <w:b/>
          <w:bCs/>
          <w:rtl/>
          <w:lang w:bidi="prs-AF"/>
        </w:rPr>
        <w:t>اجراکیدون اقدامای NDIA ره</w:t>
      </w:r>
      <w:r w:rsidRPr="006E25F8">
        <w:rPr>
          <w:rFonts w:ascii="Dubai" w:hAnsi="Dubai" w:cs="Dubai"/>
          <w:rtl/>
          <w:lang w:bidi="prs-AF"/>
        </w:rPr>
        <w:t xml:space="preserve"> د دوران طراحی-شریکی ای استراتجی ایجاد شده بود، رهنمایی کنه</w:t>
      </w:r>
    </w:p>
    <w:p w14:paraId="4F8DFA15" w14:textId="77777777" w:rsidR="008D4C05" w:rsidRPr="006E25F8" w:rsidRDefault="0087253B" w:rsidP="006E2AC4">
      <w:pPr>
        <w:pStyle w:val="ListParagraph"/>
        <w:keepNext/>
        <w:numPr>
          <w:ilvl w:val="0"/>
          <w:numId w:val="23"/>
        </w:numPr>
        <w:bidi/>
        <w:ind w:left="714" w:hanging="357"/>
        <w:rPr>
          <w:rFonts w:ascii="Dubai" w:hAnsi="Dubai" w:cs="Dubai"/>
          <w:lang w:bidi="prs-AF"/>
        </w:rPr>
      </w:pPr>
      <w:r w:rsidRPr="006E25F8">
        <w:rPr>
          <w:rFonts w:ascii="Dubai" w:hAnsi="Dubai" w:cs="Dubai"/>
          <w:b/>
          <w:bCs/>
          <w:rtl/>
          <w:lang w:bidi="prs-AF"/>
        </w:rPr>
        <w:lastRenderedPageBreak/>
        <w:t>یک چارچوب کاری واضح</w:t>
      </w:r>
      <w:r w:rsidRPr="006E25F8">
        <w:rPr>
          <w:rFonts w:ascii="Dubai" w:hAnsi="Dubai" w:cs="Dubai"/>
          <w:rtl/>
          <w:lang w:bidi="prs-AF"/>
        </w:rPr>
        <w:t xml:space="preserve"> بلده نظارت، آموزش و ارزیابی فعالیتای مربوط به استراتجی ارائه کنه</w:t>
      </w:r>
    </w:p>
    <w:p w14:paraId="14BFC8C7" w14:textId="77777777" w:rsidR="008D4C05" w:rsidRPr="006E25F8" w:rsidRDefault="0087253B" w:rsidP="008D4C05">
      <w:pPr>
        <w:pStyle w:val="ListParagraph"/>
        <w:numPr>
          <w:ilvl w:val="0"/>
          <w:numId w:val="23"/>
        </w:numPr>
        <w:bidi/>
        <w:rPr>
          <w:rFonts w:ascii="Dubai" w:hAnsi="Dubai" w:cs="Dubai"/>
          <w:lang w:bidi="prs-AF"/>
        </w:rPr>
      </w:pPr>
      <w:r w:rsidRPr="006E25F8">
        <w:rPr>
          <w:rFonts w:ascii="Dubai" w:hAnsi="Dubai" w:cs="Dubai"/>
          <w:b/>
          <w:bCs/>
          <w:rtl/>
          <w:lang w:bidi="prs-AF"/>
        </w:rPr>
        <w:t>مسئولیت پذیری و شفافیت</w:t>
      </w:r>
      <w:r w:rsidRPr="006E25F8">
        <w:rPr>
          <w:rFonts w:ascii="Dubai" w:hAnsi="Dubai" w:cs="Dubai"/>
          <w:rtl/>
          <w:lang w:bidi="prs-AF"/>
        </w:rPr>
        <w:t xml:space="preserve"> ره بلده NDIA د ارائه کیدون اقدامای شامل در استراتجی ترویج کنه</w:t>
      </w:r>
    </w:p>
    <w:p w14:paraId="1C864945" w14:textId="77777777" w:rsidR="008D4C05" w:rsidRPr="004D33B8" w:rsidRDefault="0087253B" w:rsidP="008D4C05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 استراتجی و پلان کاری د هدفای ایجاد یک NDIS همه شمول و جوابگو ازنظر فرهنگی د مطابق به هدفای استراتجی معیوبیت 2021 - 2031 استرالیا کمک خواد کد.</w:t>
      </w:r>
    </w:p>
    <w:p w14:paraId="66B5A0C6" w14:textId="77777777" w:rsidR="00853F33" w:rsidRPr="004D33B8" w:rsidRDefault="0087253B" w:rsidP="006E2AC4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بلده ثابت کیدون پیشرفت، اصلاحات منظم ره د EAG، سکتور CALD و جامعه ارائه خواد کد. ای اصلاحات قرار ذیل خواد بود:</w:t>
      </w:r>
    </w:p>
    <w:p w14:paraId="60E5BB6C" w14:textId="77777777" w:rsidR="00853F33" w:rsidRPr="004D33B8" w:rsidRDefault="0087253B" w:rsidP="006E2AC4">
      <w:pPr>
        <w:pStyle w:val="ListParagraph"/>
        <w:keepNext/>
        <w:numPr>
          <w:ilvl w:val="0"/>
          <w:numId w:val="39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گزارشای پیشرفت سالانه</w:t>
      </w:r>
      <w:r w:rsidRPr="004D33B8">
        <w:rPr>
          <w:rFonts w:ascii="Dubai" w:hAnsi="Dubai" w:cs="Dubai"/>
          <w:rtl/>
          <w:lang w:bidi="prs-AF"/>
        </w:rPr>
        <w:t xml:space="preserve"> که پیشرفت ره به سوی اقدامای ای استراتجی و نتیجای شی نیشو میدیه. ای گزارشا تازه ها ره د باره معیار پیشرفت د پلان کاری و تفسیر مربوطه ارائه خواد کد.</w:t>
      </w:r>
    </w:p>
    <w:p w14:paraId="685402DC" w14:textId="77777777" w:rsidR="00853F33" w:rsidRPr="004D33B8" w:rsidRDefault="0087253B" w:rsidP="00853F33">
      <w:pPr>
        <w:pStyle w:val="ListParagraph"/>
        <w:numPr>
          <w:ilvl w:val="0"/>
          <w:numId w:val="39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تازه های پیشرفت نیمه سال</w:t>
      </w:r>
      <w:r w:rsidRPr="004D33B8">
        <w:rPr>
          <w:rFonts w:ascii="Dubai" w:hAnsi="Dubai" w:cs="Dubai"/>
          <w:rtl/>
          <w:lang w:bidi="prs-AF"/>
        </w:rPr>
        <w:t xml:space="preserve"> که یک مرور عمومی سطح بالای پیشرفت ره نظر به هر اقدام ارائه مونه.</w:t>
      </w:r>
    </w:p>
    <w:p w14:paraId="79FEAFF3" w14:textId="77777777" w:rsidR="00853F33" w:rsidRPr="004D33B8" w:rsidRDefault="0087253B" w:rsidP="00853F3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مالومات د باره طریقه اداره، گزارش و نظارت پلان کاری د </w:t>
      </w:r>
      <w:hyperlink r:id="rId12" w:history="1">
        <w:r w:rsidRPr="004D33B8">
          <w:rPr>
            <w:rStyle w:val="Hyperlink"/>
            <w:rFonts w:ascii="Dubai" w:hAnsi="Dubai" w:cs="Dubai"/>
            <w:rtl/>
            <w:lang w:bidi="prs-AF"/>
          </w:rPr>
          <w:t>سند استراتجی</w:t>
        </w:r>
      </w:hyperlink>
      <w:r w:rsidRPr="004D33B8">
        <w:rPr>
          <w:rFonts w:ascii="Dubai" w:hAnsi="Dubai" w:cs="Dubai"/>
          <w:rtl/>
          <w:lang w:bidi="prs-AF"/>
        </w:rPr>
        <w:t xml:space="preserve"> ارائه موشه.</w:t>
      </w:r>
    </w:p>
    <w:p w14:paraId="3AB0EB0C" w14:textId="77777777" w:rsidR="001B3E26" w:rsidRPr="004D33B8" w:rsidRDefault="0087253B" w:rsidP="001B3E26">
      <w:pPr>
        <w:bidi/>
        <w:rPr>
          <w:rFonts w:ascii="Dubai" w:hAnsi="Dubai" w:cs="Dubai"/>
          <w:shd w:val="clear" w:color="auto" w:fill="FFFFFF"/>
          <w:lang w:bidi="prs-AF"/>
        </w:rPr>
      </w:pPr>
      <w:r w:rsidRPr="004D33B8">
        <w:rPr>
          <w:rFonts w:ascii="Dubai" w:hAnsi="Dubai" w:cs="Dubai"/>
          <w:rtl/>
          <w:lang w:bidi="prs-AF"/>
        </w:rPr>
        <w:t>ای استراتجی و پلان کاری توسط یک چارچوب نظارتی، ارزیابی و آموزشی حمایت خواد شد. ای یک سند داخلی استه که یک رویکرد مفصل ره د اجراکیدو و گزارش ددون NDIA ارائه مونه.</w:t>
      </w:r>
    </w:p>
    <w:p w14:paraId="3036093F" w14:textId="77777777" w:rsidR="004D32B5" w:rsidRPr="004D33B8" w:rsidRDefault="0087253B" w:rsidP="004B2DEB">
      <w:pPr>
        <w:pStyle w:val="Heading3"/>
        <w:bidi/>
        <w:ind w:left="720" w:hanging="720"/>
        <w:rPr>
          <w:rFonts w:ascii="Dubai" w:hAnsi="Dubai" w:cs="Dubai"/>
          <w:lang w:bidi="prs-AF"/>
        </w:rPr>
      </w:pPr>
      <w:bookmarkStart w:id="14" w:name="_Toc256000009"/>
      <w:r w:rsidRPr="004D33B8">
        <w:rPr>
          <w:rFonts w:ascii="Dubai" w:hAnsi="Dubai" w:cs="Dubai"/>
          <w:rtl/>
          <w:lang w:bidi="prs-AF"/>
        </w:rPr>
        <w:t>مرور عمومی</w:t>
      </w:r>
      <w:bookmarkEnd w:id="14"/>
    </w:p>
    <w:p w14:paraId="240D8038" w14:textId="77777777" w:rsidR="001B3E26" w:rsidRPr="004D33B8" w:rsidRDefault="0087253B" w:rsidP="009B0B26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د ای پلان کاری اصطلاحات زیر استفاده شده.</w:t>
      </w:r>
    </w:p>
    <w:p w14:paraId="34FC9F03" w14:textId="77777777" w:rsidR="001B3E26" w:rsidRPr="004D33B8" w:rsidRDefault="0087253B" w:rsidP="001B3E26">
      <w:pPr>
        <w:numPr>
          <w:ilvl w:val="0"/>
          <w:numId w:val="24"/>
        </w:numPr>
        <w:bidi/>
        <w:contextualSpacing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هدف:</w:t>
      </w:r>
      <w:r w:rsidRPr="004D33B8">
        <w:rPr>
          <w:rFonts w:ascii="Dubai" w:hAnsi="Dubai" w:cs="Dubai"/>
          <w:rtl/>
          <w:lang w:bidi="prs-AF"/>
        </w:rPr>
        <w:t xml:space="preserve"> نتیجه دراز-مدت که NDIA می خوایه بدست بیره.</w:t>
      </w:r>
    </w:p>
    <w:p w14:paraId="5A6D188B" w14:textId="77777777" w:rsidR="001B3E26" w:rsidRPr="004D33B8" w:rsidRDefault="0087253B" w:rsidP="001B3E26">
      <w:pPr>
        <w:numPr>
          <w:ilvl w:val="0"/>
          <w:numId w:val="24"/>
        </w:numPr>
        <w:bidi/>
        <w:contextualSpacing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اقدام:</w:t>
      </w:r>
      <w:r w:rsidRPr="004D33B8">
        <w:rPr>
          <w:rFonts w:ascii="Dubai" w:hAnsi="Dubai" w:cs="Dubai"/>
          <w:rtl/>
          <w:lang w:bidi="prs-AF"/>
        </w:rPr>
        <w:t xml:space="preserve"> کاری که NDIS بلده بدست اوردون ازی هدف انجام میدیه.</w:t>
      </w:r>
    </w:p>
    <w:p w14:paraId="26538043" w14:textId="77777777" w:rsidR="001B3E26" w:rsidRPr="004D33B8" w:rsidRDefault="0087253B" w:rsidP="006E2AC4">
      <w:pPr>
        <w:keepNext/>
        <w:numPr>
          <w:ilvl w:val="0"/>
          <w:numId w:val="24"/>
        </w:numPr>
        <w:bidi/>
        <w:ind w:left="714" w:hanging="357"/>
        <w:contextualSpacing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نتیجه:</w:t>
      </w:r>
      <w:r w:rsidRPr="004D33B8">
        <w:rPr>
          <w:rFonts w:ascii="Dubai" w:hAnsi="Dubai" w:cs="Dubai"/>
          <w:rtl/>
          <w:lang w:bidi="prs-AF"/>
        </w:rPr>
        <w:t xml:space="preserve"> نتیجه یا تاثیر که از نتیجه ازی اقدام توقع موره صورت بیگره.</w:t>
      </w:r>
    </w:p>
    <w:p w14:paraId="6C6C562A" w14:textId="77777777" w:rsidR="001B3E26" w:rsidRPr="004D33B8" w:rsidRDefault="0087253B" w:rsidP="001B3E26">
      <w:pPr>
        <w:numPr>
          <w:ilvl w:val="0"/>
          <w:numId w:val="24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معیار پیشرفت:</w:t>
      </w:r>
      <w:r w:rsidRPr="004D33B8">
        <w:rPr>
          <w:rFonts w:ascii="Dubai" w:hAnsi="Dubai" w:cs="Dubai"/>
          <w:rtl/>
          <w:lang w:bidi="prs-AF"/>
        </w:rPr>
        <w:t xml:space="preserve"> طریقه معیار گیری کامیابی و پیشرفت توسط NDIA.</w:t>
      </w:r>
    </w:p>
    <w:p w14:paraId="13328292" w14:textId="77777777" w:rsidR="001B3E26" w:rsidRPr="004D33B8" w:rsidRDefault="0087253B" w:rsidP="009B0B26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 د پلان کاری از جدول زمانی زیر استفاده مونه.</w:t>
      </w:r>
    </w:p>
    <w:p w14:paraId="13C7D184" w14:textId="77777777" w:rsidR="001B3E26" w:rsidRPr="004D33B8" w:rsidRDefault="0087253B" w:rsidP="001B3E26">
      <w:pPr>
        <w:pStyle w:val="ListParagraph"/>
        <w:numPr>
          <w:ilvl w:val="0"/>
          <w:numId w:val="25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 xml:space="preserve">کوتاه‌مدت: </w:t>
      </w:r>
      <w:r w:rsidRPr="004D33B8">
        <w:rPr>
          <w:rFonts w:ascii="Dubai" w:hAnsi="Dubai" w:cs="Dubai"/>
          <w:rtl/>
          <w:lang w:bidi="prs-AF"/>
        </w:rPr>
        <w:t>0 تا 2 سال.</w:t>
      </w:r>
    </w:p>
    <w:p w14:paraId="73BD6A73" w14:textId="77777777" w:rsidR="001B3E26" w:rsidRPr="004D33B8" w:rsidRDefault="0087253B" w:rsidP="006E2AC4">
      <w:pPr>
        <w:pStyle w:val="ListParagraph"/>
        <w:keepNext/>
        <w:numPr>
          <w:ilvl w:val="0"/>
          <w:numId w:val="25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 xml:space="preserve">مدت‌متوسط: </w:t>
      </w:r>
      <w:r w:rsidRPr="004D33B8">
        <w:rPr>
          <w:rFonts w:ascii="Dubai" w:hAnsi="Dubai" w:cs="Dubai"/>
          <w:rtl/>
          <w:lang w:bidi="prs-AF"/>
        </w:rPr>
        <w:t>3 تا 4 سال.</w:t>
      </w:r>
    </w:p>
    <w:p w14:paraId="44A9B224" w14:textId="77777777" w:rsidR="001B3E26" w:rsidRPr="004D33B8" w:rsidRDefault="0087253B" w:rsidP="001B3E26">
      <w:pPr>
        <w:pStyle w:val="ListParagraph"/>
        <w:numPr>
          <w:ilvl w:val="0"/>
          <w:numId w:val="25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 xml:space="preserve">طولانی‌مدت: </w:t>
      </w:r>
      <w:r w:rsidRPr="004D33B8">
        <w:rPr>
          <w:rFonts w:ascii="Dubai" w:hAnsi="Dubai" w:cs="Dubai"/>
          <w:rtl/>
          <w:lang w:bidi="prs-AF"/>
        </w:rPr>
        <w:t>بالای 5 سال.</w:t>
      </w:r>
    </w:p>
    <w:p w14:paraId="3D23EC5D" w14:textId="77777777" w:rsidR="00D909D0" w:rsidRPr="004D33B8" w:rsidRDefault="0087253B" w:rsidP="009B0B26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3 رقم معیار پیشرفت وجود دیره.</w:t>
      </w:r>
    </w:p>
    <w:p w14:paraId="262F8B19" w14:textId="77777777" w:rsidR="00D909D0" w:rsidRPr="004D33B8" w:rsidRDefault="0087253B" w:rsidP="00D909D0">
      <w:pPr>
        <w:pStyle w:val="ListParagraph"/>
        <w:numPr>
          <w:ilvl w:val="0"/>
          <w:numId w:val="38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معیارای کیفیت:</w:t>
      </w:r>
      <w:r w:rsidRPr="004D33B8">
        <w:rPr>
          <w:rFonts w:ascii="Dubai" w:hAnsi="Dubai" w:cs="Dubai"/>
          <w:rtl/>
          <w:lang w:bidi="prs-AF"/>
        </w:rPr>
        <w:t xml:space="preserve"> بلده مثال، اظهار‌نظر د باره تجربه شرکت کننده.</w:t>
      </w:r>
    </w:p>
    <w:p w14:paraId="08F7F35C" w14:textId="77777777" w:rsidR="00D909D0" w:rsidRPr="004D33B8" w:rsidRDefault="0087253B" w:rsidP="006E2AC4">
      <w:pPr>
        <w:pStyle w:val="ListParagraph"/>
        <w:keepNext/>
        <w:numPr>
          <w:ilvl w:val="0"/>
          <w:numId w:val="38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معیارای اجرایی:</w:t>
      </w:r>
      <w:r w:rsidRPr="004D33B8">
        <w:rPr>
          <w:rFonts w:ascii="Dubai" w:hAnsi="Dubai" w:cs="Dubai"/>
          <w:rtl/>
          <w:lang w:bidi="prs-AF"/>
        </w:rPr>
        <w:t xml:space="preserve"> بلده مثال، زیاد شدون تعداد شرکت کنندای CALD.</w:t>
      </w:r>
    </w:p>
    <w:p w14:paraId="2B3FC985" w14:textId="77777777" w:rsidR="00D909D0" w:rsidRPr="004D33B8" w:rsidRDefault="0087253B" w:rsidP="00EC2341">
      <w:pPr>
        <w:pStyle w:val="ListParagraph"/>
        <w:numPr>
          <w:ilvl w:val="0"/>
          <w:numId w:val="38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b/>
          <w:bCs/>
          <w:rtl/>
          <w:lang w:bidi="prs-AF"/>
        </w:rPr>
        <w:t>معیارای پیشرفت:</w:t>
      </w:r>
      <w:r w:rsidRPr="004D33B8">
        <w:rPr>
          <w:rFonts w:ascii="Dubai" w:hAnsi="Dubai" w:cs="Dubai"/>
          <w:rtl/>
          <w:lang w:bidi="prs-AF"/>
        </w:rPr>
        <w:t xml:space="preserve"> بلده مثال، نشر کیدون دستورالعمل ها.</w:t>
      </w:r>
    </w:p>
    <w:p w14:paraId="4922B687" w14:textId="77777777" w:rsidR="009A7C90" w:rsidRPr="004D33B8" w:rsidRDefault="0087253B" w:rsidP="00EC2341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همزمان قد اجراکیدون استراتجی، معیارای پیشرفت اصلاح شده و تازه خواد شد. ای تغیرات نشان دهنده بینش های نو بلده پیگیری خوبتر و پیشرفت ارتباطا خواد بود. معیار پیشرفت باید به جوامع CALD و شرکت کنندا وابسته و معنی دار باشه.</w:t>
      </w:r>
    </w:p>
    <w:p w14:paraId="53C13042" w14:textId="77777777" w:rsidR="00093294" w:rsidRPr="004D33B8" w:rsidRDefault="0087253B" w:rsidP="00115680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اندازا (Benchmarks) (یا خط مبنا) بلده معیارای پیشرفت د اولین گزارش پیشرفت سالانه نشر خواد شد. ازو باد گزارش دهی دوامدار نظر به امی اندازه ها صورت خواد گرفت. د صورتیکه مالومات بلده معیار پیشرفت جم آوری شونه، ای کار د دوران سال اول اجرای استراتجی ایجاد خواد شد.</w:t>
      </w:r>
      <w:r w:rsidRPr="004D33B8">
        <w:rPr>
          <w:rFonts w:ascii="Dubai" w:hAnsi="Dubai" w:cs="Dubai"/>
          <w:rtl/>
          <w:lang w:bidi="prs-AF"/>
        </w:rPr>
        <w:br w:type="page"/>
      </w:r>
    </w:p>
    <w:p w14:paraId="35653E4D" w14:textId="77777777" w:rsidR="004F70EE" w:rsidRPr="004D33B8" w:rsidRDefault="0087253B" w:rsidP="00115680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15" w:name="_Toc142554569"/>
      <w:bookmarkStart w:id="16" w:name="_Toc142554570"/>
      <w:bookmarkStart w:id="17" w:name="_Toc142554571"/>
      <w:bookmarkStart w:id="18" w:name="_Toc142554572"/>
      <w:bookmarkStart w:id="19" w:name="_Toc142554573"/>
      <w:bookmarkStart w:id="20" w:name="_Toc142554574"/>
      <w:bookmarkStart w:id="21" w:name="_Toc256000010"/>
      <w:bookmarkStart w:id="22" w:name="_Toc138233311"/>
      <w:bookmarkEnd w:id="15"/>
      <w:bookmarkEnd w:id="16"/>
      <w:bookmarkEnd w:id="17"/>
      <w:bookmarkEnd w:id="18"/>
      <w:bookmarkEnd w:id="19"/>
      <w:bookmarkEnd w:id="20"/>
      <w:r w:rsidRPr="004D33B8">
        <w:rPr>
          <w:rFonts w:ascii="Dubai" w:hAnsi="Dubai" w:cs="Dubai"/>
          <w:rtl/>
          <w:lang w:bidi="prs-AF"/>
        </w:rPr>
        <w:lastRenderedPageBreak/>
        <w:t>زیر ساخت</w:t>
      </w:r>
      <w:bookmarkEnd w:id="21"/>
      <w:bookmarkEnd w:id="22"/>
    </w:p>
    <w:p w14:paraId="0813E026" w14:textId="77777777" w:rsidR="00CC52C7" w:rsidRPr="004D33B8" w:rsidRDefault="0087253B" w:rsidP="00967003">
      <w:pPr>
        <w:pStyle w:val="Heading3"/>
        <w:bidi/>
        <w:rPr>
          <w:rFonts w:ascii="Dubai" w:hAnsi="Dubai" w:cs="Dubai"/>
          <w:lang w:bidi="prs-AF"/>
        </w:rPr>
      </w:pPr>
      <w:bookmarkStart w:id="23" w:name="_Toc256000011"/>
      <w:bookmarkStart w:id="24" w:name="_Toc135923301"/>
      <w:bookmarkStart w:id="25" w:name="_Toc135926153"/>
      <w:bookmarkStart w:id="26" w:name="_Toc137148823"/>
      <w:bookmarkStart w:id="27" w:name="_Toc137149323"/>
      <w:bookmarkStart w:id="28" w:name="_Toc137149454"/>
      <w:bookmarkStart w:id="29" w:name="_Toc137150060"/>
      <w:bookmarkStart w:id="30" w:name="_Toc138237259"/>
      <w:bookmarkStart w:id="31" w:name="_Toc140076733"/>
      <w:r w:rsidRPr="004D33B8">
        <w:rPr>
          <w:rFonts w:ascii="Dubai" w:hAnsi="Dubai" w:cs="Dubai"/>
          <w:rtl/>
          <w:lang w:bidi="prs-AF"/>
        </w:rPr>
        <w:t>هدف 1</w:t>
      </w:r>
      <w:bookmarkEnd w:id="23"/>
    </w:p>
    <w:p w14:paraId="7D8AD2EA" w14:textId="77777777" w:rsidR="004F70EE" w:rsidRPr="004D33B8" w:rsidRDefault="0087253B" w:rsidP="00B71C4C">
      <w:pPr>
        <w:bidi/>
        <w:rPr>
          <w:rFonts w:ascii="Dubai" w:hAnsi="Dubai" w:cs="Dubai"/>
          <w:b/>
          <w:bCs/>
          <w:lang w:bidi="prs-AF"/>
        </w:rPr>
      </w:pPr>
      <w:r w:rsidRPr="004D33B8">
        <w:rPr>
          <w:rFonts w:ascii="Dubai" w:hAnsi="Dubai" w:cs="Dubai"/>
          <w:rtl/>
          <w:lang w:bidi="prs-AF"/>
        </w:rPr>
        <w:t>NDIA از طرح-مشترک و تعریفای توافق شده از «ایمنی فرهنگی» و «خدمات جوابگو و مناسب فرهنگی» استفاده مونه.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51CA554A" w14:textId="77777777" w:rsidR="00CC52C7" w:rsidRPr="004D33B8" w:rsidRDefault="0087253B" w:rsidP="00967003">
      <w:pPr>
        <w:pStyle w:val="Heading4"/>
        <w:bidi/>
        <w:rPr>
          <w:rFonts w:ascii="Dubai" w:hAnsi="Dubai" w:cs="Dubai"/>
          <w:lang w:bidi="prs-AF"/>
        </w:rPr>
      </w:pPr>
      <w:bookmarkStart w:id="32" w:name="_Toc256000012"/>
      <w:r w:rsidRPr="004D33B8">
        <w:rPr>
          <w:rFonts w:ascii="Dubai" w:hAnsi="Dubai" w:cs="Dubai"/>
          <w:rtl/>
          <w:lang w:bidi="prs-AF"/>
        </w:rPr>
        <w:t>اقدام 1</w:t>
      </w:r>
      <w:bookmarkEnd w:id="32"/>
    </w:p>
    <w:p w14:paraId="5A36E281" w14:textId="77777777" w:rsidR="004F70EE" w:rsidRPr="004D33B8" w:rsidRDefault="0087253B" w:rsidP="00B71C4C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بلده تعریف «ایمنی فرهنگی» و «خدمات جوابگو و مناسب فرهنگی» قد جوامع معیوب CALD، همکارا، ارائه کنندا و کمسیون NDIS یکجای کار خواد کد.</w:t>
      </w:r>
    </w:p>
    <w:p w14:paraId="069C5AEA" w14:textId="77777777" w:rsidR="00F57426" w:rsidRPr="004D33B8" w:rsidRDefault="0087253B" w:rsidP="00967003">
      <w:pPr>
        <w:pStyle w:val="Heading5"/>
        <w:bidi/>
        <w:rPr>
          <w:rFonts w:ascii="Dubai" w:hAnsi="Dubai" w:cs="Dubai"/>
          <w:lang w:bidi="prs-AF"/>
        </w:rPr>
      </w:pPr>
      <w:bookmarkStart w:id="33" w:name="_Toc256000013"/>
      <w:r w:rsidRPr="004D33B8">
        <w:rPr>
          <w:rFonts w:ascii="Dubai" w:hAnsi="Dubai" w:cs="Dubai"/>
          <w:rtl/>
          <w:lang w:bidi="prs-AF"/>
        </w:rPr>
        <w:t>کوتاه مدت</w:t>
      </w:r>
      <w:bookmarkEnd w:id="33"/>
    </w:p>
    <w:p w14:paraId="375873A3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75909A2" w14:textId="77777777" w:rsidR="004F70EE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تعریف از «ایمنی فرهنگی» و «خدمات جوابگو و مناسب فرهنگی» قد جوامع معیوب CALD، همکارا، ارائه کنندا توافق خواد شد.</w:t>
      </w:r>
    </w:p>
    <w:p w14:paraId="0DD36864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02588452" w14:textId="77777777" w:rsidR="004F70EE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تعریف از «ایمنی فرهنگی» و «خدمات جوابگو و مناسب فرهنگی» توسط ازی سکتور تایید شده.</w:t>
      </w:r>
    </w:p>
    <w:p w14:paraId="18D8F5EA" w14:textId="77777777" w:rsidR="006627E7" w:rsidRPr="004D33B8" w:rsidRDefault="0087253B" w:rsidP="00967003">
      <w:pPr>
        <w:pStyle w:val="Heading5"/>
        <w:bidi/>
        <w:rPr>
          <w:rFonts w:ascii="Dubai" w:hAnsi="Dubai" w:cs="Dubai"/>
          <w:lang w:bidi="prs-AF"/>
        </w:rPr>
      </w:pPr>
      <w:bookmarkStart w:id="34" w:name="_Toc256000014"/>
      <w:r w:rsidRPr="004D33B8">
        <w:rPr>
          <w:rFonts w:ascii="Dubai" w:hAnsi="Dubai" w:cs="Dubai"/>
          <w:rtl/>
          <w:lang w:bidi="prs-AF"/>
        </w:rPr>
        <w:t>مدت متوسط</w:t>
      </w:r>
      <w:bookmarkEnd w:id="34"/>
    </w:p>
    <w:p w14:paraId="565EC75C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0D12EB7E" w14:textId="77777777" w:rsidR="00EE6B1C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ها، هدایات و خدمات NDIS منعکس کننده رویکردهای ایمن، مناسب و جوابگو از نظر فرهنگی استه.</w:t>
      </w:r>
    </w:p>
    <w:p w14:paraId="29E0F6CC" w14:textId="77777777" w:rsidR="004F70EE" w:rsidRPr="004D33B8" w:rsidRDefault="0087253B" w:rsidP="00D72299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کارمندا و همکارای NDIS یک درک خیلی خوب از «ایمنی فرهنگی» و «خدمات جوابگو و مناسب فرهنگی» دیرن.</w:t>
      </w:r>
    </w:p>
    <w:p w14:paraId="3668C887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 پیشرفت</w:t>
      </w:r>
    </w:p>
    <w:p w14:paraId="6CE1A367" w14:textId="77777777" w:rsidR="00B12F68" w:rsidRPr="004D33B8" w:rsidRDefault="0087253B" w:rsidP="009B0B26">
      <w:pPr>
        <w:bidi/>
        <w:rPr>
          <w:rFonts w:ascii="Dubai" w:hAnsi="Dubai" w:cs="Dubai"/>
          <w:lang w:bidi="prs-AF"/>
        </w:rPr>
      </w:pPr>
      <w:bookmarkStart w:id="35" w:name="_Toc135923302"/>
      <w:bookmarkStart w:id="36" w:name="_Toc135926154"/>
      <w:r w:rsidRPr="004D33B8">
        <w:rPr>
          <w:rFonts w:ascii="Dubai" w:hAnsi="Dubai" w:cs="Dubai"/>
          <w:rtl/>
          <w:lang w:bidi="prs-AF"/>
        </w:rPr>
        <w:t>تعدادی از پیشرفت ها د دستور العمل ها، رویه ها و خدمات NDIS صورت گرفته تا «ایمنی فرهنگی» و «خدمات جوابگو و مناسب فرهنگی» ره در بر بیگره.</w:t>
      </w:r>
      <w:bookmarkStart w:id="37" w:name="_Toc137148824"/>
      <w:bookmarkStart w:id="38" w:name="_Toc137149324"/>
      <w:bookmarkStart w:id="39" w:name="_Toc137149455"/>
      <w:bookmarkStart w:id="40" w:name="_Toc137150061"/>
      <w:bookmarkStart w:id="41" w:name="_Toc138237260"/>
      <w:bookmarkStart w:id="42" w:name="_Toc140076734"/>
    </w:p>
    <w:p w14:paraId="2746A7BF" w14:textId="77777777" w:rsidR="009339B9" w:rsidRPr="004D33B8" w:rsidRDefault="0087253B" w:rsidP="00967003">
      <w:pPr>
        <w:pStyle w:val="Heading3"/>
        <w:bidi/>
        <w:rPr>
          <w:rFonts w:ascii="Dubai" w:eastAsia="SimHei" w:hAnsi="Dubai" w:cs="Dubai"/>
          <w:lang w:bidi="prs-AF"/>
        </w:rPr>
      </w:pPr>
      <w:bookmarkStart w:id="43" w:name="_Toc256000015"/>
      <w:r w:rsidRPr="004D33B8">
        <w:rPr>
          <w:rFonts w:ascii="Dubai" w:eastAsia="SimHei" w:hAnsi="Dubai" w:cs="Dubai"/>
          <w:rtl/>
          <w:lang w:bidi="prs-AF"/>
        </w:rPr>
        <w:t>هدف 2</w:t>
      </w:r>
      <w:bookmarkEnd w:id="43"/>
    </w:p>
    <w:p w14:paraId="5C9E11A4" w14:textId="77777777" w:rsidR="004F70EE" w:rsidRPr="004D33B8" w:rsidRDefault="0087253B" w:rsidP="00B71C4C">
      <w:pPr>
        <w:bidi/>
        <w:rPr>
          <w:rFonts w:ascii="Dubai" w:eastAsia="SimHei" w:hAnsi="Dubai" w:cs="Dubai"/>
          <w:lang w:bidi="prs-AF"/>
        </w:rPr>
      </w:pPr>
      <w:r w:rsidRPr="004D33B8">
        <w:rPr>
          <w:rFonts w:ascii="Dubai" w:eastAsia="SimHei" w:hAnsi="Dubai" w:cs="Dubai"/>
          <w:rtl/>
          <w:lang w:bidi="prs-AF"/>
        </w:rPr>
        <w:t>پالیسی ها، رویه‌ها و سیستم‌های NDIS دسترسی عادلانه به NDIS و استفاده از طرح‌ها ره بلده افراد دارای معیوبیت قد پیشینه CALD امکان‌پذیر مونه.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3717B6D1" w14:textId="77777777" w:rsidR="009339B9" w:rsidRPr="004D33B8" w:rsidRDefault="0087253B" w:rsidP="00967003">
      <w:pPr>
        <w:pStyle w:val="Heading4"/>
        <w:bidi/>
        <w:rPr>
          <w:rFonts w:ascii="Dubai" w:hAnsi="Dubai" w:cs="Dubai"/>
          <w:lang w:bidi="prs-AF"/>
        </w:rPr>
      </w:pPr>
      <w:bookmarkStart w:id="44" w:name="_Toc256000016"/>
      <w:r w:rsidRPr="004D33B8">
        <w:rPr>
          <w:rFonts w:ascii="Dubai" w:hAnsi="Dubai" w:cs="Dubai"/>
          <w:rtl/>
          <w:lang w:bidi="prs-AF"/>
        </w:rPr>
        <w:t>اقدام 2</w:t>
      </w:r>
      <w:bookmarkEnd w:id="44"/>
    </w:p>
    <w:p w14:paraId="23CD3B88" w14:textId="77777777" w:rsidR="004F70EE" w:rsidRPr="004D33B8" w:rsidRDefault="0087253B" w:rsidP="00B71C4C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های کاری NDIS ره بلده اطمینان از همه شمولیت، ایمنی فرهنگی و درک نیازمندی های فرهنگی و زبانی شرکت کنندا (نظر به نتیجای اقدام 1) بررسی و تازه مونه.</w:t>
      </w:r>
    </w:p>
    <w:p w14:paraId="13718E73" w14:textId="77777777" w:rsidR="00C9654A" w:rsidRPr="004D33B8" w:rsidRDefault="0087253B" w:rsidP="00967003">
      <w:pPr>
        <w:pStyle w:val="Heading5"/>
        <w:bidi/>
        <w:rPr>
          <w:rFonts w:ascii="Dubai" w:hAnsi="Dubai" w:cs="Dubai"/>
          <w:lang w:bidi="prs-AF"/>
        </w:rPr>
      </w:pPr>
      <w:bookmarkStart w:id="45" w:name="_Toc256000017"/>
      <w:r w:rsidRPr="004D33B8">
        <w:rPr>
          <w:rFonts w:ascii="Dubai" w:hAnsi="Dubai" w:cs="Dubai"/>
          <w:rtl/>
          <w:lang w:bidi="prs-AF"/>
        </w:rPr>
        <w:t>کوتاه مدت</w:t>
      </w:r>
      <w:bookmarkEnd w:id="45"/>
    </w:p>
    <w:p w14:paraId="0672948B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4B945E6" w14:textId="77777777" w:rsidR="003A6FDE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های کاری NDIS بلده اطمینان از همه شمولیت، ایمنی فرهنگی و درک نیازمندی های فرهنگی شرکت کنندا مورد بررسی و اصلاح قرار میگره.</w:t>
      </w:r>
    </w:p>
    <w:p w14:paraId="02BB8B9C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6FE7874E" w14:textId="77777777" w:rsidR="00927BF5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دستورالعمل ها که بلده درک نیازمندی های فرهنگی و زبانی شرکت کنندا شناسایی، بررسی و تازه شده.</w:t>
      </w:r>
    </w:p>
    <w:p w14:paraId="203EBEEA" w14:textId="77777777" w:rsidR="0048722A" w:rsidRPr="004D33B8" w:rsidRDefault="0087253B" w:rsidP="00967003">
      <w:pPr>
        <w:pStyle w:val="Heading5"/>
        <w:bidi/>
        <w:rPr>
          <w:rFonts w:ascii="Dubai" w:hAnsi="Dubai" w:cs="Dubai"/>
          <w:lang w:bidi="prs-AF"/>
        </w:rPr>
      </w:pPr>
      <w:bookmarkStart w:id="46" w:name="_Toc256000018"/>
      <w:r w:rsidRPr="004D33B8">
        <w:rPr>
          <w:rFonts w:ascii="Dubai" w:hAnsi="Dubai" w:cs="Dubai"/>
          <w:rtl/>
          <w:lang w:bidi="prs-AF"/>
        </w:rPr>
        <w:t>مدت متوسط</w:t>
      </w:r>
      <w:bookmarkEnd w:id="46"/>
    </w:p>
    <w:p w14:paraId="222EE011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B56A378" w14:textId="77777777" w:rsidR="00C85463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های کاری NDIS همه شمول، از نظر فرهنگی ایمن بوده و نیازمندی های فرهنگی شرکت کنندا ره درک مونه.</w:t>
      </w:r>
    </w:p>
    <w:p w14:paraId="45CA34BF" w14:textId="77777777" w:rsidR="004F70EE" w:rsidRPr="004D33B8" w:rsidRDefault="0087253B" w:rsidP="00967003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 پیشرفت</w:t>
      </w:r>
    </w:p>
    <w:p w14:paraId="79564A7E" w14:textId="77777777" w:rsidR="00C85463" w:rsidRPr="004D33B8" w:rsidRDefault="0087253B" w:rsidP="00967003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رهنمایی های کاری که همه شمول، از نظر فرهنگی ایمن بوده و نیازمندی های فرهنگی شرکت کنندا ره درک مونه.</w:t>
      </w:r>
    </w:p>
    <w:p w14:paraId="7E74AC12" w14:textId="77777777" w:rsidR="009339B9" w:rsidRPr="004D33B8" w:rsidRDefault="0087253B" w:rsidP="00967003">
      <w:pPr>
        <w:pStyle w:val="Heading4"/>
        <w:bidi/>
        <w:rPr>
          <w:rFonts w:ascii="Dubai" w:hAnsi="Dubai" w:cs="Dubai"/>
          <w:lang w:bidi="prs-AF"/>
        </w:rPr>
      </w:pPr>
      <w:bookmarkStart w:id="47" w:name="_Toc256000019"/>
      <w:r w:rsidRPr="004D33B8">
        <w:rPr>
          <w:rFonts w:ascii="Dubai" w:hAnsi="Dubai" w:cs="Dubai"/>
          <w:rtl/>
          <w:lang w:bidi="prs-AF"/>
        </w:rPr>
        <w:t>اقدام 3</w:t>
      </w:r>
      <w:bookmarkEnd w:id="47"/>
    </w:p>
    <w:p w14:paraId="5CFA28BF" w14:textId="77777777" w:rsidR="004F70EE" w:rsidRPr="004D33B8" w:rsidRDefault="0087253B" w:rsidP="009B0B26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توسعه و ارائه راهنمایی به پلانگذارا بلده بهبود درک شی از حمایتای مورد نیاز شرکت کنندای CALD. ای باید شامل موارد زیر باشه:</w:t>
      </w:r>
    </w:p>
    <w:p w14:paraId="03FA0B1F" w14:textId="77777777" w:rsidR="004F70EE" w:rsidRPr="004D33B8" w:rsidRDefault="0087253B" w:rsidP="004F10CB">
      <w:pPr>
        <w:pStyle w:val="ListParagraph"/>
        <w:numPr>
          <w:ilvl w:val="0"/>
          <w:numId w:val="42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اگه مشکل زیبو یا فرهنگی وجود دیشته شه شرکت کننده CALD ره د اجرا کیدون پلان کمک کنه.</w:t>
      </w:r>
    </w:p>
    <w:p w14:paraId="2A894EAC" w14:textId="77777777" w:rsidR="004F70EE" w:rsidRPr="004D33B8" w:rsidRDefault="0087253B" w:rsidP="004F10CB">
      <w:pPr>
        <w:pStyle w:val="ListParagraph"/>
        <w:numPr>
          <w:ilvl w:val="0"/>
          <w:numId w:val="42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موجود بودون منابع به زیبون خود شرکت کننده بلده شرکت کنندای CALD</w:t>
      </w:r>
    </w:p>
    <w:p w14:paraId="709BEEFA" w14:textId="77777777" w:rsidR="004F70EE" w:rsidRPr="004D33B8" w:rsidRDefault="0087253B" w:rsidP="006E2AC4">
      <w:pPr>
        <w:pStyle w:val="ListParagraph"/>
        <w:keepNext/>
        <w:numPr>
          <w:ilvl w:val="0"/>
          <w:numId w:val="42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بودجه بلده اشتراک زیادتر اجتماعی و جامعه برای شرکت کنندای CALD</w:t>
      </w:r>
    </w:p>
    <w:p w14:paraId="292BEC80" w14:textId="77777777" w:rsidR="004F70EE" w:rsidRPr="004D33B8" w:rsidRDefault="0087253B" w:rsidP="004F10CB">
      <w:pPr>
        <w:pStyle w:val="ListParagraph"/>
        <w:numPr>
          <w:ilvl w:val="0"/>
          <w:numId w:val="42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استفاده زیادتر وسایل ارتباطی که از نظر فرهنگی و زبانی قابل دسترس باشه.</w:t>
      </w:r>
    </w:p>
    <w:p w14:paraId="151CB1C2" w14:textId="77777777" w:rsidR="00A1618B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48" w:name="_Toc256000020"/>
      <w:r w:rsidRPr="004D33B8">
        <w:rPr>
          <w:rFonts w:ascii="Dubai" w:hAnsi="Dubai" w:cs="Dubai"/>
          <w:rtl/>
          <w:lang w:bidi="prs-AF"/>
        </w:rPr>
        <w:t>کوتاه مدت</w:t>
      </w:r>
      <w:bookmarkEnd w:id="48"/>
    </w:p>
    <w:p w14:paraId="08DC2F5B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2115B4D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پلانگذارا آگاهی و دسترسی به منابع و رهنمایی های بلده خوبتر کیدون درک خو از حمایت های که توسط شرکت کنندای CALD نیاز استه دیشته شن.</w:t>
      </w:r>
    </w:p>
    <w:p w14:paraId="6EE85703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625EF737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منابع و رهنمایی های مناسب بلده پلانگذارا ایجاد و نشر شده باشه.</w:t>
      </w:r>
    </w:p>
    <w:p w14:paraId="703EE3C0" w14:textId="77777777" w:rsidR="004F70EE" w:rsidRPr="004D33B8" w:rsidRDefault="0087253B" w:rsidP="00B55F0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پلانگذارا درک خوبتر خوره از طریقه دسترسی و استفاده ازی منابع و رهنمایی ها ثابت کنن.</w:t>
      </w:r>
    </w:p>
    <w:p w14:paraId="37B436BC" w14:textId="77777777" w:rsidR="003D494B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49" w:name="_Toc256000021"/>
      <w:r w:rsidRPr="004D33B8">
        <w:rPr>
          <w:rFonts w:ascii="Dubai" w:hAnsi="Dubai" w:cs="Dubai"/>
          <w:rtl/>
          <w:lang w:bidi="prs-AF"/>
        </w:rPr>
        <w:t>مدت متوسط</w:t>
      </w:r>
      <w:bookmarkEnd w:id="49"/>
    </w:p>
    <w:p w14:paraId="17A4990D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20903787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 به منابع د زیبون خود خو دسترسی دیشته شن (از جمله د مرحله قبل از دسترسی، پیش از جلسه پلانگذاری و پلان های شرکت کننده به زیبون خود شی).</w:t>
      </w:r>
    </w:p>
    <w:p w14:paraId="57AF0B89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د صورتیکه مشکل زیبو وجود دیشته شه، شرکت کنندای CALD د اجرای پلان خو کمک دریافت کنن (از جمله هماهنگی خدمات).</w:t>
      </w:r>
    </w:p>
    <w:p w14:paraId="715A6A46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 بلده اشتراک اجتماعی و جامعه بودیجه زیادتر دریافت کنن.</w:t>
      </w:r>
    </w:p>
    <w:p w14:paraId="34ABE1A9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محتوای ارتباطی و چینل ها از نظر فرهنگی و زبانی قابل دسترس باشه.</w:t>
      </w:r>
    </w:p>
    <w:p w14:paraId="40FCEF54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427648AD" w14:textId="77777777" w:rsidR="00E103E8" w:rsidRPr="004D33B8" w:rsidRDefault="0087253B" w:rsidP="009B0B26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شرکت کنندای CALD:</w:t>
      </w:r>
    </w:p>
    <w:p w14:paraId="4ECEE28C" w14:textId="77777777" w:rsidR="004F70EE" w:rsidRPr="004D33B8" w:rsidRDefault="0087253B" w:rsidP="004F10CB">
      <w:pPr>
        <w:pStyle w:val="ListParagraph"/>
        <w:numPr>
          <w:ilvl w:val="1"/>
          <w:numId w:val="43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که از مالومات د زیبون ازخود خو د دوران سفر NDIS خو استفاده نن (ازجمله پیش از جلسه پلانگذاری، باد از جلسه پلانگذاری و پلانای NDIS به زیبون خودون شی).</w:t>
      </w:r>
    </w:p>
    <w:p w14:paraId="71D5FC8F" w14:textId="77777777" w:rsidR="004F70EE" w:rsidRPr="004D33B8" w:rsidRDefault="0087253B" w:rsidP="004F10CB">
      <w:pPr>
        <w:pStyle w:val="ListParagraph"/>
        <w:numPr>
          <w:ilvl w:val="1"/>
          <w:numId w:val="43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قد مشکلات زبانی شناسایی شده (ازجمله غیر-گفتاری) که قد اجرای پلان، از جمله هماهنگی حمایت کمک دریافت مونه.</w:t>
      </w:r>
    </w:p>
    <w:p w14:paraId="3946E2C6" w14:textId="77777777" w:rsidR="004F70EE" w:rsidRPr="004D33B8" w:rsidRDefault="0087253B" w:rsidP="006E2AC4">
      <w:pPr>
        <w:pStyle w:val="ListParagraph"/>
        <w:keepNext/>
        <w:numPr>
          <w:ilvl w:val="1"/>
          <w:numId w:val="43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قد بودجه بلده اشتراک اجتماعی و جامعه، و تعداد ساعتای تمویل شده.</w:t>
      </w:r>
    </w:p>
    <w:p w14:paraId="6F76A443" w14:textId="77777777" w:rsidR="00003309" w:rsidRPr="004D33B8" w:rsidRDefault="0087253B" w:rsidP="006E2AC4">
      <w:pPr>
        <w:pStyle w:val="ListParagraph"/>
        <w:keepNext/>
        <w:numPr>
          <w:ilvl w:val="1"/>
          <w:numId w:val="43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که قد طریقه ارتباط گرفتو و شامل شدون پلانگذارا یک تجربه مثبت ره گزارش میدیه (که آیا از نظر فرهنگی و زبانی قابل دسترسی استه یا نه).</w:t>
      </w:r>
    </w:p>
    <w:p w14:paraId="3588927B" w14:textId="77777777" w:rsidR="00960B4F" w:rsidRPr="004D33B8" w:rsidRDefault="0087253B" w:rsidP="00C814F2">
      <w:pPr>
        <w:pStyle w:val="ListParagraph"/>
        <w:numPr>
          <w:ilvl w:val="0"/>
          <w:numId w:val="43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استفاده زیادشده پلان بلده شرکت کنندای CALD.</w:t>
      </w:r>
    </w:p>
    <w:p w14:paraId="53684123" w14:textId="77777777" w:rsidR="00DF0560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50" w:name="_Toc256000022"/>
      <w:r w:rsidRPr="004D33B8">
        <w:rPr>
          <w:rFonts w:ascii="Dubai" w:hAnsi="Dubai" w:cs="Dubai"/>
          <w:rtl/>
          <w:lang w:bidi="prs-AF"/>
        </w:rPr>
        <w:t>اقدام 4</w:t>
      </w:r>
      <w:bookmarkEnd w:id="50"/>
    </w:p>
    <w:p w14:paraId="6197CE5A" w14:textId="77777777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های ره ایجاد و نشر کنه که به کارمندا و همکارای NDIS کمک کنه تا پناهندا و مهاجرای تازه‌امده ره د جریان پروسه درخواست NDIS به طریقه مناسب از نظر فرهنگی و سر‌وقت کمک کنه.</w:t>
      </w:r>
    </w:p>
    <w:p w14:paraId="17D44F74" w14:textId="77777777" w:rsidR="006E40D3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51" w:name="_Toc256000023"/>
      <w:r w:rsidRPr="004D33B8">
        <w:rPr>
          <w:rFonts w:ascii="Dubai" w:hAnsi="Dubai" w:cs="Dubai"/>
          <w:rtl/>
          <w:lang w:bidi="prs-AF"/>
        </w:rPr>
        <w:t>کوتاه مدت</w:t>
      </w:r>
      <w:bookmarkEnd w:id="51"/>
    </w:p>
    <w:p w14:paraId="46F8D92D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3B06A7D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کارمندا و همکارای NDIS دسترسی به راهنمایی‌هایی را زیادتر کیدن که اونا ره توانایی میدیه تا از پناهندا و مهاجرای تازه امده از طریق پروسه درخواست NDIS به طریقه مناسب و سرِوقت از نظر فرهنگی حمایت کنن.</w:t>
      </w:r>
    </w:p>
    <w:p w14:paraId="31F220C4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 پیشرفت</w:t>
      </w:r>
    </w:p>
    <w:p w14:paraId="30DFD380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مناسب بلده کارمندا و همکارای NDIS ایجاد و نشر موشه.</w:t>
      </w:r>
    </w:p>
    <w:p w14:paraId="15C1963E" w14:textId="77777777" w:rsidR="00677AAF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52" w:name="_Toc256000024"/>
      <w:r w:rsidRPr="004D33B8">
        <w:rPr>
          <w:rFonts w:ascii="Dubai" w:hAnsi="Dubai" w:cs="Dubai"/>
          <w:rtl/>
          <w:lang w:bidi="prs-AF"/>
        </w:rPr>
        <w:t>مدت متوسط</w:t>
      </w:r>
      <w:bookmarkEnd w:id="52"/>
    </w:p>
    <w:p w14:paraId="3EAD799A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201EE1D0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پناهندا و مهاجرای تازه امده درک زیادتر از، و توانایی بلده دسترسی به NDIS دیرن.</w:t>
      </w:r>
    </w:p>
    <w:p w14:paraId="5BC9AC5F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نهادای مربوطه دولتی درک زیادتر د باره ازیکه چی رقم پناهندا و مهاجرای تازه امده ره د دسترسی به NDIS کمک کنن، دیرن.</w:t>
      </w:r>
    </w:p>
    <w:p w14:paraId="62E6A11C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4BF9EE4" w14:textId="77777777" w:rsidR="00C80A4F" w:rsidRPr="004D33B8" w:rsidRDefault="0087253B" w:rsidP="009B0B26">
      <w:pPr>
        <w:keepNext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پناهندا و مهاجرای تازه امده:</w:t>
      </w:r>
    </w:p>
    <w:p w14:paraId="063F6401" w14:textId="77777777" w:rsidR="004F70EE" w:rsidRPr="004D33B8" w:rsidRDefault="0087253B" w:rsidP="004F10CB">
      <w:pPr>
        <w:pStyle w:val="ListParagraph"/>
        <w:numPr>
          <w:ilvl w:val="1"/>
          <w:numId w:val="44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که بلده NDIS درخواست مونن</w:t>
      </w:r>
    </w:p>
    <w:p w14:paraId="48EC1F4D" w14:textId="77777777" w:rsidR="00A8468A" w:rsidRPr="004D33B8" w:rsidRDefault="0087253B" w:rsidP="006E2AC4">
      <w:pPr>
        <w:pStyle w:val="ListParagraph"/>
        <w:keepNext/>
        <w:numPr>
          <w:ilvl w:val="1"/>
          <w:numId w:val="44"/>
        </w:numPr>
        <w:bidi/>
        <w:ind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که مستحق دسترسی به NDIS استن</w:t>
      </w:r>
    </w:p>
    <w:p w14:paraId="2579BBDE" w14:textId="77777777" w:rsidR="004F70EE" w:rsidRPr="004D33B8" w:rsidRDefault="0087253B" w:rsidP="004F10CB">
      <w:pPr>
        <w:pStyle w:val="ListParagraph"/>
        <w:numPr>
          <w:ilvl w:val="1"/>
          <w:numId w:val="44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که یک تجربه مثبت ره قد پروسه درخواستی NDIS گزارش میدیان.</w:t>
      </w:r>
    </w:p>
    <w:p w14:paraId="4A2906E5" w14:textId="77777777" w:rsidR="00B22C00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53" w:name="_Toc256000025"/>
      <w:r w:rsidRPr="004D33B8">
        <w:rPr>
          <w:rFonts w:ascii="Dubai" w:hAnsi="Dubai" w:cs="Dubai"/>
          <w:rtl/>
          <w:lang w:bidi="prs-AF"/>
        </w:rPr>
        <w:t>اقدام 5</w:t>
      </w:r>
      <w:bookmarkEnd w:id="53"/>
    </w:p>
    <w:p w14:paraId="22FA5177" w14:textId="2B2FD75D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قد نهادای دولتی همکاری کنه تا پناهندا و مهاجرای تازه امده ره د دسترسی به NDIS خوبتر کمک کنن. ای شاید شامل استفاده مالومات از ارزیابی های صحی و تکمیل کیدون اسناد حمایتی پیش از رسیدو شونه تا</w:t>
      </w:r>
      <w:r w:rsidR="004E2DC6">
        <w:rPr>
          <w:rFonts w:ascii="Dubai" w:hAnsi="Dubai" w:cs="Dubai"/>
          <w:rtl/>
          <w:lang w:bidi="prs-AF"/>
        </w:rPr>
        <w:t xml:space="preserve"> </w:t>
      </w:r>
      <w:r w:rsidRPr="004D33B8">
        <w:rPr>
          <w:rFonts w:ascii="Dubai" w:hAnsi="Dubai" w:cs="Dubai"/>
          <w:rtl/>
          <w:lang w:bidi="prs-AF"/>
        </w:rPr>
        <w:t>کمک شونه کسایی که دچار معیوبیت استن به صورت موثر شناسایی شونن.</w:t>
      </w:r>
    </w:p>
    <w:p w14:paraId="781406A3" w14:textId="77777777" w:rsidR="000A2748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54" w:name="_Toc256000026"/>
      <w:r w:rsidRPr="004D33B8">
        <w:rPr>
          <w:rFonts w:ascii="Dubai" w:hAnsi="Dubai" w:cs="Dubai"/>
          <w:rtl/>
          <w:lang w:bidi="prs-AF"/>
        </w:rPr>
        <w:lastRenderedPageBreak/>
        <w:t>کوتاه مدت</w:t>
      </w:r>
      <w:bookmarkEnd w:id="54"/>
    </w:p>
    <w:p w14:paraId="334F9533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0F1B9448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نهادای دولتی مربوطه و سهامدارا با هم همکاری مونن تاکه دسترسی به NDIS ره بلده پناهندا ومهاجرای تازه امده خوبتر کنن.</w:t>
      </w:r>
    </w:p>
    <w:p w14:paraId="30143DF6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رویکرد اصلاح شده وجود دیره تاکه دسترسی به NDIS ره بلده پناهندا و مهاجرای تازه امده خوبتر کنه.</w:t>
      </w:r>
    </w:p>
    <w:p w14:paraId="1399DBDD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10946A6E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پلان مشارکت که شامل فعالیتا قد نهادای مربوطه دولتی و دیگه سهامدارا استن تکمیل شده و د راه استه.</w:t>
      </w:r>
    </w:p>
    <w:p w14:paraId="28C3B9D5" w14:textId="77777777" w:rsidR="00F312F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55" w:name="_Toc256000027"/>
      <w:r w:rsidRPr="004D33B8">
        <w:rPr>
          <w:rFonts w:ascii="Dubai" w:hAnsi="Dubai" w:cs="Dubai"/>
          <w:rtl/>
          <w:lang w:bidi="prs-AF"/>
        </w:rPr>
        <w:t>مدت متوسط</w:t>
      </w:r>
      <w:bookmarkEnd w:id="55"/>
    </w:p>
    <w:p w14:paraId="77BCD8DF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22D8E191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پناهندا ومهاجرای تازه امده ارزیابی ره پیش از امدو تکمیل کیده باشن و د وقت درخواست ددون NDIS اسنادای حمایتی تایید شده باشن.</w:t>
      </w:r>
    </w:p>
    <w:p w14:paraId="75524992" w14:textId="1CEE3B2E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نهادای مربوطه دولتی درک زیادتر د باره ازیکه چی رقم پناهندا و مهاجرای تازه امده ره د دسترسی به NDIS کمک کنن، دی</w:t>
      </w:r>
      <w:r w:rsidR="004E2DC6">
        <w:rPr>
          <w:rFonts w:ascii="Dubai" w:hAnsi="Dubai" w:cs="Dubai"/>
          <w:rtl/>
          <w:lang w:bidi="prs-AF"/>
        </w:rPr>
        <w:t>شته باشن.</w:t>
      </w:r>
    </w:p>
    <w:p w14:paraId="70DD5455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75F9291A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پناهندا و مهاجرای تازه امده که بلده NDIS درخواست کیدن و موفقانه دسترسی پیدا کیدن.</w:t>
      </w:r>
    </w:p>
    <w:p w14:paraId="72AABDC2" w14:textId="77777777" w:rsidR="00B22C00" w:rsidRPr="004D33B8" w:rsidRDefault="0087253B" w:rsidP="00D8642F">
      <w:pPr>
        <w:pStyle w:val="Heading3"/>
        <w:bidi/>
        <w:rPr>
          <w:rFonts w:ascii="Dubai" w:eastAsia="SimHei" w:hAnsi="Dubai" w:cs="Dubai"/>
          <w:lang w:bidi="prs-AF"/>
        </w:rPr>
      </w:pPr>
      <w:bookmarkStart w:id="56" w:name="_Toc256000028"/>
      <w:bookmarkStart w:id="57" w:name="_Toc138237261"/>
      <w:bookmarkStart w:id="58" w:name="_Toc140076735"/>
      <w:r w:rsidRPr="004D33B8">
        <w:rPr>
          <w:rFonts w:ascii="Dubai" w:eastAsia="SimHei" w:hAnsi="Dubai" w:cs="Dubai"/>
          <w:rtl/>
          <w:lang w:bidi="prs-AF"/>
        </w:rPr>
        <w:t>هدف 3</w:t>
      </w:r>
      <w:bookmarkEnd w:id="56"/>
    </w:p>
    <w:p w14:paraId="1B3EAA4C" w14:textId="08E25AF2" w:rsidR="004F70EE" w:rsidRPr="004D33B8" w:rsidRDefault="0087253B" w:rsidP="00982922">
      <w:pPr>
        <w:bidi/>
        <w:rPr>
          <w:rFonts w:ascii="Dubai" w:eastAsia="SimHei" w:hAnsi="Dubai" w:cs="Dubai"/>
          <w:lang w:bidi="prs-AF"/>
        </w:rPr>
      </w:pPr>
      <w:r w:rsidRPr="004D33B8">
        <w:rPr>
          <w:rFonts w:ascii="Dubai" w:eastAsia="SimHei" w:hAnsi="Dubai" w:cs="Dubai"/>
          <w:rtl/>
          <w:lang w:bidi="prs-AF"/>
        </w:rPr>
        <w:t xml:space="preserve">پروسای ارتباطی NDIS قد جوامع CALD و مشارکت ها از نظر فرهنگی مناسب، کارا و شفاف بوده، و اعتماد ره تشویق </w:t>
      </w:r>
      <w:r w:rsidR="00175B3A">
        <w:rPr>
          <w:rFonts w:ascii="Dubai" w:eastAsia="SimHei" w:hAnsi="Dubai" w:cs="Dubai"/>
          <w:rtl/>
          <w:lang w:bidi="prs-AF"/>
        </w:rPr>
        <w:t>کنه</w:t>
      </w:r>
      <w:r w:rsidRPr="004D33B8">
        <w:rPr>
          <w:rFonts w:ascii="Dubai" w:eastAsia="SimHei" w:hAnsi="Dubai" w:cs="Dubai"/>
          <w:rtl/>
          <w:lang w:bidi="prs-AF"/>
        </w:rPr>
        <w:t>.</w:t>
      </w:r>
      <w:bookmarkEnd w:id="57"/>
      <w:bookmarkEnd w:id="58"/>
    </w:p>
    <w:p w14:paraId="4E17F1F6" w14:textId="77777777" w:rsidR="00B22C00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59" w:name="_Toc256000029"/>
      <w:r w:rsidRPr="004D33B8">
        <w:rPr>
          <w:rFonts w:ascii="Dubai" w:hAnsi="Dubai" w:cs="Dubai"/>
          <w:rtl/>
          <w:lang w:bidi="prs-AF"/>
        </w:rPr>
        <w:lastRenderedPageBreak/>
        <w:t>اقدام 6</w:t>
      </w:r>
      <w:bookmarkEnd w:id="59"/>
    </w:p>
    <w:p w14:paraId="07AA47BB" w14:textId="77777777" w:rsidR="004F70EE" w:rsidRPr="004D33B8" w:rsidRDefault="0087253B" w:rsidP="00982922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قد کمسیون NDIS همکاری مونه تا پروسه ها و دستورالعمل ها ره ایجاد کیده و اجرا کنه. ای کار نفرای معیوب از جوامع CALD ره کمک مونه که اظهارنظر کیده و د باره تصمیمای NDIS به طریقای مناسب فرهنگی و قابل دسترس تجدید نظر کنن.</w:t>
      </w:r>
    </w:p>
    <w:p w14:paraId="2A8E90D9" w14:textId="77777777" w:rsidR="00DD1D4C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60" w:name="_Toc256000030"/>
      <w:r w:rsidRPr="004D33B8">
        <w:rPr>
          <w:rFonts w:ascii="Dubai" w:hAnsi="Dubai" w:cs="Dubai"/>
          <w:rtl/>
          <w:lang w:bidi="prs-AF"/>
        </w:rPr>
        <w:t>کوتاه مدت</w:t>
      </w:r>
      <w:bookmarkEnd w:id="60"/>
    </w:p>
    <w:p w14:paraId="3A57AC59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07BB22A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تحقیقات با کیفیت بالا به توسعه راهنمایی د مورد مکانیسم‌ها و پروسه های اظهارنظر مناسب بلده درخواست تجدیدنظر د تصمیم‌گیری‌ها بلده نفرای معیوب از پیشینه CALD کمک مونه.</w:t>
      </w:r>
    </w:p>
    <w:p w14:paraId="346EDB50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1BE04EAD" w14:textId="77777777" w:rsidR="007A13D4" w:rsidRPr="004D33B8" w:rsidRDefault="0087253B" w:rsidP="00D8642F">
      <w:pPr>
        <w:bidi/>
        <w:rPr>
          <w:rFonts w:ascii="Dubai" w:hAnsi="Dubai" w:cs="Dubai"/>
          <w:b/>
          <w:lang w:bidi="prs-AF"/>
        </w:rPr>
      </w:pPr>
      <w:r w:rsidRPr="004D33B8">
        <w:rPr>
          <w:rFonts w:ascii="Dubai" w:hAnsi="Dubai" w:cs="Dubai"/>
          <w:rtl/>
          <w:lang w:bidi="prs-AF"/>
        </w:rPr>
        <w:t>پروسه های مناسب اظهارنظر و تجدیدنظر بلده نفرای معیوب از پیشنه CALD شناسایی، ایجاد و اجرا موشن.</w:t>
      </w:r>
    </w:p>
    <w:p w14:paraId="073708AF" w14:textId="77777777" w:rsidR="007A13D4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61" w:name="_Toc256000031"/>
      <w:r w:rsidRPr="004D33B8">
        <w:rPr>
          <w:rFonts w:ascii="Dubai" w:hAnsi="Dubai" w:cs="Dubai"/>
          <w:rtl/>
          <w:lang w:bidi="prs-AF"/>
        </w:rPr>
        <w:t>مدت متوسط</w:t>
      </w:r>
      <w:bookmarkEnd w:id="61"/>
    </w:p>
    <w:p w14:paraId="6554E023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4279242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پروسه اظهارنظر ازنظر فرهنگی ایمن و قابل دسترس بلده نفرای معیوب از پیشنه CALD استن.</w:t>
      </w:r>
    </w:p>
    <w:p w14:paraId="7D22A4E5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351CEADD" w14:textId="77777777" w:rsidR="004F70EE" w:rsidRPr="004D33B8" w:rsidRDefault="0087253B" w:rsidP="00D8642F">
      <w:pPr>
        <w:bidi/>
        <w:rPr>
          <w:rFonts w:ascii="Dubai" w:eastAsia="SimHe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نفرای معیوب از پیشنه CALD تجربه خوبترشده ره د باره پروسه و درخواست تجدیدنظر گزارش میدین که مربوط به ایمنی فرهنگی و قابل دسترس بودو استه.</w:t>
      </w:r>
      <w:r w:rsidRPr="004D33B8">
        <w:rPr>
          <w:rFonts w:ascii="Dubai" w:hAnsi="Dubai" w:cs="Dubai"/>
          <w:rtl/>
          <w:lang w:bidi="prs-AF"/>
        </w:rPr>
        <w:br w:type="page"/>
      </w:r>
    </w:p>
    <w:p w14:paraId="316AFBEC" w14:textId="77777777" w:rsidR="004F70EE" w:rsidRPr="004D33B8" w:rsidRDefault="0087253B" w:rsidP="00477E46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62" w:name="_Toc256000032"/>
      <w:bookmarkStart w:id="63" w:name="_Toc135923304"/>
      <w:bookmarkStart w:id="64" w:name="_Toc135926156"/>
      <w:bookmarkStart w:id="65" w:name="_Toc137148826"/>
      <w:bookmarkStart w:id="66" w:name="_Toc137149326"/>
      <w:bookmarkStart w:id="67" w:name="_Toc137149457"/>
      <w:bookmarkStart w:id="68" w:name="_Toc137150063"/>
      <w:r w:rsidRPr="004D33B8">
        <w:rPr>
          <w:rFonts w:ascii="Dubai" w:hAnsi="Dubai" w:cs="Dubai"/>
          <w:rtl/>
          <w:lang w:bidi="prs-AF"/>
        </w:rPr>
        <w:lastRenderedPageBreak/>
        <w:t>توانایی کارمندا</w:t>
      </w:r>
      <w:bookmarkEnd w:id="62"/>
      <w:bookmarkEnd w:id="63"/>
      <w:bookmarkEnd w:id="64"/>
      <w:bookmarkEnd w:id="65"/>
      <w:bookmarkEnd w:id="66"/>
      <w:bookmarkEnd w:id="67"/>
      <w:bookmarkEnd w:id="68"/>
    </w:p>
    <w:p w14:paraId="704F6C31" w14:textId="77777777" w:rsidR="008A247A" w:rsidRPr="004D33B8" w:rsidRDefault="0087253B" w:rsidP="00D8642F">
      <w:pPr>
        <w:pStyle w:val="Heading3"/>
        <w:bidi/>
        <w:rPr>
          <w:rFonts w:ascii="Dubai" w:eastAsia="SimHei" w:hAnsi="Dubai" w:cs="Dubai"/>
          <w:lang w:bidi="prs-AF"/>
        </w:rPr>
      </w:pPr>
      <w:bookmarkStart w:id="69" w:name="_Toc256000033"/>
      <w:bookmarkStart w:id="70" w:name="_Toc135923305"/>
      <w:bookmarkStart w:id="71" w:name="_Toc135926157"/>
      <w:bookmarkStart w:id="72" w:name="_Toc137148827"/>
      <w:bookmarkStart w:id="73" w:name="_Toc137149327"/>
      <w:bookmarkStart w:id="74" w:name="_Toc137149458"/>
      <w:bookmarkStart w:id="75" w:name="_Toc137150064"/>
      <w:bookmarkStart w:id="76" w:name="_Toc138237263"/>
      <w:bookmarkStart w:id="77" w:name="_Toc140076737"/>
      <w:r w:rsidRPr="004D33B8">
        <w:rPr>
          <w:rFonts w:ascii="Dubai" w:eastAsia="SimHei" w:hAnsi="Dubai" w:cs="Dubai"/>
          <w:rtl/>
          <w:lang w:bidi="prs-AF"/>
        </w:rPr>
        <w:t>هدف 4</w:t>
      </w:r>
      <w:bookmarkEnd w:id="69"/>
    </w:p>
    <w:p w14:paraId="31F67D60" w14:textId="77777777" w:rsidR="004F70EE" w:rsidRPr="004D33B8" w:rsidRDefault="0087253B" w:rsidP="00982922">
      <w:pPr>
        <w:bidi/>
        <w:rPr>
          <w:rFonts w:ascii="Dubai" w:hAnsi="Dubai" w:cs="Dubai"/>
          <w:lang w:bidi="prs-AF"/>
        </w:rPr>
      </w:pPr>
      <w:r w:rsidRPr="004D33B8">
        <w:rPr>
          <w:rFonts w:ascii="Dubai" w:eastAsia="SimHei" w:hAnsi="Dubai" w:cs="Dubai"/>
          <w:rtl/>
          <w:lang w:bidi="prs-AF"/>
        </w:rPr>
        <w:t>کارمندا و همکارای NDIS به طور دوامدار نیازای فرهنگی و زبانی شرکت کنندا و اینکه چی رقم ممکنه ای نیازمندی ها به معیوبیت ازونا تأثیر کنه، درک کیده و به آنها عمل مونن.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5834A32A" w14:textId="77777777" w:rsidR="008A247A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78" w:name="_Toc256000034"/>
      <w:r w:rsidRPr="004D33B8">
        <w:rPr>
          <w:rFonts w:ascii="Dubai" w:hAnsi="Dubai" w:cs="Dubai"/>
          <w:rtl/>
          <w:lang w:bidi="prs-AF"/>
        </w:rPr>
        <w:t>اقدام 7</w:t>
      </w:r>
      <w:bookmarkEnd w:id="78"/>
    </w:p>
    <w:p w14:paraId="7664738C" w14:textId="77777777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ده ارائه کیدون یک برنامه آموزشی همیشگی بلده کارمندا و همکارای NDIS قد جوامع CALD، نهادای دولتی (به شمول کمسیون NDIS) و سازمانای غیردولتی همکاری مونه. ای برنامه بلده آگاهی رساندون فرهنگی و زبانی (ازجلمه کر/ناشنوا، کر و کور، و کم شنوا)، و توانایی بلده ارائه کیدون تعامل بیخطر، کارا، بامعنی و مناسب قد مردمای که از پیشینه CALD استن، کار خواد کد.</w:t>
      </w:r>
    </w:p>
    <w:p w14:paraId="06B1B447" w14:textId="77777777" w:rsidR="00CE6CC0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79" w:name="_Toc256000035"/>
      <w:r w:rsidRPr="004D33B8">
        <w:rPr>
          <w:rFonts w:ascii="Dubai" w:hAnsi="Dubai" w:cs="Dubai"/>
          <w:rtl/>
          <w:lang w:bidi="prs-AF"/>
        </w:rPr>
        <w:t>کوتاه مدت</w:t>
      </w:r>
      <w:bookmarkEnd w:id="79"/>
    </w:p>
    <w:p w14:paraId="6A5DC95A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2B027F6D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مربوطه CALD، کمسیون NDIS، نهادای دولتی و سازمانای غیر دولتی با هم کار مونن و یک برنامه آموزشی دوامدار ره ایجاد مونن.</w:t>
      </w:r>
    </w:p>
    <w:p w14:paraId="19DF4A7F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2639B212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مربوطه و سایر سهامدارا شناسایی شده، لست شده و سهم داده خواد شد.</w:t>
      </w:r>
    </w:p>
    <w:p w14:paraId="0E711E68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برنامه آموزشی ایجاد شده و به کارمندا و همکارای NDIS ارائه خواد شد.</w:t>
      </w:r>
    </w:p>
    <w:p w14:paraId="24A8224C" w14:textId="77777777" w:rsidR="00481534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80" w:name="_Toc256000036"/>
      <w:r w:rsidRPr="004D33B8">
        <w:rPr>
          <w:rFonts w:ascii="Dubai" w:hAnsi="Dubai" w:cs="Dubai"/>
          <w:rtl/>
          <w:lang w:bidi="prs-AF"/>
        </w:rPr>
        <w:t>مدت متوسط</w:t>
      </w:r>
      <w:bookmarkEnd w:id="80"/>
    </w:p>
    <w:p w14:paraId="61387F05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4F6DD29C" w14:textId="2C6B2139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 xml:space="preserve">تعداد و فیصدی کارمندای NDIS که آگاهی خوبتر-شده فرهنگی و زبانی، درک و توانایی تعامل به یک طریقه ایمن، کارا و مناسب از نظر فرهنگی ره گزارش </w:t>
      </w:r>
      <w:r w:rsidR="001D0331">
        <w:rPr>
          <w:rStyle w:val="cf01"/>
          <w:rFonts w:ascii="Dubai" w:hAnsi="Dubai" w:cs="Dubai"/>
          <w:sz w:val="24"/>
          <w:szCs w:val="24"/>
          <w:rtl/>
          <w:lang w:bidi="prs-AF"/>
        </w:rPr>
        <w:t>ب</w:t>
      </w: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>یدین.</w:t>
      </w:r>
    </w:p>
    <w:p w14:paraId="433584D0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معیارای پیشرفت</w:t>
      </w:r>
    </w:p>
    <w:p w14:paraId="7734E6BE" w14:textId="77777777" w:rsidR="002B74C0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کارمندا و همکارای NDIS که:</w:t>
      </w:r>
    </w:p>
    <w:p w14:paraId="4384F64B" w14:textId="77777777" w:rsidR="002B74C0" w:rsidRPr="004D33B8" w:rsidRDefault="0087253B" w:rsidP="006E2AC4">
      <w:pPr>
        <w:pStyle w:val="ListParagraph"/>
        <w:keepNext/>
        <w:numPr>
          <w:ilvl w:val="1"/>
          <w:numId w:val="45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 برنامه آموزشی ره تکمیل کیدن</w:t>
      </w:r>
    </w:p>
    <w:p w14:paraId="5EE96B0B" w14:textId="35B1C41A" w:rsidR="004F70EE" w:rsidRPr="004D33B8" w:rsidRDefault="0087253B" w:rsidP="006E2AC4">
      <w:pPr>
        <w:pStyle w:val="ListParagraph"/>
        <w:keepNext/>
        <w:numPr>
          <w:ilvl w:val="1"/>
          <w:numId w:val="45"/>
        </w:numPr>
        <w:bidi/>
        <w:rPr>
          <w:rFonts w:ascii="Dubai" w:hAnsi="Dubai" w:cs="Dubai"/>
          <w:lang w:bidi="prs-AF"/>
        </w:rPr>
      </w:pP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 xml:space="preserve">آگاهی خوبتر افزایش یافته و زبانی، درک و توانایی تعامل به یک طریقه ایمن، کارا و مناسب از نظر فرهنگی ره گزارش </w:t>
      </w:r>
      <w:r w:rsidR="001D0331">
        <w:rPr>
          <w:rStyle w:val="cf01"/>
          <w:rFonts w:ascii="Dubai" w:hAnsi="Dubai" w:cs="Dubai"/>
          <w:sz w:val="24"/>
          <w:szCs w:val="24"/>
          <w:rtl/>
          <w:lang w:bidi="prs-AF"/>
        </w:rPr>
        <w:t>ب</w:t>
      </w: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>یدین.</w:t>
      </w:r>
    </w:p>
    <w:p w14:paraId="3BBC6FFF" w14:textId="0BCBABDB" w:rsidR="006903C1" w:rsidRPr="004D33B8" w:rsidRDefault="0087253B" w:rsidP="006903C1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شرکت کنندای CALD که تجربه آگاهی افزایش یافته فرهنگی و زبانی ره د تعامل قد کارمندای NDIS گزارش </w:t>
      </w:r>
      <w:r w:rsidR="001D0331">
        <w:rPr>
          <w:rFonts w:ascii="Dubai" w:hAnsi="Dubai" w:cs="Dubai"/>
          <w:rtl/>
          <w:lang w:bidi="prs-AF"/>
        </w:rPr>
        <w:t>ب</w:t>
      </w:r>
      <w:r w:rsidRPr="004D33B8">
        <w:rPr>
          <w:rFonts w:ascii="Dubai" w:hAnsi="Dubai" w:cs="Dubai"/>
          <w:rtl/>
          <w:lang w:bidi="prs-AF"/>
        </w:rPr>
        <w:t>یدین.</w:t>
      </w:r>
    </w:p>
    <w:p w14:paraId="47214BCC" w14:textId="77777777" w:rsidR="008A247A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81" w:name="_Toc256000037"/>
      <w:r w:rsidRPr="004D33B8">
        <w:rPr>
          <w:rFonts w:ascii="Dubai" w:hAnsi="Dubai" w:cs="Dubai"/>
          <w:rtl/>
          <w:lang w:bidi="prs-AF"/>
        </w:rPr>
        <w:t>اقدام 8</w:t>
      </w:r>
      <w:bookmarkEnd w:id="81"/>
    </w:p>
    <w:p w14:paraId="6365B9DB" w14:textId="77777777" w:rsidR="004F70EE" w:rsidRPr="004D33B8" w:rsidRDefault="0087253B" w:rsidP="00D8642F">
      <w:pPr>
        <w:bidi/>
        <w:rPr>
          <w:rFonts w:ascii="Dubai" w:hAnsi="Dubai" w:cs="Dubai"/>
          <w:b/>
          <w:lang w:bidi="prs-AF"/>
        </w:rPr>
      </w:pPr>
      <w:r w:rsidRPr="004D33B8">
        <w:rPr>
          <w:rFonts w:ascii="Dubai" w:hAnsi="Dubai" w:cs="Dubai"/>
          <w:rtl/>
          <w:lang w:bidi="prs-AF"/>
        </w:rPr>
        <w:t>فرصتای کاریابی ره بلده مردمای که از پیشنه CALD (به شمول کسایی که معیوب استن) استن د NDIA حمایت مونه تاکه نمایندگی ره به هر سطح خوبتر کنن.</w:t>
      </w:r>
    </w:p>
    <w:p w14:paraId="50980436" w14:textId="77777777" w:rsidR="00C04E4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82" w:name="_Toc256000038"/>
      <w:r w:rsidRPr="004D33B8">
        <w:rPr>
          <w:rFonts w:ascii="Dubai" w:hAnsi="Dubai" w:cs="Dubai"/>
          <w:rtl/>
          <w:lang w:bidi="prs-AF"/>
        </w:rPr>
        <w:t>کوتاه مدت</w:t>
      </w:r>
      <w:bookmarkEnd w:id="82"/>
    </w:p>
    <w:p w14:paraId="72E67CE8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F52C2B3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فرصتای کاری (از جمله پیشرفت) بلده کارمندای CALD شناسایی شده و بررسی موشه.</w:t>
      </w:r>
    </w:p>
    <w:p w14:paraId="75040E96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37B08E39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اجرای یک پلان کاریابی بلده کارمندای CALD.</w:t>
      </w:r>
    </w:p>
    <w:p w14:paraId="0B4CF2C2" w14:textId="77777777" w:rsidR="0039410D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83" w:name="_Toc256000039"/>
      <w:r w:rsidRPr="004D33B8">
        <w:rPr>
          <w:rFonts w:ascii="Dubai" w:hAnsi="Dubai" w:cs="Dubai"/>
          <w:rtl/>
          <w:lang w:bidi="prs-AF"/>
        </w:rPr>
        <w:t>مدت متوسط</w:t>
      </w:r>
      <w:bookmarkEnd w:id="83"/>
    </w:p>
    <w:p w14:paraId="2209ABFC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68179C2A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تنوع جامعه ره از طریق زیاد کیدو د تعداد و فیصدی کارمندای خو از جوامع CALD انعکاس میدیه.</w:t>
      </w:r>
    </w:p>
    <w:p w14:paraId="6CCEEB3F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5923B09E" w14:textId="26AB2C41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زیادشده کارمندا از پیشینه CALD د NDIA (از جمله اونایی که معیوبیت دیرن)، توسط سطح و پیشینه CALD</w:t>
      </w:r>
      <w:r w:rsidR="001D0331">
        <w:rPr>
          <w:rFonts w:ascii="Dubai" w:hAnsi="Dubai" w:cs="Dubai"/>
          <w:rtl/>
          <w:lang w:bidi="prs-AF"/>
        </w:rPr>
        <w:t xml:space="preserve"> </w:t>
      </w:r>
      <w:r w:rsidR="001D0331" w:rsidRPr="004D33B8">
        <w:rPr>
          <w:rFonts w:ascii="Dubai" w:hAnsi="Dubai" w:cs="Dubai"/>
          <w:rtl/>
          <w:lang w:bidi="prs-AF"/>
        </w:rPr>
        <w:t>استخدام شده</w:t>
      </w:r>
      <w:r w:rsidR="001D0331">
        <w:rPr>
          <w:rFonts w:ascii="Dubai" w:hAnsi="Dubai" w:cs="Dubai"/>
          <w:rtl/>
          <w:lang w:bidi="prs-AF"/>
        </w:rPr>
        <w:t xml:space="preserve"> باشه</w:t>
      </w:r>
      <w:r w:rsidRPr="004D33B8">
        <w:rPr>
          <w:rFonts w:ascii="Dubai" w:hAnsi="Dubai" w:cs="Dubai"/>
          <w:rtl/>
          <w:lang w:bidi="prs-AF"/>
        </w:rPr>
        <w:t>.</w:t>
      </w:r>
      <w:bookmarkStart w:id="84" w:name="_Toc135923306"/>
      <w:bookmarkStart w:id="85" w:name="_Toc135926158"/>
      <w:bookmarkStart w:id="86" w:name="_Toc137148828"/>
      <w:bookmarkStart w:id="87" w:name="_Toc137149328"/>
      <w:bookmarkStart w:id="88" w:name="_Toc137149459"/>
      <w:bookmarkStart w:id="89" w:name="_Toc137150065"/>
    </w:p>
    <w:p w14:paraId="493B8A6B" w14:textId="77777777" w:rsidR="008A247A" w:rsidRPr="004D33B8" w:rsidRDefault="0087253B" w:rsidP="00D8642F">
      <w:pPr>
        <w:pStyle w:val="Heading3"/>
        <w:bidi/>
        <w:rPr>
          <w:rFonts w:ascii="Dubai" w:hAnsi="Dubai" w:cs="Dubai"/>
          <w:lang w:bidi="prs-AF"/>
        </w:rPr>
      </w:pPr>
      <w:bookmarkStart w:id="90" w:name="_Toc256000040"/>
      <w:bookmarkStart w:id="91" w:name="_Toc138237264"/>
      <w:bookmarkStart w:id="92" w:name="_Toc140076738"/>
      <w:r w:rsidRPr="004D33B8">
        <w:rPr>
          <w:rFonts w:ascii="Dubai" w:hAnsi="Dubai" w:cs="Dubai"/>
          <w:rtl/>
          <w:lang w:bidi="prs-AF"/>
        </w:rPr>
        <w:lastRenderedPageBreak/>
        <w:t>هدف 5</w:t>
      </w:r>
      <w:bookmarkEnd w:id="90"/>
    </w:p>
    <w:p w14:paraId="0C3A0FBA" w14:textId="3CEA6BB2" w:rsidR="004F70EE" w:rsidRPr="004D33B8" w:rsidRDefault="0087253B" w:rsidP="004337B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کارمندا و همکارای NDIS د تمام مشارکت های خو از شیوه کاری ایمن از نظر فرهنگی و صدمه روانی استفاده </w:t>
      </w:r>
      <w:r w:rsidR="00DF010E">
        <w:rPr>
          <w:rFonts w:ascii="Dubai" w:hAnsi="Dubai" w:cs="Dubai"/>
          <w:rtl/>
          <w:lang w:bidi="prs-AF"/>
        </w:rPr>
        <w:t>ک</w:t>
      </w:r>
      <w:r w:rsidRPr="004D33B8">
        <w:rPr>
          <w:rFonts w:ascii="Dubai" w:hAnsi="Dubai" w:cs="Dubai"/>
          <w:rtl/>
          <w:lang w:bidi="prs-AF"/>
        </w:rPr>
        <w:t>نن.</w:t>
      </w:r>
      <w:bookmarkEnd w:id="84"/>
      <w:bookmarkEnd w:id="85"/>
      <w:bookmarkEnd w:id="86"/>
      <w:bookmarkEnd w:id="87"/>
      <w:bookmarkEnd w:id="88"/>
      <w:bookmarkEnd w:id="89"/>
      <w:bookmarkEnd w:id="91"/>
      <w:bookmarkEnd w:id="92"/>
    </w:p>
    <w:p w14:paraId="2A7A18C8" w14:textId="77777777" w:rsidR="008A247A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93" w:name="_Toc256000041"/>
      <w:r w:rsidRPr="004D33B8">
        <w:rPr>
          <w:rFonts w:ascii="Dubai" w:hAnsi="Dubai" w:cs="Dubai"/>
          <w:rtl/>
          <w:lang w:bidi="prs-AF"/>
        </w:rPr>
        <w:t>اقدام 9</w:t>
      </w:r>
      <w:bookmarkEnd w:id="93"/>
    </w:p>
    <w:p w14:paraId="29156BB4" w14:textId="63BA6645" w:rsidR="00484546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قد جوامع CALD، نهادای دولتی (ازجمله کمسیون NDIS) و سازمانای غیر-دولتی بلده ایجاد آموزش و یادگیری د ایمنی فرهنگی، ضد-نژادپرستی و شیوه کاری آگاه از نظر صدمه روانی د پوشه های آموزشی NDIA همکاری </w:t>
      </w:r>
      <w:r w:rsidR="00DF010E">
        <w:rPr>
          <w:rFonts w:ascii="Dubai" w:hAnsi="Dubai" w:cs="Dubai"/>
          <w:rtl/>
          <w:lang w:bidi="prs-AF"/>
        </w:rPr>
        <w:t>کنن</w:t>
      </w:r>
      <w:r w:rsidRPr="004D33B8">
        <w:rPr>
          <w:rFonts w:ascii="Dubai" w:hAnsi="Dubai" w:cs="Dubai"/>
          <w:rtl/>
          <w:lang w:bidi="prs-AF"/>
        </w:rPr>
        <w:t>.</w:t>
      </w:r>
    </w:p>
    <w:p w14:paraId="35D190F6" w14:textId="77777777" w:rsidR="006E4FB6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94" w:name="_Toc256000042"/>
      <w:r w:rsidRPr="004D33B8">
        <w:rPr>
          <w:rFonts w:ascii="Dubai" w:hAnsi="Dubai" w:cs="Dubai"/>
          <w:rtl/>
          <w:lang w:bidi="prs-AF"/>
        </w:rPr>
        <w:t>کوتاه مدت</w:t>
      </w:r>
      <w:bookmarkEnd w:id="94"/>
    </w:p>
    <w:p w14:paraId="43B30C87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46F464BE" w14:textId="41E5D3C5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جوامع CALD و سازمانای دولتی با هم کار مونن و آموزشایی ره د مورد ایمنی فرهنگی، ضد نژادپرستی و اقدامای آگاهانه از صدمه روانی ارائه </w:t>
      </w:r>
      <w:r w:rsidR="00DF010E">
        <w:rPr>
          <w:rFonts w:ascii="Dubai" w:hAnsi="Dubai" w:cs="Dubai"/>
          <w:rtl/>
          <w:lang w:bidi="prs-AF"/>
        </w:rPr>
        <w:t>ک</w:t>
      </w:r>
      <w:r w:rsidRPr="004D33B8">
        <w:rPr>
          <w:rFonts w:ascii="Dubai" w:hAnsi="Dubai" w:cs="Dubai"/>
          <w:rtl/>
          <w:lang w:bidi="prs-AF"/>
        </w:rPr>
        <w:t>نن.</w:t>
      </w:r>
    </w:p>
    <w:p w14:paraId="28C9B4BA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5D270608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اجرای برنامای آموزشی مربوطه بلده کارمندا و همکارای NDIS.</w:t>
      </w:r>
    </w:p>
    <w:p w14:paraId="3D1F3F2B" w14:textId="77777777" w:rsidR="00625B1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95" w:name="_Toc256000043"/>
      <w:r w:rsidRPr="004D33B8">
        <w:rPr>
          <w:rFonts w:ascii="Dubai" w:hAnsi="Dubai" w:cs="Dubai"/>
          <w:rtl/>
          <w:lang w:bidi="prs-AF"/>
        </w:rPr>
        <w:t>مدت متوسط</w:t>
      </w:r>
      <w:bookmarkEnd w:id="95"/>
    </w:p>
    <w:p w14:paraId="72C71B6D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B741763" w14:textId="74A838F8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کارمندا و همکارای NDIS دارای دانش خوبتر د باره شایستگی فرهنگی د مورد شیوه ضد نژادپرستی و آگاهانه از صدمه روانی د تشکیلات CALD </w:t>
      </w:r>
      <w:r w:rsidR="00DF010E">
        <w:rPr>
          <w:rFonts w:ascii="Dubai" w:hAnsi="Dubai" w:cs="Dubai"/>
          <w:rtl/>
          <w:lang w:bidi="prs-AF"/>
        </w:rPr>
        <w:t>باشن</w:t>
      </w:r>
      <w:r w:rsidRPr="004D33B8">
        <w:rPr>
          <w:rFonts w:ascii="Dubai" w:hAnsi="Dubai" w:cs="Dubai"/>
          <w:rtl/>
          <w:lang w:bidi="prs-AF"/>
        </w:rPr>
        <w:t>.</w:t>
      </w:r>
    </w:p>
    <w:p w14:paraId="0FB2154C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3DE7C067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و تعداد شرکت کیدون کارمندا و همکارای NDIS (نظر به وظیفه).</w:t>
      </w:r>
    </w:p>
    <w:p w14:paraId="7ECD074E" w14:textId="77777777" w:rsidR="00AB5104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کارمندا و همکارای NDIS دانش، آگاهی، و درک نیازمندی های فرهنگی و زبانی افزایش یافته جوامع CALD ره گزارش میدین.</w:t>
      </w:r>
    </w:p>
    <w:p w14:paraId="1A9E3E03" w14:textId="77777777" w:rsidR="004F70EE" w:rsidRPr="004D33B8" w:rsidRDefault="0087253B" w:rsidP="00F060B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 تجربه آگاهی افزایش یافته فرهنگی و زبانی ره د تعامل قد کارمندا و همکارای NDIS گزارش میدین.</w:t>
      </w:r>
    </w:p>
    <w:p w14:paraId="43BDCA89" w14:textId="77777777" w:rsidR="008A247A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96" w:name="_Toc256000044"/>
      <w:r w:rsidRPr="004D33B8">
        <w:rPr>
          <w:rFonts w:ascii="Dubai" w:hAnsi="Dubai" w:cs="Dubai"/>
          <w:rtl/>
          <w:lang w:bidi="prs-AF"/>
        </w:rPr>
        <w:t>اقدام 10</w:t>
      </w:r>
      <w:bookmarkEnd w:id="96"/>
    </w:p>
    <w:p w14:paraId="630FD49E" w14:textId="77777777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توسعه و ارائه آموزش و منابع به کارمندا و همکارای NDIS د مورد استفاده از ترجمان و دیگه حمایتای زبانی برای بهبود تجربه نفرای معیوب از پیشینه CALD د وقت تعامل قد NDIS.</w:t>
      </w:r>
    </w:p>
    <w:p w14:paraId="715C8BFC" w14:textId="77777777" w:rsidR="00F85BF9" w:rsidRPr="004D33B8" w:rsidRDefault="0087253B" w:rsidP="009B0B26">
      <w:pPr>
        <w:pStyle w:val="Heading5"/>
        <w:bidi/>
        <w:rPr>
          <w:rFonts w:ascii="Dubai" w:hAnsi="Dubai" w:cs="Dubai"/>
          <w:lang w:bidi="prs-AF"/>
        </w:rPr>
      </w:pPr>
      <w:bookmarkStart w:id="97" w:name="_Toc256000045"/>
      <w:r w:rsidRPr="004D33B8">
        <w:rPr>
          <w:rFonts w:ascii="Dubai" w:hAnsi="Dubai" w:cs="Dubai"/>
          <w:rtl/>
          <w:lang w:bidi="prs-AF"/>
        </w:rPr>
        <w:t>کوتاه مدت</w:t>
      </w:r>
      <w:bookmarkEnd w:id="97"/>
    </w:p>
    <w:p w14:paraId="0673338B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C8D0BAE" w14:textId="77777777" w:rsidR="00A17EBF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کارمندا و همکارای NDIS توانایی خوره قویتر مونن تا به طور کارا قد ترجمانا و دیگه حمایت های زبانی کار کنن، ازجمله آگاهی افزایش یافته د طریقه دسترسی و تجربه خوبتر قد ای رقم کمکا.</w:t>
      </w:r>
    </w:p>
    <w:p w14:paraId="1A05BDD2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694FF030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اجرای برناما و منابع آموزشی مربوطه.</w:t>
      </w:r>
    </w:p>
    <w:p w14:paraId="3ABE458B" w14:textId="77777777" w:rsidR="00E37128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98" w:name="_Toc256000046"/>
      <w:r w:rsidRPr="004D33B8">
        <w:rPr>
          <w:rFonts w:ascii="Dubai" w:hAnsi="Dubai" w:cs="Dubai"/>
          <w:rtl/>
          <w:lang w:bidi="prs-AF"/>
        </w:rPr>
        <w:t>مدت متوسط</w:t>
      </w:r>
      <w:bookmarkEnd w:id="98"/>
    </w:p>
    <w:p w14:paraId="307EB2C0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79C2DA5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>کارمندا و همکارای NDIS و ترجمانا قد یکدیگه خو و قد شرکت کنندا به صورت موثر تر ارتباط برقرار مونن.</w:t>
      </w:r>
    </w:p>
    <w:p w14:paraId="0D8FC7C5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5FEF8637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کارمندا و همکارای NDIS که برنامای آموزشی ترجمانا و دسترسی به منابع مربوطه ره تکمیل کیدن.</w:t>
      </w:r>
    </w:p>
    <w:p w14:paraId="02FCC7EC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تعداد و فیصدی شرکت کنندای CALD که به خدمات ترجمانی (نظر به زیبو، نوع جلسه (بلده مثال، پلانگذاری) و طریقه (بلده مثال، حضوری)) دسترسی پیدا نن.</w:t>
      </w:r>
    </w:p>
    <w:p w14:paraId="368E5757" w14:textId="1768A80B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شرکت کنندای CALD یک تجربه خوبتر </w:t>
      </w:r>
      <w:r w:rsidR="00C53B2B">
        <w:rPr>
          <w:rFonts w:ascii="Dubai" w:hAnsi="Dubai" w:cs="Dubai"/>
          <w:rtl/>
          <w:lang w:bidi="prs-AF"/>
        </w:rPr>
        <w:t>-</w:t>
      </w:r>
      <w:r w:rsidRPr="004D33B8">
        <w:rPr>
          <w:rFonts w:ascii="Dubai" w:hAnsi="Dubai" w:cs="Dubai"/>
          <w:rtl/>
          <w:lang w:bidi="prs-AF"/>
        </w:rPr>
        <w:t>شده ره د باره دسترسی و استفاده از خدمات ترجمانی (توسط جامعه CALD) ره گزارش میدی</w:t>
      </w:r>
      <w:r w:rsidR="00394B71">
        <w:rPr>
          <w:rFonts w:ascii="Dubai" w:hAnsi="Dubai" w:cs="Dubai"/>
          <w:rtl/>
          <w:lang w:bidi="prs-AF"/>
        </w:rPr>
        <w:t>ن</w:t>
      </w:r>
      <w:r w:rsidRPr="004D33B8">
        <w:rPr>
          <w:rFonts w:ascii="Dubai" w:hAnsi="Dubai" w:cs="Dubai"/>
          <w:rtl/>
          <w:lang w:bidi="prs-AF"/>
        </w:rPr>
        <w:t>.</w:t>
      </w:r>
    </w:p>
    <w:p w14:paraId="0DB97DB3" w14:textId="77777777" w:rsidR="008A247A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99" w:name="_Toc256000047"/>
      <w:r w:rsidRPr="004D33B8">
        <w:rPr>
          <w:rFonts w:ascii="Dubai" w:hAnsi="Dubai" w:cs="Dubai"/>
          <w:rtl/>
          <w:lang w:bidi="prs-AF"/>
        </w:rPr>
        <w:t>اقدام 11</w:t>
      </w:r>
      <w:bookmarkEnd w:id="99"/>
    </w:p>
    <w:p w14:paraId="20180562" w14:textId="77777777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پلان و برنامه شامل کیدون CALD را ایجاد کنه که یک محل کار مناسب فرهنگی و همه شمول ره بلده کارمندای NDIS به طور دائم ایجاد کیده و رشد بیدیه.</w:t>
      </w:r>
    </w:p>
    <w:p w14:paraId="549353C5" w14:textId="77777777" w:rsidR="008A2CF1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00" w:name="_Toc256000048"/>
      <w:r w:rsidRPr="004D33B8">
        <w:rPr>
          <w:rFonts w:ascii="Dubai" w:hAnsi="Dubai" w:cs="Dubai"/>
          <w:rtl/>
          <w:lang w:bidi="prs-AF"/>
        </w:rPr>
        <w:t>کوتاه مدت</w:t>
      </w:r>
      <w:bookmarkEnd w:id="100"/>
    </w:p>
    <w:p w14:paraId="33019E3C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60202C53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پلان و برنامه شامل کیدون CALD توسط مشاوره با-معنی وتحقیق قوی ایجاد موشه.</w:t>
      </w:r>
    </w:p>
    <w:p w14:paraId="4D5165C3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6B9BC1C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اجرای یک پروگرام و پلان شامل کیدون CALD.</w:t>
      </w:r>
    </w:p>
    <w:p w14:paraId="5E7268F1" w14:textId="77777777" w:rsidR="00D95D1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01" w:name="_Toc256000049"/>
      <w:r w:rsidRPr="004D33B8">
        <w:rPr>
          <w:rFonts w:ascii="Dubai" w:hAnsi="Dubai" w:cs="Dubai"/>
          <w:rtl/>
          <w:lang w:bidi="prs-AF"/>
        </w:rPr>
        <w:t>مدت متوسط</w:t>
      </w:r>
      <w:bookmarkEnd w:id="101"/>
    </w:p>
    <w:p w14:paraId="6630DF88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BFC5984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یک محل کار ایمن فرهنگی و همه شمول استه.</w:t>
      </w:r>
    </w:p>
    <w:p w14:paraId="1B03197D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60F57FB0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نرخ افزایش یافته نگهداشت و فرصتای پیشرفت کاری بلده کارمندای NDIS که از پیشینه CALD استن.</w:t>
      </w:r>
    </w:p>
    <w:p w14:paraId="45307461" w14:textId="77777777" w:rsidR="00BD7632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102" w:name="_Toc256000050"/>
      <w:r w:rsidRPr="004D33B8">
        <w:rPr>
          <w:rFonts w:ascii="Dubai" w:hAnsi="Dubai" w:cs="Dubai"/>
          <w:rtl/>
          <w:lang w:bidi="prs-AF"/>
        </w:rPr>
        <w:t>اقدام 12</w:t>
      </w:r>
      <w:bookmarkEnd w:id="102"/>
    </w:p>
    <w:p w14:paraId="6EED873A" w14:textId="3FDC0230" w:rsidR="004F70EE" w:rsidRPr="004D33B8" w:rsidRDefault="0087253B" w:rsidP="004F70E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ایجاد یک جامعه ای از تمرین ها که یادگیری ره بلده کمک به کارمندا تا مهارتای خوره خوبتر کنه شریک مونن تاکه بی تنن به کسایی که کر/ناشنوا، کر و کور و کم شنوا استن کمک کنه. ای تیم شامل کارمندا و </w:t>
      </w:r>
      <w:r w:rsidRPr="004D33B8">
        <w:rPr>
          <w:rFonts w:ascii="Dubai" w:hAnsi="Dubai" w:cs="Dubai"/>
          <w:rtl/>
          <w:lang w:bidi="prs-AF"/>
        </w:rPr>
        <w:lastRenderedPageBreak/>
        <w:t>همکارای NDIS است</w:t>
      </w:r>
      <w:r w:rsidR="001F1801">
        <w:rPr>
          <w:rFonts w:ascii="Dubai" w:hAnsi="Dubai" w:cs="Dubai"/>
          <w:rtl/>
          <w:lang w:bidi="prs-AF"/>
        </w:rPr>
        <w:t>ه</w:t>
      </w:r>
      <w:r w:rsidRPr="004D33B8">
        <w:rPr>
          <w:rFonts w:ascii="Dubai" w:hAnsi="Dubai" w:cs="Dubai"/>
          <w:rtl/>
          <w:lang w:bidi="prs-AF"/>
        </w:rPr>
        <w:t xml:space="preserve"> که د استفاده کیدون Auslan مهارت دیر</w:t>
      </w:r>
      <w:r w:rsidR="001F1801">
        <w:rPr>
          <w:rFonts w:ascii="Dubai" w:hAnsi="Dubai" w:cs="Dubai"/>
          <w:rtl/>
          <w:lang w:bidi="prs-AF"/>
        </w:rPr>
        <w:t>ه</w:t>
      </w:r>
      <w:r w:rsidRPr="004D33B8">
        <w:rPr>
          <w:rFonts w:ascii="Dubai" w:hAnsi="Dubai" w:cs="Dubai"/>
          <w:rtl/>
          <w:lang w:bidi="prs-AF"/>
        </w:rPr>
        <w:t>. ای دسترسی ره از طریق رهنمایی ها، پروسه ها و حمایت بلده فرصتای مشارکتی تقویت مونه.</w:t>
      </w:r>
    </w:p>
    <w:p w14:paraId="29699BAE" w14:textId="77777777" w:rsidR="00A910A4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03" w:name="_Toc256000051"/>
      <w:r w:rsidRPr="004D33B8">
        <w:rPr>
          <w:rFonts w:ascii="Dubai" w:hAnsi="Dubai" w:cs="Dubai"/>
          <w:rtl/>
          <w:lang w:bidi="prs-AF"/>
        </w:rPr>
        <w:t>کوتاه مدت</w:t>
      </w:r>
      <w:bookmarkEnd w:id="103"/>
    </w:p>
    <w:p w14:paraId="5386335B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E6D1F65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توانایی فرهنگی کارمندا و همکارای NDIS د ایجاد مشارکت مناسب فرهنگی و بی خطر قد مردمای کر/ناشنوا، کور و کر و کم شنوا مستحکم موشه.</w:t>
      </w:r>
    </w:p>
    <w:p w14:paraId="1B5A50C4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72D93855" w14:textId="77777777" w:rsidR="004F70EE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یک جامعه ای از کارکرد.</w:t>
      </w:r>
    </w:p>
    <w:p w14:paraId="1252F983" w14:textId="77777777" w:rsidR="004F70EE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کارمندا و همکارای NDIS که ابتکارای ایجاد-توانایی جهت توانایی فرهنگی مربوط به مردمای کر/ناشنوا، کور و کر و کم شنوا تکمیل کیدن.</w:t>
      </w:r>
    </w:p>
    <w:p w14:paraId="143AC7F8" w14:textId="77777777" w:rsidR="00323216" w:rsidRPr="004D33B8" w:rsidRDefault="0087253B" w:rsidP="004F70E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از مردمای کر/ناشنوا، کور و کر و کم شنوا د باره مناسب بودون تعامل کارمندا و همکارای NDIS، دسترسی به منابع و استفاده از NDIS.</w:t>
      </w:r>
    </w:p>
    <w:p w14:paraId="2E164378" w14:textId="77777777" w:rsidR="00576D7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04" w:name="_Toc256000052"/>
      <w:r w:rsidRPr="004D33B8">
        <w:rPr>
          <w:rFonts w:ascii="Dubai" w:hAnsi="Dubai" w:cs="Dubai"/>
          <w:rtl/>
          <w:lang w:bidi="prs-AF"/>
        </w:rPr>
        <w:t>مدت متوسط</w:t>
      </w:r>
      <w:bookmarkEnd w:id="104"/>
    </w:p>
    <w:p w14:paraId="27272C49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24DAB042" w14:textId="77777777" w:rsidR="004F70EE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کارمندا و همکارای NDIS توانایی مناسب خوره بلده مشارکت قد مردمای کر/ناشنوا، کور و کر و کم شنوا خوبتر کیدن.</w:t>
      </w:r>
    </w:p>
    <w:p w14:paraId="74A88F3E" w14:textId="77777777" w:rsidR="004F70EE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018C315E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ابتکارای ایجاد توانایی تکمیل شده بلده توانایی های فرهنگی مربوط به مردمای کر/ناشنوا، کور و کر و کم شنوا.</w:t>
      </w:r>
    </w:p>
    <w:p w14:paraId="7A4E8FBA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از مردمای کر/ناشنوا، کور و کر و کم شنوا د باره مناسب بودون تعامل کارمندا و همکارای NDIS، دسترسی به منابع و استفاده از NDIS.</w:t>
      </w:r>
    </w:p>
    <w:p w14:paraId="32ECD5B2" w14:textId="77777777" w:rsidR="009A7CC7" w:rsidRPr="004D33B8" w:rsidRDefault="0087253B" w:rsidP="009A7CC7">
      <w:pPr>
        <w:spacing w:after="0" w:line="240" w:lineRule="auto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lang w:bidi="prs-AF"/>
        </w:rPr>
        <w:br w:type="page"/>
      </w:r>
    </w:p>
    <w:p w14:paraId="42CEEE19" w14:textId="77777777" w:rsidR="00625B1A" w:rsidRPr="004D33B8" w:rsidRDefault="0087253B" w:rsidP="00CD4C8A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105" w:name="_Toc256000053"/>
      <w:bookmarkStart w:id="106" w:name="_Toc135923308"/>
      <w:bookmarkStart w:id="107" w:name="_Toc135926160"/>
      <w:bookmarkStart w:id="108" w:name="_Toc137148830"/>
      <w:bookmarkStart w:id="109" w:name="_Toc137149330"/>
      <w:bookmarkStart w:id="110" w:name="_Toc137149461"/>
      <w:bookmarkStart w:id="111" w:name="_Toc137150067"/>
      <w:bookmarkStart w:id="112" w:name="_Toc138237266"/>
      <w:bookmarkStart w:id="113" w:name="_Toc140076740"/>
      <w:r w:rsidRPr="004D33B8">
        <w:rPr>
          <w:rFonts w:ascii="Dubai" w:hAnsi="Dubai" w:cs="Dubai"/>
          <w:rtl/>
          <w:lang w:bidi="prs-AF"/>
        </w:rPr>
        <w:lastRenderedPageBreak/>
        <w:t>ارتباطای قابل دسترس</w:t>
      </w:r>
      <w:bookmarkEnd w:id="105"/>
    </w:p>
    <w:p w14:paraId="17910628" w14:textId="77777777" w:rsidR="00BD7632" w:rsidRPr="004D33B8" w:rsidRDefault="0087253B" w:rsidP="00D8642F">
      <w:pPr>
        <w:pStyle w:val="Heading3"/>
        <w:bidi/>
        <w:rPr>
          <w:rFonts w:ascii="Dubai" w:hAnsi="Dubai" w:cs="Dubai"/>
          <w:lang w:bidi="prs-AF"/>
        </w:rPr>
      </w:pPr>
      <w:bookmarkStart w:id="114" w:name="_Toc256000054"/>
      <w:r w:rsidRPr="004D33B8">
        <w:rPr>
          <w:rFonts w:ascii="Dubai" w:hAnsi="Dubai" w:cs="Dubai"/>
          <w:rtl/>
          <w:lang w:bidi="prs-AF"/>
        </w:rPr>
        <w:t>هدف 6</w:t>
      </w:r>
      <w:bookmarkEnd w:id="114"/>
    </w:p>
    <w:p w14:paraId="31A5F48A" w14:textId="77777777" w:rsidR="009A7CC7" w:rsidRPr="004D33B8" w:rsidRDefault="0087253B" w:rsidP="00625B1A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چینل های ارتباطی موثر بلده جوامع و شرکت کنندای CALD توسط NDIS شناسایی و استفاده موشن.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46A31AF7" w14:textId="77777777" w:rsidR="00BD7632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115" w:name="_Toc256000055"/>
      <w:r w:rsidRPr="004D33B8">
        <w:rPr>
          <w:rFonts w:ascii="Dubai" w:hAnsi="Dubai" w:cs="Dubai"/>
          <w:rtl/>
          <w:lang w:bidi="prs-AF"/>
        </w:rPr>
        <w:t>اقدام 13</w:t>
      </w:r>
      <w:bookmarkEnd w:id="115"/>
    </w:p>
    <w:p w14:paraId="7A4E3E7C" w14:textId="77777777" w:rsidR="009A7CC7" w:rsidRPr="004D33B8" w:rsidRDefault="0087253B" w:rsidP="004337B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جوامع CALD و کمسیون NDIS و ای سکتور جهت ایجاد و اجرای رهنمایی ها د باره ازیکه چی رقم به طور موثر قد مردمای معیوب از پیشینه CALD ارتباط برقرار کیده و مشارکت دیشته باشیم. ای شامل مالومات د زیبون خود شی، و از طریق چینل های مختلف، مانند تصویری، صوتی و چاپی موشه.</w:t>
      </w:r>
    </w:p>
    <w:p w14:paraId="26C00333" w14:textId="77777777" w:rsidR="005527C5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16" w:name="_Toc256000056"/>
      <w:r w:rsidRPr="004D33B8">
        <w:rPr>
          <w:rFonts w:ascii="Dubai" w:hAnsi="Dubai" w:cs="Dubai"/>
          <w:rtl/>
          <w:lang w:bidi="prs-AF"/>
        </w:rPr>
        <w:t>کوتاه مدت</w:t>
      </w:r>
      <w:bookmarkEnd w:id="116"/>
    </w:p>
    <w:p w14:paraId="2F478196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65432AF6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 ایجاد شده و شامل بهترین شیوه کاری بلده ارتباط گرفتو و مشارکت قد جوامع و شرکت کنندای CALD استه.</w:t>
      </w:r>
    </w:p>
    <w:p w14:paraId="5CD4068B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D0BE0E8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بهترین رهنمایی های شیوه کاری ایجاد شده و اجرا موشه.</w:t>
      </w:r>
    </w:p>
    <w:p w14:paraId="5BBFF906" w14:textId="77777777" w:rsidR="000440D8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17" w:name="_Toc256000057"/>
      <w:r w:rsidRPr="004D33B8">
        <w:rPr>
          <w:rFonts w:ascii="Dubai" w:hAnsi="Dubai" w:cs="Dubai"/>
          <w:rtl/>
          <w:lang w:bidi="prs-AF"/>
        </w:rPr>
        <w:t>مدت متوسط</w:t>
      </w:r>
      <w:bookmarkEnd w:id="117"/>
    </w:p>
    <w:p w14:paraId="6EC145BA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79CD5A7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NDIS مشارکت خوره قد جوامع و شرکت کنندای CALD زیاد کیده.</w:t>
      </w:r>
    </w:p>
    <w:p w14:paraId="26BD1C7F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3FFAE9C9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از شرکت کنندای CALD، ارائه کنندا و سکتور مربوطه د مورد موثریت اصلاحات، ارتباطا و چینل های استفاده شده.</w:t>
      </w:r>
    </w:p>
    <w:p w14:paraId="17E79FF6" w14:textId="77777777" w:rsidR="00BD7632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118" w:name="_Toc256000058"/>
      <w:r w:rsidRPr="004D33B8">
        <w:rPr>
          <w:rFonts w:ascii="Dubai" w:hAnsi="Dubai" w:cs="Dubai"/>
          <w:rtl/>
          <w:lang w:bidi="prs-AF"/>
        </w:rPr>
        <w:lastRenderedPageBreak/>
        <w:t>اقدام 14</w:t>
      </w:r>
      <w:bookmarkEnd w:id="118"/>
    </w:p>
    <w:p w14:paraId="2BF04EF9" w14:textId="77777777" w:rsidR="001825D5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بررسی و اصلاح وبسایت NDIS، پورتال myplace، درخواستی My NDIS، وسیله پیدا کننده ارائه کننده، پورتال ارائه کننده myplace و مرکز ارتباط ملی بلده پیشرفت دسترسی و استفاده بلده جوامع و شرکت کنندای CALD. ای شامل استفاده مالومات د زیبون خود شی و دسترسی کمک د زمانی استه که مالومات د زیبون خود شی د دسترس نیسته.</w:t>
      </w:r>
    </w:p>
    <w:p w14:paraId="3D127F8C" w14:textId="77777777" w:rsidR="00625B1A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19" w:name="_Toc256000059"/>
      <w:r w:rsidRPr="004D33B8">
        <w:rPr>
          <w:rFonts w:ascii="Dubai" w:hAnsi="Dubai" w:cs="Dubai"/>
          <w:rtl/>
          <w:lang w:bidi="prs-AF"/>
        </w:rPr>
        <w:t>کوتاه مدت</w:t>
      </w:r>
      <w:bookmarkEnd w:id="119"/>
    </w:p>
    <w:p w14:paraId="09B3F694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80741A3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 xml:space="preserve"> وبسایت NDIS، پورتال myplace، درخواستی My NDIS، وسیله پیدا کننده ارائه کننده، پورتال ارائه کننده myplace و مرکز ارتباط ملی بلده پیشرفت دسترسی و استفاده بلده جوامع و شرکت کنندای CALD ره خوبتر کیده.</w:t>
      </w:r>
    </w:p>
    <w:p w14:paraId="296DFB0F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7B45370D" w14:textId="77777777" w:rsidR="002C5464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تکمیل اصلاحات شناسایی شده د وبسایت NDIS، پورتال myplace، درخواستی My NDIS، وسیله پیدا کننده ارائه کننده، پورتال ارائه کننده myplace و مرکز ارتباط ملی بلده پیشرفت دسترسی و استفاده بلده جوامع و شرکت کنندای CALD.</w:t>
      </w:r>
    </w:p>
    <w:p w14:paraId="295DEE4D" w14:textId="77777777" w:rsidR="00335279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20" w:name="_Toc256000060"/>
      <w:r w:rsidRPr="004D33B8">
        <w:rPr>
          <w:rFonts w:ascii="Dubai" w:hAnsi="Dubai" w:cs="Dubai"/>
          <w:rtl/>
          <w:lang w:bidi="prs-AF"/>
        </w:rPr>
        <w:t>مدت متوسط</w:t>
      </w:r>
      <w:bookmarkEnd w:id="120"/>
    </w:p>
    <w:p w14:paraId="138BCE20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56F6668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 و جوامع CALD دسترسی خوره به و استفاده از وبسایت NDIS، پورتال myplace، درخواستی My NDIS، وسیله پیدا کننده ارائه کننده، پورتال ارائه کننده myplace و مرکز ارتباط ملی خوبتر کیدن.</w:t>
      </w:r>
    </w:p>
    <w:p w14:paraId="4DB89A3E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3E021D1B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استفاده از وبسایت NDIS، پورتال myplace، درخواستی My NDIS، وسیله پیدا کننده ارائه کننده، پورتال ارائه کننده myplace و مرکز ارتباط ملی توسط جوامع CALD.</w:t>
      </w:r>
    </w:p>
    <w:p w14:paraId="722373D1" w14:textId="77777777" w:rsidR="00BD7632" w:rsidRPr="004D33B8" w:rsidRDefault="0087253B" w:rsidP="00D8642F">
      <w:pPr>
        <w:pStyle w:val="Heading4"/>
        <w:bidi/>
        <w:rPr>
          <w:rFonts w:ascii="Dubai" w:hAnsi="Dubai" w:cs="Dubai"/>
          <w:lang w:bidi="prs-AF"/>
        </w:rPr>
      </w:pPr>
      <w:bookmarkStart w:id="121" w:name="_Toc256000061"/>
      <w:r w:rsidRPr="004D33B8">
        <w:rPr>
          <w:rFonts w:ascii="Dubai" w:hAnsi="Dubai" w:cs="Dubai"/>
          <w:rtl/>
          <w:lang w:bidi="prs-AF"/>
        </w:rPr>
        <w:lastRenderedPageBreak/>
        <w:t>اقدام 15</w:t>
      </w:r>
      <w:bookmarkEnd w:id="121"/>
    </w:p>
    <w:p w14:paraId="551EFF0D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جوامع CALD، کمسیون NDIS و سکتور مربوطه بلده ایجاد، نشر و اجرای رهنمایی های زیبو. ای رهنمایی ها باید توضیح بیدیه که مالوماتی مربوط به NDIS به کدام زبانا ترجمه شونه، تاکه نیازمندی جوامع و شرکت کنندای CALD ره برآورده کنه.</w:t>
      </w:r>
    </w:p>
    <w:p w14:paraId="212B85BE" w14:textId="77777777" w:rsidR="00F85BF9" w:rsidRPr="004D33B8" w:rsidRDefault="0087253B" w:rsidP="00D8642F">
      <w:pPr>
        <w:pStyle w:val="Heading5"/>
        <w:bidi/>
        <w:rPr>
          <w:rFonts w:ascii="Dubai" w:hAnsi="Dubai" w:cs="Dubai"/>
          <w:lang w:bidi="prs-AF"/>
        </w:rPr>
      </w:pPr>
      <w:bookmarkStart w:id="122" w:name="_Toc256000062"/>
      <w:r w:rsidRPr="004D33B8">
        <w:rPr>
          <w:rFonts w:ascii="Dubai" w:hAnsi="Dubai" w:cs="Dubai"/>
          <w:rtl/>
          <w:lang w:bidi="prs-AF"/>
        </w:rPr>
        <w:t>کوتاه مدت</w:t>
      </w:r>
      <w:bookmarkEnd w:id="122"/>
    </w:p>
    <w:p w14:paraId="1DB692B5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026E494" w14:textId="77777777" w:rsidR="009A7CC7" w:rsidRPr="004D33B8" w:rsidRDefault="0087253B" w:rsidP="00D8642F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درخواست دهندا و شرکت کنندای CALD توانایی ازی ره دیشته باشن که مالومات NDIS ره د زیبون خود خو بررسی کیده و بوفامن.</w:t>
      </w:r>
    </w:p>
    <w:p w14:paraId="6F1BA56E" w14:textId="77777777" w:rsidR="009A7CC7" w:rsidRPr="004D33B8" w:rsidRDefault="0087253B" w:rsidP="00D8642F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12A6587D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رهنمایی های مناسب زیبو بلده ترجمه ایجاد، نشر و اجرا شونه.</w:t>
      </w:r>
    </w:p>
    <w:p w14:paraId="129D6816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اسنادا و دیگه ارتباطا به صورت مناسب به زبانای که د دستورالعمل شناسایی شده ترجمه شونه.</w:t>
      </w:r>
    </w:p>
    <w:p w14:paraId="3BAEE211" w14:textId="77777777" w:rsidR="00C1725D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23" w:name="_Toc256000063"/>
      <w:r w:rsidRPr="004D33B8">
        <w:rPr>
          <w:rFonts w:ascii="Dubai" w:hAnsi="Dubai" w:cs="Dubai"/>
          <w:rtl/>
          <w:lang w:bidi="prs-AF"/>
        </w:rPr>
        <w:t>مدت متوسط</w:t>
      </w:r>
      <w:bookmarkEnd w:id="123"/>
    </w:p>
    <w:p w14:paraId="3F238A5B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17F9947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 و درخواست دهندای CALD درک خوبتر از NDIS ره از طریق مالومات قابل دسترس به زیبون مناسب دیشته شن.</w:t>
      </w:r>
    </w:p>
    <w:p w14:paraId="272818EE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85117A9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 و درخواست دهندا با پیشینه CALD دسترسی افزایش یافته ره د دسترسی مالومات NDIS د زیبون مورد علاقه خو گزارش بیدین.</w:t>
      </w:r>
    </w:p>
    <w:p w14:paraId="6A0586E2" w14:textId="77777777" w:rsidR="00BD7632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124" w:name="_Toc256000064"/>
      <w:bookmarkStart w:id="125" w:name="_Toc135923309"/>
      <w:bookmarkStart w:id="126" w:name="_Toc135926161"/>
      <w:bookmarkStart w:id="127" w:name="_Toc137148831"/>
      <w:bookmarkStart w:id="128" w:name="_Toc137149331"/>
      <w:bookmarkStart w:id="129" w:name="_Toc137149462"/>
      <w:bookmarkStart w:id="130" w:name="_Toc137150068"/>
      <w:bookmarkStart w:id="131" w:name="_Toc138237267"/>
      <w:bookmarkStart w:id="132" w:name="_Toc140076741"/>
      <w:r w:rsidRPr="004D33B8">
        <w:rPr>
          <w:rFonts w:ascii="Dubai" w:hAnsi="Dubai" w:cs="Dubai"/>
          <w:rtl/>
          <w:lang w:bidi="prs-AF"/>
        </w:rPr>
        <w:lastRenderedPageBreak/>
        <w:t>هدف 7</w:t>
      </w:r>
      <w:bookmarkEnd w:id="124"/>
    </w:p>
    <w:p w14:paraId="711479CB" w14:textId="77777777" w:rsidR="009A7CC7" w:rsidRPr="004D33B8" w:rsidRDefault="0087253B" w:rsidP="004337BE">
      <w:pPr>
        <w:bidi/>
        <w:rPr>
          <w:rFonts w:ascii="Dubai" w:eastAsia="Arial" w:hAnsi="Dubai" w:cs="Dubai"/>
          <w:lang w:val="en-AU" w:eastAsia="en-US" w:bidi="prs-AF"/>
        </w:rPr>
      </w:pPr>
      <w:r w:rsidRPr="004D33B8">
        <w:rPr>
          <w:rFonts w:ascii="Dubai" w:hAnsi="Dubai" w:cs="Dubai"/>
          <w:rtl/>
          <w:lang w:bidi="prs-AF"/>
        </w:rPr>
        <w:t>شرکت کنندای CALD و ارائه دهندا از خدمات ترجمانی باخبر شدن، و می تنن دسترسی دیشته شن و تجربه خوبتر ای ره ازی خدمات دیشته شن.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39915DF4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33" w:name="_Toc256000065"/>
      <w:r w:rsidRPr="004D33B8">
        <w:rPr>
          <w:rFonts w:ascii="Dubai" w:hAnsi="Dubai" w:cs="Dubai"/>
          <w:rtl/>
          <w:lang w:bidi="prs-AF"/>
        </w:rPr>
        <w:t>اقدام 16</w:t>
      </w:r>
      <w:bookmarkEnd w:id="133"/>
    </w:p>
    <w:p w14:paraId="18CE2133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نشر تعریفای واضح از اصطلاحای به خصوص-NDIS به زیبون خودون شی بلده حمایت از شرکت کنندای CALD، ارائه کنندا و خدمات ترجمانی شفاهی و کتبی (TIS) تا اصطلاحای به خصوص-NDIS ره خوبتر فامیده و ارتباط خوبتر برقرار شونه.</w:t>
      </w:r>
    </w:p>
    <w:p w14:paraId="36DC66E9" w14:textId="77777777" w:rsidR="00EA62E6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34" w:name="_Toc256000066"/>
      <w:r w:rsidRPr="004D33B8">
        <w:rPr>
          <w:rFonts w:ascii="Dubai" w:hAnsi="Dubai" w:cs="Dubai"/>
          <w:rtl/>
          <w:lang w:bidi="prs-AF"/>
        </w:rPr>
        <w:t>کوتاه مدت</w:t>
      </w:r>
      <w:bookmarkEnd w:id="134"/>
    </w:p>
    <w:p w14:paraId="4064DA20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810E386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اصطلاحای به خصوص-NDIS به زیبون خودون شی ترجمه شونه، و ای کار به شرکت کنندای CALD، ارائه کنندا و TIS کمک مونه تاکه اصطلاحای به خصوص-NDIS ره خوبتر فامیده و ارتباط خوبتری ره برقرار کنن.</w:t>
      </w:r>
    </w:p>
    <w:p w14:paraId="3AF58D15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79322CC7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د منابع مخصوص-معیوبیت NDIS قابل دسترسی توسط ترجمانای TIS.</w:t>
      </w:r>
    </w:p>
    <w:p w14:paraId="14ECB972" w14:textId="77777777" w:rsidR="004E5DFA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35" w:name="_Toc256000067"/>
      <w:r w:rsidRPr="004D33B8">
        <w:rPr>
          <w:rFonts w:ascii="Dubai" w:hAnsi="Dubai" w:cs="Dubai"/>
          <w:rtl/>
          <w:lang w:bidi="prs-AF"/>
        </w:rPr>
        <w:t>مدت متوسط</w:t>
      </w:r>
      <w:bookmarkEnd w:id="135"/>
    </w:p>
    <w:p w14:paraId="5892F44C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18B2F60E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ترجمانای TIS از اصطلاحای به خصوص-NDIS درک خوبتری دیشته باشن و بی تنن د ای باره د زیبونای مختلف و فرهنگای مختلف ارتباط برقرار کنن.</w:t>
      </w:r>
    </w:p>
    <w:p w14:paraId="249646E3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342A371A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آموزش تکمیل شده مخصوص-معیوبیت و NDIS و دسترسی به منابع توسط ترجمانای TIS.</w:t>
      </w:r>
    </w:p>
    <w:p w14:paraId="5290A29B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36" w:name="_Toc256000068"/>
      <w:r w:rsidRPr="004D33B8">
        <w:rPr>
          <w:rFonts w:ascii="Dubai" w:hAnsi="Dubai" w:cs="Dubai"/>
          <w:rtl/>
          <w:lang w:bidi="prs-AF"/>
        </w:rPr>
        <w:lastRenderedPageBreak/>
        <w:t>اقدام 17</w:t>
      </w:r>
      <w:bookmarkEnd w:id="136"/>
    </w:p>
    <w:p w14:paraId="11BAFD10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رساندون مالومات قابل دسترس به جوامع CALD، شرکت کنندا و ارائه کنندای CALD د باره طریقه دسترسی و استفاده از خدمات TIS و د وقتایی که یک ترجمان TIS قابل دسترس نباشه، به سایر ترجمانا.</w:t>
      </w:r>
    </w:p>
    <w:p w14:paraId="4D8AFFBD" w14:textId="77777777" w:rsidR="00A31923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37" w:name="_Toc256000069"/>
      <w:r w:rsidRPr="004D33B8">
        <w:rPr>
          <w:rFonts w:ascii="Dubai" w:hAnsi="Dubai" w:cs="Dubai"/>
          <w:rtl/>
          <w:lang w:bidi="prs-AF"/>
        </w:rPr>
        <w:t>کوتاه مدت</w:t>
      </w:r>
      <w:bookmarkEnd w:id="137"/>
    </w:p>
    <w:p w14:paraId="6881E6F3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A85EAB1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CALD، و شرکت کنندا و ارائه کنندا دسترسی به مالومات مناسب د باره طریقه دسترسی و استفاده از خدمات TIS و د وقتایی که یک ترجمان TIS قابل دسترس نباشه، به سایر ترجمانا دیشته شن.</w:t>
      </w:r>
    </w:p>
    <w:p w14:paraId="5E897026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59A05891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اجرای مالومات د باره طریقه دسترسی و استفاده از خدمات TIS و د وقتایی که یک ترجمان TIS قابل دسترس نباشه، طریقه دسترسی و استفاده از سایر ترجمانا.</w:t>
      </w:r>
    </w:p>
    <w:p w14:paraId="777288B1" w14:textId="77777777" w:rsidR="00090BD2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38" w:name="_Toc256000070"/>
      <w:r w:rsidRPr="004D33B8">
        <w:rPr>
          <w:rFonts w:ascii="Dubai" w:hAnsi="Dubai" w:cs="Dubai"/>
          <w:rtl/>
          <w:lang w:bidi="prs-AF"/>
        </w:rPr>
        <w:t>مدت متوسط</w:t>
      </w:r>
      <w:bookmarkEnd w:id="138"/>
    </w:p>
    <w:p w14:paraId="7FF2DC38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22F73C2B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CALD، کارمندای NDIS، همکارای و ارائه کنندا دسترسی (و استفاده مناسب) به خدمات ترجمانی دیشته باشن.</w:t>
      </w:r>
    </w:p>
    <w:p w14:paraId="01CBFFC9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0A208469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استفاده افزایش یافته خدمات ترجمانی توسط شرکت کنندای CALD، کارمندای NDIS، همکارای و ارائه کنندا.</w:t>
      </w:r>
    </w:p>
    <w:p w14:paraId="1C846114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تجربه خوبتر شرکت کنندای CALD، کارمندای NDIS، همکارای و ارائه کنندا قد دسترسی به خدمات ترجمانی.</w:t>
      </w:r>
    </w:p>
    <w:p w14:paraId="1D8CF7D4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39" w:name="_Toc256000071"/>
      <w:r w:rsidRPr="004D33B8">
        <w:rPr>
          <w:rFonts w:ascii="Dubai" w:hAnsi="Dubai" w:cs="Dubai"/>
          <w:rtl/>
          <w:lang w:bidi="prs-AF"/>
        </w:rPr>
        <w:lastRenderedPageBreak/>
        <w:t>اقدام 18</w:t>
      </w:r>
      <w:bookmarkEnd w:id="139"/>
    </w:p>
    <w:p w14:paraId="440C33C1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بررسی و اصلاح پروسه ها بلده جلسای NDIS قد ترجمانا (ازجمله Auslan) بلده خوبتر کیدون رویکرد ارتباطی، به شمول گزینا بلده جلسای طولانی، ترجمانای موردنظر یا ترجیحی با مهارت، دانش و تجربه مورد نیاز، و خدمات ترجمانی حضوری.</w:t>
      </w:r>
    </w:p>
    <w:p w14:paraId="232A49FF" w14:textId="77777777" w:rsidR="009B2770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40" w:name="_Toc256000072"/>
      <w:r w:rsidRPr="004D33B8">
        <w:rPr>
          <w:rFonts w:ascii="Dubai" w:hAnsi="Dubai" w:cs="Dubai"/>
          <w:rtl/>
          <w:lang w:bidi="prs-AF"/>
        </w:rPr>
        <w:t>کوتاه مدت</w:t>
      </w:r>
      <w:bookmarkEnd w:id="140"/>
    </w:p>
    <w:p w14:paraId="28657363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70855D6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کارمندا و همکارای NDIS به پروسه های تازه شده بلده جلسای پلانگذاری قد ترجمانا بلده خوبتر کیدون ارتباطا قد شرکت کنندای CALD دسترسی دیشته شن و بوفامن.</w:t>
      </w:r>
    </w:p>
    <w:p w14:paraId="75D1C768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0BDBEABA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پروسه ها بلده جلسای NDIS قد ترجمانا بلده ارتباطای موثر اصلاح شده و خوبتر موشن.</w:t>
      </w:r>
    </w:p>
    <w:p w14:paraId="0EC8A47C" w14:textId="77777777" w:rsidR="009A7CC7" w:rsidRPr="004D33B8" w:rsidRDefault="0087253B" w:rsidP="00FA6F0F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ترجمانای گرفته شده برای جلسای NDIS، به شمول تعداد و فیصدی جلسای گسترده (د وقت استفاده از ترجمانا)، جلسای که در شی ترجمان لازم شده یا از ترجمان ترجیحی استفاده شده و جلسای حضوری.</w:t>
      </w:r>
    </w:p>
    <w:p w14:paraId="425AE464" w14:textId="77777777" w:rsidR="001319F6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41" w:name="_Toc256000073"/>
      <w:r w:rsidRPr="004D33B8">
        <w:rPr>
          <w:rFonts w:ascii="Dubai" w:hAnsi="Dubai" w:cs="Dubai"/>
          <w:rtl/>
          <w:lang w:bidi="prs-AF"/>
        </w:rPr>
        <w:t>مدت متوسط</w:t>
      </w:r>
      <w:bookmarkEnd w:id="141"/>
    </w:p>
    <w:p w14:paraId="33F8A4C6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64D60E9A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پلانگذاری و جلسای بررسی پلان شامل ترجمانا (به شمول ترجمانای Auslan) که نیازمندی و ترجیحای شرکت کنندای CALD ره به خوبی درک مونه.</w:t>
      </w:r>
    </w:p>
    <w:p w14:paraId="02FB1F83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76F497D6" w14:textId="77777777" w:rsidR="003C7B8D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Style w:val="cf01"/>
          <w:rFonts w:ascii="Dubai" w:hAnsi="Dubai" w:cs="Dubai"/>
          <w:sz w:val="24"/>
          <w:szCs w:val="24"/>
          <w:lang w:bidi="prs-AF"/>
        </w:rPr>
      </w:pPr>
      <w:r w:rsidRPr="004D33B8">
        <w:rPr>
          <w:rStyle w:val="cf01"/>
          <w:rFonts w:ascii="Dubai" w:hAnsi="Dubai" w:cs="Dubai"/>
          <w:sz w:val="24"/>
          <w:szCs w:val="24"/>
          <w:rtl/>
          <w:lang w:bidi="prs-AF"/>
        </w:rPr>
        <w:t>شرکت کنندای CALD تجربای خوبی ره از ترجمانا د جلسای NDIS گزارش کنن.</w:t>
      </w:r>
    </w:p>
    <w:p w14:paraId="2071F63D" w14:textId="77777777" w:rsidR="00B722E9" w:rsidRPr="004D33B8" w:rsidRDefault="0087253B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ترجمانای گرفته شده برای جلسای NDIS، به شمول تعداد و فیصدی جلسای گسترده (د وقت استفاده از ترجمانا)، جلسای که در شی ترجمان لازم شده یا از ترجمان ترجیحی استفاده شده و جلسای حضوری.</w:t>
      </w:r>
      <w:r w:rsidRPr="004D33B8">
        <w:rPr>
          <w:rFonts w:ascii="Dubai" w:hAnsi="Dubai" w:cs="Dubai"/>
          <w:rtl/>
          <w:lang w:bidi="prs-AF"/>
        </w:rPr>
        <w:br w:type="page"/>
      </w:r>
    </w:p>
    <w:p w14:paraId="4F00588D" w14:textId="77777777" w:rsidR="002B695F" w:rsidRPr="004D33B8" w:rsidRDefault="0087253B" w:rsidP="00E17C6C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142" w:name="_Toc256000074"/>
      <w:bookmarkStart w:id="143" w:name="_Toc138237269"/>
      <w:bookmarkStart w:id="144" w:name="_Toc140076743"/>
      <w:r w:rsidRPr="004D33B8">
        <w:rPr>
          <w:rFonts w:ascii="Dubai" w:hAnsi="Dubai" w:cs="Dubai"/>
          <w:rtl/>
          <w:lang w:bidi="prs-AF"/>
        </w:rPr>
        <w:lastRenderedPageBreak/>
        <w:t>مارکت ها</w:t>
      </w:r>
      <w:bookmarkEnd w:id="142"/>
    </w:p>
    <w:p w14:paraId="5B52039F" w14:textId="77777777" w:rsidR="00BD7632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145" w:name="_Toc256000075"/>
      <w:r w:rsidRPr="004D33B8">
        <w:rPr>
          <w:rFonts w:ascii="Dubai" w:hAnsi="Dubai" w:cs="Dubai"/>
          <w:rtl/>
          <w:lang w:bidi="prs-AF"/>
        </w:rPr>
        <w:t>هدف 8</w:t>
      </w:r>
      <w:bookmarkEnd w:id="145"/>
    </w:p>
    <w:p w14:paraId="7461C1E7" w14:textId="77777777" w:rsidR="009A7CC7" w:rsidRPr="004D33B8" w:rsidRDefault="0087253B" w:rsidP="004337B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مالومات د باره استفاده از NDIS و دسترسی به خدمات ایمن و مناسب فرهنگی به طور موثر به جوامع و شرکت کنندای CALD منتقل خواد شد.</w:t>
      </w:r>
      <w:bookmarkEnd w:id="143"/>
      <w:bookmarkEnd w:id="144"/>
    </w:p>
    <w:p w14:paraId="65589E45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46" w:name="_Toc256000076"/>
      <w:bookmarkStart w:id="147" w:name="_Toc135923312"/>
      <w:bookmarkStart w:id="148" w:name="_Toc135926164"/>
      <w:r w:rsidRPr="004D33B8">
        <w:rPr>
          <w:rFonts w:ascii="Dubai" w:hAnsi="Dubai" w:cs="Dubai"/>
          <w:rtl/>
          <w:lang w:bidi="prs-AF"/>
        </w:rPr>
        <w:t>اقدام 19</w:t>
      </w:r>
      <w:bookmarkEnd w:id="146"/>
    </w:p>
    <w:p w14:paraId="13BCB7E0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با کمسیون NDIS جهت ایجاد و شریک کیدون مالومات قد ارائه کنندای NDIS. مشارکت قد ارائه کنندا جهت ارتقای درک از جامعه محلی شی. توضیح ددون توقعا بلده ازونا که خدمات و حمایت های مناسب و ایمن فرهنگی ره بلده جوامع CALD ارائه کنن.</w:t>
      </w:r>
    </w:p>
    <w:p w14:paraId="49E6DB0D" w14:textId="77777777" w:rsidR="009E2374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49" w:name="_Toc256000077"/>
      <w:r w:rsidRPr="004D33B8">
        <w:rPr>
          <w:rFonts w:ascii="Dubai" w:hAnsi="Dubai" w:cs="Dubai"/>
          <w:rtl/>
          <w:lang w:bidi="prs-AF"/>
        </w:rPr>
        <w:t>کوتاه مدت</w:t>
      </w:r>
      <w:bookmarkEnd w:id="149"/>
    </w:p>
    <w:p w14:paraId="386E50EC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B234758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مالومات متمرکز بازار به ارائه کنندای NDIS امکان میدیه تا درک خو ره د مورد طریقه ارائه خدمات و حمایتای فرهنگی ایمن و مناسب به جوامع CALD افزایش بیدیه.</w:t>
      </w:r>
    </w:p>
    <w:p w14:paraId="13750477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0B3908B3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شریک کیدون مالومات و فعالیتای مشارکت قد ارائه کنندای NDIS بلده خوبتر کیدون ایمنی فرهنگی و خدمات ایجاد و اجرا موشه.</w:t>
      </w:r>
    </w:p>
    <w:p w14:paraId="260F68BC" w14:textId="77777777" w:rsidR="00424BAD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50" w:name="_Toc256000078"/>
      <w:r w:rsidRPr="004D33B8">
        <w:rPr>
          <w:rFonts w:ascii="Dubai" w:hAnsi="Dubai" w:cs="Dubai"/>
          <w:rtl/>
          <w:lang w:bidi="prs-AF"/>
        </w:rPr>
        <w:t>مدت متوسط</w:t>
      </w:r>
      <w:bookmarkEnd w:id="150"/>
    </w:p>
    <w:p w14:paraId="3831C67E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6898B393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ارائه کنندای خدمات به ارائه کیدون خدمات و حمایتای فرهنگی ایمن و مناسب به جوامع CALD درک خوبتری دیرن.</w:t>
      </w:r>
    </w:p>
    <w:p w14:paraId="452E0C82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 پیشرفت</w:t>
      </w:r>
    </w:p>
    <w:p w14:paraId="12A2A59B" w14:textId="77777777" w:rsidR="004C49AD" w:rsidRPr="004D33B8" w:rsidRDefault="0087253B" w:rsidP="009B0B26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ارائه کنندای خدمات د باره موثریت مالومات و مشارکت بلده افزایش درک خو از خدمات و حمایتای فرهنگی ایمن و مناسب.</w:t>
      </w:r>
    </w:p>
    <w:p w14:paraId="04B7DEA3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51" w:name="_Toc256000079"/>
      <w:r w:rsidRPr="004D33B8">
        <w:rPr>
          <w:rFonts w:ascii="Dubai" w:hAnsi="Dubai" w:cs="Dubai"/>
          <w:rtl/>
          <w:lang w:bidi="prs-AF"/>
        </w:rPr>
        <w:t>اقدام 20</w:t>
      </w:r>
      <w:bookmarkEnd w:id="151"/>
    </w:p>
    <w:p w14:paraId="1CE4D6F4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کمسیون NDIS بلده ایجاد یک کمپاین بازاریابی و ارتباطای دائمی بلده بلند برودون آگاهی د مورد انتخاب و کنترول. ای شامل طریقه انتخاب کیدون ارائه کننده، تغیر ددون ارائه کننده، ایجاد حفاظت و درج شکایات توسط شرکت کننده CALD موشه.</w:t>
      </w:r>
    </w:p>
    <w:p w14:paraId="121709E9" w14:textId="77777777" w:rsidR="001F433B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52" w:name="_Toc256000080"/>
      <w:r w:rsidRPr="004D33B8">
        <w:rPr>
          <w:rFonts w:ascii="Dubai" w:hAnsi="Dubai" w:cs="Dubai"/>
          <w:rtl/>
          <w:lang w:bidi="prs-AF"/>
        </w:rPr>
        <w:t>کوتاه مدت</w:t>
      </w:r>
      <w:bookmarkEnd w:id="152"/>
    </w:p>
    <w:p w14:paraId="18E3FD20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D72610E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کمپاین مناسب بازاریابی آگاهی حق انتخاب و کنترول ره بلند موبره و توانایی شرکت کنندای CALD ره هنگام انتخاب کیدون ارائه کنندای NDIS، به شمول رهنمایی د بدل کیدون ارائه کنندا، حفاظت و درج شکایت بلند موبره.</w:t>
      </w:r>
    </w:p>
    <w:p w14:paraId="28024B47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7B0E9990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رشد یک کمپاین بازاریابی مناسب.</w:t>
      </w:r>
    </w:p>
    <w:p w14:paraId="7A26210B" w14:textId="77777777" w:rsidR="00280FAF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53" w:name="_Toc256000081"/>
      <w:r w:rsidRPr="004D33B8">
        <w:rPr>
          <w:rFonts w:ascii="Dubai" w:hAnsi="Dubai" w:cs="Dubai"/>
          <w:rtl/>
          <w:lang w:bidi="prs-AF"/>
        </w:rPr>
        <w:t>مدت متوسط</w:t>
      </w:r>
      <w:bookmarkEnd w:id="153"/>
    </w:p>
    <w:p w14:paraId="23CEAD64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4ADE9BAF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 آگاهی خوبتر از حق انتخاب و کنترول خو و توانایی بهبود یافته د وقت ارزیابی ارائه کننده NDIS دیشته شن.</w:t>
      </w:r>
    </w:p>
    <w:p w14:paraId="590777EB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0E904911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شرکت کنندای CALD درک خوبتر از فامیدون حقوق خو، طریقه بدل کیدون ارائه کنندا، خطرای بهره کشی بالقوه و طریقه درج کیدون شکایت ره گزارش کنن.</w:t>
      </w:r>
    </w:p>
    <w:p w14:paraId="504FCAB8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54" w:name="_Toc256000082"/>
      <w:r w:rsidRPr="004D33B8">
        <w:rPr>
          <w:rFonts w:ascii="Dubai" w:hAnsi="Dubai" w:cs="Dubai"/>
          <w:rtl/>
          <w:lang w:bidi="prs-AF"/>
        </w:rPr>
        <w:lastRenderedPageBreak/>
        <w:t>اقدام 21</w:t>
      </w:r>
      <w:bookmarkEnd w:id="154"/>
    </w:p>
    <w:p w14:paraId="2020E1DE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قد کمسیون NDIS بلده ایجاد حداقل استندردای کاری که ارائه کنندا باید رعایت کنن، همچنین معیارای کیفیت که نیشو بدیه خدمات مناسب فرهنگی چی رقم استه همکاری کنه. ای استندردای کاری و معیارای کیفیت ازوباد باید به شرکت کنندای CALD و ارائه کنندا به طور واضح بیان شونن.</w:t>
      </w:r>
    </w:p>
    <w:p w14:paraId="2885C024" w14:textId="77777777" w:rsidR="004C49AD" w:rsidRPr="004D33B8" w:rsidRDefault="0087253B" w:rsidP="009B0B26">
      <w:pPr>
        <w:pStyle w:val="Heading5"/>
        <w:bidi/>
        <w:rPr>
          <w:rFonts w:ascii="Dubai" w:hAnsi="Dubai" w:cs="Dubai"/>
          <w:lang w:bidi="prs-AF"/>
        </w:rPr>
      </w:pPr>
      <w:bookmarkStart w:id="155" w:name="_Toc256000083"/>
      <w:r w:rsidRPr="004D33B8">
        <w:rPr>
          <w:rFonts w:ascii="Dubai" w:hAnsi="Dubai" w:cs="Dubai"/>
          <w:rtl/>
          <w:lang w:bidi="prs-AF"/>
        </w:rPr>
        <w:t>کوتاه مدت</w:t>
      </w:r>
      <w:bookmarkEnd w:id="155"/>
    </w:p>
    <w:p w14:paraId="2E28EB4A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72D730EC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 استندردای کاری و معیارای کیفیت ارائه کنندا ره د ارائه خدمات حساس فرهنگی، آگاهانه از صدمه روانی، و بی خطر تشویق مونه.</w:t>
      </w:r>
    </w:p>
    <w:p w14:paraId="447CD308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03B8B925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ایجاد، اجرا و انتقال استندردای کاری و معیارای کیفیت به ارائه کنندا و شرکت کنندای CALD.</w:t>
      </w:r>
    </w:p>
    <w:p w14:paraId="60A36EBF" w14:textId="77777777" w:rsidR="001426ED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56" w:name="_Toc256000084"/>
      <w:r w:rsidRPr="004D33B8">
        <w:rPr>
          <w:rFonts w:ascii="Dubai" w:hAnsi="Dubai" w:cs="Dubai"/>
          <w:rtl/>
          <w:lang w:bidi="prs-AF"/>
        </w:rPr>
        <w:t>مدت متوسط</w:t>
      </w:r>
      <w:bookmarkEnd w:id="156"/>
    </w:p>
    <w:p w14:paraId="78DC78F7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3D1984EE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ارائه کنندا توانایی ارائه خدمات حساس فرهنگی، آگاهانه از صدمه روانی، و بی خطر ره دیشته باشن.</w:t>
      </w:r>
    </w:p>
    <w:p w14:paraId="170D7934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7AEF7217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ارائه کنندای خدمات که به استندردای کاری و معیارای کیفیت خود خوره برابر مونن.</w:t>
      </w:r>
    </w:p>
    <w:p w14:paraId="4EF8D105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ارائه کنندای خدمات و شرکت کنندای CALD د باره موثریت استندردای کاری و معیارای کیفیت.</w:t>
      </w:r>
    </w:p>
    <w:p w14:paraId="3A777F9D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موثریت استراتجی های ارتباطی استفاده شده بلده تشویق استندردای کاری و معیارای کیفیت بلده ارائه کنندای خدمات به شرکت کنندای CALD.</w:t>
      </w:r>
    </w:p>
    <w:p w14:paraId="156778DD" w14:textId="77777777" w:rsidR="00BD7632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157" w:name="_Toc256000085"/>
      <w:bookmarkStart w:id="158" w:name="_Toc137148834"/>
      <w:bookmarkStart w:id="159" w:name="_Toc137149334"/>
      <w:bookmarkStart w:id="160" w:name="_Toc137149465"/>
      <w:bookmarkStart w:id="161" w:name="_Toc137150071"/>
      <w:bookmarkStart w:id="162" w:name="_Toc138237270"/>
      <w:bookmarkStart w:id="163" w:name="_Toc140076744"/>
      <w:r w:rsidRPr="004D33B8">
        <w:rPr>
          <w:rFonts w:ascii="Dubai" w:hAnsi="Dubai" w:cs="Dubai"/>
          <w:rtl/>
          <w:lang w:bidi="prs-AF"/>
        </w:rPr>
        <w:lastRenderedPageBreak/>
        <w:t>هدف 9</w:t>
      </w:r>
      <w:bookmarkEnd w:id="157"/>
    </w:p>
    <w:p w14:paraId="3D946D0F" w14:textId="77777777" w:rsidR="009A7CC7" w:rsidRPr="004D33B8" w:rsidRDefault="0087253B" w:rsidP="004337BE">
      <w:pPr>
        <w:bidi/>
        <w:rPr>
          <w:rFonts w:ascii="Dubai" w:eastAsia="Arial" w:hAnsi="Dubai" w:cs="Dubai"/>
          <w:lang w:val="en-AU" w:eastAsia="en-US" w:bidi="prs-AF"/>
        </w:rPr>
      </w:pPr>
      <w:r w:rsidRPr="004D33B8">
        <w:rPr>
          <w:rFonts w:ascii="Dubai" w:hAnsi="Dubai" w:cs="Dubai"/>
          <w:rtl/>
          <w:lang w:bidi="prs-AF"/>
        </w:rPr>
        <w:t>ارائه کنندای بیشتری NDIS موجوده که خدمات باکیفیت ره که از نظر فرهنگی مناسب، جوابگو و بیخطر باشه ارائه کنه.</w:t>
      </w:r>
      <w:bookmarkEnd w:id="147"/>
      <w:bookmarkEnd w:id="148"/>
      <w:bookmarkEnd w:id="158"/>
      <w:bookmarkEnd w:id="159"/>
      <w:bookmarkEnd w:id="160"/>
      <w:bookmarkEnd w:id="161"/>
      <w:bookmarkEnd w:id="162"/>
      <w:bookmarkEnd w:id="163"/>
    </w:p>
    <w:p w14:paraId="0228A9D3" w14:textId="77777777" w:rsidR="00BD7632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64" w:name="_Toc256000086"/>
      <w:r w:rsidRPr="004D33B8">
        <w:rPr>
          <w:rFonts w:ascii="Dubai" w:hAnsi="Dubai" w:cs="Dubai"/>
          <w:rtl/>
          <w:lang w:bidi="prs-AF"/>
        </w:rPr>
        <w:t>اقدام 22</w:t>
      </w:r>
      <w:bookmarkEnd w:id="164"/>
    </w:p>
    <w:p w14:paraId="6D07C12B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شناسایی چالش ها و موانعی که سازمانای اجتماعی CALD د ارائه کیدون حمایتای معیوبیت (ازجمله هماهنگ کیدون خدمات و مراقبت مستقیم) روبرو استن. همکاری با نهادای دولتی و سکتور مربوطه بلده رسیدگی به ای موانع.</w:t>
      </w:r>
    </w:p>
    <w:p w14:paraId="5D8A6D55" w14:textId="77777777" w:rsidR="00D27DF9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65" w:name="_Toc256000087"/>
      <w:r w:rsidRPr="004D33B8">
        <w:rPr>
          <w:rFonts w:ascii="Dubai" w:hAnsi="Dubai" w:cs="Dubai"/>
          <w:rtl/>
          <w:lang w:bidi="prs-AF"/>
        </w:rPr>
        <w:t>کوتاه مدت</w:t>
      </w:r>
      <w:bookmarkEnd w:id="165"/>
    </w:p>
    <w:p w14:paraId="22913736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37FFEA95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سازمانای اجتماعی CALD د ارائه کیدون حمایتای معیوبیت (ازجمله هماهنگ کیدون خدمات و مراقبت مستقیم) فرصت و حمایت خوبتر دیشته باشن.</w:t>
      </w:r>
    </w:p>
    <w:p w14:paraId="6FD73968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2EC23E79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شناسایی و انتقال موانعی که بله سازمانای اجتماعی CALD د د ارائه کیدون حمایتای معیوبیت تاثیر مونه.</w:t>
      </w:r>
    </w:p>
    <w:p w14:paraId="6CE36CD0" w14:textId="77777777" w:rsidR="007E48A6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66" w:name="_Toc256000088"/>
      <w:r w:rsidRPr="004D33B8">
        <w:rPr>
          <w:rFonts w:ascii="Dubai" w:hAnsi="Dubai" w:cs="Dubai"/>
          <w:rtl/>
          <w:lang w:bidi="prs-AF"/>
        </w:rPr>
        <w:t>مدت متوسط</w:t>
      </w:r>
      <w:bookmarkEnd w:id="166"/>
    </w:p>
    <w:p w14:paraId="6BD264FD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17940D0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سازمانای اجتماعی CALD دارای توانایی و ظرفیت باشن که د مارکت NDIS داخل شده و حمایتای معیوبیت ره ارائه کنن.</w:t>
      </w:r>
    </w:p>
    <w:p w14:paraId="23B82BA1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6B6E7E94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اقدامای گرفته شده (موثریت ازی اقداما) بلده کمتر کیدون موانع شناسایی شده که بلده سازمانای اجتماعی CALD د ارائه کیدون خدمات معیوبیت تاثیر مونه.</w:t>
      </w:r>
    </w:p>
    <w:p w14:paraId="08FAD6DD" w14:textId="77777777" w:rsidR="008F2604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67" w:name="_Toc256000089"/>
      <w:r w:rsidRPr="004D33B8">
        <w:rPr>
          <w:rFonts w:ascii="Dubai" w:hAnsi="Dubai" w:cs="Dubai"/>
          <w:rtl/>
          <w:lang w:bidi="prs-AF"/>
        </w:rPr>
        <w:lastRenderedPageBreak/>
        <w:t>اقدام 23</w:t>
      </w:r>
      <w:bookmarkEnd w:id="167"/>
    </w:p>
    <w:p w14:paraId="1A118520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نهادای دولتی و دیگه سهامدارا که چی رقم تعداد ترجمانای تایید شده توسط سازمان اعتباربخشی ملی بلده ترجمانای شفاهی و کتبی (NAATI) که از حقوق معیوبیت و NDIS باخبر استن.</w:t>
      </w:r>
    </w:p>
    <w:p w14:paraId="2D2CCFE1" w14:textId="77777777" w:rsidR="000E1D77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68" w:name="_Toc256000090"/>
      <w:r w:rsidRPr="004D33B8">
        <w:rPr>
          <w:rFonts w:ascii="Dubai" w:hAnsi="Dubai" w:cs="Dubai"/>
          <w:rtl/>
          <w:lang w:bidi="prs-AF"/>
        </w:rPr>
        <w:t>کوتاه مدت</w:t>
      </w:r>
      <w:bookmarkEnd w:id="168"/>
    </w:p>
    <w:p w14:paraId="2B2FA782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E39E59D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نهادای دولتی و دیگه سهامدارای مربوطه بلده ابتکارایی که تعداد ترجمانای با کیفیت ره که از حقوق معیوبیت و NDIS باخبر باشن همکاری و دفاع مونن.</w:t>
      </w:r>
    </w:p>
    <w:p w14:paraId="6E2AAB7F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760223D0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فعالیاتی مشارکتی مربوطه که د بین نهادای دولتی و سهامدارا ایجاد و تکمیل شده.</w:t>
      </w:r>
    </w:p>
    <w:p w14:paraId="4B24EC5B" w14:textId="77777777" w:rsidR="00B57EC7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69" w:name="_Toc256000091"/>
      <w:r w:rsidRPr="004D33B8">
        <w:rPr>
          <w:rFonts w:ascii="Dubai" w:hAnsi="Dubai" w:cs="Dubai"/>
          <w:rtl/>
          <w:lang w:bidi="prs-AF"/>
        </w:rPr>
        <w:t>مدت متوسط</w:t>
      </w:r>
      <w:bookmarkEnd w:id="169"/>
    </w:p>
    <w:p w14:paraId="628C3A65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38A91EA4" w14:textId="77777777" w:rsidR="0046217C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قابل دسترس بودون زیادتر ترجمانای باکیفیت که از شرکت کنندای CALD و مشارکت شی قد NDIS حمایت مونه.</w:t>
      </w:r>
    </w:p>
    <w:p w14:paraId="4B094D46" w14:textId="77777777" w:rsidR="009A7CC7" w:rsidRPr="004D33B8" w:rsidRDefault="0087253B" w:rsidP="00147D4E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درک NDIS و حقوق معیوبیت د بین ترجمانای نو و فعلی.</w:t>
      </w:r>
    </w:p>
    <w:p w14:paraId="3EE64C26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24041FDA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ابتکارای مناسب هماهنگ شده و حمایت شده (فعلی و پلان شده).</w:t>
      </w:r>
    </w:p>
    <w:p w14:paraId="4D46C410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ترجمانای تایید شده NAATI که بلده حمایت شرکت کنندای CALD د مشارکت شی قد NDIS (نظر به زیبو) قابل دسترس استن.</w:t>
      </w:r>
    </w:p>
    <w:p w14:paraId="2EDC79CC" w14:textId="77777777" w:rsidR="009A7CC7" w:rsidRPr="004D33B8" w:rsidRDefault="0087253B" w:rsidP="009A7CC7">
      <w:pPr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lang w:bidi="prs-AF"/>
        </w:rPr>
        <w:br w:type="page"/>
      </w:r>
    </w:p>
    <w:p w14:paraId="5B3954BC" w14:textId="77777777" w:rsidR="009A7CC7" w:rsidRPr="004D33B8" w:rsidRDefault="0087253B" w:rsidP="00E17C6C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170" w:name="_Toc256000092"/>
      <w:bookmarkStart w:id="171" w:name="_Toc135923313"/>
      <w:bookmarkStart w:id="172" w:name="_Toc135926165"/>
      <w:bookmarkStart w:id="173" w:name="_Toc137148835"/>
      <w:bookmarkStart w:id="174" w:name="_Toc137149335"/>
      <w:bookmarkStart w:id="175" w:name="_Toc137149466"/>
      <w:bookmarkStart w:id="176" w:name="_Toc137150072"/>
      <w:r w:rsidRPr="004D33B8">
        <w:rPr>
          <w:rFonts w:ascii="Dubai" w:hAnsi="Dubai" w:cs="Dubai"/>
          <w:rtl/>
          <w:lang w:bidi="prs-AF"/>
        </w:rPr>
        <w:lastRenderedPageBreak/>
        <w:t>مالومات</w:t>
      </w:r>
      <w:bookmarkEnd w:id="170"/>
      <w:bookmarkEnd w:id="171"/>
      <w:bookmarkEnd w:id="172"/>
      <w:bookmarkEnd w:id="173"/>
      <w:bookmarkEnd w:id="174"/>
      <w:bookmarkEnd w:id="175"/>
      <w:bookmarkEnd w:id="176"/>
    </w:p>
    <w:p w14:paraId="41749108" w14:textId="77777777" w:rsidR="008F2604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177" w:name="_Toc256000093"/>
      <w:bookmarkStart w:id="178" w:name="_Toc135923314"/>
      <w:bookmarkStart w:id="179" w:name="_Toc135926166"/>
      <w:bookmarkStart w:id="180" w:name="_Toc137148836"/>
      <w:bookmarkStart w:id="181" w:name="_Toc137149336"/>
      <w:bookmarkStart w:id="182" w:name="_Toc137149467"/>
      <w:bookmarkStart w:id="183" w:name="_Toc137150073"/>
      <w:bookmarkStart w:id="184" w:name="_Toc138237272"/>
      <w:bookmarkStart w:id="185" w:name="_Toc140076746"/>
      <w:r w:rsidRPr="004D33B8">
        <w:rPr>
          <w:rFonts w:ascii="Dubai" w:hAnsi="Dubai" w:cs="Dubai"/>
          <w:rtl/>
          <w:lang w:bidi="prs-AF"/>
        </w:rPr>
        <w:t>هدف 10</w:t>
      </w:r>
      <w:bookmarkEnd w:id="177"/>
    </w:p>
    <w:p w14:paraId="2FECA67D" w14:textId="77777777" w:rsidR="009A7CC7" w:rsidRPr="004D33B8" w:rsidRDefault="0087253B" w:rsidP="00720A9C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NDIA از یک تعریف با طراحی-شریکی و توافق شده از «CALD» استفاده مونه که جم آوری مالومات دقیق و مفید ره حمایت مونه.</w:t>
      </w:r>
      <w:bookmarkStart w:id="186" w:name="_Toc135923315"/>
      <w:bookmarkStart w:id="187" w:name="_Toc135926167"/>
      <w:bookmarkStart w:id="188" w:name="_Toc137148837"/>
      <w:bookmarkStart w:id="189" w:name="_Toc137149337"/>
      <w:bookmarkStart w:id="190" w:name="_Toc137149468"/>
      <w:bookmarkStart w:id="191" w:name="_Toc137150074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14:paraId="24BBE74C" w14:textId="77777777" w:rsidR="008F2604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92" w:name="_Toc256000094"/>
      <w:r w:rsidRPr="004D33B8">
        <w:rPr>
          <w:rFonts w:ascii="Dubai" w:hAnsi="Dubai" w:cs="Dubai"/>
          <w:rtl/>
          <w:lang w:bidi="prs-AF"/>
        </w:rPr>
        <w:t>اقدام 24</w:t>
      </w:r>
      <w:bookmarkEnd w:id="192"/>
    </w:p>
    <w:p w14:paraId="57A518F0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جوامع CALD و نهادای دولتی بلده ایجاد و نشر یک تعریفی جامع تر از CALD که تعاطع های فرهنگی و زبانی ره درک کنه. طریقای جم آوری مالومات NDIA ره مطابق به ای تعریفا اصلاح کنه.</w:t>
      </w:r>
    </w:p>
    <w:p w14:paraId="73BA9038" w14:textId="77777777" w:rsidR="00B83499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93" w:name="_Toc256000095"/>
      <w:r w:rsidRPr="004D33B8">
        <w:rPr>
          <w:rFonts w:ascii="Dubai" w:hAnsi="Dubai" w:cs="Dubai"/>
          <w:rtl/>
          <w:lang w:bidi="prs-AF"/>
        </w:rPr>
        <w:t>کوتاه مدت</w:t>
      </w:r>
      <w:bookmarkEnd w:id="193"/>
    </w:p>
    <w:p w14:paraId="573B96CC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24150407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تعریف جامع تری از CALD که تقاطع های فرهنگی و زبانی ره بهتر تشخیص میدیه توسط NDIA استفاده موشه.</w:t>
      </w:r>
    </w:p>
    <w:p w14:paraId="554833F1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4DFD959E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نشر یک تعریف نو از CALD.</w:t>
      </w:r>
    </w:p>
    <w:p w14:paraId="1461ABE9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جوامع CALD و سکتور مربوطه د باره فراگیر بودو و موثریت تعریف نو از CALD.</w:t>
      </w:r>
    </w:p>
    <w:p w14:paraId="020CD780" w14:textId="77777777" w:rsidR="001267C4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94" w:name="_Toc256000096"/>
      <w:r w:rsidRPr="004D33B8">
        <w:rPr>
          <w:rFonts w:ascii="Dubai" w:hAnsi="Dubai" w:cs="Dubai"/>
          <w:rtl/>
          <w:lang w:bidi="prs-AF"/>
        </w:rPr>
        <w:t>مدت متوسط</w:t>
      </w:r>
      <w:bookmarkEnd w:id="194"/>
    </w:p>
    <w:p w14:paraId="41B3F269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2F6786BB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و شرکت کنندای CALD بی تنن یک تعریف جامع تر از CALD ره که توسط NDIA استفاده موشه متصل شده و شناسایی کنن.</w:t>
      </w:r>
    </w:p>
    <w:p w14:paraId="31A88395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 پیشرفت</w:t>
      </w:r>
    </w:p>
    <w:p w14:paraId="28CCC831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د درستی و کیفیت جم آوری مالومات و بینش بلده شرکت کنندای CALD از طریق استفاده از تعریف نو CALD.</w:t>
      </w:r>
    </w:p>
    <w:p w14:paraId="5328CA34" w14:textId="77777777" w:rsidR="00C92715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195" w:name="_Toc256000097"/>
      <w:bookmarkStart w:id="196" w:name="_Toc138237273"/>
      <w:bookmarkStart w:id="197" w:name="_Toc140076747"/>
      <w:r w:rsidRPr="004D33B8">
        <w:rPr>
          <w:rFonts w:ascii="Dubai" w:hAnsi="Dubai" w:cs="Dubai"/>
          <w:rtl/>
          <w:lang w:bidi="prs-AF"/>
        </w:rPr>
        <w:t>هدف 11</w:t>
      </w:r>
      <w:bookmarkEnd w:id="195"/>
    </w:p>
    <w:p w14:paraId="5EE214E4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مالومات و تصمیم گیری مبتنی بر شواهد توسط NDIA و سهامدارا بلده خوبتر کیدون خدمات، تجربا و نتیجا بلده شرکت کنندای CALD استفاده موشه.</w:t>
      </w:r>
      <w:bookmarkEnd w:id="186"/>
      <w:bookmarkEnd w:id="187"/>
      <w:bookmarkEnd w:id="188"/>
      <w:bookmarkEnd w:id="189"/>
      <w:bookmarkEnd w:id="190"/>
      <w:bookmarkEnd w:id="191"/>
      <w:bookmarkEnd w:id="196"/>
      <w:bookmarkEnd w:id="197"/>
    </w:p>
    <w:p w14:paraId="22484D2A" w14:textId="77777777" w:rsidR="00C92715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198" w:name="_Toc256000098"/>
      <w:r w:rsidRPr="004D33B8">
        <w:rPr>
          <w:rFonts w:ascii="Dubai" w:hAnsi="Dubai" w:cs="Dubai"/>
          <w:rtl/>
          <w:lang w:bidi="prs-AF"/>
        </w:rPr>
        <w:t>اقدام 25</w:t>
      </w:r>
      <w:bookmarkEnd w:id="198"/>
    </w:p>
    <w:p w14:paraId="4AC51208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تحقیق، شناسایی و نشر مالومات نو د باره شرکت کنندا از پیشینه CALD تا یک تصمیم گیری خوبتر مبتنی بر شواهد ره توسط کارمندای NDIS، همکارا و سکتور مربوطه امکان پذیر کنه.</w:t>
      </w:r>
    </w:p>
    <w:p w14:paraId="0551AB94" w14:textId="77777777" w:rsidR="00092964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199" w:name="_Toc256000099"/>
      <w:r w:rsidRPr="004D33B8">
        <w:rPr>
          <w:rFonts w:ascii="Dubai" w:hAnsi="Dubai" w:cs="Dubai"/>
          <w:rtl/>
          <w:lang w:bidi="prs-AF"/>
        </w:rPr>
        <w:t>کوتاه مدت</w:t>
      </w:r>
      <w:bookmarkEnd w:id="199"/>
    </w:p>
    <w:p w14:paraId="29300B1C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3326E972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سیستم تازه شده مالوماتی، جم آوری مناسب مالومات و بینش ره از شرکت کنندای CALD امکان پذیر مونه.</w:t>
      </w:r>
    </w:p>
    <w:p w14:paraId="76D67DB2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1DA11A37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یک سیستم تازه شده مالوماتی بلده جم آوری مالومات مناسب و مربوطه از شرکت کنندای CALD.</w:t>
      </w:r>
    </w:p>
    <w:p w14:paraId="48776FE5" w14:textId="77777777" w:rsidR="00890E9C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200" w:name="_Toc256000100"/>
      <w:r w:rsidRPr="004D33B8">
        <w:rPr>
          <w:rFonts w:ascii="Dubai" w:hAnsi="Dubai" w:cs="Dubai"/>
          <w:rtl/>
          <w:lang w:bidi="prs-AF"/>
        </w:rPr>
        <w:t>مدت متوسط</w:t>
      </w:r>
      <w:bookmarkEnd w:id="200"/>
    </w:p>
    <w:p w14:paraId="290C7BB6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5EF2AE96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مالومات و بینش نو از شرکت کنندا از پیشینای CALD قد تصمیم گیری مبتنی بر شواهد توسط کارمندا، همکارای NDIS و سکتور مربوطه کمک مونه.</w:t>
      </w:r>
    </w:p>
    <w:p w14:paraId="1F20968C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معیارای پیشرفت</w:t>
      </w:r>
    </w:p>
    <w:p w14:paraId="403C3B79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کارمندا، همکارای NDIS و سکتور مربوطه د باره استفاده و تجربه شی از مالومات نشر شده شرکت کنندای CALD بلده تصمیم گیری مبتنی بر شواهد.</w:t>
      </w:r>
    </w:p>
    <w:p w14:paraId="61C256CA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کیفیت و ارتباط مالومات جم آوری شده و نشر شده د باره شرکت کنندای CALD.</w:t>
      </w:r>
    </w:p>
    <w:p w14:paraId="7788684F" w14:textId="77777777" w:rsidR="009A7CC7" w:rsidRPr="004D33B8" w:rsidRDefault="0087253B" w:rsidP="009A7CC7">
      <w:pPr>
        <w:spacing w:after="0" w:line="240" w:lineRule="auto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lang w:bidi="prs-AF"/>
        </w:rPr>
        <w:br w:type="page"/>
      </w:r>
    </w:p>
    <w:p w14:paraId="4716923D" w14:textId="77777777" w:rsidR="009A7CC7" w:rsidRPr="004D33B8" w:rsidRDefault="0087253B" w:rsidP="00BF4B1A">
      <w:pPr>
        <w:pStyle w:val="Heading2"/>
        <w:bidi/>
        <w:ind w:left="709"/>
        <w:rPr>
          <w:rFonts w:ascii="Dubai" w:hAnsi="Dubai" w:cs="Dubai"/>
          <w:lang w:bidi="prs-AF"/>
        </w:rPr>
      </w:pPr>
      <w:bookmarkStart w:id="201" w:name="_Toc256000101"/>
      <w:bookmarkStart w:id="202" w:name="_Toc135923316"/>
      <w:bookmarkStart w:id="203" w:name="_Toc135926168"/>
      <w:bookmarkStart w:id="204" w:name="_Toc137148838"/>
      <w:bookmarkStart w:id="205" w:name="_Toc137149469"/>
      <w:bookmarkStart w:id="206" w:name="_Toc137150075"/>
      <w:r w:rsidRPr="004D33B8">
        <w:rPr>
          <w:rFonts w:ascii="Dubai" w:hAnsi="Dubai" w:cs="Dubai"/>
          <w:rtl/>
          <w:lang w:bidi="prs-AF"/>
        </w:rPr>
        <w:lastRenderedPageBreak/>
        <w:t>کمک رسانی</w:t>
      </w:r>
      <w:bookmarkEnd w:id="201"/>
      <w:bookmarkEnd w:id="202"/>
      <w:bookmarkEnd w:id="203"/>
      <w:bookmarkEnd w:id="204"/>
      <w:bookmarkEnd w:id="205"/>
      <w:bookmarkEnd w:id="206"/>
    </w:p>
    <w:p w14:paraId="47F50B98" w14:textId="77777777" w:rsidR="00C92715" w:rsidRPr="004D33B8" w:rsidRDefault="0087253B" w:rsidP="00A518DE">
      <w:pPr>
        <w:pStyle w:val="Heading3"/>
        <w:bidi/>
        <w:rPr>
          <w:rFonts w:ascii="Dubai" w:hAnsi="Dubai" w:cs="Dubai"/>
          <w:lang w:bidi="prs-AF"/>
        </w:rPr>
      </w:pPr>
      <w:bookmarkStart w:id="207" w:name="_Toc256000102"/>
      <w:bookmarkStart w:id="208" w:name="_Toc135923317"/>
      <w:bookmarkStart w:id="209" w:name="_Toc135926169"/>
      <w:bookmarkStart w:id="210" w:name="_Toc137148839"/>
      <w:bookmarkStart w:id="211" w:name="_Toc137149339"/>
      <w:bookmarkStart w:id="212" w:name="_Toc137149470"/>
      <w:bookmarkStart w:id="213" w:name="_Toc137150076"/>
      <w:bookmarkStart w:id="214" w:name="_Toc138237275"/>
      <w:bookmarkStart w:id="215" w:name="_Toc140076749"/>
      <w:r w:rsidRPr="004D33B8">
        <w:rPr>
          <w:rFonts w:ascii="Dubai" w:hAnsi="Dubai" w:cs="Dubai"/>
          <w:rtl/>
          <w:lang w:bidi="prs-AF"/>
        </w:rPr>
        <w:t>هدف 12</w:t>
      </w:r>
      <w:bookmarkEnd w:id="207"/>
    </w:p>
    <w:p w14:paraId="1ECAB377" w14:textId="77777777" w:rsidR="009A7CC7" w:rsidRPr="004D33B8" w:rsidRDefault="0087253B" w:rsidP="00720A9C">
      <w:pPr>
        <w:bidi/>
        <w:rPr>
          <w:rFonts w:ascii="Dubai" w:hAnsi="Dubai" w:cs="Dubai"/>
          <w:b/>
          <w:lang w:bidi="prs-AF"/>
        </w:rPr>
      </w:pPr>
      <w:r w:rsidRPr="004D33B8">
        <w:rPr>
          <w:rFonts w:ascii="Dubai" w:hAnsi="Dubai" w:cs="Dubai"/>
          <w:rtl/>
          <w:lang w:bidi="prs-AF"/>
        </w:rPr>
        <w:t>آگاهی و درک خوبتر از NDIS و معیوبیت در جوامع CALD وجود دیشته شه. ای شامل مستحق بودون NDIS، پروسه درخواستی و ننگ و عار بالقوه در مورد معیوبیت به حیث یک موانع د دسترسی به NDIS موشه.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14:paraId="6153AFA0" w14:textId="77777777" w:rsidR="00C92715" w:rsidRPr="004D33B8" w:rsidRDefault="0087253B" w:rsidP="00A518DE">
      <w:pPr>
        <w:pStyle w:val="Heading4"/>
        <w:bidi/>
        <w:rPr>
          <w:rFonts w:ascii="Dubai" w:hAnsi="Dubai" w:cs="Dubai"/>
          <w:lang w:bidi="prs-AF"/>
        </w:rPr>
      </w:pPr>
      <w:bookmarkStart w:id="216" w:name="_Toc256000103"/>
      <w:r w:rsidRPr="004D33B8">
        <w:rPr>
          <w:rFonts w:ascii="Dubai" w:hAnsi="Dubai" w:cs="Dubai"/>
          <w:rtl/>
          <w:lang w:bidi="prs-AF"/>
        </w:rPr>
        <w:t>اقدام 26</w:t>
      </w:r>
      <w:bookmarkEnd w:id="216"/>
    </w:p>
    <w:p w14:paraId="62856D55" w14:textId="77777777" w:rsidR="009A7CC7" w:rsidRPr="004D33B8" w:rsidRDefault="0087253B" w:rsidP="00720A9C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کمسیون NDIS و جامعه CALD بلده ایجاد یک استراتجی جهت بلند بردون آگاهی د باره NDIS و حقوق معیوبیت د جوامع مورد نظر CALD و رسیدگی به ننگ و عار بالقوه در مورد معیوبیت. د ای کار باید از چینل های مشارکتی متعددی قد ارائه کیدون مالومات د زیبون خودون شی استفاده شونه.</w:t>
      </w:r>
    </w:p>
    <w:p w14:paraId="33C03869" w14:textId="77777777" w:rsidR="008E17F1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217" w:name="_Toc256000104"/>
      <w:r w:rsidRPr="004D33B8">
        <w:rPr>
          <w:rFonts w:ascii="Dubai" w:hAnsi="Dubai" w:cs="Dubai"/>
          <w:rtl/>
          <w:lang w:bidi="prs-AF"/>
        </w:rPr>
        <w:t>کوتاه مدت</w:t>
      </w:r>
      <w:bookmarkEnd w:id="217"/>
    </w:p>
    <w:p w14:paraId="7040E883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524D7AA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یک استراتجی مشارکتی موثر آگاهی NDIS و حقوق معویبیت را بال برده و ننگ و عار بالقوه د مورد معیوبیت ره کم مونه.</w:t>
      </w:r>
    </w:p>
    <w:p w14:paraId="717241C9" w14:textId="77777777" w:rsidR="009A7CC7" w:rsidRPr="004D33B8" w:rsidRDefault="0087253B" w:rsidP="00A518DE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752C297" w14:textId="77777777" w:rsidR="009A7CC7" w:rsidRPr="004D33B8" w:rsidRDefault="0087253B" w:rsidP="00A518DE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و ارائه یک استراتجی مشارکت، به شمول موادای ارتباطی مناسب فرهنگی.</w:t>
      </w:r>
    </w:p>
    <w:p w14:paraId="4CFFFD63" w14:textId="77777777" w:rsidR="009A7CC7" w:rsidRPr="004D33B8" w:rsidRDefault="0087253B" w:rsidP="00A518DE">
      <w:pPr>
        <w:pStyle w:val="Heading5"/>
        <w:bidi/>
        <w:rPr>
          <w:rFonts w:ascii="Dubai" w:hAnsi="Dubai" w:cs="Dubai"/>
          <w:lang w:bidi="prs-AF"/>
        </w:rPr>
      </w:pPr>
      <w:bookmarkStart w:id="218" w:name="_Toc256000105"/>
      <w:r w:rsidRPr="004D33B8">
        <w:rPr>
          <w:rFonts w:ascii="Dubai" w:hAnsi="Dubai" w:cs="Dubai"/>
          <w:rtl/>
          <w:lang w:bidi="prs-AF"/>
        </w:rPr>
        <w:t>مدت متوسط</w:t>
      </w:r>
      <w:bookmarkEnd w:id="218"/>
    </w:p>
    <w:p w14:paraId="13A89356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452911F3" w14:textId="77777777" w:rsidR="009A7CC7" w:rsidRPr="004D33B8" w:rsidRDefault="0087253B" w:rsidP="00A8703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موردنظر CALD یک درک خوبتر از NDIS و حقوق معیوبیت دیشته باشن.</w:t>
      </w:r>
    </w:p>
    <w:p w14:paraId="53A26A99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lastRenderedPageBreak/>
        <w:t>معیارای پیشرفت</w:t>
      </w:r>
    </w:p>
    <w:p w14:paraId="18E048D3" w14:textId="77777777" w:rsidR="002B2432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دسترسی و مشارکت جوامع مورد نظر CALD د NDIS.</w:t>
      </w:r>
    </w:p>
    <w:p w14:paraId="6F5686F0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آگاهی و درک از NDIS، معیارای مستحق بودو، پروسه درخواستی، دسترسی به حمایت، و درک نادرست از معیوبیت در جوامع موردنظر CALD.</w:t>
      </w:r>
    </w:p>
    <w:p w14:paraId="65839F8B" w14:textId="77777777" w:rsidR="009A7CC7" w:rsidRPr="004D33B8" w:rsidRDefault="0087253B" w:rsidP="001D72A3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جوامع CALD، سهامدارا و کارشناسا از تجربای شی د مورد استراتجی ارتباطی، به خصوص د مورد حساسیت های فرهنگی.</w:t>
      </w:r>
    </w:p>
    <w:p w14:paraId="058C892B" w14:textId="77777777" w:rsidR="002C1E08" w:rsidRPr="004D33B8" w:rsidRDefault="0087253B" w:rsidP="00A87037">
      <w:pPr>
        <w:pStyle w:val="Heading4"/>
        <w:bidi/>
        <w:rPr>
          <w:rFonts w:ascii="Dubai" w:hAnsi="Dubai" w:cs="Dubai"/>
          <w:lang w:bidi="prs-AF"/>
        </w:rPr>
      </w:pPr>
      <w:bookmarkStart w:id="219" w:name="_Toc256000106"/>
      <w:r w:rsidRPr="004D33B8">
        <w:rPr>
          <w:rFonts w:ascii="Dubai" w:hAnsi="Dubai" w:cs="Dubai"/>
          <w:rtl/>
          <w:lang w:bidi="prs-AF"/>
        </w:rPr>
        <w:t>اقدام 27</w:t>
      </w:r>
      <w:bookmarkEnd w:id="219"/>
    </w:p>
    <w:p w14:paraId="7B76D8C9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شناسایی، رشد و حمایت فعالیتای سازمانای اجتماعی که آگاهی از NDIS (ازجمله مستحق بودو) و کمتر کیدون ننگ و عار د مورد معیوبیت ره د جوامع موردنظر CALD کمتر مونه، تشویق مونه. ایجاد ارتباط واضح به سکتور مربوطه برای ترویج اینگونه فعالیتا، و ارائه رهنمایی د مورد ایکه چی رقم کارمندا و همکارای NDIS می تنن دخیل بوده و حمایت کننده واقع شونن.</w:t>
      </w:r>
    </w:p>
    <w:p w14:paraId="196790A1" w14:textId="77777777" w:rsidR="00F04006" w:rsidRPr="004D33B8" w:rsidRDefault="0087253B" w:rsidP="00A87037">
      <w:pPr>
        <w:pStyle w:val="Heading5"/>
        <w:bidi/>
        <w:rPr>
          <w:rFonts w:ascii="Dubai" w:hAnsi="Dubai" w:cs="Dubai"/>
          <w:lang w:bidi="prs-AF"/>
        </w:rPr>
      </w:pPr>
      <w:bookmarkStart w:id="220" w:name="_Toc256000107"/>
      <w:r w:rsidRPr="004D33B8">
        <w:rPr>
          <w:rFonts w:ascii="Dubai" w:hAnsi="Dubai" w:cs="Dubai"/>
          <w:rtl/>
          <w:lang w:bidi="prs-AF"/>
        </w:rPr>
        <w:t>کوتاه مدت</w:t>
      </w:r>
      <w:bookmarkEnd w:id="220"/>
    </w:p>
    <w:p w14:paraId="352442D6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4B24D71F" w14:textId="77777777" w:rsidR="009A7CC7" w:rsidRPr="004D33B8" w:rsidRDefault="0087253B" w:rsidP="00A8703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NDIS د ابتکارای که توسط سازمانای اجتماعی که آگاهی ره د باره NDIS (ازجمله مستحق بودو) و کمتر کیدون ننگ و عار د مورد معیوبیت ره د جوامع موردنظر CALD کمتر مونه، تشویق مونه دخیل بوده و حمایت کنه.</w:t>
      </w:r>
    </w:p>
    <w:p w14:paraId="5F5D8FC2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2360FAF7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ایجاد رهنمایی ها بلده شناسایی و حمایت از ابتکارای مناسب.</w:t>
      </w:r>
    </w:p>
    <w:p w14:paraId="5A88A860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ابتکارای مناسب که شناسایی و حمایت شدن.</w:t>
      </w:r>
    </w:p>
    <w:p w14:paraId="47B05220" w14:textId="77777777" w:rsidR="009A7CC7" w:rsidRPr="004D33B8" w:rsidRDefault="0087253B" w:rsidP="00A87037">
      <w:pPr>
        <w:pStyle w:val="Heading5"/>
        <w:bidi/>
        <w:rPr>
          <w:rFonts w:ascii="Dubai" w:hAnsi="Dubai" w:cs="Dubai"/>
          <w:lang w:bidi="prs-AF"/>
        </w:rPr>
      </w:pPr>
      <w:bookmarkStart w:id="221" w:name="_Toc256000108"/>
      <w:r w:rsidRPr="004D33B8">
        <w:rPr>
          <w:rFonts w:ascii="Dubai" w:hAnsi="Dubai" w:cs="Dubai"/>
          <w:rtl/>
          <w:lang w:bidi="prs-AF"/>
        </w:rPr>
        <w:lastRenderedPageBreak/>
        <w:t>مدت متوسط</w:t>
      </w:r>
      <w:bookmarkEnd w:id="221"/>
    </w:p>
    <w:p w14:paraId="524B7B01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 ها</w:t>
      </w:r>
    </w:p>
    <w:p w14:paraId="34BAA5FD" w14:textId="77777777" w:rsidR="0059742C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CALD درک خوبتری از معیوبیت دیشته باشن.</w:t>
      </w:r>
    </w:p>
    <w:p w14:paraId="777E9F77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ننگ وعاری که د بله دسترسی به شرکت کیدو د NDIS تاثیر مونه کمتر باشه.</w:t>
      </w:r>
    </w:p>
    <w:p w14:paraId="4FB8A026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78E4BED2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جوامع CALD که از طریق ابتکارای جوامع معیوب، سازمانای اجتماعی، همکارای NDIS و نهادای دولتی (با کمک NDIA) مشارکت دیرن.</w:t>
      </w:r>
    </w:p>
    <w:p w14:paraId="7A798981" w14:textId="77777777" w:rsidR="006040F4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افزایش دسترسی و مشارکت جوامع مورد نظر CALD د NDIS.</w:t>
      </w:r>
    </w:p>
    <w:p w14:paraId="239D0696" w14:textId="77777777" w:rsidR="009A7CC7" w:rsidRPr="004D33B8" w:rsidRDefault="0087253B" w:rsidP="001D72A3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جوامع CALD افزایش آگاهی و درک خوره نسبت به NDIS و معیوبیت گزارش کنن.</w:t>
      </w:r>
    </w:p>
    <w:p w14:paraId="5A12718C" w14:textId="77777777" w:rsidR="00084EA1" w:rsidRPr="004D33B8" w:rsidRDefault="0087253B" w:rsidP="00A87037">
      <w:pPr>
        <w:pStyle w:val="Heading4"/>
        <w:bidi/>
        <w:rPr>
          <w:rFonts w:ascii="Dubai" w:hAnsi="Dubai" w:cs="Dubai"/>
          <w:lang w:bidi="prs-AF"/>
        </w:rPr>
      </w:pPr>
      <w:bookmarkStart w:id="222" w:name="_Toc256000109"/>
      <w:r w:rsidRPr="004D33B8">
        <w:rPr>
          <w:rFonts w:ascii="Dubai" w:hAnsi="Dubai" w:cs="Dubai"/>
          <w:rtl/>
          <w:lang w:bidi="prs-AF"/>
        </w:rPr>
        <w:t>اقدام 28</w:t>
      </w:r>
      <w:bookmarkEnd w:id="222"/>
    </w:p>
    <w:p w14:paraId="109AE586" w14:textId="77777777" w:rsidR="009A7CC7" w:rsidRPr="004D33B8" w:rsidRDefault="0087253B" w:rsidP="009A7CC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همکاری قد سازمانا و نهادای نخبه بلده ایجاد مهارتای خدمات اصلی (به شمول متخصصای صحی مانند داکترای عمومی، متخصصای صحی یکپارچه و متخصصا). تمرکز د بله طریقه حمایت به نفرای معیوب از پیشینه CALD که به NDIS دسترسی دیشته شه و استفاده کنه.</w:t>
      </w:r>
    </w:p>
    <w:p w14:paraId="2163FB1B" w14:textId="77777777" w:rsidR="00C4697D" w:rsidRPr="004D33B8" w:rsidRDefault="0087253B" w:rsidP="00A87037">
      <w:pPr>
        <w:pStyle w:val="Heading5"/>
        <w:bidi/>
        <w:rPr>
          <w:rFonts w:ascii="Dubai" w:hAnsi="Dubai" w:cs="Dubai"/>
          <w:lang w:bidi="prs-AF"/>
        </w:rPr>
      </w:pPr>
      <w:bookmarkStart w:id="223" w:name="_Toc256000110"/>
      <w:r w:rsidRPr="004D33B8">
        <w:rPr>
          <w:rFonts w:ascii="Dubai" w:hAnsi="Dubai" w:cs="Dubai"/>
          <w:rtl/>
          <w:lang w:bidi="prs-AF"/>
        </w:rPr>
        <w:t>کوتاه مدت</w:t>
      </w:r>
      <w:bookmarkEnd w:id="223"/>
    </w:p>
    <w:p w14:paraId="13A501D8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3C447670" w14:textId="77777777" w:rsidR="009A7CC7" w:rsidRPr="004D33B8" w:rsidRDefault="0087253B" w:rsidP="00A8703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فعالیتای مربوطه ظرفیت سازی با همکاری سازمانا و نهادای نخبه بلده کمک خوبتر به نفرای معیوب از پیشنیای CALD د استفاده و دسترسی به NDIS مورد شناسایی و بررسی قرار بیگره.</w:t>
      </w:r>
    </w:p>
    <w:p w14:paraId="29807EA8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 پیشرفت</w:t>
      </w:r>
    </w:p>
    <w:p w14:paraId="4187AFF3" w14:textId="77777777" w:rsidR="009A7CC7" w:rsidRPr="004D33B8" w:rsidRDefault="0087253B" w:rsidP="00A8703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ابتکارای مربوطه ظرفیت سازی شناسایی شده و حمایت شده.</w:t>
      </w:r>
    </w:p>
    <w:p w14:paraId="0D75CA9B" w14:textId="77777777" w:rsidR="000304D8" w:rsidRPr="004D33B8" w:rsidRDefault="0087253B" w:rsidP="00A87037">
      <w:pPr>
        <w:pStyle w:val="Heading5"/>
        <w:bidi/>
        <w:rPr>
          <w:rFonts w:ascii="Dubai" w:hAnsi="Dubai" w:cs="Dubai"/>
          <w:lang w:bidi="prs-AF"/>
        </w:rPr>
      </w:pPr>
      <w:bookmarkStart w:id="224" w:name="_Toc256000111"/>
      <w:r w:rsidRPr="004D33B8">
        <w:rPr>
          <w:rFonts w:ascii="Dubai" w:hAnsi="Dubai" w:cs="Dubai"/>
          <w:rtl/>
          <w:lang w:bidi="prs-AF"/>
        </w:rPr>
        <w:lastRenderedPageBreak/>
        <w:t>مدت متوسط</w:t>
      </w:r>
      <w:bookmarkEnd w:id="224"/>
    </w:p>
    <w:p w14:paraId="7AEA612A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نتیجه</w:t>
      </w:r>
    </w:p>
    <w:p w14:paraId="0C9E85B1" w14:textId="77777777" w:rsidR="001B102D" w:rsidRPr="004D33B8" w:rsidRDefault="0087253B" w:rsidP="00A87037">
      <w:p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حمایتای اصلی (مانند داکترای عمومی، متخصصای صحی یکپارچه و متخصصا) درک خوبتری از حمایت به نفرایی معیوب از پیشینای CALD د دسترسی و استفاده NDIS دیشته باشن.</w:t>
      </w:r>
    </w:p>
    <w:p w14:paraId="387B8D7A" w14:textId="77777777" w:rsidR="009A7CC7" w:rsidRPr="004D33B8" w:rsidRDefault="0087253B" w:rsidP="00A87037">
      <w:pPr>
        <w:pStyle w:val="Heading6"/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معیارای پیشرفت</w:t>
      </w:r>
    </w:p>
    <w:p w14:paraId="76EF414E" w14:textId="77777777" w:rsidR="009A7CC7" w:rsidRPr="004D33B8" w:rsidRDefault="0087253B" w:rsidP="009A7CC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تعداد و فیصدی فعالیتای ظرفیت سازی (به شمول آموزش) ارائه شده به حمایت های اصلی.</w:t>
      </w:r>
    </w:p>
    <w:p w14:paraId="53A9522F" w14:textId="77777777" w:rsidR="009A7CC7" w:rsidRPr="004D33B8" w:rsidRDefault="0087253B" w:rsidP="006E2AC4">
      <w:pPr>
        <w:pStyle w:val="ListParagraph"/>
        <w:keepNext/>
        <w:numPr>
          <w:ilvl w:val="0"/>
          <w:numId w:val="26"/>
        </w:numPr>
        <w:bidi/>
        <w:ind w:left="714" w:hanging="357"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تجربای جوامع CALD د وقت دریافت مشوره و حمایت (د صورتیکه مناسب باشه) از حمایت های اصلی بلده دسترسی و استفاده از NDIS.</w:t>
      </w:r>
    </w:p>
    <w:p w14:paraId="21C2B0DD" w14:textId="77777777" w:rsidR="009A7CC7" w:rsidRPr="004D33B8" w:rsidRDefault="0087253B" w:rsidP="00A87037">
      <w:pPr>
        <w:pStyle w:val="ListParagraph"/>
        <w:numPr>
          <w:ilvl w:val="0"/>
          <w:numId w:val="26"/>
        </w:numPr>
        <w:bidi/>
        <w:rPr>
          <w:rFonts w:ascii="Dubai" w:hAnsi="Dubai" w:cs="Dubai"/>
          <w:lang w:bidi="prs-AF"/>
        </w:rPr>
      </w:pPr>
      <w:r w:rsidRPr="004D33B8">
        <w:rPr>
          <w:rFonts w:ascii="Dubai" w:hAnsi="Dubai" w:cs="Dubai"/>
          <w:rtl/>
          <w:lang w:bidi="prs-AF"/>
        </w:rPr>
        <w:t>اظهارنظر از حمایتای اصلی د باره تجربای شی د کار روی ابتکارای ظرفیت سازی، و درک شی از اینکه شرکت کنندای CALD چی رقم به NDIS دسترسی پیدا کیده و استفاده مونن.</w:t>
      </w:r>
      <w:r w:rsidRPr="004D33B8">
        <w:rPr>
          <w:rFonts w:ascii="Dubai" w:hAnsi="Dubai" w:cs="Dubai"/>
          <w:rtl/>
          <w:lang w:bidi="prs-AF"/>
        </w:rPr>
        <w:br w:type="page"/>
      </w:r>
    </w:p>
    <w:p w14:paraId="4507D551" w14:textId="77777777" w:rsidR="00E30002" w:rsidRPr="004D33B8" w:rsidRDefault="0087253B" w:rsidP="002F5A02">
      <w:pPr>
        <w:pStyle w:val="Heading2"/>
        <w:numPr>
          <w:ilvl w:val="0"/>
          <w:numId w:val="0"/>
        </w:numPr>
        <w:bidi/>
        <w:ind w:left="-46"/>
        <w:rPr>
          <w:rFonts w:ascii="Dubai" w:hAnsi="Dubai" w:cs="Dubai"/>
          <w:lang w:bidi="prs-AF"/>
        </w:rPr>
      </w:pPr>
      <w:bookmarkStart w:id="225" w:name="_Toc256000112"/>
      <w:bookmarkStart w:id="226" w:name="_Toc138237279"/>
      <w:bookmarkStart w:id="227" w:name="_Toc140076750"/>
      <w:bookmarkStart w:id="228" w:name="_Toc142554581"/>
      <w:r w:rsidRPr="004D33B8">
        <w:rPr>
          <w:rFonts w:ascii="Dubai" w:hAnsi="Dubai" w:cs="Dubai"/>
          <w:rtl/>
          <w:lang w:bidi="prs-AF"/>
        </w:rPr>
        <w:lastRenderedPageBreak/>
        <w:t>سازمان ملی بیمه معیوبیت (National Disability Insurance Agency)</w:t>
      </w:r>
      <w:bookmarkEnd w:id="225"/>
      <w:bookmarkEnd w:id="226"/>
      <w:bookmarkEnd w:id="227"/>
      <w:bookmarkEnd w:id="228"/>
    </w:p>
    <w:p w14:paraId="3445451B" w14:textId="1F9D0B85" w:rsidR="00281A37" w:rsidRPr="00C77240" w:rsidRDefault="00C77240" w:rsidP="00281A37">
      <w:pPr>
        <w:autoSpaceDE w:val="0"/>
        <w:autoSpaceDN w:val="0"/>
        <w:bidi/>
        <w:adjustRightInd w:val="0"/>
        <w:spacing w:before="116" w:line="338" w:lineRule="auto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hyperlink r:id="rId13" w:history="1">
        <w:r w:rsidR="00281A37" w:rsidRPr="00C77240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ndis.gov.au</w:t>
        </w:r>
      </w:hyperlink>
    </w:p>
    <w:p w14:paraId="6078ED0E" w14:textId="28F5F79C" w:rsidR="00281A37" w:rsidRPr="00281A37" w:rsidRDefault="00281A37" w:rsidP="00281A37">
      <w:pPr>
        <w:autoSpaceDE w:val="0"/>
        <w:autoSpaceDN w:val="0"/>
        <w:bidi/>
        <w:adjustRightInd w:val="0"/>
        <w:spacing w:before="110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>تلفون 110 800 1800</w:t>
      </w:r>
    </w:p>
    <w:p w14:paraId="1A2B2088" w14:textId="77777777" w:rsidR="00281A37" w:rsidRPr="00281A37" w:rsidRDefault="00281A37" w:rsidP="00281A37">
      <w:pPr>
        <w:autoSpaceDE w:val="0"/>
        <w:autoSpaceDN w:val="0"/>
        <w:bidi/>
        <w:adjustRightInd w:val="0"/>
        <w:spacing w:before="110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 xml:space="preserve">گفتگوی انترنتی </w:t>
      </w:r>
      <w:hyperlink r:id="rId14" w:history="1">
        <w:r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ndis.gov.au</w:t>
        </w:r>
      </w:hyperlink>
    </w:p>
    <w:p w14:paraId="038BD135" w14:textId="77777777" w:rsidR="00281A37" w:rsidRPr="00281A37" w:rsidRDefault="00281A37" w:rsidP="00281A37">
      <w:pPr>
        <w:autoSpaceDE w:val="0"/>
        <w:autoSpaceDN w:val="0"/>
        <w:bidi/>
        <w:adjustRightInd w:val="0"/>
        <w:spacing w:before="116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>موره د شبکای اجتماعی مو دنبال کید</w:t>
      </w:r>
    </w:p>
    <w:p w14:paraId="25E5A2E4" w14:textId="77777777" w:rsidR="00281A37" w:rsidRPr="00281A37" w:rsidRDefault="00000000" w:rsidP="00281A37">
      <w:pPr>
        <w:autoSpaceDE w:val="0"/>
        <w:autoSpaceDN w:val="0"/>
        <w:bidi/>
        <w:adjustRightInd w:val="0"/>
        <w:spacing w:before="116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hyperlink r:id="rId15" w:history="1">
        <w:r w:rsidR="00281A37"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فیسبوک</w:t>
        </w:r>
      </w:hyperlink>
      <w:r w:rsidR="00281A37"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 xml:space="preserve">, </w:t>
      </w:r>
      <w:hyperlink r:id="rId16" w:history="1">
        <w:r w:rsidR="00281A37"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تویتر یا X</w:t>
        </w:r>
      </w:hyperlink>
      <w:r w:rsidR="00281A37"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 xml:space="preserve">, </w:t>
      </w:r>
      <w:hyperlink r:id="rId17" w:history="1">
        <w:r w:rsidR="00281A37"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انستاگرام</w:t>
        </w:r>
      </w:hyperlink>
      <w:r w:rsidR="00281A37"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 xml:space="preserve">, </w:t>
      </w:r>
      <w:hyperlink r:id="rId18" w:history="1">
        <w:r w:rsidR="00281A37"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یوتیوب</w:t>
        </w:r>
      </w:hyperlink>
      <w:r w:rsidR="00281A37"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 xml:space="preserve">, </w:t>
      </w:r>
      <w:hyperlink r:id="rId19" w:history="1">
        <w:r w:rsidR="00281A37"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LinkedIn</w:t>
        </w:r>
      </w:hyperlink>
    </w:p>
    <w:p w14:paraId="75A6C6FD" w14:textId="77777777" w:rsidR="00281A37" w:rsidRPr="00281A37" w:rsidRDefault="00281A37" w:rsidP="00281A37">
      <w:pPr>
        <w:autoSpaceDE w:val="0"/>
        <w:autoSpaceDN w:val="0"/>
        <w:bidi/>
        <w:adjustRightInd w:val="0"/>
        <w:spacing w:before="116"/>
        <w:ind w:right="4"/>
        <w:rPr>
          <w:rFonts w:ascii="Dubai" w:hAnsi="Dubai" w:cs="Dubai"/>
          <w:b/>
          <w:bCs/>
          <w:kern w:val="24"/>
          <w:sz w:val="22"/>
          <w:szCs w:val="22"/>
          <w:lang w:bidi="prs-AF"/>
        </w:rPr>
      </w:pPr>
      <w:r w:rsidRPr="00281A37">
        <w:rPr>
          <w:rFonts w:ascii="Dubai" w:hAnsi="Dubai" w:cs="Dubai"/>
          <w:b/>
          <w:bCs/>
          <w:kern w:val="24"/>
          <w:sz w:val="22"/>
          <w:szCs w:val="22"/>
          <w:rtl/>
          <w:lang w:bidi="prs-AF"/>
        </w:rPr>
        <w:t>بلده کسایی که د انگلیسی به کمک نیاز دیرن</w:t>
      </w:r>
    </w:p>
    <w:p w14:paraId="1A2CC0AA" w14:textId="77777777" w:rsidR="00281A37" w:rsidRPr="00281A37" w:rsidRDefault="00281A37" w:rsidP="00281A37">
      <w:pPr>
        <w:autoSpaceDE w:val="0"/>
        <w:autoSpaceDN w:val="0"/>
        <w:bidi/>
        <w:adjustRightInd w:val="0"/>
        <w:spacing w:before="54"/>
        <w:ind w:right="4"/>
        <w:rPr>
          <w:rFonts w:ascii="Dubai" w:hAnsi="Dubai" w:cs="Dubai"/>
          <w:b/>
          <w:bCs/>
          <w:kern w:val="1"/>
          <w:sz w:val="22"/>
          <w:szCs w:val="22"/>
          <w:lang w:val="en-AU" w:bidi="prs-AF"/>
        </w:rPr>
      </w:pPr>
      <w:r w:rsidRPr="00281A37">
        <w:rPr>
          <w:rFonts w:ascii="Dubai" w:hAnsi="Dubai" w:cs="Dubai"/>
          <w:kern w:val="1"/>
          <w:sz w:val="22"/>
          <w:szCs w:val="22"/>
          <w:lang w:val="en-AU" w:bidi="prs-AF"/>
        </w:rPr>
        <w:t xml:space="preserve">131 450 </w:t>
      </w:r>
      <w:r w:rsidRPr="00281A37">
        <w:rPr>
          <w:rFonts w:ascii="Dubai" w:hAnsi="Dubai" w:cs="Dubai"/>
          <w:b/>
          <w:bCs/>
          <w:kern w:val="1"/>
          <w:sz w:val="22"/>
          <w:szCs w:val="22"/>
          <w:lang w:val="en-AU" w:bidi="prs-AF"/>
        </w:rPr>
        <w:t>:TIS</w:t>
      </w:r>
    </w:p>
    <w:p w14:paraId="41E7EAD6" w14:textId="77777777" w:rsidR="00281A37" w:rsidRPr="00281A37" w:rsidRDefault="00281A37" w:rsidP="00281A37">
      <w:pPr>
        <w:autoSpaceDE w:val="0"/>
        <w:autoSpaceDN w:val="0"/>
        <w:bidi/>
        <w:adjustRightInd w:val="0"/>
        <w:spacing w:before="235"/>
        <w:ind w:right="4"/>
        <w:rPr>
          <w:rFonts w:ascii="Dubai" w:hAnsi="Dubai" w:cs="Dubai"/>
          <w:b/>
          <w:bCs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b/>
          <w:bCs/>
          <w:kern w:val="1"/>
          <w:sz w:val="22"/>
          <w:szCs w:val="22"/>
          <w:rtl/>
          <w:lang w:bidi="prs-AF"/>
        </w:rPr>
        <w:t>بلده کسایی که کَر یا کم شنوا استن</w:t>
      </w:r>
    </w:p>
    <w:p w14:paraId="7928EC9B" w14:textId="77777777" w:rsidR="00281A37" w:rsidRPr="00281A37" w:rsidRDefault="00281A37" w:rsidP="00281A37">
      <w:pPr>
        <w:autoSpaceDE w:val="0"/>
        <w:autoSpaceDN w:val="0"/>
        <w:bidi/>
        <w:adjustRightInd w:val="0"/>
        <w:spacing w:before="53"/>
        <w:ind w:right="4"/>
        <w:rPr>
          <w:rFonts w:ascii="Dubai" w:hAnsi="Dubai" w:cs="Dubai"/>
          <w:b/>
          <w:bCs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kern w:val="1"/>
          <w:sz w:val="22"/>
          <w:szCs w:val="22"/>
          <w:lang w:bidi="prs-AF"/>
        </w:rPr>
        <w:t xml:space="preserve">1800 555 677 </w:t>
      </w:r>
      <w:r w:rsidRPr="00281A37">
        <w:rPr>
          <w:rFonts w:ascii="Dubai" w:hAnsi="Dubai" w:cs="Dubai"/>
          <w:b/>
          <w:bCs/>
          <w:kern w:val="1"/>
          <w:sz w:val="22"/>
          <w:szCs w:val="22"/>
          <w:lang w:bidi="prs-AF"/>
        </w:rPr>
        <w:t>:TTY</w:t>
      </w:r>
    </w:p>
    <w:p w14:paraId="3209E07C" w14:textId="77777777" w:rsidR="00281A37" w:rsidRPr="00281A37" w:rsidRDefault="00281A37" w:rsidP="00281A37">
      <w:pPr>
        <w:autoSpaceDE w:val="0"/>
        <w:autoSpaceDN w:val="0"/>
        <w:bidi/>
        <w:adjustRightInd w:val="0"/>
        <w:spacing w:before="116"/>
        <w:ind w:right="4"/>
        <w:rPr>
          <w:rFonts w:ascii="Dubai" w:hAnsi="Dubai" w:cs="Dubai"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b/>
          <w:bCs/>
          <w:kern w:val="24"/>
          <w:sz w:val="22"/>
          <w:szCs w:val="22"/>
          <w:rtl/>
          <w:lang w:bidi="prs-AF"/>
        </w:rPr>
        <w:t xml:space="preserve">پخش صدا: </w:t>
      </w:r>
      <w:r w:rsidRPr="00281A37">
        <w:rPr>
          <w:rFonts w:ascii="Dubai" w:hAnsi="Dubai" w:cs="Dubai"/>
          <w:kern w:val="1"/>
          <w:sz w:val="22"/>
          <w:szCs w:val="22"/>
          <w:rtl/>
          <w:lang w:bidi="prs-AF"/>
        </w:rPr>
        <w:t>727 555 1800</w:t>
      </w:r>
    </w:p>
    <w:p w14:paraId="3FF5B75C" w14:textId="77777777" w:rsidR="00281A37" w:rsidRPr="00281A37" w:rsidRDefault="00281A37" w:rsidP="00281A37">
      <w:pPr>
        <w:autoSpaceDE w:val="0"/>
        <w:autoSpaceDN w:val="0"/>
        <w:bidi/>
        <w:adjustRightInd w:val="0"/>
        <w:spacing w:before="116" w:line="338" w:lineRule="auto"/>
        <w:ind w:right="4"/>
        <w:rPr>
          <w:rFonts w:ascii="Dubai" w:hAnsi="Dubai" w:cs="Dubai"/>
          <w:b/>
          <w:bCs/>
          <w:kern w:val="1"/>
          <w:sz w:val="22"/>
          <w:szCs w:val="22"/>
          <w:lang w:bidi="prs-AF"/>
        </w:rPr>
      </w:pPr>
      <w:r w:rsidRPr="00281A37">
        <w:rPr>
          <w:rFonts w:ascii="Dubai" w:hAnsi="Dubai" w:cs="Dubai"/>
          <w:b/>
          <w:bCs/>
          <w:kern w:val="24"/>
          <w:sz w:val="22"/>
          <w:szCs w:val="22"/>
          <w:rtl/>
          <w:lang w:bidi="prs-AF"/>
        </w:rPr>
        <w:t xml:space="preserve">خدمات بازپخش ملی: </w:t>
      </w:r>
      <w:hyperlink r:id="rId20" w:history="1">
        <w:r w:rsidRPr="00281A37">
          <w:rPr>
            <w:rStyle w:val="Hyperlink"/>
            <w:rFonts w:ascii="Dubai" w:hAnsi="Dubai" w:cs="Dubai"/>
            <w:kern w:val="1"/>
            <w:sz w:val="22"/>
            <w:szCs w:val="22"/>
            <w:rtl/>
            <w:lang w:bidi="prs-AF"/>
          </w:rPr>
          <w:t>relayservice.gov.au</w:t>
        </w:r>
      </w:hyperlink>
    </w:p>
    <w:p w14:paraId="379BF415" w14:textId="6B158968" w:rsidR="005957FF" w:rsidRPr="004D33B8" w:rsidRDefault="005957FF" w:rsidP="00281A37">
      <w:pPr>
        <w:autoSpaceDE w:val="0"/>
        <w:autoSpaceDN w:val="0"/>
        <w:bidi/>
        <w:adjustRightInd w:val="0"/>
        <w:spacing w:before="116" w:line="338" w:lineRule="auto"/>
        <w:ind w:right="4"/>
        <w:rPr>
          <w:rFonts w:ascii="Dubai" w:hAnsi="Dubai" w:cs="Dubai"/>
          <w:b/>
          <w:bCs/>
          <w:kern w:val="1"/>
          <w:szCs w:val="22"/>
          <w:lang w:bidi="prs-AF"/>
        </w:rPr>
      </w:pPr>
    </w:p>
    <w:sectPr w:rsidR="005957FF" w:rsidRPr="004D33B8" w:rsidSect="00F66A7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65" w:right="1440" w:bottom="1440" w:left="1440" w:header="56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7A0DA" w14:textId="77777777" w:rsidR="00F66A7D" w:rsidRDefault="00F66A7D">
      <w:pPr>
        <w:spacing w:after="0" w:line="240" w:lineRule="auto"/>
      </w:pPr>
      <w:r>
        <w:separator/>
      </w:r>
    </w:p>
  </w:endnote>
  <w:endnote w:type="continuationSeparator" w:id="0">
    <w:p w14:paraId="7B3B18B9" w14:textId="77777777" w:rsidR="00F66A7D" w:rsidRDefault="00F6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4A5335-0952-4A3E-B81F-F00A85F20749}"/>
    <w:embedBold r:id="rId2" w:fontKey="{63EC7ABD-D23B-4070-B013-3B750F4F21B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7DD7EF6-FB79-4AE8-981C-8213D3372A21}"/>
    <w:embedItalic r:id="rId4" w:fontKey="{B75D87DD-D613-4890-AB74-FBDE0423AAC6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5" w:fontKey="{7F3221BA-913E-4D5B-A471-5FA363B176B5}"/>
    <w:embedItalic r:id="rId6" w:fontKey="{2B994C81-53B0-4B38-93AE-B6E28A97D1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A0CD594-09CA-4D17-AF5C-29083B098EEC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EC105158-423A-4A25-80EC-48873D7881AC}"/>
    <w:embedBold r:id="rId9" w:fontKey="{975F9D20-177B-400E-93E3-2721EAD95F6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5CB7D100-6A24-41EC-B773-9E7600D4C935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1" w:fontKey="{C281B72A-41E7-424D-83BC-EF19C23041AD}"/>
    <w:embedBold r:id="rId12" w:fontKey="{039A50E6-188A-4257-BDD4-EE344A6DF344}"/>
    <w:embedItalic r:id="rId13" w:fontKey="{4B5C9EE8-8B6D-4874-86D7-2B9E48A3185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6D38" w14:textId="77777777" w:rsidR="0087253B" w:rsidRDefault="0087253B" w:rsidP="00863C7F">
    <w:pPr>
      <w:pStyle w:val="Footer"/>
    </w:pPr>
  </w:p>
  <w:p w14:paraId="0539CAE6" w14:textId="77777777" w:rsidR="0087253B" w:rsidRDefault="0087253B" w:rsidP="00863C7F"/>
  <w:p w14:paraId="15298CF5" w14:textId="77777777" w:rsidR="0087253B" w:rsidRDefault="0087253B" w:rsidP="00863C7F"/>
  <w:p w14:paraId="76115DB4" w14:textId="77777777" w:rsidR="0087253B" w:rsidRDefault="0087253B" w:rsidP="00863C7F"/>
  <w:p w14:paraId="1344C644" w14:textId="77777777" w:rsidR="0087253B" w:rsidRDefault="0087253B" w:rsidP="00863C7F"/>
  <w:p w14:paraId="5076EC8E" w14:textId="77777777" w:rsidR="0087253B" w:rsidRDefault="0087253B" w:rsidP="00863C7F"/>
  <w:p w14:paraId="7D5DD2DB" w14:textId="77777777" w:rsidR="0087253B" w:rsidRDefault="0087253B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BA8D" w14:textId="30057E57" w:rsidR="0087253B" w:rsidRPr="004D33B8" w:rsidRDefault="0087253B" w:rsidP="004D33B8">
    <w:pPr>
      <w:pStyle w:val="Footer"/>
      <w:bidi/>
      <w:spacing w:after="200"/>
      <w:rPr>
        <w:rFonts w:ascii="Dubai" w:hAnsi="Dubai" w:cs="Dubai"/>
      </w:rPr>
    </w:pPr>
    <w:r w:rsidRPr="004D33B8">
      <w:rPr>
        <w:rFonts w:ascii="Dubai" w:hAnsi="Dubai" w:cs="Dubai"/>
        <w:b/>
        <w:bCs/>
        <w:rtl/>
      </w:rPr>
      <w:t>ndis.gov.au</w:t>
    </w:r>
    <w:r w:rsidRPr="004D33B8">
      <w:rPr>
        <w:rFonts w:ascii="Dubai" w:hAnsi="Dubai" w:cs="Dubai"/>
        <w:rtl/>
      </w:rPr>
      <w:tab/>
      <w:t>پلان کاری - استراتجی جوامع متنوع زبانی و فرهنگی</w:t>
    </w:r>
    <w:r>
      <w:rPr>
        <w:rFonts w:ascii="Dubai" w:hAnsi="Dubai" w:cs="Dubai" w:hint="cs"/>
        <w:rtl/>
      </w:rPr>
      <w:t xml:space="preserve"> (</w:t>
    </w:r>
    <w:r>
      <w:rPr>
        <w:rFonts w:ascii="Dubai" w:hAnsi="Dubai" w:cs="Dubai"/>
        <w:lang w:val="en-AU"/>
      </w:rPr>
      <w:t>CALD</w:t>
    </w:r>
    <w:r>
      <w:rPr>
        <w:rFonts w:ascii="Dubai" w:hAnsi="Dubai" w:cs="Dubai" w:hint="cs"/>
        <w:rtl/>
      </w:rPr>
      <w:t xml:space="preserve">) </w:t>
    </w:r>
    <w:r>
      <w:rPr>
        <w:rFonts w:ascii="Dubai" w:hAnsi="Dubai" w:cs="Dubai"/>
      </w:rPr>
      <w:t>2024</w:t>
    </w:r>
    <w:r>
      <w:rPr>
        <w:rFonts w:ascii="Dubai" w:hAnsi="Dubai" w:cs="Dubai" w:hint="cs"/>
        <w:rtl/>
      </w:rPr>
      <w:t xml:space="preserve"> - </w:t>
    </w:r>
    <w:r>
      <w:rPr>
        <w:rFonts w:ascii="Dubai" w:hAnsi="Dubai" w:cs="Dubai"/>
      </w:rPr>
      <w:t>2028</w:t>
    </w:r>
    <w:r w:rsidRPr="004D33B8">
      <w:rPr>
        <w:rFonts w:ascii="Dubai" w:hAnsi="Dubai" w:cs="Dubai"/>
        <w:rtl/>
      </w:rPr>
      <w:tab/>
    </w:r>
    <w:r w:rsidRPr="004D33B8">
      <w:rPr>
        <w:rFonts w:ascii="Dubai" w:hAnsi="Dubai" w:cs="Dubai"/>
      </w:rPr>
      <w:fldChar w:fldCharType="begin"/>
    </w:r>
    <w:r w:rsidRPr="004D33B8">
      <w:rPr>
        <w:rFonts w:ascii="Dubai" w:hAnsi="Dubai" w:cs="Dubai"/>
        <w:rtl/>
      </w:rPr>
      <w:instrText xml:space="preserve"> PAGE   \* MERGEFORMAT </w:instrText>
    </w:r>
    <w:r w:rsidRPr="004D33B8">
      <w:rPr>
        <w:rFonts w:ascii="Dubai" w:hAnsi="Dubai" w:cs="Dubai"/>
      </w:rPr>
      <w:fldChar w:fldCharType="separate"/>
    </w:r>
    <w:r w:rsidRPr="004D33B8">
      <w:rPr>
        <w:rFonts w:ascii="Dubai" w:hAnsi="Dubai" w:cs="Dubai"/>
        <w:noProof/>
        <w:rtl/>
      </w:rPr>
      <w:t>33</w:t>
    </w:r>
    <w:r w:rsidRPr="004D33B8">
      <w:rPr>
        <w:rFonts w:ascii="Dubai" w:hAnsi="Dubai" w:cs="Duba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29" w:name="_Hlk158978385" w:displacedByCustomXml="next"/>
  <w:bookmarkStart w:id="230" w:name="_Hlk158978384" w:displacedByCustomXml="next"/>
  <w:sdt>
    <w:sdtPr>
      <w:rPr>
        <w:rFonts w:ascii="Dubai" w:hAnsi="Dubai" w:cs="Dubai"/>
        <w:b/>
        <w:bCs/>
        <w:rtl/>
      </w:rPr>
      <w:id w:val="1726405002"/>
      <w:docPartObj>
        <w:docPartGallery w:val="Page Numbers (Bottom of Page)"/>
        <w:docPartUnique/>
      </w:docPartObj>
    </w:sdtPr>
    <w:sdtContent>
      <w:p w14:paraId="6B1DE9E8" w14:textId="3A25B9CD" w:rsidR="0087253B" w:rsidRPr="004D33B8" w:rsidRDefault="0087253B" w:rsidP="004D33B8">
        <w:pPr>
          <w:pStyle w:val="Footer"/>
          <w:bidi/>
          <w:spacing w:after="200"/>
          <w:rPr>
            <w:rFonts w:ascii="Dubai" w:hAnsi="Dubai" w:cs="Dubai"/>
            <w:b/>
            <w:bCs/>
          </w:rPr>
        </w:pPr>
        <w:r w:rsidRPr="00176B1A">
          <w:rPr>
            <w:rFonts w:ascii="Dubai" w:hAnsi="Dubai" w:cs="Dubai"/>
            <w:b/>
            <w:bCs/>
          </w:rPr>
          <w:t xml:space="preserve">ndis.gov.au </w:t>
        </w:r>
      </w:p>
    </w:sdtContent>
  </w:sdt>
  <w:bookmarkEnd w:id="229" w:displacedByCustomXml="prev"/>
  <w:bookmarkEnd w:id="23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361C" w14:textId="77777777" w:rsidR="00F66A7D" w:rsidRDefault="00F66A7D">
      <w:pPr>
        <w:spacing w:after="0" w:line="240" w:lineRule="auto"/>
      </w:pPr>
      <w:r>
        <w:separator/>
      </w:r>
    </w:p>
  </w:footnote>
  <w:footnote w:type="continuationSeparator" w:id="0">
    <w:p w14:paraId="0B204B38" w14:textId="77777777" w:rsidR="00F66A7D" w:rsidRDefault="00F66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66DF" w14:textId="77777777" w:rsidR="0087253B" w:rsidRDefault="0087253B" w:rsidP="00863C7F">
    <w:pPr>
      <w:pStyle w:val="Header"/>
    </w:pPr>
  </w:p>
  <w:p w14:paraId="4FAA4477" w14:textId="77777777" w:rsidR="0087253B" w:rsidRDefault="0087253B" w:rsidP="00863C7F"/>
  <w:p w14:paraId="52115FB2" w14:textId="77777777" w:rsidR="0087253B" w:rsidRDefault="0087253B" w:rsidP="00863C7F"/>
  <w:p w14:paraId="7F912107" w14:textId="77777777" w:rsidR="0087253B" w:rsidRDefault="0087253B" w:rsidP="00863C7F"/>
  <w:p w14:paraId="7DAD02EC" w14:textId="77777777" w:rsidR="0087253B" w:rsidRDefault="0087253B" w:rsidP="00863C7F"/>
  <w:p w14:paraId="715621D3" w14:textId="77777777" w:rsidR="0087253B" w:rsidRDefault="0087253B" w:rsidP="00863C7F"/>
  <w:p w14:paraId="105C92DE" w14:textId="77777777" w:rsidR="0087253B" w:rsidRDefault="0087253B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3070" w14:textId="77777777" w:rsidR="0087253B" w:rsidRPr="004D33B8" w:rsidRDefault="0087253B" w:rsidP="00830A5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C5EE" w14:textId="2C5EE2E2" w:rsidR="0087253B" w:rsidRPr="00FA1A23" w:rsidRDefault="0087253B" w:rsidP="00FA1A23">
    <w:pPr>
      <w:pStyle w:val="Header"/>
      <w:tabs>
        <w:tab w:val="center" w:pos="4513"/>
        <w:tab w:val="left" w:pos="4921"/>
      </w:tabs>
      <w:spacing w:before="5300" w:after="1400"/>
      <w:jc w:val="left"/>
    </w:pPr>
    <w:r>
      <w:tab/>
    </w:r>
    <w:r>
      <w:tab/>
    </w:r>
    <w:r>
      <w:rPr>
        <w:noProof/>
      </w:rPr>
      <w:drawing>
        <wp:anchor distT="0" distB="0" distL="114300" distR="114300" simplePos="0" relativeHeight="251660288" behindDoc="1" locked="1" layoutInCell="1" allowOverlap="1" wp14:anchorId="6D265AB0" wp14:editId="7371FEF5">
          <wp:simplePos x="0" y="0"/>
          <wp:positionH relativeFrom="column">
            <wp:posOffset>4347210</wp:posOffset>
          </wp:positionH>
          <wp:positionV relativeFrom="page">
            <wp:posOffset>4035425</wp:posOffset>
          </wp:positionV>
          <wp:extent cx="1466850" cy="871855"/>
          <wp:effectExtent l="0" t="0" r="0" b="4445"/>
          <wp:wrapNone/>
          <wp:docPr id="779298750" name="Picture 7792987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47" t="38315" r="71039" b="53524"/>
                  <a:stretch/>
                </pic:blipFill>
                <pic:spPr bwMode="auto">
                  <a:xfrm>
                    <a:off x="0" y="0"/>
                    <a:ext cx="1466850" cy="871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774EE1EE" wp14:editId="283E5B14">
          <wp:simplePos x="0" y="0"/>
          <wp:positionH relativeFrom="column">
            <wp:posOffset>-912495</wp:posOffset>
          </wp:positionH>
          <wp:positionV relativeFrom="page">
            <wp:posOffset>-18415</wp:posOffset>
          </wp:positionV>
          <wp:extent cx="7559040" cy="10683875"/>
          <wp:effectExtent l="0" t="0" r="3810" b="3175"/>
          <wp:wrapNone/>
          <wp:docPr id="403876254" name="Picture 4038762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36222F"/>
    <w:multiLevelType w:val="hybridMultilevel"/>
    <w:tmpl w:val="1D7A2B04"/>
    <w:lvl w:ilvl="0" w:tplc="42FE7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4C3B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DFE05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A8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02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0ED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02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28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4C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374A07"/>
    <w:multiLevelType w:val="hybridMultilevel"/>
    <w:tmpl w:val="6F741FFA"/>
    <w:lvl w:ilvl="0" w:tplc="142C4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89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EEB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81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0EE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166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8C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21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760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3B6"/>
    <w:multiLevelType w:val="hybridMultilevel"/>
    <w:tmpl w:val="B240B004"/>
    <w:lvl w:ilvl="0" w:tplc="5BEA7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6F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EC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87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27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012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3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64E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E2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65A74"/>
    <w:multiLevelType w:val="hybridMultilevel"/>
    <w:tmpl w:val="D1007EB8"/>
    <w:lvl w:ilvl="0" w:tplc="5E124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8D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E4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A6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43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4E9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2C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EF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89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D3B"/>
    <w:multiLevelType w:val="hybridMultilevel"/>
    <w:tmpl w:val="904C352C"/>
    <w:lvl w:ilvl="0" w:tplc="A036C596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A1CF0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45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614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02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C3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07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AA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E8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DA419E"/>
    <w:multiLevelType w:val="hybridMultilevel"/>
    <w:tmpl w:val="A7284734"/>
    <w:lvl w:ilvl="0" w:tplc="EBEC5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12894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C9FEC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E7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CF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00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2BA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66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E2C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63291"/>
    <w:multiLevelType w:val="hybridMultilevel"/>
    <w:tmpl w:val="814825CE"/>
    <w:lvl w:ilvl="0" w:tplc="55F4D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0D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54D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8D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2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69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84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2E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23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30E38"/>
    <w:multiLevelType w:val="hybridMultilevel"/>
    <w:tmpl w:val="6E2E57D0"/>
    <w:lvl w:ilvl="0" w:tplc="8FEE2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2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65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4C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2A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4C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EB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CF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015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C1578"/>
    <w:multiLevelType w:val="hybridMultilevel"/>
    <w:tmpl w:val="5D0E7DC2"/>
    <w:lvl w:ilvl="0" w:tplc="7760054C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9ED24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8E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4D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A0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46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65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67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68D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0D7370"/>
    <w:multiLevelType w:val="hybridMultilevel"/>
    <w:tmpl w:val="BA086D92"/>
    <w:lvl w:ilvl="0" w:tplc="F9DAC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D267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82B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20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06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182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E5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40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7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055FF"/>
    <w:multiLevelType w:val="hybridMultilevel"/>
    <w:tmpl w:val="A0848650"/>
    <w:lvl w:ilvl="0" w:tplc="068A1C6E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2BA0213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4ACA4D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F04295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DBC997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9BBC010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BD212C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D5523CF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9A4297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1" w15:restartNumberingAfterBreak="0">
    <w:nsid w:val="22CB6F10"/>
    <w:multiLevelType w:val="hybridMultilevel"/>
    <w:tmpl w:val="252EB206"/>
    <w:lvl w:ilvl="0" w:tplc="3E2C8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CA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EA5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A4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45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6A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07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47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EB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D7B63"/>
    <w:multiLevelType w:val="hybridMultilevel"/>
    <w:tmpl w:val="3D4A9A98"/>
    <w:lvl w:ilvl="0" w:tplc="4300D0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F12E5FA" w:tentative="1">
      <w:start w:val="1"/>
      <w:numFmt w:val="lowerLetter"/>
      <w:lvlText w:val="%2."/>
      <w:lvlJc w:val="left"/>
      <w:pPr>
        <w:ind w:left="1440" w:hanging="360"/>
      </w:pPr>
    </w:lvl>
    <w:lvl w:ilvl="2" w:tplc="2CB464A8" w:tentative="1">
      <w:start w:val="1"/>
      <w:numFmt w:val="lowerRoman"/>
      <w:lvlText w:val="%3."/>
      <w:lvlJc w:val="right"/>
      <w:pPr>
        <w:ind w:left="2160" w:hanging="180"/>
      </w:pPr>
    </w:lvl>
    <w:lvl w:ilvl="3" w:tplc="F1D2BCA4" w:tentative="1">
      <w:start w:val="1"/>
      <w:numFmt w:val="decimal"/>
      <w:lvlText w:val="%4."/>
      <w:lvlJc w:val="left"/>
      <w:pPr>
        <w:ind w:left="2880" w:hanging="360"/>
      </w:pPr>
    </w:lvl>
    <w:lvl w:ilvl="4" w:tplc="6E2AC48A" w:tentative="1">
      <w:start w:val="1"/>
      <w:numFmt w:val="lowerLetter"/>
      <w:lvlText w:val="%5."/>
      <w:lvlJc w:val="left"/>
      <w:pPr>
        <w:ind w:left="3600" w:hanging="360"/>
      </w:pPr>
    </w:lvl>
    <w:lvl w:ilvl="5" w:tplc="653AF03E" w:tentative="1">
      <w:start w:val="1"/>
      <w:numFmt w:val="lowerRoman"/>
      <w:lvlText w:val="%6."/>
      <w:lvlJc w:val="right"/>
      <w:pPr>
        <w:ind w:left="4320" w:hanging="180"/>
      </w:pPr>
    </w:lvl>
    <w:lvl w:ilvl="6" w:tplc="1FB02CFC" w:tentative="1">
      <w:start w:val="1"/>
      <w:numFmt w:val="decimal"/>
      <w:lvlText w:val="%7."/>
      <w:lvlJc w:val="left"/>
      <w:pPr>
        <w:ind w:left="5040" w:hanging="360"/>
      </w:pPr>
    </w:lvl>
    <w:lvl w:ilvl="7" w:tplc="06F0671E" w:tentative="1">
      <w:start w:val="1"/>
      <w:numFmt w:val="lowerLetter"/>
      <w:lvlText w:val="%8."/>
      <w:lvlJc w:val="left"/>
      <w:pPr>
        <w:ind w:left="5760" w:hanging="360"/>
      </w:pPr>
    </w:lvl>
    <w:lvl w:ilvl="8" w:tplc="73EEF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F1867"/>
    <w:multiLevelType w:val="hybridMultilevel"/>
    <w:tmpl w:val="B98CC6F6"/>
    <w:lvl w:ilvl="0" w:tplc="E9A28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F2A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4AE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B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AA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44D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65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0A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CB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7734BA"/>
    <w:multiLevelType w:val="hybridMultilevel"/>
    <w:tmpl w:val="1458C7C8"/>
    <w:lvl w:ilvl="0" w:tplc="4B288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A1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01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8D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E8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42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C7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0CA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40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23592E"/>
    <w:multiLevelType w:val="hybridMultilevel"/>
    <w:tmpl w:val="F9E0CE70"/>
    <w:lvl w:ilvl="0" w:tplc="89481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2E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8D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02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E4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EA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83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A4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C4D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2C5222"/>
    <w:multiLevelType w:val="hybridMultilevel"/>
    <w:tmpl w:val="65806AF0"/>
    <w:lvl w:ilvl="0" w:tplc="2E8C19CC">
      <w:start w:val="1"/>
      <w:numFmt w:val="decimal"/>
      <w:lvlText w:val="%1."/>
      <w:lvlJc w:val="left"/>
      <w:pPr>
        <w:ind w:left="720" w:hanging="360"/>
      </w:pPr>
    </w:lvl>
    <w:lvl w:ilvl="1" w:tplc="F0ACB2B8">
      <w:start w:val="1"/>
      <w:numFmt w:val="lowerLetter"/>
      <w:lvlText w:val="%2."/>
      <w:lvlJc w:val="left"/>
      <w:pPr>
        <w:ind w:left="1440" w:hanging="360"/>
      </w:pPr>
    </w:lvl>
    <w:lvl w:ilvl="2" w:tplc="B74EA19A">
      <w:start w:val="1"/>
      <w:numFmt w:val="lowerRoman"/>
      <w:lvlText w:val="%3."/>
      <w:lvlJc w:val="right"/>
      <w:pPr>
        <w:ind w:left="2160" w:hanging="180"/>
      </w:pPr>
    </w:lvl>
    <w:lvl w:ilvl="3" w:tplc="23E6B52A">
      <w:start w:val="1"/>
      <w:numFmt w:val="decimal"/>
      <w:lvlText w:val="%4."/>
      <w:lvlJc w:val="left"/>
      <w:pPr>
        <w:ind w:left="2880" w:hanging="360"/>
      </w:pPr>
    </w:lvl>
    <w:lvl w:ilvl="4" w:tplc="BCE6612E">
      <w:start w:val="1"/>
      <w:numFmt w:val="lowerLetter"/>
      <w:lvlText w:val="%5."/>
      <w:lvlJc w:val="left"/>
      <w:pPr>
        <w:ind w:left="3600" w:hanging="360"/>
      </w:pPr>
    </w:lvl>
    <w:lvl w:ilvl="5" w:tplc="A82AEA80">
      <w:start w:val="1"/>
      <w:numFmt w:val="lowerRoman"/>
      <w:lvlText w:val="%6."/>
      <w:lvlJc w:val="right"/>
      <w:pPr>
        <w:ind w:left="4320" w:hanging="180"/>
      </w:pPr>
    </w:lvl>
    <w:lvl w:ilvl="6" w:tplc="CB88D846">
      <w:start w:val="1"/>
      <w:numFmt w:val="decimal"/>
      <w:lvlText w:val="%7."/>
      <w:lvlJc w:val="left"/>
      <w:pPr>
        <w:ind w:left="5040" w:hanging="360"/>
      </w:pPr>
    </w:lvl>
    <w:lvl w:ilvl="7" w:tplc="7CE26CF6">
      <w:start w:val="1"/>
      <w:numFmt w:val="lowerLetter"/>
      <w:lvlText w:val="%8."/>
      <w:lvlJc w:val="left"/>
      <w:pPr>
        <w:ind w:left="5760" w:hanging="360"/>
      </w:pPr>
    </w:lvl>
    <w:lvl w:ilvl="8" w:tplc="86E458B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DF5DF9"/>
    <w:multiLevelType w:val="hybridMultilevel"/>
    <w:tmpl w:val="2ACE7B28"/>
    <w:lvl w:ilvl="0" w:tplc="0120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86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900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82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A5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CA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80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66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4CE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30B51"/>
    <w:multiLevelType w:val="hybridMultilevel"/>
    <w:tmpl w:val="BE823158"/>
    <w:lvl w:ilvl="0" w:tplc="93944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07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70A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E3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C8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C68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43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4F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6F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7E1A21"/>
    <w:multiLevelType w:val="hybridMultilevel"/>
    <w:tmpl w:val="529C9BDE"/>
    <w:lvl w:ilvl="0" w:tplc="7514135E">
      <w:start w:val="1"/>
      <w:numFmt w:val="lowerLetter"/>
      <w:lvlText w:val="%1."/>
      <w:lvlJc w:val="left"/>
      <w:pPr>
        <w:ind w:left="720" w:hanging="360"/>
      </w:pPr>
    </w:lvl>
    <w:lvl w:ilvl="1" w:tplc="5014A2A8" w:tentative="1">
      <w:start w:val="1"/>
      <w:numFmt w:val="lowerLetter"/>
      <w:lvlText w:val="%2."/>
      <w:lvlJc w:val="left"/>
      <w:pPr>
        <w:ind w:left="1440" w:hanging="360"/>
      </w:pPr>
    </w:lvl>
    <w:lvl w:ilvl="2" w:tplc="741A6726" w:tentative="1">
      <w:start w:val="1"/>
      <w:numFmt w:val="lowerRoman"/>
      <w:lvlText w:val="%3."/>
      <w:lvlJc w:val="right"/>
      <w:pPr>
        <w:ind w:left="2160" w:hanging="180"/>
      </w:pPr>
    </w:lvl>
    <w:lvl w:ilvl="3" w:tplc="78CC9528" w:tentative="1">
      <w:start w:val="1"/>
      <w:numFmt w:val="decimal"/>
      <w:lvlText w:val="%4."/>
      <w:lvlJc w:val="left"/>
      <w:pPr>
        <w:ind w:left="2880" w:hanging="360"/>
      </w:pPr>
    </w:lvl>
    <w:lvl w:ilvl="4" w:tplc="A000D258" w:tentative="1">
      <w:start w:val="1"/>
      <w:numFmt w:val="lowerLetter"/>
      <w:lvlText w:val="%5."/>
      <w:lvlJc w:val="left"/>
      <w:pPr>
        <w:ind w:left="3600" w:hanging="360"/>
      </w:pPr>
    </w:lvl>
    <w:lvl w:ilvl="5" w:tplc="1ECE50BA" w:tentative="1">
      <w:start w:val="1"/>
      <w:numFmt w:val="lowerRoman"/>
      <w:lvlText w:val="%6."/>
      <w:lvlJc w:val="right"/>
      <w:pPr>
        <w:ind w:left="4320" w:hanging="180"/>
      </w:pPr>
    </w:lvl>
    <w:lvl w:ilvl="6" w:tplc="4FE44E1E" w:tentative="1">
      <w:start w:val="1"/>
      <w:numFmt w:val="decimal"/>
      <w:lvlText w:val="%7."/>
      <w:lvlJc w:val="left"/>
      <w:pPr>
        <w:ind w:left="5040" w:hanging="360"/>
      </w:pPr>
    </w:lvl>
    <w:lvl w:ilvl="7" w:tplc="500EA01C" w:tentative="1">
      <w:start w:val="1"/>
      <w:numFmt w:val="lowerLetter"/>
      <w:lvlText w:val="%8."/>
      <w:lvlJc w:val="left"/>
      <w:pPr>
        <w:ind w:left="5760" w:hanging="360"/>
      </w:pPr>
    </w:lvl>
    <w:lvl w:ilvl="8" w:tplc="BE567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8D4E31"/>
    <w:multiLevelType w:val="hybridMultilevel"/>
    <w:tmpl w:val="09E4D2AA"/>
    <w:lvl w:ilvl="0" w:tplc="34D2A5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E0CBBA" w:tentative="1">
      <w:start w:val="1"/>
      <w:numFmt w:val="lowerLetter"/>
      <w:lvlText w:val="%2."/>
      <w:lvlJc w:val="left"/>
      <w:pPr>
        <w:ind w:left="1440" w:hanging="360"/>
      </w:pPr>
    </w:lvl>
    <w:lvl w:ilvl="2" w:tplc="4D5C450A" w:tentative="1">
      <w:start w:val="1"/>
      <w:numFmt w:val="lowerRoman"/>
      <w:lvlText w:val="%3."/>
      <w:lvlJc w:val="right"/>
      <w:pPr>
        <w:ind w:left="2160" w:hanging="180"/>
      </w:pPr>
    </w:lvl>
    <w:lvl w:ilvl="3" w:tplc="073E5960" w:tentative="1">
      <w:start w:val="1"/>
      <w:numFmt w:val="decimal"/>
      <w:lvlText w:val="%4."/>
      <w:lvlJc w:val="left"/>
      <w:pPr>
        <w:ind w:left="2880" w:hanging="360"/>
      </w:pPr>
    </w:lvl>
    <w:lvl w:ilvl="4" w:tplc="49B03D20" w:tentative="1">
      <w:start w:val="1"/>
      <w:numFmt w:val="lowerLetter"/>
      <w:lvlText w:val="%5."/>
      <w:lvlJc w:val="left"/>
      <w:pPr>
        <w:ind w:left="3600" w:hanging="360"/>
      </w:pPr>
    </w:lvl>
    <w:lvl w:ilvl="5" w:tplc="785CEBD0" w:tentative="1">
      <w:start w:val="1"/>
      <w:numFmt w:val="lowerRoman"/>
      <w:lvlText w:val="%6."/>
      <w:lvlJc w:val="right"/>
      <w:pPr>
        <w:ind w:left="4320" w:hanging="180"/>
      </w:pPr>
    </w:lvl>
    <w:lvl w:ilvl="6" w:tplc="50986298" w:tentative="1">
      <w:start w:val="1"/>
      <w:numFmt w:val="decimal"/>
      <w:lvlText w:val="%7."/>
      <w:lvlJc w:val="left"/>
      <w:pPr>
        <w:ind w:left="5040" w:hanging="360"/>
      </w:pPr>
    </w:lvl>
    <w:lvl w:ilvl="7" w:tplc="D556C56E" w:tentative="1">
      <w:start w:val="1"/>
      <w:numFmt w:val="lowerLetter"/>
      <w:lvlText w:val="%8."/>
      <w:lvlJc w:val="left"/>
      <w:pPr>
        <w:ind w:left="5760" w:hanging="360"/>
      </w:pPr>
    </w:lvl>
    <w:lvl w:ilvl="8" w:tplc="BDA4C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210B2F"/>
    <w:multiLevelType w:val="multilevel"/>
    <w:tmpl w:val="39FC0BEE"/>
    <w:lvl w:ilvl="0">
      <w:start w:val="1"/>
      <w:numFmt w:val="decimal"/>
      <w:pStyle w:val="Heading2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3C63662E"/>
    <w:multiLevelType w:val="hybridMultilevel"/>
    <w:tmpl w:val="5B647254"/>
    <w:lvl w:ilvl="0" w:tplc="A62A4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764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CF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C2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CD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47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87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AF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A5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6F6ED0"/>
    <w:multiLevelType w:val="hybridMultilevel"/>
    <w:tmpl w:val="723A9F9E"/>
    <w:lvl w:ilvl="0" w:tplc="5B705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A471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3B2A0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A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27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0E1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85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8D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07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35398"/>
    <w:multiLevelType w:val="hybridMultilevel"/>
    <w:tmpl w:val="8D9863A6"/>
    <w:lvl w:ilvl="0" w:tplc="6CF2D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66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B08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E1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65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CE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81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07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AE1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E0282"/>
    <w:multiLevelType w:val="hybridMultilevel"/>
    <w:tmpl w:val="CC50D0DE"/>
    <w:lvl w:ilvl="0" w:tplc="AE321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4E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45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A5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4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A62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62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B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C9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B100CB"/>
    <w:multiLevelType w:val="hybridMultilevel"/>
    <w:tmpl w:val="8A42923A"/>
    <w:lvl w:ilvl="0" w:tplc="CF22D2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A20F29E" w:tentative="1">
      <w:start w:val="1"/>
      <w:numFmt w:val="lowerLetter"/>
      <w:lvlText w:val="%2."/>
      <w:lvlJc w:val="left"/>
      <w:pPr>
        <w:ind w:left="1440" w:hanging="360"/>
      </w:pPr>
    </w:lvl>
    <w:lvl w:ilvl="2" w:tplc="24042E8A" w:tentative="1">
      <w:start w:val="1"/>
      <w:numFmt w:val="lowerRoman"/>
      <w:lvlText w:val="%3."/>
      <w:lvlJc w:val="right"/>
      <w:pPr>
        <w:ind w:left="2160" w:hanging="180"/>
      </w:pPr>
    </w:lvl>
    <w:lvl w:ilvl="3" w:tplc="F0D4A2EC" w:tentative="1">
      <w:start w:val="1"/>
      <w:numFmt w:val="decimal"/>
      <w:lvlText w:val="%4."/>
      <w:lvlJc w:val="left"/>
      <w:pPr>
        <w:ind w:left="2880" w:hanging="360"/>
      </w:pPr>
    </w:lvl>
    <w:lvl w:ilvl="4" w:tplc="E9644652" w:tentative="1">
      <w:start w:val="1"/>
      <w:numFmt w:val="lowerLetter"/>
      <w:lvlText w:val="%5."/>
      <w:lvlJc w:val="left"/>
      <w:pPr>
        <w:ind w:left="3600" w:hanging="360"/>
      </w:pPr>
    </w:lvl>
    <w:lvl w:ilvl="5" w:tplc="279CE15E" w:tentative="1">
      <w:start w:val="1"/>
      <w:numFmt w:val="lowerRoman"/>
      <w:lvlText w:val="%6."/>
      <w:lvlJc w:val="right"/>
      <w:pPr>
        <w:ind w:left="4320" w:hanging="180"/>
      </w:pPr>
    </w:lvl>
    <w:lvl w:ilvl="6" w:tplc="690A3390" w:tentative="1">
      <w:start w:val="1"/>
      <w:numFmt w:val="decimal"/>
      <w:lvlText w:val="%7."/>
      <w:lvlJc w:val="left"/>
      <w:pPr>
        <w:ind w:left="5040" w:hanging="360"/>
      </w:pPr>
    </w:lvl>
    <w:lvl w:ilvl="7" w:tplc="993E49D0" w:tentative="1">
      <w:start w:val="1"/>
      <w:numFmt w:val="lowerLetter"/>
      <w:lvlText w:val="%8."/>
      <w:lvlJc w:val="left"/>
      <w:pPr>
        <w:ind w:left="5760" w:hanging="360"/>
      </w:pPr>
    </w:lvl>
    <w:lvl w:ilvl="8" w:tplc="0E04E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B30A8"/>
    <w:multiLevelType w:val="hybridMultilevel"/>
    <w:tmpl w:val="37EE3458"/>
    <w:lvl w:ilvl="0" w:tplc="02AE4E82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4E7AE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7CC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26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0F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06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22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CAD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EAD8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6C0FE2"/>
    <w:multiLevelType w:val="hybridMultilevel"/>
    <w:tmpl w:val="2A58C5A6"/>
    <w:lvl w:ilvl="0" w:tplc="47B8E06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43940E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C1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86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A0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C4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EF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EA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9B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26F64"/>
    <w:multiLevelType w:val="hybridMultilevel"/>
    <w:tmpl w:val="DDA0E676"/>
    <w:lvl w:ilvl="0" w:tplc="BC34A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4C7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A75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EE5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ED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C4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6B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C1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0C3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C03A9"/>
    <w:multiLevelType w:val="hybridMultilevel"/>
    <w:tmpl w:val="1304002C"/>
    <w:lvl w:ilvl="0" w:tplc="BE007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C3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5AD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C3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B2A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CD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C5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A7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49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A26521"/>
    <w:multiLevelType w:val="hybridMultilevel"/>
    <w:tmpl w:val="C1C06162"/>
    <w:lvl w:ilvl="0" w:tplc="D514116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930F3DA" w:tentative="1">
      <w:start w:val="1"/>
      <w:numFmt w:val="lowerLetter"/>
      <w:lvlText w:val="%2."/>
      <w:lvlJc w:val="left"/>
      <w:pPr>
        <w:ind w:left="4320" w:hanging="360"/>
      </w:pPr>
    </w:lvl>
    <w:lvl w:ilvl="2" w:tplc="769CDBA2" w:tentative="1">
      <w:start w:val="1"/>
      <w:numFmt w:val="lowerRoman"/>
      <w:lvlText w:val="%3."/>
      <w:lvlJc w:val="right"/>
      <w:pPr>
        <w:ind w:left="5040" w:hanging="180"/>
      </w:pPr>
    </w:lvl>
    <w:lvl w:ilvl="3" w:tplc="790E7A36" w:tentative="1">
      <w:start w:val="1"/>
      <w:numFmt w:val="decimal"/>
      <w:lvlText w:val="%4."/>
      <w:lvlJc w:val="left"/>
      <w:pPr>
        <w:ind w:left="5760" w:hanging="360"/>
      </w:pPr>
    </w:lvl>
    <w:lvl w:ilvl="4" w:tplc="C5F6F0CA" w:tentative="1">
      <w:start w:val="1"/>
      <w:numFmt w:val="lowerLetter"/>
      <w:lvlText w:val="%5."/>
      <w:lvlJc w:val="left"/>
      <w:pPr>
        <w:ind w:left="6480" w:hanging="360"/>
      </w:pPr>
    </w:lvl>
    <w:lvl w:ilvl="5" w:tplc="0D3626A6" w:tentative="1">
      <w:start w:val="1"/>
      <w:numFmt w:val="lowerRoman"/>
      <w:lvlText w:val="%6."/>
      <w:lvlJc w:val="right"/>
      <w:pPr>
        <w:ind w:left="7200" w:hanging="180"/>
      </w:pPr>
    </w:lvl>
    <w:lvl w:ilvl="6" w:tplc="FAF67C06" w:tentative="1">
      <w:start w:val="1"/>
      <w:numFmt w:val="decimal"/>
      <w:lvlText w:val="%7."/>
      <w:lvlJc w:val="left"/>
      <w:pPr>
        <w:ind w:left="7920" w:hanging="360"/>
      </w:pPr>
    </w:lvl>
    <w:lvl w:ilvl="7" w:tplc="6D84EF44" w:tentative="1">
      <w:start w:val="1"/>
      <w:numFmt w:val="lowerLetter"/>
      <w:lvlText w:val="%8."/>
      <w:lvlJc w:val="left"/>
      <w:pPr>
        <w:ind w:left="8640" w:hanging="360"/>
      </w:pPr>
    </w:lvl>
    <w:lvl w:ilvl="8" w:tplc="8ECCC6C0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677C3AD6"/>
    <w:multiLevelType w:val="hybridMultilevel"/>
    <w:tmpl w:val="D5B4E87C"/>
    <w:lvl w:ilvl="0" w:tplc="386A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E9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36B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6D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8A6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E48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0B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0E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A9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94558"/>
    <w:multiLevelType w:val="hybridMultilevel"/>
    <w:tmpl w:val="26F631D0"/>
    <w:lvl w:ilvl="0" w:tplc="93C0B0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924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2B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4A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E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802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4F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E5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A2D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23034"/>
    <w:multiLevelType w:val="hybridMultilevel"/>
    <w:tmpl w:val="AAA2AFD2"/>
    <w:lvl w:ilvl="0" w:tplc="08B67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29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A5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EB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EE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2CD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E69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65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666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15072"/>
    <w:multiLevelType w:val="hybridMultilevel"/>
    <w:tmpl w:val="F5BE1D7E"/>
    <w:lvl w:ilvl="0" w:tplc="63DA3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980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568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F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E0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42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69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2B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40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BF60B1"/>
    <w:multiLevelType w:val="hybridMultilevel"/>
    <w:tmpl w:val="2D8CA7C4"/>
    <w:lvl w:ilvl="0" w:tplc="8AE02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0632E" w:tentative="1">
      <w:start w:val="1"/>
      <w:numFmt w:val="lowerLetter"/>
      <w:lvlText w:val="%2."/>
      <w:lvlJc w:val="left"/>
      <w:pPr>
        <w:ind w:left="1440" w:hanging="360"/>
      </w:pPr>
    </w:lvl>
    <w:lvl w:ilvl="2" w:tplc="655A9CD0" w:tentative="1">
      <w:start w:val="1"/>
      <w:numFmt w:val="lowerRoman"/>
      <w:lvlText w:val="%3."/>
      <w:lvlJc w:val="right"/>
      <w:pPr>
        <w:ind w:left="2160" w:hanging="180"/>
      </w:pPr>
    </w:lvl>
    <w:lvl w:ilvl="3" w:tplc="48241838" w:tentative="1">
      <w:start w:val="1"/>
      <w:numFmt w:val="decimal"/>
      <w:lvlText w:val="%4."/>
      <w:lvlJc w:val="left"/>
      <w:pPr>
        <w:ind w:left="2880" w:hanging="360"/>
      </w:pPr>
    </w:lvl>
    <w:lvl w:ilvl="4" w:tplc="958E133A" w:tentative="1">
      <w:start w:val="1"/>
      <w:numFmt w:val="lowerLetter"/>
      <w:lvlText w:val="%5."/>
      <w:lvlJc w:val="left"/>
      <w:pPr>
        <w:ind w:left="3600" w:hanging="360"/>
      </w:pPr>
    </w:lvl>
    <w:lvl w:ilvl="5" w:tplc="0338CE02" w:tentative="1">
      <w:start w:val="1"/>
      <w:numFmt w:val="lowerRoman"/>
      <w:lvlText w:val="%6."/>
      <w:lvlJc w:val="right"/>
      <w:pPr>
        <w:ind w:left="4320" w:hanging="180"/>
      </w:pPr>
    </w:lvl>
    <w:lvl w:ilvl="6" w:tplc="B5CE5514" w:tentative="1">
      <w:start w:val="1"/>
      <w:numFmt w:val="decimal"/>
      <w:lvlText w:val="%7."/>
      <w:lvlJc w:val="left"/>
      <w:pPr>
        <w:ind w:left="5040" w:hanging="360"/>
      </w:pPr>
    </w:lvl>
    <w:lvl w:ilvl="7" w:tplc="748453B2" w:tentative="1">
      <w:start w:val="1"/>
      <w:numFmt w:val="lowerLetter"/>
      <w:lvlText w:val="%8."/>
      <w:lvlJc w:val="left"/>
      <w:pPr>
        <w:ind w:left="5760" w:hanging="360"/>
      </w:pPr>
    </w:lvl>
    <w:lvl w:ilvl="8" w:tplc="621C2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C3B9E"/>
    <w:multiLevelType w:val="hybridMultilevel"/>
    <w:tmpl w:val="A12ED5EE"/>
    <w:lvl w:ilvl="0" w:tplc="7E46D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0CBC92">
      <w:start w:val="1"/>
      <w:numFmt w:val="lowerLetter"/>
      <w:lvlText w:val="%2."/>
      <w:lvlJc w:val="left"/>
      <w:pPr>
        <w:ind w:left="1440" w:hanging="360"/>
      </w:pPr>
    </w:lvl>
    <w:lvl w:ilvl="2" w:tplc="C57A8AFA">
      <w:start w:val="1"/>
      <w:numFmt w:val="lowerRoman"/>
      <w:lvlText w:val="%3."/>
      <w:lvlJc w:val="right"/>
      <w:pPr>
        <w:ind w:left="2160" w:hanging="180"/>
      </w:pPr>
    </w:lvl>
    <w:lvl w:ilvl="3" w:tplc="06F41078" w:tentative="1">
      <w:start w:val="1"/>
      <w:numFmt w:val="decimal"/>
      <w:lvlText w:val="%4."/>
      <w:lvlJc w:val="left"/>
      <w:pPr>
        <w:ind w:left="2880" w:hanging="360"/>
      </w:pPr>
    </w:lvl>
    <w:lvl w:ilvl="4" w:tplc="46CA2CB2" w:tentative="1">
      <w:start w:val="1"/>
      <w:numFmt w:val="lowerLetter"/>
      <w:lvlText w:val="%5."/>
      <w:lvlJc w:val="left"/>
      <w:pPr>
        <w:ind w:left="3600" w:hanging="360"/>
      </w:pPr>
    </w:lvl>
    <w:lvl w:ilvl="5" w:tplc="23AE22D2" w:tentative="1">
      <w:start w:val="1"/>
      <w:numFmt w:val="lowerRoman"/>
      <w:lvlText w:val="%6."/>
      <w:lvlJc w:val="right"/>
      <w:pPr>
        <w:ind w:left="4320" w:hanging="180"/>
      </w:pPr>
    </w:lvl>
    <w:lvl w:ilvl="6" w:tplc="5B6239B6" w:tentative="1">
      <w:start w:val="1"/>
      <w:numFmt w:val="decimal"/>
      <w:lvlText w:val="%7."/>
      <w:lvlJc w:val="left"/>
      <w:pPr>
        <w:ind w:left="5040" w:hanging="360"/>
      </w:pPr>
    </w:lvl>
    <w:lvl w:ilvl="7" w:tplc="6F86F3AA" w:tentative="1">
      <w:start w:val="1"/>
      <w:numFmt w:val="lowerLetter"/>
      <w:lvlText w:val="%8."/>
      <w:lvlJc w:val="left"/>
      <w:pPr>
        <w:ind w:left="5760" w:hanging="360"/>
      </w:pPr>
    </w:lvl>
    <w:lvl w:ilvl="8" w:tplc="72FE1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30200">
    <w:abstractNumId w:val="28"/>
  </w:num>
  <w:num w:numId="2" w16cid:durableId="1045838318">
    <w:abstractNumId w:val="42"/>
  </w:num>
  <w:num w:numId="3" w16cid:durableId="1895461269">
    <w:abstractNumId w:val="22"/>
  </w:num>
  <w:num w:numId="4" w16cid:durableId="663699914">
    <w:abstractNumId w:val="32"/>
  </w:num>
  <w:num w:numId="5" w16cid:durableId="1313636025">
    <w:abstractNumId w:val="23"/>
  </w:num>
  <w:num w:numId="6" w16cid:durableId="1472555259">
    <w:abstractNumId w:val="39"/>
  </w:num>
  <w:num w:numId="7" w16cid:durableId="2143691024">
    <w:abstractNumId w:val="18"/>
  </w:num>
  <w:num w:numId="8" w16cid:durableId="274290969">
    <w:abstractNumId w:val="13"/>
  </w:num>
  <w:num w:numId="9" w16cid:durableId="981808576">
    <w:abstractNumId w:val="0"/>
  </w:num>
  <w:num w:numId="10" w16cid:durableId="1247031134">
    <w:abstractNumId w:val="1"/>
  </w:num>
  <w:num w:numId="11" w16cid:durableId="584607977">
    <w:abstractNumId w:val="2"/>
  </w:num>
  <w:num w:numId="12" w16cid:durableId="95373770">
    <w:abstractNumId w:val="3"/>
  </w:num>
  <w:num w:numId="13" w16cid:durableId="1739985127">
    <w:abstractNumId w:val="8"/>
  </w:num>
  <w:num w:numId="14" w16cid:durableId="683438593">
    <w:abstractNumId w:val="4"/>
  </w:num>
  <w:num w:numId="15" w16cid:durableId="1719207486">
    <w:abstractNumId w:val="5"/>
  </w:num>
  <w:num w:numId="16" w16cid:durableId="185948258">
    <w:abstractNumId w:val="6"/>
  </w:num>
  <w:num w:numId="17" w16cid:durableId="452476732">
    <w:abstractNumId w:val="7"/>
  </w:num>
  <w:num w:numId="18" w16cid:durableId="613635335">
    <w:abstractNumId w:val="20"/>
  </w:num>
  <w:num w:numId="19" w16cid:durableId="632831079">
    <w:abstractNumId w:val="38"/>
  </w:num>
  <w:num w:numId="20" w16cid:durableId="311443648">
    <w:abstractNumId w:val="49"/>
  </w:num>
  <w:num w:numId="21" w16cid:durableId="1534539899">
    <w:abstractNumId w:val="25"/>
  </w:num>
  <w:num w:numId="22" w16cid:durableId="1789276785">
    <w:abstractNumId w:val="15"/>
  </w:num>
  <w:num w:numId="23" w16cid:durableId="1395398262">
    <w:abstractNumId w:val="35"/>
  </w:num>
  <w:num w:numId="24" w16cid:durableId="672221261">
    <w:abstractNumId w:val="19"/>
  </w:num>
  <w:num w:numId="25" w16cid:durableId="133111655">
    <w:abstractNumId w:val="33"/>
  </w:num>
  <w:num w:numId="26" w16cid:durableId="1137070035">
    <w:abstractNumId w:val="21"/>
  </w:num>
  <w:num w:numId="27" w16cid:durableId="1488979702">
    <w:abstractNumId w:val="30"/>
  </w:num>
  <w:num w:numId="28" w16cid:durableId="332488039">
    <w:abstractNumId w:val="31"/>
  </w:num>
  <w:num w:numId="29" w16cid:durableId="472991405">
    <w:abstractNumId w:val="16"/>
  </w:num>
  <w:num w:numId="30" w16cid:durableId="1072388338">
    <w:abstractNumId w:val="48"/>
  </w:num>
  <w:num w:numId="31" w16cid:durableId="1437477570">
    <w:abstractNumId w:val="37"/>
  </w:num>
  <w:num w:numId="32" w16cid:durableId="2036808240">
    <w:abstractNumId w:val="46"/>
  </w:num>
  <w:num w:numId="33" w16cid:durableId="1370455861">
    <w:abstractNumId w:val="36"/>
  </w:num>
  <w:num w:numId="34" w16cid:durableId="1900242147">
    <w:abstractNumId w:val="10"/>
  </w:num>
  <w:num w:numId="35" w16cid:durableId="1102602306">
    <w:abstractNumId w:val="29"/>
  </w:num>
  <w:num w:numId="36" w16cid:durableId="568923902">
    <w:abstractNumId w:val="24"/>
  </w:num>
  <w:num w:numId="37" w16cid:durableId="1825586083">
    <w:abstractNumId w:val="26"/>
  </w:num>
  <w:num w:numId="38" w16cid:durableId="1307512043">
    <w:abstractNumId w:val="12"/>
  </w:num>
  <w:num w:numId="39" w16cid:durableId="852762279">
    <w:abstractNumId w:val="41"/>
  </w:num>
  <w:num w:numId="40" w16cid:durableId="1859929969">
    <w:abstractNumId w:val="17"/>
  </w:num>
  <w:num w:numId="41" w16cid:durableId="10235568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91885326">
    <w:abstractNumId w:val="47"/>
  </w:num>
  <w:num w:numId="43" w16cid:durableId="804930155">
    <w:abstractNumId w:val="14"/>
  </w:num>
  <w:num w:numId="44" w16cid:durableId="1291208927">
    <w:abstractNumId w:val="34"/>
  </w:num>
  <w:num w:numId="45" w16cid:durableId="487288003">
    <w:abstractNumId w:val="9"/>
  </w:num>
  <w:num w:numId="46" w16cid:durableId="226307109">
    <w:abstractNumId w:val="44"/>
  </w:num>
  <w:num w:numId="47" w16cid:durableId="520361976">
    <w:abstractNumId w:val="45"/>
  </w:num>
  <w:num w:numId="48" w16cid:durableId="214782536">
    <w:abstractNumId w:val="43"/>
  </w:num>
  <w:num w:numId="49" w16cid:durableId="1484079100">
    <w:abstractNumId w:val="11"/>
  </w:num>
  <w:num w:numId="50" w16cid:durableId="118024012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6"/>
    <w:rsid w:val="000006C0"/>
    <w:rsid w:val="0000073D"/>
    <w:rsid w:val="00001A06"/>
    <w:rsid w:val="00003309"/>
    <w:rsid w:val="00003C6D"/>
    <w:rsid w:val="00003F4E"/>
    <w:rsid w:val="00003F8F"/>
    <w:rsid w:val="0000453E"/>
    <w:rsid w:val="00006452"/>
    <w:rsid w:val="000071BF"/>
    <w:rsid w:val="00007614"/>
    <w:rsid w:val="0000782A"/>
    <w:rsid w:val="00007E8D"/>
    <w:rsid w:val="0001160F"/>
    <w:rsid w:val="00011B41"/>
    <w:rsid w:val="00012602"/>
    <w:rsid w:val="0001303B"/>
    <w:rsid w:val="000136E6"/>
    <w:rsid w:val="000139AB"/>
    <w:rsid w:val="00014478"/>
    <w:rsid w:val="000226EC"/>
    <w:rsid w:val="00025667"/>
    <w:rsid w:val="00027D39"/>
    <w:rsid w:val="000304D8"/>
    <w:rsid w:val="000311FB"/>
    <w:rsid w:val="00035655"/>
    <w:rsid w:val="00037D1F"/>
    <w:rsid w:val="0004099D"/>
    <w:rsid w:val="000420E9"/>
    <w:rsid w:val="00042C94"/>
    <w:rsid w:val="00043802"/>
    <w:rsid w:val="000440D8"/>
    <w:rsid w:val="0004496D"/>
    <w:rsid w:val="00047EF0"/>
    <w:rsid w:val="00051E72"/>
    <w:rsid w:val="00053A22"/>
    <w:rsid w:val="0006487E"/>
    <w:rsid w:val="00066632"/>
    <w:rsid w:val="00070135"/>
    <w:rsid w:val="00072F51"/>
    <w:rsid w:val="000749F7"/>
    <w:rsid w:val="000772CE"/>
    <w:rsid w:val="000816E8"/>
    <w:rsid w:val="00081FC7"/>
    <w:rsid w:val="00084EA1"/>
    <w:rsid w:val="00087CC4"/>
    <w:rsid w:val="00090BD2"/>
    <w:rsid w:val="00092964"/>
    <w:rsid w:val="00093294"/>
    <w:rsid w:val="00094A96"/>
    <w:rsid w:val="0009550E"/>
    <w:rsid w:val="00097E24"/>
    <w:rsid w:val="000A10F9"/>
    <w:rsid w:val="000A1763"/>
    <w:rsid w:val="000A211E"/>
    <w:rsid w:val="000A2748"/>
    <w:rsid w:val="000A2B5A"/>
    <w:rsid w:val="000A36D0"/>
    <w:rsid w:val="000A52ED"/>
    <w:rsid w:val="000B094A"/>
    <w:rsid w:val="000B2085"/>
    <w:rsid w:val="000B2DB2"/>
    <w:rsid w:val="000B2F56"/>
    <w:rsid w:val="000B44C2"/>
    <w:rsid w:val="000B4E48"/>
    <w:rsid w:val="000B56B8"/>
    <w:rsid w:val="000B65AA"/>
    <w:rsid w:val="000B6A7C"/>
    <w:rsid w:val="000B71A3"/>
    <w:rsid w:val="000C14AB"/>
    <w:rsid w:val="000C1B8B"/>
    <w:rsid w:val="000C3417"/>
    <w:rsid w:val="000C7C1F"/>
    <w:rsid w:val="000D14E0"/>
    <w:rsid w:val="000D204F"/>
    <w:rsid w:val="000D37E7"/>
    <w:rsid w:val="000D5D55"/>
    <w:rsid w:val="000D65B7"/>
    <w:rsid w:val="000D6838"/>
    <w:rsid w:val="000E1893"/>
    <w:rsid w:val="000E1D77"/>
    <w:rsid w:val="000E1D81"/>
    <w:rsid w:val="000E2266"/>
    <w:rsid w:val="000E45B8"/>
    <w:rsid w:val="000E4869"/>
    <w:rsid w:val="000E5E75"/>
    <w:rsid w:val="000F0E30"/>
    <w:rsid w:val="000F60B6"/>
    <w:rsid w:val="000F6E86"/>
    <w:rsid w:val="000F7596"/>
    <w:rsid w:val="000F7D70"/>
    <w:rsid w:val="001022D6"/>
    <w:rsid w:val="00102412"/>
    <w:rsid w:val="001025D3"/>
    <w:rsid w:val="00102A1D"/>
    <w:rsid w:val="00105A58"/>
    <w:rsid w:val="0010610E"/>
    <w:rsid w:val="00106AE9"/>
    <w:rsid w:val="00112DDD"/>
    <w:rsid w:val="00114E47"/>
    <w:rsid w:val="00115680"/>
    <w:rsid w:val="001162A0"/>
    <w:rsid w:val="0012084D"/>
    <w:rsid w:val="001219F2"/>
    <w:rsid w:val="00121D3D"/>
    <w:rsid w:val="001222E1"/>
    <w:rsid w:val="0012333E"/>
    <w:rsid w:val="001251EC"/>
    <w:rsid w:val="001267C4"/>
    <w:rsid w:val="00127458"/>
    <w:rsid w:val="00130B23"/>
    <w:rsid w:val="001319F6"/>
    <w:rsid w:val="001322ED"/>
    <w:rsid w:val="0013438A"/>
    <w:rsid w:val="00137944"/>
    <w:rsid w:val="00137F95"/>
    <w:rsid w:val="0014079D"/>
    <w:rsid w:val="00140AD6"/>
    <w:rsid w:val="0014207A"/>
    <w:rsid w:val="00142620"/>
    <w:rsid w:val="001426ED"/>
    <w:rsid w:val="001449E0"/>
    <w:rsid w:val="00144A0C"/>
    <w:rsid w:val="00145D3A"/>
    <w:rsid w:val="00147D4E"/>
    <w:rsid w:val="0015103E"/>
    <w:rsid w:val="00151DA4"/>
    <w:rsid w:val="00152D86"/>
    <w:rsid w:val="00153861"/>
    <w:rsid w:val="00154FC7"/>
    <w:rsid w:val="0015516B"/>
    <w:rsid w:val="00155DE4"/>
    <w:rsid w:val="00155E0E"/>
    <w:rsid w:val="00163569"/>
    <w:rsid w:val="001665A1"/>
    <w:rsid w:val="001670D4"/>
    <w:rsid w:val="001721CC"/>
    <w:rsid w:val="00172DA7"/>
    <w:rsid w:val="00175B3A"/>
    <w:rsid w:val="00180701"/>
    <w:rsid w:val="001809B3"/>
    <w:rsid w:val="00180D51"/>
    <w:rsid w:val="00181949"/>
    <w:rsid w:val="00182562"/>
    <w:rsid w:val="001825D5"/>
    <w:rsid w:val="00182A73"/>
    <w:rsid w:val="00185373"/>
    <w:rsid w:val="0018701A"/>
    <w:rsid w:val="001870ED"/>
    <w:rsid w:val="001872E3"/>
    <w:rsid w:val="00187EA6"/>
    <w:rsid w:val="00190AEB"/>
    <w:rsid w:val="00192D14"/>
    <w:rsid w:val="001962F5"/>
    <w:rsid w:val="00197F85"/>
    <w:rsid w:val="001A0266"/>
    <w:rsid w:val="001A0285"/>
    <w:rsid w:val="001A09A5"/>
    <w:rsid w:val="001A1525"/>
    <w:rsid w:val="001A15AB"/>
    <w:rsid w:val="001A1B39"/>
    <w:rsid w:val="001A66C9"/>
    <w:rsid w:val="001A6F56"/>
    <w:rsid w:val="001B0EE8"/>
    <w:rsid w:val="001B102D"/>
    <w:rsid w:val="001B2BBC"/>
    <w:rsid w:val="001B32CB"/>
    <w:rsid w:val="001B3E26"/>
    <w:rsid w:val="001B4152"/>
    <w:rsid w:val="001B43E3"/>
    <w:rsid w:val="001B467F"/>
    <w:rsid w:val="001B4F92"/>
    <w:rsid w:val="001B5092"/>
    <w:rsid w:val="001B599A"/>
    <w:rsid w:val="001C0B26"/>
    <w:rsid w:val="001C0FC8"/>
    <w:rsid w:val="001C15F0"/>
    <w:rsid w:val="001C169D"/>
    <w:rsid w:val="001C1CEB"/>
    <w:rsid w:val="001C22AD"/>
    <w:rsid w:val="001C2AB3"/>
    <w:rsid w:val="001C36B0"/>
    <w:rsid w:val="001C52D9"/>
    <w:rsid w:val="001C743B"/>
    <w:rsid w:val="001D02F6"/>
    <w:rsid w:val="001D0331"/>
    <w:rsid w:val="001D0A82"/>
    <w:rsid w:val="001D60FD"/>
    <w:rsid w:val="001D72A3"/>
    <w:rsid w:val="001D759D"/>
    <w:rsid w:val="001E0858"/>
    <w:rsid w:val="001E0D39"/>
    <w:rsid w:val="001E2052"/>
    <w:rsid w:val="001E4763"/>
    <w:rsid w:val="001E51F2"/>
    <w:rsid w:val="001E5594"/>
    <w:rsid w:val="001E5C45"/>
    <w:rsid w:val="001E630D"/>
    <w:rsid w:val="001E6A5C"/>
    <w:rsid w:val="001E6EAC"/>
    <w:rsid w:val="001E7211"/>
    <w:rsid w:val="001F010F"/>
    <w:rsid w:val="001F0D27"/>
    <w:rsid w:val="001F1801"/>
    <w:rsid w:val="001F2585"/>
    <w:rsid w:val="001F286F"/>
    <w:rsid w:val="001F28E3"/>
    <w:rsid w:val="001F433B"/>
    <w:rsid w:val="001F5F49"/>
    <w:rsid w:val="001F65EB"/>
    <w:rsid w:val="001F7BDD"/>
    <w:rsid w:val="002017D2"/>
    <w:rsid w:val="0020221E"/>
    <w:rsid w:val="002027E4"/>
    <w:rsid w:val="00203B0A"/>
    <w:rsid w:val="00204249"/>
    <w:rsid w:val="002057A3"/>
    <w:rsid w:val="002057D6"/>
    <w:rsid w:val="00205ED0"/>
    <w:rsid w:val="00210939"/>
    <w:rsid w:val="002138A7"/>
    <w:rsid w:val="00213FDC"/>
    <w:rsid w:val="0021432E"/>
    <w:rsid w:val="002158D9"/>
    <w:rsid w:val="00215E0B"/>
    <w:rsid w:val="0022036F"/>
    <w:rsid w:val="00220DED"/>
    <w:rsid w:val="00222D1F"/>
    <w:rsid w:val="002245A4"/>
    <w:rsid w:val="00225A34"/>
    <w:rsid w:val="00226CD4"/>
    <w:rsid w:val="00230DC8"/>
    <w:rsid w:val="002321EA"/>
    <w:rsid w:val="00232B13"/>
    <w:rsid w:val="0023492E"/>
    <w:rsid w:val="0023603F"/>
    <w:rsid w:val="002370DD"/>
    <w:rsid w:val="00237CD7"/>
    <w:rsid w:val="00240387"/>
    <w:rsid w:val="002405A2"/>
    <w:rsid w:val="00241D5E"/>
    <w:rsid w:val="00242F12"/>
    <w:rsid w:val="0024693D"/>
    <w:rsid w:val="00250549"/>
    <w:rsid w:val="00250AED"/>
    <w:rsid w:val="00250BBE"/>
    <w:rsid w:val="00250C06"/>
    <w:rsid w:val="00250FC6"/>
    <w:rsid w:val="00251E18"/>
    <w:rsid w:val="00253DE1"/>
    <w:rsid w:val="00255AA5"/>
    <w:rsid w:val="00255CFE"/>
    <w:rsid w:val="00260ED4"/>
    <w:rsid w:val="00261F00"/>
    <w:rsid w:val="0026570C"/>
    <w:rsid w:val="0027311D"/>
    <w:rsid w:val="00273BBA"/>
    <w:rsid w:val="00273E9D"/>
    <w:rsid w:val="00274692"/>
    <w:rsid w:val="00277828"/>
    <w:rsid w:val="002778D3"/>
    <w:rsid w:val="00280FAF"/>
    <w:rsid w:val="00281A37"/>
    <w:rsid w:val="00283369"/>
    <w:rsid w:val="002872C3"/>
    <w:rsid w:val="0029352E"/>
    <w:rsid w:val="00294BDA"/>
    <w:rsid w:val="0029679B"/>
    <w:rsid w:val="00297812"/>
    <w:rsid w:val="00297E9A"/>
    <w:rsid w:val="002A0D0A"/>
    <w:rsid w:val="002A168F"/>
    <w:rsid w:val="002A30E0"/>
    <w:rsid w:val="002A43F9"/>
    <w:rsid w:val="002A5585"/>
    <w:rsid w:val="002B0377"/>
    <w:rsid w:val="002B04BA"/>
    <w:rsid w:val="002B2432"/>
    <w:rsid w:val="002B5011"/>
    <w:rsid w:val="002B695F"/>
    <w:rsid w:val="002B72A3"/>
    <w:rsid w:val="002B74C0"/>
    <w:rsid w:val="002B7B59"/>
    <w:rsid w:val="002C0431"/>
    <w:rsid w:val="002C1E08"/>
    <w:rsid w:val="002C319C"/>
    <w:rsid w:val="002C5464"/>
    <w:rsid w:val="002C5925"/>
    <w:rsid w:val="002C66AD"/>
    <w:rsid w:val="002C6CBA"/>
    <w:rsid w:val="002C7121"/>
    <w:rsid w:val="002D0B72"/>
    <w:rsid w:val="002D1157"/>
    <w:rsid w:val="002D4CC8"/>
    <w:rsid w:val="002D5D10"/>
    <w:rsid w:val="002D69FB"/>
    <w:rsid w:val="002D7659"/>
    <w:rsid w:val="002E275B"/>
    <w:rsid w:val="002E5EA4"/>
    <w:rsid w:val="002E752A"/>
    <w:rsid w:val="002F13B3"/>
    <w:rsid w:val="002F31AC"/>
    <w:rsid w:val="002F410F"/>
    <w:rsid w:val="002F48EE"/>
    <w:rsid w:val="002F5A02"/>
    <w:rsid w:val="002F6108"/>
    <w:rsid w:val="002F7A71"/>
    <w:rsid w:val="003008C5"/>
    <w:rsid w:val="00302E18"/>
    <w:rsid w:val="003039E1"/>
    <w:rsid w:val="0030409E"/>
    <w:rsid w:val="003147D3"/>
    <w:rsid w:val="00315699"/>
    <w:rsid w:val="00320D86"/>
    <w:rsid w:val="00323216"/>
    <w:rsid w:val="00323BB7"/>
    <w:rsid w:val="003249E1"/>
    <w:rsid w:val="00324A14"/>
    <w:rsid w:val="00332012"/>
    <w:rsid w:val="00334C3F"/>
    <w:rsid w:val="00335279"/>
    <w:rsid w:val="003359D8"/>
    <w:rsid w:val="003370D1"/>
    <w:rsid w:val="003379EA"/>
    <w:rsid w:val="00341BBD"/>
    <w:rsid w:val="00342681"/>
    <w:rsid w:val="003434DB"/>
    <w:rsid w:val="003445DA"/>
    <w:rsid w:val="00345C5D"/>
    <w:rsid w:val="00346250"/>
    <w:rsid w:val="0034790A"/>
    <w:rsid w:val="003479B7"/>
    <w:rsid w:val="00347D56"/>
    <w:rsid w:val="003530F3"/>
    <w:rsid w:val="00355947"/>
    <w:rsid w:val="00356009"/>
    <w:rsid w:val="00360726"/>
    <w:rsid w:val="00360F21"/>
    <w:rsid w:val="00361712"/>
    <w:rsid w:val="003622D9"/>
    <w:rsid w:val="0036250F"/>
    <w:rsid w:val="00364497"/>
    <w:rsid w:val="003647EB"/>
    <w:rsid w:val="00372C0D"/>
    <w:rsid w:val="003749F3"/>
    <w:rsid w:val="003816F2"/>
    <w:rsid w:val="00381740"/>
    <w:rsid w:val="003820DF"/>
    <w:rsid w:val="0038213D"/>
    <w:rsid w:val="003836FC"/>
    <w:rsid w:val="003849A9"/>
    <w:rsid w:val="00386130"/>
    <w:rsid w:val="0038774D"/>
    <w:rsid w:val="0039410D"/>
    <w:rsid w:val="003943E1"/>
    <w:rsid w:val="00394B71"/>
    <w:rsid w:val="0039526F"/>
    <w:rsid w:val="0039636F"/>
    <w:rsid w:val="00396599"/>
    <w:rsid w:val="003A0D5D"/>
    <w:rsid w:val="003A3FCC"/>
    <w:rsid w:val="003A56A2"/>
    <w:rsid w:val="003A57F0"/>
    <w:rsid w:val="003A60EF"/>
    <w:rsid w:val="003A65D0"/>
    <w:rsid w:val="003A6FDE"/>
    <w:rsid w:val="003A7F68"/>
    <w:rsid w:val="003B07F0"/>
    <w:rsid w:val="003B0F4A"/>
    <w:rsid w:val="003B10B9"/>
    <w:rsid w:val="003B2A51"/>
    <w:rsid w:val="003B2BB8"/>
    <w:rsid w:val="003B3305"/>
    <w:rsid w:val="003B36B9"/>
    <w:rsid w:val="003B3F1F"/>
    <w:rsid w:val="003B4D63"/>
    <w:rsid w:val="003B5980"/>
    <w:rsid w:val="003B6544"/>
    <w:rsid w:val="003C003B"/>
    <w:rsid w:val="003C2167"/>
    <w:rsid w:val="003C38B3"/>
    <w:rsid w:val="003C4B06"/>
    <w:rsid w:val="003C6A34"/>
    <w:rsid w:val="003C7540"/>
    <w:rsid w:val="003C7B8D"/>
    <w:rsid w:val="003D01F0"/>
    <w:rsid w:val="003D121F"/>
    <w:rsid w:val="003D1D5A"/>
    <w:rsid w:val="003D34FF"/>
    <w:rsid w:val="003D3863"/>
    <w:rsid w:val="003D4408"/>
    <w:rsid w:val="003D494B"/>
    <w:rsid w:val="003D5D20"/>
    <w:rsid w:val="003D75EC"/>
    <w:rsid w:val="003E04D2"/>
    <w:rsid w:val="003E0C49"/>
    <w:rsid w:val="003E36B2"/>
    <w:rsid w:val="003E39AF"/>
    <w:rsid w:val="003F0FA1"/>
    <w:rsid w:val="003F21F4"/>
    <w:rsid w:val="003F2DA2"/>
    <w:rsid w:val="003F39B9"/>
    <w:rsid w:val="003F4FFC"/>
    <w:rsid w:val="003F52E2"/>
    <w:rsid w:val="003F6897"/>
    <w:rsid w:val="003F6ED7"/>
    <w:rsid w:val="003F7986"/>
    <w:rsid w:val="003F7B20"/>
    <w:rsid w:val="0040062A"/>
    <w:rsid w:val="004009F8"/>
    <w:rsid w:val="00400A80"/>
    <w:rsid w:val="0040185D"/>
    <w:rsid w:val="004029CC"/>
    <w:rsid w:val="00404054"/>
    <w:rsid w:val="0040538A"/>
    <w:rsid w:val="0040565B"/>
    <w:rsid w:val="004059D7"/>
    <w:rsid w:val="004067A1"/>
    <w:rsid w:val="00411351"/>
    <w:rsid w:val="00411C05"/>
    <w:rsid w:val="0041335C"/>
    <w:rsid w:val="00416C26"/>
    <w:rsid w:val="004211C1"/>
    <w:rsid w:val="00423AC8"/>
    <w:rsid w:val="00423D25"/>
    <w:rsid w:val="00424811"/>
    <w:rsid w:val="00424BAD"/>
    <w:rsid w:val="00424FD2"/>
    <w:rsid w:val="004272D3"/>
    <w:rsid w:val="004326F3"/>
    <w:rsid w:val="00433562"/>
    <w:rsid w:val="004337BE"/>
    <w:rsid w:val="0043517C"/>
    <w:rsid w:val="00437A53"/>
    <w:rsid w:val="004404A2"/>
    <w:rsid w:val="00441F70"/>
    <w:rsid w:val="00441F8E"/>
    <w:rsid w:val="0044359C"/>
    <w:rsid w:val="004437C3"/>
    <w:rsid w:val="004457BD"/>
    <w:rsid w:val="00446794"/>
    <w:rsid w:val="004515D5"/>
    <w:rsid w:val="00454ADC"/>
    <w:rsid w:val="004565EA"/>
    <w:rsid w:val="004573D9"/>
    <w:rsid w:val="004603A5"/>
    <w:rsid w:val="0046217C"/>
    <w:rsid w:val="00462642"/>
    <w:rsid w:val="0046547D"/>
    <w:rsid w:val="004667BC"/>
    <w:rsid w:val="004704F5"/>
    <w:rsid w:val="004720E4"/>
    <w:rsid w:val="00473FF1"/>
    <w:rsid w:val="00474507"/>
    <w:rsid w:val="00477E46"/>
    <w:rsid w:val="0048002C"/>
    <w:rsid w:val="00481534"/>
    <w:rsid w:val="00481B0C"/>
    <w:rsid w:val="0048331F"/>
    <w:rsid w:val="00484546"/>
    <w:rsid w:val="004861C3"/>
    <w:rsid w:val="004863E8"/>
    <w:rsid w:val="00486AB2"/>
    <w:rsid w:val="0048722A"/>
    <w:rsid w:val="004876FD"/>
    <w:rsid w:val="00490B02"/>
    <w:rsid w:val="00491916"/>
    <w:rsid w:val="00492795"/>
    <w:rsid w:val="00492EC3"/>
    <w:rsid w:val="00493600"/>
    <w:rsid w:val="00493DF4"/>
    <w:rsid w:val="00494E1C"/>
    <w:rsid w:val="004A0D9A"/>
    <w:rsid w:val="004A2266"/>
    <w:rsid w:val="004A3564"/>
    <w:rsid w:val="004A516C"/>
    <w:rsid w:val="004A6181"/>
    <w:rsid w:val="004B00B5"/>
    <w:rsid w:val="004B2DEB"/>
    <w:rsid w:val="004B31F3"/>
    <w:rsid w:val="004B4271"/>
    <w:rsid w:val="004B4652"/>
    <w:rsid w:val="004B54CA"/>
    <w:rsid w:val="004B78AD"/>
    <w:rsid w:val="004C0AEB"/>
    <w:rsid w:val="004C134E"/>
    <w:rsid w:val="004C1E5A"/>
    <w:rsid w:val="004C2B51"/>
    <w:rsid w:val="004C2D9C"/>
    <w:rsid w:val="004C3CA4"/>
    <w:rsid w:val="004C3FE7"/>
    <w:rsid w:val="004C4529"/>
    <w:rsid w:val="004C49AD"/>
    <w:rsid w:val="004C7974"/>
    <w:rsid w:val="004D1004"/>
    <w:rsid w:val="004D22C5"/>
    <w:rsid w:val="004D32B5"/>
    <w:rsid w:val="004D33B8"/>
    <w:rsid w:val="004D60EB"/>
    <w:rsid w:val="004D6C99"/>
    <w:rsid w:val="004E1864"/>
    <w:rsid w:val="004E2DC6"/>
    <w:rsid w:val="004E461E"/>
    <w:rsid w:val="004E5A3F"/>
    <w:rsid w:val="004E5C8D"/>
    <w:rsid w:val="004E5CBF"/>
    <w:rsid w:val="004E5DFA"/>
    <w:rsid w:val="004F00C4"/>
    <w:rsid w:val="004F0179"/>
    <w:rsid w:val="004F0F4B"/>
    <w:rsid w:val="004F10CB"/>
    <w:rsid w:val="004F3A09"/>
    <w:rsid w:val="004F70EE"/>
    <w:rsid w:val="004F7433"/>
    <w:rsid w:val="00500070"/>
    <w:rsid w:val="00501D6A"/>
    <w:rsid w:val="00504CDE"/>
    <w:rsid w:val="0050569A"/>
    <w:rsid w:val="00505B16"/>
    <w:rsid w:val="00506D3F"/>
    <w:rsid w:val="005130C0"/>
    <w:rsid w:val="00513265"/>
    <w:rsid w:val="00514A12"/>
    <w:rsid w:val="00514FEA"/>
    <w:rsid w:val="005153D8"/>
    <w:rsid w:val="00515AB6"/>
    <w:rsid w:val="00516498"/>
    <w:rsid w:val="005200E0"/>
    <w:rsid w:val="005208D0"/>
    <w:rsid w:val="00521CDD"/>
    <w:rsid w:val="0052327B"/>
    <w:rsid w:val="00525611"/>
    <w:rsid w:val="005257DA"/>
    <w:rsid w:val="00525FE2"/>
    <w:rsid w:val="005271F2"/>
    <w:rsid w:val="0053049E"/>
    <w:rsid w:val="00531E4B"/>
    <w:rsid w:val="0053307A"/>
    <w:rsid w:val="00533894"/>
    <w:rsid w:val="005350D0"/>
    <w:rsid w:val="005359EC"/>
    <w:rsid w:val="00537E76"/>
    <w:rsid w:val="00537FA0"/>
    <w:rsid w:val="0054189F"/>
    <w:rsid w:val="00541E51"/>
    <w:rsid w:val="005437D4"/>
    <w:rsid w:val="00543BF0"/>
    <w:rsid w:val="00545A44"/>
    <w:rsid w:val="00545E3B"/>
    <w:rsid w:val="0054737D"/>
    <w:rsid w:val="00547A97"/>
    <w:rsid w:val="00551CE1"/>
    <w:rsid w:val="005527C5"/>
    <w:rsid w:val="0055492D"/>
    <w:rsid w:val="00555DDD"/>
    <w:rsid w:val="005604ED"/>
    <w:rsid w:val="005621F4"/>
    <w:rsid w:val="0056227F"/>
    <w:rsid w:val="00562953"/>
    <w:rsid w:val="005651CF"/>
    <w:rsid w:val="00566C85"/>
    <w:rsid w:val="00567122"/>
    <w:rsid w:val="00570781"/>
    <w:rsid w:val="005719A5"/>
    <w:rsid w:val="00573F1B"/>
    <w:rsid w:val="00574D04"/>
    <w:rsid w:val="00575B07"/>
    <w:rsid w:val="00576162"/>
    <w:rsid w:val="005761A9"/>
    <w:rsid w:val="00576D7A"/>
    <w:rsid w:val="00584B51"/>
    <w:rsid w:val="00585AD8"/>
    <w:rsid w:val="005863AD"/>
    <w:rsid w:val="005867BD"/>
    <w:rsid w:val="00590551"/>
    <w:rsid w:val="00591811"/>
    <w:rsid w:val="00591FB0"/>
    <w:rsid w:val="00593289"/>
    <w:rsid w:val="005938B8"/>
    <w:rsid w:val="00593C73"/>
    <w:rsid w:val="00594F41"/>
    <w:rsid w:val="005957FF"/>
    <w:rsid w:val="00595C7A"/>
    <w:rsid w:val="005964C4"/>
    <w:rsid w:val="00596C1D"/>
    <w:rsid w:val="0059742C"/>
    <w:rsid w:val="005A01BE"/>
    <w:rsid w:val="005A1743"/>
    <w:rsid w:val="005A5684"/>
    <w:rsid w:val="005A6312"/>
    <w:rsid w:val="005A633A"/>
    <w:rsid w:val="005A6CCB"/>
    <w:rsid w:val="005B0562"/>
    <w:rsid w:val="005B6790"/>
    <w:rsid w:val="005B7EE2"/>
    <w:rsid w:val="005C2A36"/>
    <w:rsid w:val="005C3AA9"/>
    <w:rsid w:val="005C4FEF"/>
    <w:rsid w:val="005C64F8"/>
    <w:rsid w:val="005D0A19"/>
    <w:rsid w:val="005D2A1A"/>
    <w:rsid w:val="005D2F43"/>
    <w:rsid w:val="005D3349"/>
    <w:rsid w:val="005D346F"/>
    <w:rsid w:val="005D5D59"/>
    <w:rsid w:val="005D7E69"/>
    <w:rsid w:val="005E0047"/>
    <w:rsid w:val="005E3786"/>
    <w:rsid w:val="005E5535"/>
    <w:rsid w:val="005E719F"/>
    <w:rsid w:val="005F0AFD"/>
    <w:rsid w:val="005F0DF8"/>
    <w:rsid w:val="005F1529"/>
    <w:rsid w:val="005F2030"/>
    <w:rsid w:val="005F3D7D"/>
    <w:rsid w:val="00601FF2"/>
    <w:rsid w:val="0060206C"/>
    <w:rsid w:val="00603BBD"/>
    <w:rsid w:val="006040F4"/>
    <w:rsid w:val="00605958"/>
    <w:rsid w:val="0060636D"/>
    <w:rsid w:val="0060674F"/>
    <w:rsid w:val="006075EB"/>
    <w:rsid w:val="00611AD2"/>
    <w:rsid w:val="00613F44"/>
    <w:rsid w:val="006154F7"/>
    <w:rsid w:val="006167F6"/>
    <w:rsid w:val="00616DC8"/>
    <w:rsid w:val="00616EAE"/>
    <w:rsid w:val="00620BDA"/>
    <w:rsid w:val="00621BCF"/>
    <w:rsid w:val="00622A3D"/>
    <w:rsid w:val="00624312"/>
    <w:rsid w:val="00625B1A"/>
    <w:rsid w:val="006260EF"/>
    <w:rsid w:val="00626EB3"/>
    <w:rsid w:val="006305BA"/>
    <w:rsid w:val="00631B79"/>
    <w:rsid w:val="00633D55"/>
    <w:rsid w:val="00636A3D"/>
    <w:rsid w:val="00637F91"/>
    <w:rsid w:val="0064375B"/>
    <w:rsid w:val="00643B36"/>
    <w:rsid w:val="00645007"/>
    <w:rsid w:val="006554B0"/>
    <w:rsid w:val="00660E07"/>
    <w:rsid w:val="0066251C"/>
    <w:rsid w:val="006627E7"/>
    <w:rsid w:val="0066489A"/>
    <w:rsid w:val="00664E61"/>
    <w:rsid w:val="00667108"/>
    <w:rsid w:val="00667714"/>
    <w:rsid w:val="00667A8C"/>
    <w:rsid w:val="0067213A"/>
    <w:rsid w:val="006740C3"/>
    <w:rsid w:val="006740C6"/>
    <w:rsid w:val="006765FF"/>
    <w:rsid w:val="00677AAF"/>
    <w:rsid w:val="00681E58"/>
    <w:rsid w:val="00683992"/>
    <w:rsid w:val="00683A85"/>
    <w:rsid w:val="00686EBA"/>
    <w:rsid w:val="006900D7"/>
    <w:rsid w:val="0069024A"/>
    <w:rsid w:val="006903C1"/>
    <w:rsid w:val="0069128B"/>
    <w:rsid w:val="00691EB8"/>
    <w:rsid w:val="00694AAF"/>
    <w:rsid w:val="00695368"/>
    <w:rsid w:val="0069551C"/>
    <w:rsid w:val="00695709"/>
    <w:rsid w:val="006959F5"/>
    <w:rsid w:val="006A1089"/>
    <w:rsid w:val="006A49FC"/>
    <w:rsid w:val="006A4CE7"/>
    <w:rsid w:val="006B0AF1"/>
    <w:rsid w:val="006B1C61"/>
    <w:rsid w:val="006B1E98"/>
    <w:rsid w:val="006B2535"/>
    <w:rsid w:val="006B3329"/>
    <w:rsid w:val="006B3FF3"/>
    <w:rsid w:val="006B46BC"/>
    <w:rsid w:val="006B4928"/>
    <w:rsid w:val="006B504E"/>
    <w:rsid w:val="006B6C13"/>
    <w:rsid w:val="006C0030"/>
    <w:rsid w:val="006C0584"/>
    <w:rsid w:val="006C0791"/>
    <w:rsid w:val="006C2CFB"/>
    <w:rsid w:val="006C39D3"/>
    <w:rsid w:val="006D09CB"/>
    <w:rsid w:val="006D2993"/>
    <w:rsid w:val="006D2B9B"/>
    <w:rsid w:val="006D369C"/>
    <w:rsid w:val="006D3A71"/>
    <w:rsid w:val="006D5957"/>
    <w:rsid w:val="006D7E2F"/>
    <w:rsid w:val="006E0C22"/>
    <w:rsid w:val="006E25F8"/>
    <w:rsid w:val="006E2AC4"/>
    <w:rsid w:val="006E40D3"/>
    <w:rsid w:val="006E4FB6"/>
    <w:rsid w:val="006E50BF"/>
    <w:rsid w:val="006E5F38"/>
    <w:rsid w:val="006E5FB6"/>
    <w:rsid w:val="006F086C"/>
    <w:rsid w:val="006F09B0"/>
    <w:rsid w:val="006F27F0"/>
    <w:rsid w:val="006F4022"/>
    <w:rsid w:val="007002D9"/>
    <w:rsid w:val="00701150"/>
    <w:rsid w:val="0070208F"/>
    <w:rsid w:val="007041D4"/>
    <w:rsid w:val="00704933"/>
    <w:rsid w:val="00704D6C"/>
    <w:rsid w:val="00706373"/>
    <w:rsid w:val="007076C7"/>
    <w:rsid w:val="00707F62"/>
    <w:rsid w:val="00712037"/>
    <w:rsid w:val="00712D36"/>
    <w:rsid w:val="007179F8"/>
    <w:rsid w:val="00720A9C"/>
    <w:rsid w:val="00720ADF"/>
    <w:rsid w:val="00721648"/>
    <w:rsid w:val="007219F1"/>
    <w:rsid w:val="0072223C"/>
    <w:rsid w:val="007234CA"/>
    <w:rsid w:val="00723FAF"/>
    <w:rsid w:val="007306A6"/>
    <w:rsid w:val="0073123E"/>
    <w:rsid w:val="007321CB"/>
    <w:rsid w:val="00734200"/>
    <w:rsid w:val="00736239"/>
    <w:rsid w:val="007378B0"/>
    <w:rsid w:val="00737FA8"/>
    <w:rsid w:val="0074762D"/>
    <w:rsid w:val="007477F5"/>
    <w:rsid w:val="00754484"/>
    <w:rsid w:val="007546E8"/>
    <w:rsid w:val="00754ADD"/>
    <w:rsid w:val="00754B2D"/>
    <w:rsid w:val="00757D15"/>
    <w:rsid w:val="0076210E"/>
    <w:rsid w:val="007625E0"/>
    <w:rsid w:val="00762A9E"/>
    <w:rsid w:val="00763FF7"/>
    <w:rsid w:val="00764633"/>
    <w:rsid w:val="0076463B"/>
    <w:rsid w:val="00764DC8"/>
    <w:rsid w:val="007677D9"/>
    <w:rsid w:val="00770845"/>
    <w:rsid w:val="00771700"/>
    <w:rsid w:val="00774793"/>
    <w:rsid w:val="00775E58"/>
    <w:rsid w:val="00777782"/>
    <w:rsid w:val="00780925"/>
    <w:rsid w:val="00781F4D"/>
    <w:rsid w:val="007821AD"/>
    <w:rsid w:val="00784C2F"/>
    <w:rsid w:val="00784CA3"/>
    <w:rsid w:val="007850CF"/>
    <w:rsid w:val="00785261"/>
    <w:rsid w:val="007853E1"/>
    <w:rsid w:val="00786683"/>
    <w:rsid w:val="007910AC"/>
    <w:rsid w:val="0079395B"/>
    <w:rsid w:val="00794C0B"/>
    <w:rsid w:val="007950C8"/>
    <w:rsid w:val="00796498"/>
    <w:rsid w:val="0079667C"/>
    <w:rsid w:val="00796720"/>
    <w:rsid w:val="007971A2"/>
    <w:rsid w:val="007A04E8"/>
    <w:rsid w:val="007A13D4"/>
    <w:rsid w:val="007A1B7D"/>
    <w:rsid w:val="007A1F51"/>
    <w:rsid w:val="007A2767"/>
    <w:rsid w:val="007A47B3"/>
    <w:rsid w:val="007B012B"/>
    <w:rsid w:val="007B0256"/>
    <w:rsid w:val="007B1D13"/>
    <w:rsid w:val="007B2E77"/>
    <w:rsid w:val="007B4172"/>
    <w:rsid w:val="007B4C3A"/>
    <w:rsid w:val="007B53E9"/>
    <w:rsid w:val="007B6598"/>
    <w:rsid w:val="007B6BE5"/>
    <w:rsid w:val="007B7373"/>
    <w:rsid w:val="007C0A9C"/>
    <w:rsid w:val="007C237E"/>
    <w:rsid w:val="007C34A1"/>
    <w:rsid w:val="007C40D2"/>
    <w:rsid w:val="007C69A9"/>
    <w:rsid w:val="007C6C0D"/>
    <w:rsid w:val="007D0A93"/>
    <w:rsid w:val="007D3B3F"/>
    <w:rsid w:val="007D6603"/>
    <w:rsid w:val="007E0797"/>
    <w:rsid w:val="007E10B2"/>
    <w:rsid w:val="007E12F4"/>
    <w:rsid w:val="007E48A6"/>
    <w:rsid w:val="007E6C06"/>
    <w:rsid w:val="007E7812"/>
    <w:rsid w:val="007E786F"/>
    <w:rsid w:val="007E793D"/>
    <w:rsid w:val="007E7CAE"/>
    <w:rsid w:val="007F1238"/>
    <w:rsid w:val="007F3A47"/>
    <w:rsid w:val="007F438F"/>
    <w:rsid w:val="007F4C83"/>
    <w:rsid w:val="007F6C84"/>
    <w:rsid w:val="007F7854"/>
    <w:rsid w:val="008011B7"/>
    <w:rsid w:val="0080232A"/>
    <w:rsid w:val="00802591"/>
    <w:rsid w:val="0080368F"/>
    <w:rsid w:val="00805BBC"/>
    <w:rsid w:val="00805BE8"/>
    <w:rsid w:val="00805FB0"/>
    <w:rsid w:val="0080746E"/>
    <w:rsid w:val="00807CE7"/>
    <w:rsid w:val="0081111E"/>
    <w:rsid w:val="00811FE9"/>
    <w:rsid w:val="00813124"/>
    <w:rsid w:val="00820864"/>
    <w:rsid w:val="00822160"/>
    <w:rsid w:val="00823CF5"/>
    <w:rsid w:val="0082409A"/>
    <w:rsid w:val="00824212"/>
    <w:rsid w:val="00825C3B"/>
    <w:rsid w:val="008270F2"/>
    <w:rsid w:val="008275E5"/>
    <w:rsid w:val="00827DBB"/>
    <w:rsid w:val="008300FE"/>
    <w:rsid w:val="008301FF"/>
    <w:rsid w:val="008304F1"/>
    <w:rsid w:val="00830A50"/>
    <w:rsid w:val="00832B72"/>
    <w:rsid w:val="00834597"/>
    <w:rsid w:val="00835F23"/>
    <w:rsid w:val="00841EA4"/>
    <w:rsid w:val="0084388E"/>
    <w:rsid w:val="00843A0B"/>
    <w:rsid w:val="00843FE8"/>
    <w:rsid w:val="00853D2D"/>
    <w:rsid w:val="00853F33"/>
    <w:rsid w:val="00854436"/>
    <w:rsid w:val="00855B68"/>
    <w:rsid w:val="008605F5"/>
    <w:rsid w:val="00863351"/>
    <w:rsid w:val="00863AC8"/>
    <w:rsid w:val="00863C7F"/>
    <w:rsid w:val="00863FB2"/>
    <w:rsid w:val="00867DF8"/>
    <w:rsid w:val="008704BF"/>
    <w:rsid w:val="0087253B"/>
    <w:rsid w:val="0087350F"/>
    <w:rsid w:val="00876364"/>
    <w:rsid w:val="00882F7B"/>
    <w:rsid w:val="00883BE2"/>
    <w:rsid w:val="00887867"/>
    <w:rsid w:val="00890E9C"/>
    <w:rsid w:val="00891C73"/>
    <w:rsid w:val="00892C0B"/>
    <w:rsid w:val="00893827"/>
    <w:rsid w:val="0089428D"/>
    <w:rsid w:val="00894C90"/>
    <w:rsid w:val="00895585"/>
    <w:rsid w:val="008A0F2F"/>
    <w:rsid w:val="008A18D5"/>
    <w:rsid w:val="008A247A"/>
    <w:rsid w:val="008A2CF1"/>
    <w:rsid w:val="008A3480"/>
    <w:rsid w:val="008A4333"/>
    <w:rsid w:val="008A4997"/>
    <w:rsid w:val="008A5AA5"/>
    <w:rsid w:val="008A6C31"/>
    <w:rsid w:val="008A7D33"/>
    <w:rsid w:val="008B1363"/>
    <w:rsid w:val="008B18F1"/>
    <w:rsid w:val="008B1DC1"/>
    <w:rsid w:val="008B3689"/>
    <w:rsid w:val="008B4FE6"/>
    <w:rsid w:val="008C1A46"/>
    <w:rsid w:val="008C2723"/>
    <w:rsid w:val="008C2C5E"/>
    <w:rsid w:val="008C3B60"/>
    <w:rsid w:val="008C404A"/>
    <w:rsid w:val="008C6ED3"/>
    <w:rsid w:val="008D2297"/>
    <w:rsid w:val="008D2876"/>
    <w:rsid w:val="008D4B76"/>
    <w:rsid w:val="008D4C05"/>
    <w:rsid w:val="008D62AB"/>
    <w:rsid w:val="008D75E0"/>
    <w:rsid w:val="008D7BD3"/>
    <w:rsid w:val="008E0081"/>
    <w:rsid w:val="008E0CFA"/>
    <w:rsid w:val="008E0F3E"/>
    <w:rsid w:val="008E12CD"/>
    <w:rsid w:val="008E17F1"/>
    <w:rsid w:val="008E4A3B"/>
    <w:rsid w:val="008E707D"/>
    <w:rsid w:val="008E7098"/>
    <w:rsid w:val="008F1A01"/>
    <w:rsid w:val="008F2604"/>
    <w:rsid w:val="008F2756"/>
    <w:rsid w:val="008F42D2"/>
    <w:rsid w:val="008F55C7"/>
    <w:rsid w:val="008F561B"/>
    <w:rsid w:val="008F731D"/>
    <w:rsid w:val="0090043F"/>
    <w:rsid w:val="00901C09"/>
    <w:rsid w:val="00902398"/>
    <w:rsid w:val="00902583"/>
    <w:rsid w:val="009028D3"/>
    <w:rsid w:val="00902C6F"/>
    <w:rsid w:val="00904125"/>
    <w:rsid w:val="00905783"/>
    <w:rsid w:val="0091033C"/>
    <w:rsid w:val="00912FB9"/>
    <w:rsid w:val="00913474"/>
    <w:rsid w:val="009140AA"/>
    <w:rsid w:val="00914FA4"/>
    <w:rsid w:val="00916A22"/>
    <w:rsid w:val="009225F0"/>
    <w:rsid w:val="0092359C"/>
    <w:rsid w:val="00923ED2"/>
    <w:rsid w:val="00925017"/>
    <w:rsid w:val="009264B7"/>
    <w:rsid w:val="0092659A"/>
    <w:rsid w:val="00927BF5"/>
    <w:rsid w:val="00930020"/>
    <w:rsid w:val="00932013"/>
    <w:rsid w:val="009326E8"/>
    <w:rsid w:val="009339B9"/>
    <w:rsid w:val="009352C5"/>
    <w:rsid w:val="00937389"/>
    <w:rsid w:val="0093771C"/>
    <w:rsid w:val="00940AC8"/>
    <w:rsid w:val="0094193E"/>
    <w:rsid w:val="00944604"/>
    <w:rsid w:val="0094606B"/>
    <w:rsid w:val="009465C4"/>
    <w:rsid w:val="009466D2"/>
    <w:rsid w:val="0094748D"/>
    <w:rsid w:val="009505C3"/>
    <w:rsid w:val="00950F57"/>
    <w:rsid w:val="00952665"/>
    <w:rsid w:val="009541D9"/>
    <w:rsid w:val="00954520"/>
    <w:rsid w:val="009545CC"/>
    <w:rsid w:val="00955C3E"/>
    <w:rsid w:val="009564B5"/>
    <w:rsid w:val="00956E1F"/>
    <w:rsid w:val="00960B4F"/>
    <w:rsid w:val="00960F55"/>
    <w:rsid w:val="00961EB0"/>
    <w:rsid w:val="00964D74"/>
    <w:rsid w:val="009653BD"/>
    <w:rsid w:val="009655D8"/>
    <w:rsid w:val="00967003"/>
    <w:rsid w:val="00971409"/>
    <w:rsid w:val="00973C33"/>
    <w:rsid w:val="00974CE8"/>
    <w:rsid w:val="00974F43"/>
    <w:rsid w:val="0097690D"/>
    <w:rsid w:val="0098185F"/>
    <w:rsid w:val="00982922"/>
    <w:rsid w:val="00983ED1"/>
    <w:rsid w:val="00985C1C"/>
    <w:rsid w:val="009876BD"/>
    <w:rsid w:val="0099112B"/>
    <w:rsid w:val="00992516"/>
    <w:rsid w:val="00993668"/>
    <w:rsid w:val="00993CE7"/>
    <w:rsid w:val="009947B5"/>
    <w:rsid w:val="00995C7F"/>
    <w:rsid w:val="009968E1"/>
    <w:rsid w:val="0099743B"/>
    <w:rsid w:val="009A3CD0"/>
    <w:rsid w:val="009A3CDF"/>
    <w:rsid w:val="009A4B1F"/>
    <w:rsid w:val="009A4BC2"/>
    <w:rsid w:val="009A70F3"/>
    <w:rsid w:val="009A7244"/>
    <w:rsid w:val="009A7C90"/>
    <w:rsid w:val="009A7CC7"/>
    <w:rsid w:val="009A7D1E"/>
    <w:rsid w:val="009B0928"/>
    <w:rsid w:val="009B0B26"/>
    <w:rsid w:val="009B1F82"/>
    <w:rsid w:val="009B2770"/>
    <w:rsid w:val="009B3BCA"/>
    <w:rsid w:val="009B498C"/>
    <w:rsid w:val="009B5E05"/>
    <w:rsid w:val="009B626D"/>
    <w:rsid w:val="009C2A68"/>
    <w:rsid w:val="009C7AA9"/>
    <w:rsid w:val="009E1B9D"/>
    <w:rsid w:val="009E2374"/>
    <w:rsid w:val="009E2F14"/>
    <w:rsid w:val="009E5815"/>
    <w:rsid w:val="009E665E"/>
    <w:rsid w:val="009E6726"/>
    <w:rsid w:val="009E76CB"/>
    <w:rsid w:val="009E7F5A"/>
    <w:rsid w:val="009F4477"/>
    <w:rsid w:val="009F471F"/>
    <w:rsid w:val="00A02C80"/>
    <w:rsid w:val="00A031C4"/>
    <w:rsid w:val="00A05D0B"/>
    <w:rsid w:val="00A06F69"/>
    <w:rsid w:val="00A079F8"/>
    <w:rsid w:val="00A12ED7"/>
    <w:rsid w:val="00A15126"/>
    <w:rsid w:val="00A1618B"/>
    <w:rsid w:val="00A1636A"/>
    <w:rsid w:val="00A17271"/>
    <w:rsid w:val="00A17EBF"/>
    <w:rsid w:val="00A211F5"/>
    <w:rsid w:val="00A21351"/>
    <w:rsid w:val="00A22CD5"/>
    <w:rsid w:val="00A230AE"/>
    <w:rsid w:val="00A23398"/>
    <w:rsid w:val="00A23C0C"/>
    <w:rsid w:val="00A2729E"/>
    <w:rsid w:val="00A304FF"/>
    <w:rsid w:val="00A31923"/>
    <w:rsid w:val="00A33192"/>
    <w:rsid w:val="00A345E1"/>
    <w:rsid w:val="00A35C46"/>
    <w:rsid w:val="00A3779F"/>
    <w:rsid w:val="00A42AE5"/>
    <w:rsid w:val="00A4318F"/>
    <w:rsid w:val="00A433AC"/>
    <w:rsid w:val="00A4385E"/>
    <w:rsid w:val="00A44EA8"/>
    <w:rsid w:val="00A45661"/>
    <w:rsid w:val="00A46955"/>
    <w:rsid w:val="00A47174"/>
    <w:rsid w:val="00A518DE"/>
    <w:rsid w:val="00A52157"/>
    <w:rsid w:val="00A54279"/>
    <w:rsid w:val="00A54462"/>
    <w:rsid w:val="00A54B95"/>
    <w:rsid w:val="00A561F3"/>
    <w:rsid w:val="00A61BA8"/>
    <w:rsid w:val="00A629F0"/>
    <w:rsid w:val="00A63C5B"/>
    <w:rsid w:val="00A653CE"/>
    <w:rsid w:val="00A665DC"/>
    <w:rsid w:val="00A679B4"/>
    <w:rsid w:val="00A70ABE"/>
    <w:rsid w:val="00A71751"/>
    <w:rsid w:val="00A72C17"/>
    <w:rsid w:val="00A74C59"/>
    <w:rsid w:val="00A7525F"/>
    <w:rsid w:val="00A771DD"/>
    <w:rsid w:val="00A81432"/>
    <w:rsid w:val="00A8468A"/>
    <w:rsid w:val="00A857A0"/>
    <w:rsid w:val="00A8640B"/>
    <w:rsid w:val="00A87037"/>
    <w:rsid w:val="00A9036C"/>
    <w:rsid w:val="00A90449"/>
    <w:rsid w:val="00A910A4"/>
    <w:rsid w:val="00A91163"/>
    <w:rsid w:val="00A932B8"/>
    <w:rsid w:val="00A93F19"/>
    <w:rsid w:val="00A95326"/>
    <w:rsid w:val="00AA0E0F"/>
    <w:rsid w:val="00AA13C0"/>
    <w:rsid w:val="00AA4469"/>
    <w:rsid w:val="00AA4598"/>
    <w:rsid w:val="00AA4827"/>
    <w:rsid w:val="00AA6762"/>
    <w:rsid w:val="00AA6B65"/>
    <w:rsid w:val="00AA729D"/>
    <w:rsid w:val="00AA758D"/>
    <w:rsid w:val="00AB3D24"/>
    <w:rsid w:val="00AB41EA"/>
    <w:rsid w:val="00AB468A"/>
    <w:rsid w:val="00AB5104"/>
    <w:rsid w:val="00AB5981"/>
    <w:rsid w:val="00AB5DE9"/>
    <w:rsid w:val="00AC2FF7"/>
    <w:rsid w:val="00AC302F"/>
    <w:rsid w:val="00AC5289"/>
    <w:rsid w:val="00AC6E2A"/>
    <w:rsid w:val="00AD2676"/>
    <w:rsid w:val="00AD3D4D"/>
    <w:rsid w:val="00AD4671"/>
    <w:rsid w:val="00AE0FA5"/>
    <w:rsid w:val="00AE1C33"/>
    <w:rsid w:val="00AE355B"/>
    <w:rsid w:val="00AE5881"/>
    <w:rsid w:val="00AE6DA3"/>
    <w:rsid w:val="00AE6F56"/>
    <w:rsid w:val="00AE7B19"/>
    <w:rsid w:val="00AE7BD0"/>
    <w:rsid w:val="00AF0316"/>
    <w:rsid w:val="00AF0505"/>
    <w:rsid w:val="00AF2ACE"/>
    <w:rsid w:val="00AF3FBD"/>
    <w:rsid w:val="00AF545E"/>
    <w:rsid w:val="00AF6C6F"/>
    <w:rsid w:val="00B00F8E"/>
    <w:rsid w:val="00B02E73"/>
    <w:rsid w:val="00B039DF"/>
    <w:rsid w:val="00B06741"/>
    <w:rsid w:val="00B06BEC"/>
    <w:rsid w:val="00B07631"/>
    <w:rsid w:val="00B078E1"/>
    <w:rsid w:val="00B10D75"/>
    <w:rsid w:val="00B113A4"/>
    <w:rsid w:val="00B1295A"/>
    <w:rsid w:val="00B12F68"/>
    <w:rsid w:val="00B1679D"/>
    <w:rsid w:val="00B17E5A"/>
    <w:rsid w:val="00B22C00"/>
    <w:rsid w:val="00B23C17"/>
    <w:rsid w:val="00B2527D"/>
    <w:rsid w:val="00B25387"/>
    <w:rsid w:val="00B2552E"/>
    <w:rsid w:val="00B25A74"/>
    <w:rsid w:val="00B25FEB"/>
    <w:rsid w:val="00B2673D"/>
    <w:rsid w:val="00B2774D"/>
    <w:rsid w:val="00B31E88"/>
    <w:rsid w:val="00B33E7D"/>
    <w:rsid w:val="00B345E5"/>
    <w:rsid w:val="00B3552A"/>
    <w:rsid w:val="00B35CCD"/>
    <w:rsid w:val="00B37473"/>
    <w:rsid w:val="00B37505"/>
    <w:rsid w:val="00B402EC"/>
    <w:rsid w:val="00B40386"/>
    <w:rsid w:val="00B42019"/>
    <w:rsid w:val="00B4232D"/>
    <w:rsid w:val="00B467D8"/>
    <w:rsid w:val="00B50321"/>
    <w:rsid w:val="00B50831"/>
    <w:rsid w:val="00B53D95"/>
    <w:rsid w:val="00B54688"/>
    <w:rsid w:val="00B54CF0"/>
    <w:rsid w:val="00B55F0E"/>
    <w:rsid w:val="00B570FB"/>
    <w:rsid w:val="00B57C28"/>
    <w:rsid w:val="00B57EC7"/>
    <w:rsid w:val="00B605E0"/>
    <w:rsid w:val="00B60983"/>
    <w:rsid w:val="00B62AA3"/>
    <w:rsid w:val="00B648B3"/>
    <w:rsid w:val="00B6646B"/>
    <w:rsid w:val="00B6654F"/>
    <w:rsid w:val="00B679D7"/>
    <w:rsid w:val="00B71C4C"/>
    <w:rsid w:val="00B722E9"/>
    <w:rsid w:val="00B73DA2"/>
    <w:rsid w:val="00B75983"/>
    <w:rsid w:val="00B7616F"/>
    <w:rsid w:val="00B767CF"/>
    <w:rsid w:val="00B77780"/>
    <w:rsid w:val="00B77F35"/>
    <w:rsid w:val="00B800A1"/>
    <w:rsid w:val="00B81B3B"/>
    <w:rsid w:val="00B82700"/>
    <w:rsid w:val="00B83499"/>
    <w:rsid w:val="00B8364D"/>
    <w:rsid w:val="00B8554D"/>
    <w:rsid w:val="00B904FA"/>
    <w:rsid w:val="00B9379D"/>
    <w:rsid w:val="00B94299"/>
    <w:rsid w:val="00B94CDC"/>
    <w:rsid w:val="00B96D43"/>
    <w:rsid w:val="00B9720E"/>
    <w:rsid w:val="00B97A26"/>
    <w:rsid w:val="00BA15E5"/>
    <w:rsid w:val="00BA2DB9"/>
    <w:rsid w:val="00BA2E05"/>
    <w:rsid w:val="00BA3025"/>
    <w:rsid w:val="00BA44D2"/>
    <w:rsid w:val="00BA49AB"/>
    <w:rsid w:val="00BA4D68"/>
    <w:rsid w:val="00BA7974"/>
    <w:rsid w:val="00BB0F99"/>
    <w:rsid w:val="00BB192F"/>
    <w:rsid w:val="00BB2FD3"/>
    <w:rsid w:val="00BB51D0"/>
    <w:rsid w:val="00BB6FF3"/>
    <w:rsid w:val="00BC11CC"/>
    <w:rsid w:val="00BC19DB"/>
    <w:rsid w:val="00BC20AD"/>
    <w:rsid w:val="00BC351A"/>
    <w:rsid w:val="00BC5D0C"/>
    <w:rsid w:val="00BC78D7"/>
    <w:rsid w:val="00BC7912"/>
    <w:rsid w:val="00BD1562"/>
    <w:rsid w:val="00BD3B21"/>
    <w:rsid w:val="00BD5EAA"/>
    <w:rsid w:val="00BD60F0"/>
    <w:rsid w:val="00BD6413"/>
    <w:rsid w:val="00BD7632"/>
    <w:rsid w:val="00BD773E"/>
    <w:rsid w:val="00BE264B"/>
    <w:rsid w:val="00BE2F8A"/>
    <w:rsid w:val="00BE3601"/>
    <w:rsid w:val="00BE3A3C"/>
    <w:rsid w:val="00BE4593"/>
    <w:rsid w:val="00BE4ACD"/>
    <w:rsid w:val="00BE632A"/>
    <w:rsid w:val="00BE6D03"/>
    <w:rsid w:val="00BE7148"/>
    <w:rsid w:val="00BE79D9"/>
    <w:rsid w:val="00BF1B9E"/>
    <w:rsid w:val="00BF2222"/>
    <w:rsid w:val="00BF2BE5"/>
    <w:rsid w:val="00BF3A6C"/>
    <w:rsid w:val="00BF4B1A"/>
    <w:rsid w:val="00BF4D45"/>
    <w:rsid w:val="00BF51BE"/>
    <w:rsid w:val="00BF5204"/>
    <w:rsid w:val="00BF5D48"/>
    <w:rsid w:val="00BF6977"/>
    <w:rsid w:val="00BF6F99"/>
    <w:rsid w:val="00C00090"/>
    <w:rsid w:val="00C01066"/>
    <w:rsid w:val="00C03C78"/>
    <w:rsid w:val="00C04E4A"/>
    <w:rsid w:val="00C072AB"/>
    <w:rsid w:val="00C107E1"/>
    <w:rsid w:val="00C12DCD"/>
    <w:rsid w:val="00C17089"/>
    <w:rsid w:val="00C1725D"/>
    <w:rsid w:val="00C1757E"/>
    <w:rsid w:val="00C20353"/>
    <w:rsid w:val="00C218DF"/>
    <w:rsid w:val="00C21EF3"/>
    <w:rsid w:val="00C2295A"/>
    <w:rsid w:val="00C256E9"/>
    <w:rsid w:val="00C27827"/>
    <w:rsid w:val="00C27A1D"/>
    <w:rsid w:val="00C31710"/>
    <w:rsid w:val="00C31AA8"/>
    <w:rsid w:val="00C32869"/>
    <w:rsid w:val="00C32D28"/>
    <w:rsid w:val="00C34C0B"/>
    <w:rsid w:val="00C35118"/>
    <w:rsid w:val="00C3543C"/>
    <w:rsid w:val="00C36CE2"/>
    <w:rsid w:val="00C419F1"/>
    <w:rsid w:val="00C41AF5"/>
    <w:rsid w:val="00C43ABC"/>
    <w:rsid w:val="00C43C23"/>
    <w:rsid w:val="00C44068"/>
    <w:rsid w:val="00C4697D"/>
    <w:rsid w:val="00C47895"/>
    <w:rsid w:val="00C53B2B"/>
    <w:rsid w:val="00C54B33"/>
    <w:rsid w:val="00C5709F"/>
    <w:rsid w:val="00C57756"/>
    <w:rsid w:val="00C577D1"/>
    <w:rsid w:val="00C60809"/>
    <w:rsid w:val="00C6104D"/>
    <w:rsid w:val="00C62379"/>
    <w:rsid w:val="00C634E4"/>
    <w:rsid w:val="00C64ABD"/>
    <w:rsid w:val="00C728B5"/>
    <w:rsid w:val="00C73E68"/>
    <w:rsid w:val="00C753C9"/>
    <w:rsid w:val="00C76270"/>
    <w:rsid w:val="00C765C7"/>
    <w:rsid w:val="00C77240"/>
    <w:rsid w:val="00C80A4F"/>
    <w:rsid w:val="00C814F2"/>
    <w:rsid w:val="00C82273"/>
    <w:rsid w:val="00C822D5"/>
    <w:rsid w:val="00C83417"/>
    <w:rsid w:val="00C83D38"/>
    <w:rsid w:val="00C84DBF"/>
    <w:rsid w:val="00C8503C"/>
    <w:rsid w:val="00C85463"/>
    <w:rsid w:val="00C92715"/>
    <w:rsid w:val="00C92F3C"/>
    <w:rsid w:val="00C93035"/>
    <w:rsid w:val="00C93843"/>
    <w:rsid w:val="00C94CC8"/>
    <w:rsid w:val="00C9654A"/>
    <w:rsid w:val="00C976D0"/>
    <w:rsid w:val="00CA06D4"/>
    <w:rsid w:val="00CA3C16"/>
    <w:rsid w:val="00CA5B88"/>
    <w:rsid w:val="00CA5D7A"/>
    <w:rsid w:val="00CA6FDF"/>
    <w:rsid w:val="00CB0F5A"/>
    <w:rsid w:val="00CB25E9"/>
    <w:rsid w:val="00CB2835"/>
    <w:rsid w:val="00CB483D"/>
    <w:rsid w:val="00CB4D49"/>
    <w:rsid w:val="00CB508A"/>
    <w:rsid w:val="00CB66F2"/>
    <w:rsid w:val="00CB7BAE"/>
    <w:rsid w:val="00CB7DCA"/>
    <w:rsid w:val="00CC0344"/>
    <w:rsid w:val="00CC15CA"/>
    <w:rsid w:val="00CC168E"/>
    <w:rsid w:val="00CC1F48"/>
    <w:rsid w:val="00CC3F00"/>
    <w:rsid w:val="00CC52C7"/>
    <w:rsid w:val="00CD2AB3"/>
    <w:rsid w:val="00CD3DF5"/>
    <w:rsid w:val="00CD4C8A"/>
    <w:rsid w:val="00CD6BFE"/>
    <w:rsid w:val="00CE0354"/>
    <w:rsid w:val="00CE1DC4"/>
    <w:rsid w:val="00CE1E8F"/>
    <w:rsid w:val="00CE37DC"/>
    <w:rsid w:val="00CE6CC0"/>
    <w:rsid w:val="00CE720A"/>
    <w:rsid w:val="00CE7BC1"/>
    <w:rsid w:val="00CF3EEE"/>
    <w:rsid w:val="00CF74D3"/>
    <w:rsid w:val="00D01A63"/>
    <w:rsid w:val="00D0258A"/>
    <w:rsid w:val="00D06004"/>
    <w:rsid w:val="00D14240"/>
    <w:rsid w:val="00D15115"/>
    <w:rsid w:val="00D157B7"/>
    <w:rsid w:val="00D20DF3"/>
    <w:rsid w:val="00D2187F"/>
    <w:rsid w:val="00D230BD"/>
    <w:rsid w:val="00D2455F"/>
    <w:rsid w:val="00D2726F"/>
    <w:rsid w:val="00D27DF9"/>
    <w:rsid w:val="00D308E0"/>
    <w:rsid w:val="00D313C0"/>
    <w:rsid w:val="00D31E25"/>
    <w:rsid w:val="00D35796"/>
    <w:rsid w:val="00D35FF8"/>
    <w:rsid w:val="00D3601C"/>
    <w:rsid w:val="00D37E71"/>
    <w:rsid w:val="00D40DC8"/>
    <w:rsid w:val="00D41C8D"/>
    <w:rsid w:val="00D47ED9"/>
    <w:rsid w:val="00D50566"/>
    <w:rsid w:val="00D50E51"/>
    <w:rsid w:val="00D52140"/>
    <w:rsid w:val="00D52299"/>
    <w:rsid w:val="00D52512"/>
    <w:rsid w:val="00D53355"/>
    <w:rsid w:val="00D541D4"/>
    <w:rsid w:val="00D5792D"/>
    <w:rsid w:val="00D57DCE"/>
    <w:rsid w:val="00D645C9"/>
    <w:rsid w:val="00D650DD"/>
    <w:rsid w:val="00D661DB"/>
    <w:rsid w:val="00D66929"/>
    <w:rsid w:val="00D677E2"/>
    <w:rsid w:val="00D678AF"/>
    <w:rsid w:val="00D7218D"/>
    <w:rsid w:val="00D72299"/>
    <w:rsid w:val="00D72AF6"/>
    <w:rsid w:val="00D74AD6"/>
    <w:rsid w:val="00D75060"/>
    <w:rsid w:val="00D76044"/>
    <w:rsid w:val="00D771FF"/>
    <w:rsid w:val="00D7791E"/>
    <w:rsid w:val="00D77A37"/>
    <w:rsid w:val="00D8642F"/>
    <w:rsid w:val="00D87A0F"/>
    <w:rsid w:val="00D87D02"/>
    <w:rsid w:val="00D909D0"/>
    <w:rsid w:val="00D91DC5"/>
    <w:rsid w:val="00D92B8D"/>
    <w:rsid w:val="00D95D1A"/>
    <w:rsid w:val="00D968C7"/>
    <w:rsid w:val="00DA2B96"/>
    <w:rsid w:val="00DA2C76"/>
    <w:rsid w:val="00DA3398"/>
    <w:rsid w:val="00DA5171"/>
    <w:rsid w:val="00DA6F76"/>
    <w:rsid w:val="00DB06DE"/>
    <w:rsid w:val="00DB1086"/>
    <w:rsid w:val="00DB2673"/>
    <w:rsid w:val="00DB5769"/>
    <w:rsid w:val="00DB64A0"/>
    <w:rsid w:val="00DC01E4"/>
    <w:rsid w:val="00DC4E25"/>
    <w:rsid w:val="00DC5F89"/>
    <w:rsid w:val="00DC6EEB"/>
    <w:rsid w:val="00DD0FA4"/>
    <w:rsid w:val="00DD1D4C"/>
    <w:rsid w:val="00DD27FD"/>
    <w:rsid w:val="00DD2996"/>
    <w:rsid w:val="00DD3D47"/>
    <w:rsid w:val="00DD4118"/>
    <w:rsid w:val="00DD5C53"/>
    <w:rsid w:val="00DD690A"/>
    <w:rsid w:val="00DD6FEC"/>
    <w:rsid w:val="00DD7517"/>
    <w:rsid w:val="00DE16AB"/>
    <w:rsid w:val="00DE3193"/>
    <w:rsid w:val="00DE6ECD"/>
    <w:rsid w:val="00DE7C9E"/>
    <w:rsid w:val="00DF010E"/>
    <w:rsid w:val="00DF0560"/>
    <w:rsid w:val="00DF0AE2"/>
    <w:rsid w:val="00DF2631"/>
    <w:rsid w:val="00DF4524"/>
    <w:rsid w:val="00DF5C3E"/>
    <w:rsid w:val="00DF6EB2"/>
    <w:rsid w:val="00E007CE"/>
    <w:rsid w:val="00E0176D"/>
    <w:rsid w:val="00E01B1F"/>
    <w:rsid w:val="00E021AC"/>
    <w:rsid w:val="00E026D3"/>
    <w:rsid w:val="00E0361D"/>
    <w:rsid w:val="00E039C9"/>
    <w:rsid w:val="00E103E8"/>
    <w:rsid w:val="00E1088C"/>
    <w:rsid w:val="00E1571E"/>
    <w:rsid w:val="00E169DE"/>
    <w:rsid w:val="00E1757E"/>
    <w:rsid w:val="00E17C6C"/>
    <w:rsid w:val="00E20A78"/>
    <w:rsid w:val="00E20AB3"/>
    <w:rsid w:val="00E2143B"/>
    <w:rsid w:val="00E24A24"/>
    <w:rsid w:val="00E24AA2"/>
    <w:rsid w:val="00E265A0"/>
    <w:rsid w:val="00E27AE2"/>
    <w:rsid w:val="00E30002"/>
    <w:rsid w:val="00E30DDC"/>
    <w:rsid w:val="00E31B52"/>
    <w:rsid w:val="00E3364A"/>
    <w:rsid w:val="00E3483C"/>
    <w:rsid w:val="00E35423"/>
    <w:rsid w:val="00E3706D"/>
    <w:rsid w:val="00E37128"/>
    <w:rsid w:val="00E44E4B"/>
    <w:rsid w:val="00E479C3"/>
    <w:rsid w:val="00E50487"/>
    <w:rsid w:val="00E51E66"/>
    <w:rsid w:val="00E528DA"/>
    <w:rsid w:val="00E5385E"/>
    <w:rsid w:val="00E545C5"/>
    <w:rsid w:val="00E54FE3"/>
    <w:rsid w:val="00E558AA"/>
    <w:rsid w:val="00E56382"/>
    <w:rsid w:val="00E60C35"/>
    <w:rsid w:val="00E61B1B"/>
    <w:rsid w:val="00E63C4D"/>
    <w:rsid w:val="00E64C18"/>
    <w:rsid w:val="00E65DF8"/>
    <w:rsid w:val="00E67819"/>
    <w:rsid w:val="00E6789D"/>
    <w:rsid w:val="00E705D7"/>
    <w:rsid w:val="00E73D2E"/>
    <w:rsid w:val="00E7401A"/>
    <w:rsid w:val="00E775E1"/>
    <w:rsid w:val="00E85287"/>
    <w:rsid w:val="00E858A2"/>
    <w:rsid w:val="00E87597"/>
    <w:rsid w:val="00E87E5F"/>
    <w:rsid w:val="00E9201D"/>
    <w:rsid w:val="00E92A92"/>
    <w:rsid w:val="00E93455"/>
    <w:rsid w:val="00E93CA6"/>
    <w:rsid w:val="00E94D00"/>
    <w:rsid w:val="00E9578E"/>
    <w:rsid w:val="00E97ED3"/>
    <w:rsid w:val="00EA1B2B"/>
    <w:rsid w:val="00EA3082"/>
    <w:rsid w:val="00EA34E2"/>
    <w:rsid w:val="00EA62E6"/>
    <w:rsid w:val="00EA6ECA"/>
    <w:rsid w:val="00EB0F67"/>
    <w:rsid w:val="00EB2818"/>
    <w:rsid w:val="00EB2BBD"/>
    <w:rsid w:val="00EB33FD"/>
    <w:rsid w:val="00EB64EA"/>
    <w:rsid w:val="00EB6624"/>
    <w:rsid w:val="00EB6E8A"/>
    <w:rsid w:val="00EC059D"/>
    <w:rsid w:val="00EC0EF3"/>
    <w:rsid w:val="00EC133D"/>
    <w:rsid w:val="00EC2341"/>
    <w:rsid w:val="00EC3FA3"/>
    <w:rsid w:val="00EC3FFD"/>
    <w:rsid w:val="00EC4364"/>
    <w:rsid w:val="00EC5E49"/>
    <w:rsid w:val="00EC7DA7"/>
    <w:rsid w:val="00ED27C8"/>
    <w:rsid w:val="00ED4068"/>
    <w:rsid w:val="00ED427D"/>
    <w:rsid w:val="00ED4912"/>
    <w:rsid w:val="00ED4EA2"/>
    <w:rsid w:val="00EE1026"/>
    <w:rsid w:val="00EE189C"/>
    <w:rsid w:val="00EE1932"/>
    <w:rsid w:val="00EE2236"/>
    <w:rsid w:val="00EE2264"/>
    <w:rsid w:val="00EE2420"/>
    <w:rsid w:val="00EE2A71"/>
    <w:rsid w:val="00EE363A"/>
    <w:rsid w:val="00EE54E1"/>
    <w:rsid w:val="00EE6B1C"/>
    <w:rsid w:val="00EF0A02"/>
    <w:rsid w:val="00EF0D6A"/>
    <w:rsid w:val="00EF442F"/>
    <w:rsid w:val="00EF5614"/>
    <w:rsid w:val="00EF6ACF"/>
    <w:rsid w:val="00F032E8"/>
    <w:rsid w:val="00F036F0"/>
    <w:rsid w:val="00F04006"/>
    <w:rsid w:val="00F04A7D"/>
    <w:rsid w:val="00F060BE"/>
    <w:rsid w:val="00F0771B"/>
    <w:rsid w:val="00F07F21"/>
    <w:rsid w:val="00F12A0B"/>
    <w:rsid w:val="00F17F13"/>
    <w:rsid w:val="00F2008B"/>
    <w:rsid w:val="00F201BE"/>
    <w:rsid w:val="00F2320B"/>
    <w:rsid w:val="00F250E9"/>
    <w:rsid w:val="00F312FA"/>
    <w:rsid w:val="00F31994"/>
    <w:rsid w:val="00F33E08"/>
    <w:rsid w:val="00F3697B"/>
    <w:rsid w:val="00F37E1B"/>
    <w:rsid w:val="00F411F2"/>
    <w:rsid w:val="00F41541"/>
    <w:rsid w:val="00F4225C"/>
    <w:rsid w:val="00F42583"/>
    <w:rsid w:val="00F44AC5"/>
    <w:rsid w:val="00F4545C"/>
    <w:rsid w:val="00F50546"/>
    <w:rsid w:val="00F5129A"/>
    <w:rsid w:val="00F52A14"/>
    <w:rsid w:val="00F54109"/>
    <w:rsid w:val="00F54617"/>
    <w:rsid w:val="00F5682F"/>
    <w:rsid w:val="00F56D5C"/>
    <w:rsid w:val="00F572E0"/>
    <w:rsid w:val="00F57426"/>
    <w:rsid w:val="00F61182"/>
    <w:rsid w:val="00F61D3D"/>
    <w:rsid w:val="00F6293B"/>
    <w:rsid w:val="00F629CF"/>
    <w:rsid w:val="00F66A7D"/>
    <w:rsid w:val="00F67B24"/>
    <w:rsid w:val="00F759FA"/>
    <w:rsid w:val="00F8135F"/>
    <w:rsid w:val="00F813A7"/>
    <w:rsid w:val="00F82966"/>
    <w:rsid w:val="00F82F88"/>
    <w:rsid w:val="00F841C6"/>
    <w:rsid w:val="00F85BF9"/>
    <w:rsid w:val="00F85F18"/>
    <w:rsid w:val="00F91090"/>
    <w:rsid w:val="00F91622"/>
    <w:rsid w:val="00F92823"/>
    <w:rsid w:val="00F94BBF"/>
    <w:rsid w:val="00F95258"/>
    <w:rsid w:val="00FA1A23"/>
    <w:rsid w:val="00FA2269"/>
    <w:rsid w:val="00FA334F"/>
    <w:rsid w:val="00FA4641"/>
    <w:rsid w:val="00FA6F0F"/>
    <w:rsid w:val="00FA746A"/>
    <w:rsid w:val="00FA7699"/>
    <w:rsid w:val="00FA7729"/>
    <w:rsid w:val="00FA7850"/>
    <w:rsid w:val="00FB0078"/>
    <w:rsid w:val="00FB178A"/>
    <w:rsid w:val="00FB3B0E"/>
    <w:rsid w:val="00FB4A13"/>
    <w:rsid w:val="00FB5016"/>
    <w:rsid w:val="00FB5514"/>
    <w:rsid w:val="00FB60E9"/>
    <w:rsid w:val="00FB7599"/>
    <w:rsid w:val="00FB7681"/>
    <w:rsid w:val="00FC0786"/>
    <w:rsid w:val="00FC11A5"/>
    <w:rsid w:val="00FC1B94"/>
    <w:rsid w:val="00FC1DB9"/>
    <w:rsid w:val="00FC46BF"/>
    <w:rsid w:val="00FC52EA"/>
    <w:rsid w:val="00FC66B6"/>
    <w:rsid w:val="00FD0445"/>
    <w:rsid w:val="00FD4244"/>
    <w:rsid w:val="00FD4A05"/>
    <w:rsid w:val="00FD6E26"/>
    <w:rsid w:val="00FD7102"/>
    <w:rsid w:val="00FE12A8"/>
    <w:rsid w:val="00FE1D64"/>
    <w:rsid w:val="00FE3582"/>
    <w:rsid w:val="00FE3A1E"/>
    <w:rsid w:val="00FE483D"/>
    <w:rsid w:val="00FE4885"/>
    <w:rsid w:val="00FE5EDE"/>
    <w:rsid w:val="00FE65BA"/>
    <w:rsid w:val="00FE675C"/>
    <w:rsid w:val="00FE708A"/>
    <w:rsid w:val="00FE74A4"/>
    <w:rsid w:val="00FF242C"/>
    <w:rsid w:val="00FF2BDE"/>
    <w:rsid w:val="00FF73FA"/>
    <w:rsid w:val="00FF7630"/>
    <w:rsid w:val="00FF77AA"/>
    <w:rsid w:val="026F2BAE"/>
    <w:rsid w:val="049D6B92"/>
    <w:rsid w:val="0BF670C6"/>
    <w:rsid w:val="0DA48463"/>
    <w:rsid w:val="0FDC9634"/>
    <w:rsid w:val="12341DF5"/>
    <w:rsid w:val="144DB4C4"/>
    <w:rsid w:val="14F41D9C"/>
    <w:rsid w:val="16B40116"/>
    <w:rsid w:val="17B3A3CA"/>
    <w:rsid w:val="1A22213B"/>
    <w:rsid w:val="1BC22384"/>
    <w:rsid w:val="1FE5072C"/>
    <w:rsid w:val="1FE5FC38"/>
    <w:rsid w:val="219ECCDB"/>
    <w:rsid w:val="2C4CF071"/>
    <w:rsid w:val="2D075233"/>
    <w:rsid w:val="326D84B4"/>
    <w:rsid w:val="33279EF3"/>
    <w:rsid w:val="36B35186"/>
    <w:rsid w:val="373491B0"/>
    <w:rsid w:val="38584B54"/>
    <w:rsid w:val="3CB558DC"/>
    <w:rsid w:val="3CBD0A59"/>
    <w:rsid w:val="3F142A0E"/>
    <w:rsid w:val="3FC09A0F"/>
    <w:rsid w:val="3FC5BE8B"/>
    <w:rsid w:val="4053EC13"/>
    <w:rsid w:val="4313F529"/>
    <w:rsid w:val="47122B53"/>
    <w:rsid w:val="4790B382"/>
    <w:rsid w:val="48B0E1D3"/>
    <w:rsid w:val="4DD0F655"/>
    <w:rsid w:val="4E833268"/>
    <w:rsid w:val="53139974"/>
    <w:rsid w:val="53787817"/>
    <w:rsid w:val="54A69FA2"/>
    <w:rsid w:val="54B1712F"/>
    <w:rsid w:val="5A244D07"/>
    <w:rsid w:val="5DF81B36"/>
    <w:rsid w:val="5E73A674"/>
    <w:rsid w:val="5EE4AFE9"/>
    <w:rsid w:val="66A22156"/>
    <w:rsid w:val="6A3C1968"/>
    <w:rsid w:val="6BB27CD0"/>
    <w:rsid w:val="6E10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5BAEA"/>
  <w15:docId w15:val="{E5294D43-3521-48AD-B35B-7D0A93CD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91916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4B31F3"/>
    <w:pPr>
      <w:spacing w:after="600"/>
      <w:outlineLvl w:val="0"/>
    </w:pPr>
    <w:rPr>
      <w:rFonts w:cs="Arial"/>
      <w:b/>
      <w:color w:val="6B2876" w:themeColor="text2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A50"/>
    <w:pPr>
      <w:numPr>
        <w:numId w:val="4"/>
      </w:numPr>
      <w:spacing w:before="600" w:after="1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0B26"/>
    <w:pPr>
      <w:keepNext/>
      <w:spacing w:before="400" w:after="120"/>
      <w:outlineLvl w:val="2"/>
    </w:pPr>
    <w:rPr>
      <w:rFonts w:ascii="Arial Bold" w:hAnsi="Arial Bold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0B26"/>
    <w:pPr>
      <w:keepNext/>
      <w:spacing w:before="360" w:after="120"/>
      <w:outlineLvl w:val="3"/>
    </w:pPr>
    <w:rPr>
      <w:rFonts w:ascii="Arial Bold" w:hAnsi="Arial Bold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0B26"/>
    <w:pPr>
      <w:keepNext/>
      <w:spacing w:before="360" w:after="120"/>
      <w:outlineLvl w:val="4"/>
    </w:pPr>
    <w:rPr>
      <w:rFonts w:ascii="Arial Bold" w:hAnsi="Arial Bold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B0B26"/>
    <w:pPr>
      <w:keepNext/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4B31F3"/>
    <w:rPr>
      <w:rFonts w:ascii="Arial" w:eastAsia="Times New Roman" w:hAnsi="Arial" w:cs="Arial"/>
      <w:b/>
      <w:color w:val="6B2876" w:themeColor="text2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830A50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491916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9B0B26"/>
    <w:rPr>
      <w:rFonts w:ascii="Arial Bold" w:eastAsia="Times New Roman" w:hAnsi="Arial Bold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9B0B26"/>
    <w:rPr>
      <w:rFonts w:ascii="Arial Bold" w:eastAsia="Times New Roman" w:hAnsi="Arial Bold"/>
      <w:b/>
      <w:bCs/>
      <w:sz w:val="30"/>
      <w:szCs w:val="30"/>
      <w:lang w:val="en-US" w:eastAsia="ja-JP"/>
    </w:rPr>
  </w:style>
  <w:style w:type="character" w:customStyle="1" w:styleId="Heading5Char">
    <w:name w:val="Heading 5 Char"/>
    <w:link w:val="Heading5"/>
    <w:uiPriority w:val="9"/>
    <w:rsid w:val="009B0B26"/>
    <w:rPr>
      <w:rFonts w:ascii="Arial Bold" w:eastAsia="Times New Roman" w:hAnsi="Arial Bold"/>
      <w:b/>
      <w:bCs/>
      <w:sz w:val="24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9B0B26"/>
    <w:rPr>
      <w:rFonts w:ascii="Arial" w:eastAsia="Times New Roman" w:hAnsi="Arial"/>
      <w:i/>
      <w:iCs/>
      <w:sz w:val="24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ed Paragraph,Recommendation,Table text,numbered,列出段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10D75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4C3F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F3EEE"/>
    <w:pPr>
      <w:tabs>
        <w:tab w:val="left" w:pos="880"/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spacing w:after="240"/>
      <w:ind w:right="96"/>
    </w:pPr>
    <w:rPr>
      <w:b/>
      <w:color w:val="C00000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ed Char"/>
    <w:basedOn w:val="DefaultParagraphFont"/>
    <w:link w:val="ListParagraph"/>
    <w:uiPriority w:val="34"/>
    <w:qFormat/>
    <w:locked/>
    <w:rsid w:val="001B3E26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cf01">
    <w:name w:val="cf01"/>
    <w:basedOn w:val="DefaultParagraphFont"/>
    <w:rsid w:val="004F70EE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64D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4D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8A4997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Mention1">
    <w:name w:val="Mention1"/>
    <w:basedOn w:val="DefaultParagraphFont"/>
    <w:uiPriority w:val="99"/>
    <w:unhideWhenUsed/>
    <w:rsid w:val="00C728B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7E7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0D37E7"/>
    <w:rPr>
      <w:vertAlign w:val="superscript"/>
    </w:rPr>
  </w:style>
  <w:style w:type="paragraph" w:customStyle="1" w:styleId="Datatable">
    <w:name w:val="Data table"/>
    <w:basedOn w:val="Normal"/>
    <w:link w:val="DatatableChar"/>
    <w:qFormat/>
    <w:rsid w:val="005867B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5867BD"/>
    <w:rPr>
      <w:rFonts w:ascii="Arial" w:eastAsia="MS Mincho" w:hAnsi="Arial" w:cs="FSMe-Bold"/>
      <w:spacing w:val="-2"/>
      <w:lang w:eastAsia="ja-JP"/>
    </w:rPr>
  </w:style>
  <w:style w:type="character" w:styleId="UnresolvedMention">
    <w:name w:val="Unresolved Mention"/>
    <w:basedOn w:val="DefaultParagraphFont"/>
    <w:uiPriority w:val="99"/>
    <w:rsid w:val="00C77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dis.gov.au/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strategies/cultural-and-linguistic-diversity-strategy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://relayservi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strategies/cultural-and-linguistic-diversity-strategy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report%20templates\NDIS%20report%20template%20-%20gir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3299-4ADD-4B58-87C0-7A59A5789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D3CDF-2DE0-49CF-B365-55BBDEF7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girl.dotx</Template>
  <TotalTime>1094</TotalTime>
  <Pages>38</Pages>
  <Words>4691</Words>
  <Characters>26744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استراتجی تنوع فرهنگی و زبانی پلان کاری 2024 - 2028</vt:lpstr>
    </vt:vector>
  </TitlesOfParts>
  <Company/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استراتجی تنوع فرهنگی و زبانی پلان کاری 2024 - 2028</dc:title>
  <dc:creator>National Disability Insurance Agency</dc:creator>
  <cp:lastModifiedBy>Thomas Kiorgaard</cp:lastModifiedBy>
  <cp:revision>40</cp:revision>
  <cp:lastPrinted>2021-12-24T04:02:00Z</cp:lastPrinted>
  <dcterms:created xsi:type="dcterms:W3CDTF">2024-01-02T04:58:00Z</dcterms:created>
  <dcterms:modified xsi:type="dcterms:W3CDTF">2024-03-10T14:51:00Z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