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E7FE8" w14:textId="73DF275F" w:rsidR="00A94C40" w:rsidRPr="007F697F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7F697F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D713DE" w:rsidRPr="007F697F">
        <w:rPr>
          <w:rFonts w:ascii="Arial" w:hAnsi="Arial" w:cs="Arial"/>
          <w:b/>
          <w:color w:val="6B2876"/>
          <w:sz w:val="40"/>
          <w:szCs w:val="40"/>
        </w:rPr>
        <w:t xml:space="preserve"> </w:t>
      </w:r>
      <w:r w:rsidR="00227E6E" w:rsidRPr="007F697F">
        <w:rPr>
          <w:rFonts w:ascii="Arial" w:hAnsi="Arial" w:cs="Arial"/>
          <w:b/>
          <w:color w:val="6B2876"/>
          <w:sz w:val="40"/>
          <w:szCs w:val="40"/>
        </w:rPr>
        <w:t>Finding good supports while self-managing</w:t>
      </w:r>
    </w:p>
    <w:p w14:paraId="608D3A75" w14:textId="54D96D38" w:rsidR="00227E6E" w:rsidRPr="00227E6E" w:rsidRDefault="00CB4280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D713DE" w:rsidRPr="00D713DE">
        <w:t xml:space="preserve"> </w:t>
      </w:r>
      <w:r w:rsidR="00227E6E" w:rsidRPr="00227E6E">
        <w:rPr>
          <w:rFonts w:ascii="Arial" w:hAnsi="Arial" w:cs="Arial"/>
        </w:rPr>
        <w:t>Finding good supports while self-managing.</w:t>
      </w:r>
    </w:p>
    <w:p w14:paraId="78A530FE" w14:textId="27FB3B0A" w:rsidR="00227E6E" w:rsidRPr="00227E6E" w:rsidRDefault="00227E6E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227E6E">
        <w:rPr>
          <w:rFonts w:ascii="Arial" w:hAnsi="Arial" w:cs="Arial"/>
        </w:rPr>
        <w:t>It's good to shop around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until you find supports and providers that are a good fit.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The same way you would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for any product or service in your life.</w:t>
      </w:r>
    </w:p>
    <w:p w14:paraId="2B3A8BF7" w14:textId="77777777" w:rsidR="00227E6E" w:rsidRDefault="00227E6E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[Jocelyn] </w:t>
      </w:r>
      <w:r w:rsidRPr="00227E6E">
        <w:rPr>
          <w:rFonts w:ascii="Arial" w:hAnsi="Arial" w:cs="Arial"/>
        </w:rPr>
        <w:t>It's sometimes about thinking outside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the square.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It’s about finding people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with similar interests and similar goals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 xml:space="preserve">that you </w:t>
      </w:r>
      <w:proofErr w:type="gramStart"/>
      <w:r w:rsidRPr="00227E6E">
        <w:rPr>
          <w:rFonts w:ascii="Arial" w:hAnsi="Arial" w:cs="Arial"/>
        </w:rPr>
        <w:t>are able to</w:t>
      </w:r>
      <w:proofErr w:type="gramEnd"/>
      <w:r w:rsidRPr="00227E6E">
        <w:rPr>
          <w:rFonts w:ascii="Arial" w:hAnsi="Arial" w:cs="Arial"/>
        </w:rPr>
        <w:t xml:space="preserve"> spend time with and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they're able to help you achieve your goals.</w:t>
      </w:r>
    </w:p>
    <w:p w14:paraId="4962F441" w14:textId="0ACBF92A" w:rsidR="00227E6E" w:rsidRPr="00227E6E" w:rsidRDefault="00227E6E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227E6E">
        <w:rPr>
          <w:rFonts w:ascii="Arial" w:hAnsi="Arial" w:cs="Arial"/>
        </w:rPr>
        <w:t>It is good to ask questions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 xml:space="preserve">and get </w:t>
      </w:r>
      <w:r w:rsidR="00864B20" w:rsidRPr="00227E6E">
        <w:rPr>
          <w:rFonts w:ascii="Arial" w:hAnsi="Arial" w:cs="Arial"/>
        </w:rPr>
        <w:t>information,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so you are clear on what to expect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from a provider.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You could check reviews and see what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other people have to say about them.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It is important to check that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your providers have the right insurance,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skills, and qualifications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to meet your needs.</w:t>
      </w:r>
    </w:p>
    <w:p w14:paraId="45C9A3D0" w14:textId="5FE27032" w:rsidR="00227E6E" w:rsidRPr="00227E6E" w:rsidRDefault="00227E6E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227E6E">
        <w:rPr>
          <w:rFonts w:ascii="Arial" w:hAnsi="Arial" w:cs="Arial"/>
        </w:rPr>
        <w:t>Find providers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who will discuss their prices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so you can both agree on a price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that's fair.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It is good to get a quote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or service agreement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that outlines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what supports will be provided for you,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how much they will cost and how they will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be provided and paid for.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That way you both have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a good understanding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on what the provider will do for you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and what you are expected to pay.</w:t>
      </w:r>
    </w:p>
    <w:p w14:paraId="4E0C51D3" w14:textId="072F4205" w:rsidR="00227E6E" w:rsidRPr="00227E6E" w:rsidRDefault="00227E6E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[Jocelyn] </w:t>
      </w:r>
      <w:r w:rsidRPr="00227E6E">
        <w:rPr>
          <w:rFonts w:ascii="Arial" w:hAnsi="Arial" w:cs="Arial"/>
        </w:rPr>
        <w:t>If I'm going to engage a support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and there's going to be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a service agreement put in place,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I want it to be done on my terms.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 xml:space="preserve">It </w:t>
      </w:r>
      <w:proofErr w:type="gramStart"/>
      <w:r w:rsidRPr="00227E6E">
        <w:rPr>
          <w:rFonts w:ascii="Arial" w:hAnsi="Arial" w:cs="Arial"/>
        </w:rPr>
        <w:t>has to</w:t>
      </w:r>
      <w:proofErr w:type="gramEnd"/>
      <w:r w:rsidRPr="00227E6E">
        <w:rPr>
          <w:rFonts w:ascii="Arial" w:hAnsi="Arial" w:cs="Arial"/>
        </w:rPr>
        <w:t xml:space="preserve"> be reasonable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for whatever business or organisation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the service agreement is with,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but it's about making sure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the terms you're comfortable with,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the terms you are agreeing to.</w:t>
      </w:r>
    </w:p>
    <w:p w14:paraId="12119B4E" w14:textId="1ACD2453" w:rsidR="00227E6E" w:rsidRPr="00227E6E" w:rsidRDefault="00227E6E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proofErr w:type="gramStart"/>
      <w:r w:rsidRPr="00227E6E">
        <w:rPr>
          <w:rFonts w:ascii="Arial" w:hAnsi="Arial" w:cs="Arial"/>
        </w:rPr>
        <w:t>For</w:t>
      </w:r>
      <w:proofErr w:type="gramEnd"/>
      <w:r w:rsidRPr="00227E6E">
        <w:rPr>
          <w:rFonts w:ascii="Arial" w:hAnsi="Arial" w:cs="Arial"/>
        </w:rPr>
        <w:t xml:space="preserve"> more information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 xml:space="preserve">contact your </w:t>
      </w:r>
      <w:r w:rsidR="00864B20">
        <w:rPr>
          <w:rFonts w:ascii="Arial" w:hAnsi="Arial" w:cs="Arial"/>
        </w:rPr>
        <w:t>m</w:t>
      </w:r>
      <w:r w:rsidRPr="00227E6E">
        <w:rPr>
          <w:rFonts w:ascii="Arial" w:hAnsi="Arial" w:cs="Arial"/>
        </w:rPr>
        <w:t>y NDIS contact</w:t>
      </w:r>
      <w:r>
        <w:rPr>
          <w:rFonts w:ascii="Arial" w:hAnsi="Arial" w:cs="Arial"/>
        </w:rPr>
        <w:t xml:space="preserve"> </w:t>
      </w:r>
      <w:r w:rsidRPr="00227E6E">
        <w:rPr>
          <w:rFonts w:ascii="Arial" w:hAnsi="Arial" w:cs="Arial"/>
        </w:rPr>
        <w:t>or call the NDIS on 1800 800 110.</w:t>
      </w:r>
    </w:p>
    <w:p w14:paraId="06C86744" w14:textId="487FB8F5" w:rsidR="00A94C40" w:rsidRPr="00A94C40" w:rsidRDefault="00A94C40" w:rsidP="00227E6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7F6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38BEE4" w14:textId="77777777" w:rsidR="00E4186E" w:rsidRDefault="00E4186E" w:rsidP="00A94C40">
      <w:pPr>
        <w:spacing w:after="0" w:line="240" w:lineRule="auto"/>
      </w:pPr>
      <w:r>
        <w:separator/>
      </w:r>
    </w:p>
  </w:endnote>
  <w:endnote w:type="continuationSeparator" w:id="0">
    <w:p w14:paraId="615DB47F" w14:textId="77777777" w:rsidR="00E4186E" w:rsidRDefault="00E4186E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B4CC9" w14:textId="77777777" w:rsidR="009D4292" w:rsidRDefault="009D4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E098" w14:textId="77777777" w:rsidR="009D4292" w:rsidRDefault="009D4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26383" w14:textId="77777777" w:rsidR="009D4292" w:rsidRDefault="009D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FDB10" w14:textId="77777777" w:rsidR="00E4186E" w:rsidRDefault="00E4186E" w:rsidP="00A94C40">
      <w:pPr>
        <w:spacing w:after="0" w:line="240" w:lineRule="auto"/>
      </w:pPr>
      <w:r>
        <w:separator/>
      </w:r>
    </w:p>
  </w:footnote>
  <w:footnote w:type="continuationSeparator" w:id="0">
    <w:p w14:paraId="07DE26CA" w14:textId="77777777" w:rsidR="00E4186E" w:rsidRDefault="00E4186E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B8C3C" w14:textId="77777777" w:rsidR="009D4292" w:rsidRDefault="009D4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307472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3CAE7CC" wp14:editId="4A2B7A3D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2173" w14:textId="77777777" w:rsidR="009D4292" w:rsidRDefault="009D4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64D79"/>
    <w:rsid w:val="001C1035"/>
    <w:rsid w:val="00227E6E"/>
    <w:rsid w:val="003540CA"/>
    <w:rsid w:val="003F06F7"/>
    <w:rsid w:val="004411FB"/>
    <w:rsid w:val="004C3333"/>
    <w:rsid w:val="005555E5"/>
    <w:rsid w:val="00590304"/>
    <w:rsid w:val="005B1434"/>
    <w:rsid w:val="006D70BE"/>
    <w:rsid w:val="0070189E"/>
    <w:rsid w:val="00721E5E"/>
    <w:rsid w:val="00745E84"/>
    <w:rsid w:val="007F697F"/>
    <w:rsid w:val="00864B20"/>
    <w:rsid w:val="00882F00"/>
    <w:rsid w:val="00897654"/>
    <w:rsid w:val="009D4292"/>
    <w:rsid w:val="00A245CF"/>
    <w:rsid w:val="00A565D5"/>
    <w:rsid w:val="00A812D8"/>
    <w:rsid w:val="00A94C40"/>
    <w:rsid w:val="00AE62AB"/>
    <w:rsid w:val="00B6503B"/>
    <w:rsid w:val="00B84739"/>
    <w:rsid w:val="00B96F0D"/>
    <w:rsid w:val="00BE31A7"/>
    <w:rsid w:val="00C67A41"/>
    <w:rsid w:val="00C9308E"/>
    <w:rsid w:val="00CB4280"/>
    <w:rsid w:val="00CD62D8"/>
    <w:rsid w:val="00D52FE0"/>
    <w:rsid w:val="00D713DE"/>
    <w:rsid w:val="00E4186E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578C72-2245-49CF-9F11-12EEEEA055F4}"/>
</file>

<file path=customXml/itemProps2.xml><?xml version="1.0" encoding="utf-8"?>
<ds:datastoreItem xmlns:ds="http://schemas.openxmlformats.org/officeDocument/2006/customXml" ds:itemID="{5FAB7060-B2A1-4B08-BFD3-9517195D45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381A12-8EBD-4AA2-B1B1-CA9F2DE024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2023-10-27T03:28:00Z</dcterms:created>
  <dcterms:modified xsi:type="dcterms:W3CDTF">2024-07-31T05:42:00Z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2024-03-07T00:00:00Z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e2b11b88-7591-4d66-8b5f-bf41efa95169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</Properties>
</file>