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4C00" w14:textId="36161E57" w:rsidR="35BB83F8" w:rsidRDefault="35BB83F8" w:rsidP="00DA1A4D">
      <w:pPr>
        <w:pStyle w:val="Heading1"/>
        <w:tabs>
          <w:tab w:val="left" w:pos="7200"/>
        </w:tabs>
        <w:spacing w:before="1200" w:after="480"/>
      </w:pPr>
    </w:p>
    <w:p w14:paraId="1CCA0561" w14:textId="257B1AF4" w:rsidR="00026320" w:rsidRDefault="3B06BA1E" w:rsidP="54C29F91">
      <w:pPr>
        <w:pStyle w:val="Heading1"/>
        <w:spacing w:before="1200" w:after="480"/>
        <w:rPr>
          <w:sz w:val="40"/>
          <w:szCs w:val="40"/>
        </w:rPr>
      </w:pPr>
      <w:bookmarkStart w:id="0" w:name="_Toc217312442"/>
      <w:r>
        <w:t xml:space="preserve">Provider </w:t>
      </w:r>
      <w:r w:rsidR="00864054">
        <w:t xml:space="preserve">resource </w:t>
      </w:r>
      <w:r>
        <w:t>pack</w:t>
      </w:r>
      <w:r w:rsidR="754FA2A8">
        <w:t xml:space="preserve"> </w:t>
      </w:r>
      <w:r w:rsidR="00844782" w:rsidRPr="413F0583">
        <w:rPr>
          <w:sz w:val="40"/>
          <w:szCs w:val="40"/>
        </w:rPr>
        <w:t>Changes</w:t>
      </w:r>
      <w:r w:rsidR="754FA2A8" w:rsidRPr="413F0583">
        <w:rPr>
          <w:sz w:val="40"/>
          <w:szCs w:val="40"/>
        </w:rPr>
        <w:t xml:space="preserve"> to how providers </w:t>
      </w:r>
      <w:r w:rsidR="00F029F7" w:rsidRPr="413F0583">
        <w:rPr>
          <w:sz w:val="40"/>
          <w:szCs w:val="40"/>
        </w:rPr>
        <w:t xml:space="preserve">verify </w:t>
      </w:r>
      <w:r w:rsidR="754FA2A8" w:rsidRPr="413F0583">
        <w:rPr>
          <w:sz w:val="40"/>
          <w:szCs w:val="40"/>
        </w:rPr>
        <w:t>their identity</w:t>
      </w:r>
      <w:bookmarkEnd w:id="0"/>
    </w:p>
    <w:p w14:paraId="7F75DBC0" w14:textId="026DE561" w:rsidR="00D8253C" w:rsidRDefault="00D8253C">
      <w:pPr>
        <w:spacing w:after="0" w:line="240" w:lineRule="auto"/>
        <w:rPr>
          <w:lang w:val="en-AU"/>
        </w:rPr>
      </w:pPr>
      <w:r>
        <w:rPr>
          <w:lang w:val="en-AU"/>
        </w:rPr>
        <w:br w:type="page"/>
      </w:r>
    </w:p>
    <w:p w14:paraId="4D055F2D" w14:textId="77777777" w:rsidR="000A5513" w:rsidRPr="000A5513" w:rsidRDefault="000A5513" w:rsidP="000A5513">
      <w:pPr>
        <w:rPr>
          <w:lang w:val="en-AU"/>
        </w:rPr>
      </w:pPr>
    </w:p>
    <w:p w14:paraId="21AC5577" w14:textId="77777777" w:rsidR="007219F1" w:rsidRDefault="007219F1" w:rsidP="00574D04">
      <w:pPr>
        <w:pStyle w:val="Heading2"/>
        <w:numPr>
          <w:ilvl w:val="0"/>
          <w:numId w:val="0"/>
        </w:numPr>
        <w:ind w:left="720" w:hanging="720"/>
      </w:pPr>
      <w:bookmarkStart w:id="1" w:name="_Toc198654863"/>
      <w:r>
        <w:t>Contents</w:t>
      </w:r>
      <w:bookmarkEnd w:id="1"/>
    </w:p>
    <w:p w14:paraId="7B805A60" w14:textId="50599901" w:rsidR="003621D2" w:rsidRDefault="003621D2" w:rsidP="005E5AB9">
      <w:pPr>
        <w:pStyle w:val="TOC1"/>
        <w:rPr>
          <w:rFonts w:asciiTheme="minorHAnsi" w:eastAsiaTheme="minorEastAsia" w:hAnsiTheme="minorHAnsi" w:cstheme="minorBidi"/>
          <w:kern w:val="2"/>
          <w:lang w:val="en-AU" w:eastAsia="en-AU"/>
          <w14:ligatures w14:val="standardContextual"/>
        </w:rPr>
      </w:pPr>
      <w:r>
        <w:fldChar w:fldCharType="begin"/>
      </w:r>
      <w:r w:rsidR="0040062A">
        <w:instrText>TOC \o "1-5" \z \u \h</w:instrText>
      </w:r>
      <w:r>
        <w:fldChar w:fldCharType="separate"/>
      </w:r>
      <w:hyperlink w:anchor="_Toc217312442">
        <w:r w:rsidR="413F0583" w:rsidRPr="413F0583">
          <w:rPr>
            <w:rStyle w:val="Hyperlink"/>
          </w:rPr>
          <w:t>Provider resource pack Changes to how providers verify their identity</w:t>
        </w:r>
        <w:r w:rsidR="0040062A">
          <w:tab/>
        </w:r>
        <w:r w:rsidR="0040062A">
          <w:fldChar w:fldCharType="begin"/>
        </w:r>
        <w:r w:rsidR="0040062A">
          <w:instrText>PAGEREF _Toc217312442 \h</w:instrText>
        </w:r>
        <w:r w:rsidR="0040062A">
          <w:fldChar w:fldCharType="separate"/>
        </w:r>
        <w:r w:rsidR="413F0583" w:rsidRPr="413F0583">
          <w:rPr>
            <w:rStyle w:val="Hyperlink"/>
          </w:rPr>
          <w:t>1</w:t>
        </w:r>
        <w:r w:rsidR="0040062A">
          <w:fldChar w:fldCharType="end"/>
        </w:r>
      </w:hyperlink>
    </w:p>
    <w:p w14:paraId="0618118F" w14:textId="38862443" w:rsidR="003621D2" w:rsidRDefault="413F0583" w:rsidP="005E5AB9">
      <w:pPr>
        <w:pStyle w:val="TOC2"/>
        <w:rPr>
          <w:rFonts w:asciiTheme="minorHAnsi" w:eastAsiaTheme="minorEastAsia" w:hAnsiTheme="minorHAnsi" w:cstheme="minorBidi"/>
          <w:noProof/>
          <w:kern w:val="2"/>
          <w:lang w:val="en-AU" w:eastAsia="en-AU"/>
          <w14:ligatures w14:val="standardContextual"/>
        </w:rPr>
      </w:pPr>
      <w:hyperlink w:anchor="_Toc198654863">
        <w:r w:rsidRPr="413F0583">
          <w:rPr>
            <w:rStyle w:val="Hyperlink"/>
          </w:rPr>
          <w:t>Contents</w:t>
        </w:r>
        <w:r w:rsidR="003621D2">
          <w:tab/>
        </w:r>
        <w:r w:rsidR="003621D2">
          <w:fldChar w:fldCharType="begin"/>
        </w:r>
        <w:r w:rsidR="003621D2">
          <w:instrText>PAGEREF _Toc198654863 \h</w:instrText>
        </w:r>
        <w:r w:rsidR="003621D2">
          <w:fldChar w:fldCharType="separate"/>
        </w:r>
        <w:r w:rsidRPr="413F0583">
          <w:rPr>
            <w:rStyle w:val="Hyperlink"/>
          </w:rPr>
          <w:t>2</w:t>
        </w:r>
        <w:r w:rsidR="003621D2">
          <w:fldChar w:fldCharType="end"/>
        </w:r>
      </w:hyperlink>
    </w:p>
    <w:p w14:paraId="64665804" w14:textId="7A2DEA5C" w:rsidR="003621D2" w:rsidRDefault="413F0583" w:rsidP="005E5AB9">
      <w:pPr>
        <w:pStyle w:val="TOC2"/>
        <w:tabs>
          <w:tab w:val="left" w:pos="720"/>
        </w:tabs>
        <w:rPr>
          <w:rFonts w:asciiTheme="minorHAnsi" w:eastAsiaTheme="minorEastAsia" w:hAnsiTheme="minorHAnsi" w:cstheme="minorBidi"/>
          <w:noProof/>
          <w:kern w:val="2"/>
          <w:lang w:val="en-AU" w:eastAsia="en-AU"/>
          <w14:ligatures w14:val="standardContextual"/>
        </w:rPr>
      </w:pPr>
      <w:hyperlink w:anchor="_Toc1679611153">
        <w:r w:rsidRPr="413F0583">
          <w:rPr>
            <w:rStyle w:val="Hyperlink"/>
          </w:rPr>
          <w:t>1.</w:t>
        </w:r>
        <w:r w:rsidR="003621D2">
          <w:tab/>
        </w:r>
        <w:r w:rsidRPr="413F0583">
          <w:rPr>
            <w:rStyle w:val="Hyperlink"/>
          </w:rPr>
          <w:t>Introduction</w:t>
        </w:r>
        <w:r w:rsidR="003621D2">
          <w:tab/>
        </w:r>
        <w:r w:rsidR="003621D2">
          <w:fldChar w:fldCharType="begin"/>
        </w:r>
        <w:r w:rsidR="003621D2">
          <w:instrText>PAGEREF _Toc1679611153 \h</w:instrText>
        </w:r>
        <w:r w:rsidR="003621D2">
          <w:fldChar w:fldCharType="separate"/>
        </w:r>
        <w:r w:rsidRPr="413F0583">
          <w:rPr>
            <w:rStyle w:val="Hyperlink"/>
          </w:rPr>
          <w:t>2</w:t>
        </w:r>
        <w:r w:rsidR="003621D2">
          <w:fldChar w:fldCharType="end"/>
        </w:r>
      </w:hyperlink>
    </w:p>
    <w:p w14:paraId="454B6CB7" w14:textId="15E0853B" w:rsidR="003621D2" w:rsidRDefault="413F0583" w:rsidP="005E5AB9">
      <w:pPr>
        <w:pStyle w:val="TOC2"/>
        <w:tabs>
          <w:tab w:val="left" w:pos="720"/>
        </w:tabs>
        <w:rPr>
          <w:rFonts w:asciiTheme="minorHAnsi" w:eastAsiaTheme="minorEastAsia" w:hAnsiTheme="minorHAnsi" w:cstheme="minorBidi"/>
          <w:noProof/>
          <w:kern w:val="2"/>
          <w:lang w:val="en-AU" w:eastAsia="en-AU"/>
          <w14:ligatures w14:val="standardContextual"/>
        </w:rPr>
      </w:pPr>
      <w:hyperlink w:anchor="_Toc1469594581">
        <w:r w:rsidRPr="413F0583">
          <w:rPr>
            <w:rStyle w:val="Hyperlink"/>
          </w:rPr>
          <w:t>2.</w:t>
        </w:r>
        <w:r w:rsidR="003621D2">
          <w:tab/>
        </w:r>
        <w:r w:rsidRPr="413F0583">
          <w:rPr>
            <w:rStyle w:val="Hyperlink"/>
          </w:rPr>
          <w:t>How to use this pack</w:t>
        </w:r>
        <w:r w:rsidR="003621D2">
          <w:tab/>
        </w:r>
        <w:r w:rsidR="003621D2">
          <w:fldChar w:fldCharType="begin"/>
        </w:r>
        <w:r w:rsidR="003621D2">
          <w:instrText>PAGEREF _Toc1469594581 \h</w:instrText>
        </w:r>
        <w:r w:rsidR="003621D2">
          <w:fldChar w:fldCharType="separate"/>
        </w:r>
        <w:r w:rsidRPr="413F0583">
          <w:rPr>
            <w:rStyle w:val="Hyperlink"/>
          </w:rPr>
          <w:t>3</w:t>
        </w:r>
        <w:r w:rsidR="003621D2">
          <w:fldChar w:fldCharType="end"/>
        </w:r>
      </w:hyperlink>
    </w:p>
    <w:p w14:paraId="79968B75" w14:textId="7917663F" w:rsidR="003621D2" w:rsidRDefault="413F0583" w:rsidP="005E5AB9">
      <w:pPr>
        <w:pStyle w:val="TOC2"/>
        <w:tabs>
          <w:tab w:val="left" w:pos="720"/>
        </w:tabs>
        <w:rPr>
          <w:rFonts w:asciiTheme="minorHAnsi" w:eastAsiaTheme="minorEastAsia" w:hAnsiTheme="minorHAnsi" w:cstheme="minorBidi"/>
          <w:noProof/>
          <w:kern w:val="2"/>
          <w:lang w:val="en-AU" w:eastAsia="en-AU"/>
          <w14:ligatures w14:val="standardContextual"/>
        </w:rPr>
      </w:pPr>
      <w:hyperlink w:anchor="_Toc1569096535">
        <w:r w:rsidRPr="413F0583">
          <w:rPr>
            <w:rStyle w:val="Hyperlink"/>
          </w:rPr>
          <w:t>3.</w:t>
        </w:r>
        <w:r w:rsidR="003621D2">
          <w:tab/>
        </w:r>
        <w:r w:rsidRPr="413F0583">
          <w:rPr>
            <w:rStyle w:val="Hyperlink"/>
          </w:rPr>
          <w:t>Resources</w:t>
        </w:r>
        <w:r w:rsidR="003621D2">
          <w:tab/>
        </w:r>
        <w:r w:rsidR="003621D2">
          <w:fldChar w:fldCharType="begin"/>
        </w:r>
        <w:r w:rsidR="003621D2">
          <w:instrText>PAGEREF _Toc1569096535 \h</w:instrText>
        </w:r>
        <w:r w:rsidR="003621D2">
          <w:fldChar w:fldCharType="separate"/>
        </w:r>
        <w:r w:rsidRPr="413F0583">
          <w:rPr>
            <w:rStyle w:val="Hyperlink"/>
          </w:rPr>
          <w:t>4</w:t>
        </w:r>
        <w:r w:rsidR="003621D2">
          <w:fldChar w:fldCharType="end"/>
        </w:r>
      </w:hyperlink>
    </w:p>
    <w:p w14:paraId="1F7105AF" w14:textId="01F91225" w:rsidR="003621D2" w:rsidRDefault="413F0583" w:rsidP="005E5AB9">
      <w:pPr>
        <w:pStyle w:val="TOC3"/>
        <w:tabs>
          <w:tab w:val="left" w:pos="960"/>
        </w:tabs>
        <w:rPr>
          <w:rFonts w:asciiTheme="minorHAnsi" w:eastAsiaTheme="minorEastAsia" w:hAnsiTheme="minorHAnsi" w:cstheme="minorBidi"/>
          <w:noProof/>
          <w:kern w:val="2"/>
          <w:lang w:val="en-AU" w:eastAsia="en-AU"/>
          <w14:ligatures w14:val="standardContextual"/>
        </w:rPr>
      </w:pPr>
      <w:hyperlink w:anchor="_Toc317679020">
        <w:r w:rsidRPr="413F0583">
          <w:rPr>
            <w:rStyle w:val="Hyperlink"/>
          </w:rPr>
          <w:t>3.1</w:t>
        </w:r>
        <w:r w:rsidR="003621D2">
          <w:tab/>
        </w:r>
        <w:r w:rsidRPr="413F0583">
          <w:rPr>
            <w:rStyle w:val="Hyperlink"/>
          </w:rPr>
          <w:t>Email templates</w:t>
        </w:r>
        <w:r w:rsidR="003621D2">
          <w:tab/>
        </w:r>
        <w:r w:rsidR="003621D2">
          <w:fldChar w:fldCharType="begin"/>
        </w:r>
        <w:r w:rsidR="003621D2">
          <w:instrText>PAGEREF _Toc317679020 \h</w:instrText>
        </w:r>
        <w:r w:rsidR="003621D2">
          <w:fldChar w:fldCharType="separate"/>
        </w:r>
        <w:r w:rsidRPr="413F0583">
          <w:rPr>
            <w:rStyle w:val="Hyperlink"/>
          </w:rPr>
          <w:t>5</w:t>
        </w:r>
        <w:r w:rsidR="003621D2">
          <w:fldChar w:fldCharType="end"/>
        </w:r>
      </w:hyperlink>
    </w:p>
    <w:p w14:paraId="4DF3DFEB" w14:textId="6B9A67C2" w:rsidR="003621D2" w:rsidRDefault="413F0583" w:rsidP="005E5AB9">
      <w:pPr>
        <w:pStyle w:val="TOC4"/>
        <w:tabs>
          <w:tab w:val="left" w:pos="1440"/>
        </w:tabs>
        <w:rPr>
          <w:rFonts w:asciiTheme="minorHAnsi" w:eastAsiaTheme="minorEastAsia" w:hAnsiTheme="minorHAnsi" w:cstheme="minorBidi"/>
          <w:kern w:val="2"/>
          <w:lang w:val="en-AU" w:eastAsia="en-AU"/>
          <w14:ligatures w14:val="standardContextual"/>
        </w:rPr>
      </w:pPr>
      <w:hyperlink w:anchor="_Toc494519725">
        <w:r w:rsidRPr="413F0583">
          <w:rPr>
            <w:rStyle w:val="Hyperlink"/>
          </w:rPr>
          <w:t>3.1.1</w:t>
        </w:r>
        <w:r w:rsidR="003621D2">
          <w:tab/>
        </w:r>
        <w:r w:rsidRPr="413F0583">
          <w:rPr>
            <w:rStyle w:val="Hyperlink"/>
          </w:rPr>
          <w:t>Project Introduction – provider employees</w:t>
        </w:r>
        <w:r w:rsidR="003621D2">
          <w:tab/>
        </w:r>
        <w:r w:rsidR="003621D2">
          <w:fldChar w:fldCharType="begin"/>
        </w:r>
        <w:r w:rsidR="003621D2">
          <w:instrText>PAGEREF _Toc494519725 \h</w:instrText>
        </w:r>
        <w:r w:rsidR="003621D2">
          <w:fldChar w:fldCharType="separate"/>
        </w:r>
        <w:r w:rsidRPr="413F0583">
          <w:rPr>
            <w:rStyle w:val="Hyperlink"/>
          </w:rPr>
          <w:t>5</w:t>
        </w:r>
        <w:r w:rsidR="003621D2">
          <w:fldChar w:fldCharType="end"/>
        </w:r>
      </w:hyperlink>
    </w:p>
    <w:p w14:paraId="1FE20FF1" w14:textId="2673850D" w:rsidR="003621D2" w:rsidRDefault="413F0583" w:rsidP="005E5AB9">
      <w:pPr>
        <w:pStyle w:val="TOC4"/>
        <w:tabs>
          <w:tab w:val="left" w:pos="1440"/>
        </w:tabs>
        <w:rPr>
          <w:rFonts w:asciiTheme="minorHAnsi" w:eastAsiaTheme="minorEastAsia" w:hAnsiTheme="minorHAnsi" w:cstheme="minorBidi"/>
          <w:kern w:val="2"/>
          <w:lang w:val="en-AU" w:eastAsia="en-AU"/>
          <w14:ligatures w14:val="standardContextual"/>
        </w:rPr>
      </w:pPr>
      <w:hyperlink w:anchor="_Toc1362178099">
        <w:r w:rsidRPr="413F0583">
          <w:rPr>
            <w:rStyle w:val="Hyperlink"/>
          </w:rPr>
          <w:t>3.1.2</w:t>
        </w:r>
        <w:r w:rsidR="003621D2">
          <w:tab/>
        </w:r>
        <w:r w:rsidRPr="413F0583">
          <w:rPr>
            <w:rStyle w:val="Hyperlink"/>
          </w:rPr>
          <w:t>Preparing Early – provider employees</w:t>
        </w:r>
        <w:r w:rsidR="003621D2">
          <w:tab/>
        </w:r>
        <w:r w:rsidR="003621D2">
          <w:fldChar w:fldCharType="begin"/>
        </w:r>
        <w:r w:rsidR="003621D2">
          <w:instrText>PAGEREF _Toc1362178099 \h</w:instrText>
        </w:r>
        <w:r w:rsidR="003621D2">
          <w:fldChar w:fldCharType="separate"/>
        </w:r>
        <w:r w:rsidRPr="413F0583">
          <w:rPr>
            <w:rStyle w:val="Hyperlink"/>
          </w:rPr>
          <w:t>6</w:t>
        </w:r>
        <w:r w:rsidR="003621D2">
          <w:fldChar w:fldCharType="end"/>
        </w:r>
      </w:hyperlink>
    </w:p>
    <w:p w14:paraId="3E8A54A9" w14:textId="7E7B1E3E" w:rsidR="003621D2" w:rsidRDefault="413F0583" w:rsidP="005E5AB9">
      <w:pPr>
        <w:pStyle w:val="TOC3"/>
        <w:tabs>
          <w:tab w:val="left" w:pos="960"/>
        </w:tabs>
        <w:rPr>
          <w:rFonts w:asciiTheme="minorHAnsi" w:eastAsiaTheme="minorEastAsia" w:hAnsiTheme="minorHAnsi" w:cstheme="minorBidi"/>
          <w:noProof/>
          <w:kern w:val="2"/>
          <w:lang w:val="en-AU" w:eastAsia="en-AU"/>
          <w14:ligatures w14:val="standardContextual"/>
        </w:rPr>
      </w:pPr>
      <w:hyperlink w:anchor="_Toc1581163195">
        <w:r w:rsidRPr="413F0583">
          <w:rPr>
            <w:rStyle w:val="Hyperlink"/>
          </w:rPr>
          <w:t>3.2</w:t>
        </w:r>
        <w:r w:rsidR="003621D2">
          <w:tab/>
        </w:r>
        <w:r w:rsidRPr="413F0583">
          <w:rPr>
            <w:rStyle w:val="Hyperlink"/>
          </w:rPr>
          <w:t>Factsheets</w:t>
        </w:r>
        <w:r w:rsidR="003621D2">
          <w:tab/>
        </w:r>
        <w:r w:rsidR="003621D2">
          <w:fldChar w:fldCharType="begin"/>
        </w:r>
        <w:r w:rsidR="003621D2">
          <w:instrText>PAGEREF _Toc1581163195 \h</w:instrText>
        </w:r>
        <w:r w:rsidR="003621D2">
          <w:fldChar w:fldCharType="separate"/>
        </w:r>
        <w:r w:rsidRPr="413F0583">
          <w:rPr>
            <w:rStyle w:val="Hyperlink"/>
          </w:rPr>
          <w:t>7</w:t>
        </w:r>
        <w:r w:rsidR="003621D2">
          <w:fldChar w:fldCharType="end"/>
        </w:r>
      </w:hyperlink>
    </w:p>
    <w:p w14:paraId="5BDEB581" w14:textId="2B73B79D" w:rsidR="003621D2" w:rsidRDefault="413F0583" w:rsidP="005E5AB9">
      <w:pPr>
        <w:pStyle w:val="TOC4"/>
        <w:tabs>
          <w:tab w:val="left" w:pos="1440"/>
        </w:tabs>
        <w:rPr>
          <w:rFonts w:asciiTheme="minorHAnsi" w:eastAsiaTheme="minorEastAsia" w:hAnsiTheme="minorHAnsi" w:cstheme="minorBidi"/>
          <w:kern w:val="2"/>
          <w:lang w:val="en-AU" w:eastAsia="en-AU"/>
          <w14:ligatures w14:val="standardContextual"/>
        </w:rPr>
      </w:pPr>
      <w:hyperlink w:anchor="_Toc385272288">
        <w:r w:rsidRPr="413F0583">
          <w:rPr>
            <w:rStyle w:val="Hyperlink"/>
          </w:rPr>
          <w:t>3.2.1</w:t>
        </w:r>
        <w:r w:rsidR="003621D2">
          <w:tab/>
        </w:r>
        <w:r w:rsidRPr="413F0583">
          <w:rPr>
            <w:rStyle w:val="Hyperlink"/>
          </w:rPr>
          <w:t>How to set up your myID</w:t>
        </w:r>
        <w:r w:rsidR="003621D2">
          <w:tab/>
        </w:r>
        <w:r w:rsidR="003621D2">
          <w:fldChar w:fldCharType="begin"/>
        </w:r>
        <w:r w:rsidR="003621D2">
          <w:instrText>PAGEREF _Toc385272288 \h</w:instrText>
        </w:r>
        <w:r w:rsidR="003621D2">
          <w:fldChar w:fldCharType="separate"/>
        </w:r>
        <w:r w:rsidRPr="413F0583">
          <w:rPr>
            <w:rStyle w:val="Hyperlink"/>
          </w:rPr>
          <w:t>7</w:t>
        </w:r>
        <w:r w:rsidR="003621D2">
          <w:fldChar w:fldCharType="end"/>
        </w:r>
      </w:hyperlink>
    </w:p>
    <w:p w14:paraId="09E5F51A" w14:textId="0038558C" w:rsidR="003621D2" w:rsidRDefault="413F0583" w:rsidP="005E5AB9">
      <w:pPr>
        <w:pStyle w:val="TOC2"/>
        <w:rPr>
          <w:rFonts w:asciiTheme="minorHAnsi" w:eastAsiaTheme="minorEastAsia" w:hAnsiTheme="minorHAnsi" w:cstheme="minorBidi"/>
          <w:noProof/>
          <w:kern w:val="2"/>
          <w:lang w:val="en-AU" w:eastAsia="en-AU"/>
          <w14:ligatures w14:val="standardContextual"/>
        </w:rPr>
      </w:pPr>
      <w:hyperlink w:anchor="_Toc1686876507">
        <w:r w:rsidRPr="413F0583">
          <w:rPr>
            <w:rStyle w:val="Hyperlink"/>
          </w:rPr>
          <w:t>National Disability Insurance Scheme</w:t>
        </w:r>
        <w:r w:rsidR="003621D2">
          <w:tab/>
        </w:r>
        <w:r w:rsidR="003621D2">
          <w:fldChar w:fldCharType="begin"/>
        </w:r>
        <w:r w:rsidR="003621D2">
          <w:instrText>PAGEREF _Toc1686876507 \h</w:instrText>
        </w:r>
        <w:r w:rsidR="003621D2">
          <w:fldChar w:fldCharType="separate"/>
        </w:r>
        <w:r w:rsidRPr="413F0583">
          <w:rPr>
            <w:rStyle w:val="Hyperlink"/>
          </w:rPr>
          <w:t>9</w:t>
        </w:r>
        <w:r w:rsidR="003621D2">
          <w:fldChar w:fldCharType="end"/>
        </w:r>
      </w:hyperlink>
      <w:r w:rsidR="003621D2">
        <w:fldChar w:fldCharType="end"/>
      </w:r>
    </w:p>
    <w:p w14:paraId="1B04938A" w14:textId="287187CD" w:rsidR="004D32B5" w:rsidRDefault="0040062A" w:rsidP="00863C7F">
      <w:r>
        <w:br w:type="page"/>
      </w:r>
    </w:p>
    <w:p w14:paraId="199CDAF8" w14:textId="004F283E" w:rsidR="004D32B5" w:rsidRPr="00830A50" w:rsidRDefault="00B4483B" w:rsidP="00830A50">
      <w:pPr>
        <w:pStyle w:val="Heading2"/>
      </w:pPr>
      <w:bookmarkStart w:id="2" w:name="_Toc1679611153"/>
      <w:r>
        <w:lastRenderedPageBreak/>
        <w:t>Introduction</w:t>
      </w:r>
      <w:bookmarkEnd w:id="2"/>
    </w:p>
    <w:p w14:paraId="466A2939" w14:textId="77777777" w:rsidR="00E30CF1" w:rsidRDefault="4F7212B0" w:rsidP="000C4E74">
      <w:pPr>
        <w:rPr>
          <w:rFonts w:eastAsia="Arial" w:cs="Arial"/>
          <w:color w:val="FF0000"/>
        </w:rPr>
      </w:pPr>
      <w:r>
        <w:t>We are</w:t>
      </w:r>
      <w:r w:rsidR="362F0D1F">
        <w:rPr>
          <w:shd w:val="clear" w:color="auto" w:fill="FFFFFF"/>
        </w:rPr>
        <w:t xml:space="preserve"> strengthening how we check the identity of providers. </w:t>
      </w:r>
      <w:r w:rsidR="2FC0620D">
        <w:rPr>
          <w:lang w:eastAsia="en-AU"/>
        </w:rPr>
        <w:t xml:space="preserve">We will do this by changing the online verification and </w:t>
      </w:r>
      <w:proofErr w:type="spellStart"/>
      <w:r w:rsidR="2FC0620D">
        <w:rPr>
          <w:lang w:eastAsia="en-AU"/>
        </w:rPr>
        <w:t>authorisation</w:t>
      </w:r>
      <w:proofErr w:type="spellEnd"/>
      <w:r w:rsidR="2FC0620D">
        <w:rPr>
          <w:lang w:eastAsia="en-AU"/>
        </w:rPr>
        <w:t xml:space="preserve"> systems currently used to verify </w:t>
      </w:r>
      <w:r w:rsidR="511AB0FC">
        <w:rPr>
          <w:lang w:eastAsia="en-AU"/>
        </w:rPr>
        <w:t xml:space="preserve">a </w:t>
      </w:r>
      <w:r w:rsidR="2FC0620D">
        <w:rPr>
          <w:lang w:eastAsia="en-AU"/>
        </w:rPr>
        <w:t>providers’ identity.</w:t>
      </w:r>
      <w:r w:rsidR="00E30CF1" w:rsidRPr="48E50043">
        <w:rPr>
          <w:rFonts w:eastAsia="Arial" w:cs="Arial"/>
          <w:color w:val="FF0000"/>
        </w:rPr>
        <w:t xml:space="preserve"> </w:t>
      </w:r>
    </w:p>
    <w:p w14:paraId="730A64A3" w14:textId="5946A225" w:rsidR="00957DA9" w:rsidRPr="00E30CF1" w:rsidRDefault="00957DA9" w:rsidP="000C4E74">
      <w:pPr>
        <w:rPr>
          <w:rFonts w:eastAsia="Arial" w:cs="Arial"/>
        </w:rPr>
      </w:pPr>
      <w:r w:rsidRPr="00957DA9">
        <w:rPr>
          <w:rFonts w:eastAsia="Arial" w:cs="Arial"/>
        </w:rPr>
        <w:t xml:space="preserve">Providers play a critical role in protecting participants’ privacy by preventing </w:t>
      </w:r>
      <w:proofErr w:type="spellStart"/>
      <w:r w:rsidRPr="00957DA9">
        <w:rPr>
          <w:rFonts w:eastAsia="Arial" w:cs="Arial"/>
        </w:rPr>
        <w:t>unauthorised</w:t>
      </w:r>
      <w:proofErr w:type="spellEnd"/>
      <w:r w:rsidRPr="00957DA9">
        <w:rPr>
          <w:rFonts w:eastAsia="Arial" w:cs="Arial"/>
        </w:rPr>
        <w:t xml:space="preserve"> access, protecting against breaches and preventing misuse of information</w:t>
      </w:r>
      <w:r>
        <w:rPr>
          <w:rFonts w:eastAsia="Arial" w:cs="Arial"/>
        </w:rPr>
        <w:t>.</w:t>
      </w:r>
    </w:p>
    <w:p w14:paraId="5FF0E787" w14:textId="3DAF71D1" w:rsidR="00455B09" w:rsidRDefault="7E3EFC99" w:rsidP="000C4E74">
      <w:pPr>
        <w:rPr>
          <w:lang w:eastAsia="en-AU"/>
        </w:rPr>
      </w:pPr>
      <w:r w:rsidRPr="5C089E2D">
        <w:rPr>
          <w:lang w:eastAsia="en-AU"/>
        </w:rPr>
        <w:t>Currently,</w:t>
      </w:r>
      <w:r w:rsidR="00C5636B" w:rsidRPr="5C089E2D">
        <w:rPr>
          <w:lang w:eastAsia="en-AU"/>
        </w:rPr>
        <w:t xml:space="preserve"> </w:t>
      </w:r>
      <w:r w:rsidR="00B32E54" w:rsidRPr="5C089E2D">
        <w:rPr>
          <w:lang w:eastAsia="en-AU"/>
        </w:rPr>
        <w:t xml:space="preserve">you </w:t>
      </w:r>
      <w:r w:rsidRPr="5C089E2D">
        <w:rPr>
          <w:lang w:eastAsia="en-AU"/>
        </w:rPr>
        <w:t xml:space="preserve">and </w:t>
      </w:r>
      <w:r w:rsidR="00B32E54" w:rsidRPr="5C089E2D">
        <w:rPr>
          <w:lang w:eastAsia="en-AU"/>
        </w:rPr>
        <w:t xml:space="preserve">your </w:t>
      </w:r>
      <w:r w:rsidRPr="5C089E2D">
        <w:rPr>
          <w:lang w:eastAsia="en-AU"/>
        </w:rPr>
        <w:t xml:space="preserve">nominated </w:t>
      </w:r>
      <w:r w:rsidR="495E4E40" w:rsidRPr="5C089E2D">
        <w:rPr>
          <w:lang w:eastAsia="en-AU"/>
        </w:rPr>
        <w:t xml:space="preserve">employees </w:t>
      </w:r>
      <w:r w:rsidRPr="5C089E2D">
        <w:rPr>
          <w:lang w:eastAsia="en-AU"/>
        </w:rPr>
        <w:t xml:space="preserve">use PRODA to prove who </w:t>
      </w:r>
      <w:r w:rsidR="00B32E54" w:rsidRPr="5C089E2D">
        <w:rPr>
          <w:lang w:eastAsia="en-AU"/>
        </w:rPr>
        <w:t xml:space="preserve">you </w:t>
      </w:r>
      <w:r w:rsidRPr="5C089E2D">
        <w:rPr>
          <w:lang w:eastAsia="en-AU"/>
        </w:rPr>
        <w:t xml:space="preserve">are when </w:t>
      </w:r>
      <w:r w:rsidR="00B32E54" w:rsidRPr="5C089E2D">
        <w:rPr>
          <w:lang w:eastAsia="en-AU"/>
        </w:rPr>
        <w:t xml:space="preserve">you </w:t>
      </w:r>
      <w:r w:rsidRPr="5C089E2D">
        <w:rPr>
          <w:lang w:eastAsia="en-AU"/>
        </w:rPr>
        <w:t xml:space="preserve">connect with </w:t>
      </w:r>
      <w:r w:rsidR="00DB5421" w:rsidRPr="5C089E2D">
        <w:rPr>
          <w:lang w:eastAsia="en-AU"/>
        </w:rPr>
        <w:t>NDIS systems</w:t>
      </w:r>
      <w:r w:rsidRPr="5C089E2D">
        <w:rPr>
          <w:lang w:eastAsia="en-AU"/>
        </w:rPr>
        <w:t xml:space="preserve">. From </w:t>
      </w:r>
      <w:r w:rsidR="005600A5">
        <w:rPr>
          <w:lang w:eastAsia="en-AU"/>
        </w:rPr>
        <w:t xml:space="preserve">July </w:t>
      </w:r>
      <w:r w:rsidRPr="5C089E2D">
        <w:rPr>
          <w:lang w:eastAsia="en-AU"/>
        </w:rPr>
        <w:t xml:space="preserve">2025 we will change from PRODA to using </w:t>
      </w:r>
      <w:proofErr w:type="spellStart"/>
      <w:r w:rsidRPr="5C089E2D">
        <w:rPr>
          <w:lang w:eastAsia="en-AU"/>
        </w:rPr>
        <w:t>myID</w:t>
      </w:r>
      <w:proofErr w:type="spellEnd"/>
      <w:r w:rsidRPr="5C089E2D">
        <w:rPr>
          <w:lang w:eastAsia="en-AU"/>
        </w:rPr>
        <w:t xml:space="preserve"> with Relationship </w:t>
      </w:r>
      <w:proofErr w:type="spellStart"/>
      <w:r w:rsidRPr="5C089E2D">
        <w:rPr>
          <w:lang w:eastAsia="en-AU"/>
        </w:rPr>
        <w:t>Authorisation</w:t>
      </w:r>
      <w:proofErr w:type="spellEnd"/>
      <w:r w:rsidRPr="5C089E2D">
        <w:rPr>
          <w:lang w:eastAsia="en-AU"/>
        </w:rPr>
        <w:t xml:space="preserve"> Manager (RAM). </w:t>
      </w:r>
      <w:r w:rsidR="001B67B5">
        <w:rPr>
          <w:lang w:eastAsia="en-AU"/>
        </w:rPr>
        <w:t xml:space="preserve"> </w:t>
      </w:r>
    </w:p>
    <w:p w14:paraId="18D6AA9A" w14:textId="33BDD499" w:rsidR="007445E7" w:rsidRDefault="001B67B5" w:rsidP="000C4E74">
      <w:pPr>
        <w:rPr>
          <w:lang w:eastAsia="en-AU"/>
        </w:rPr>
      </w:pPr>
      <w:r w:rsidRPr="73F55810">
        <w:rPr>
          <w:lang w:eastAsia="en-AU"/>
        </w:rPr>
        <w:t xml:space="preserve">RAM is an </w:t>
      </w:r>
      <w:proofErr w:type="spellStart"/>
      <w:r w:rsidRPr="73F55810">
        <w:rPr>
          <w:lang w:eastAsia="en-AU"/>
        </w:rPr>
        <w:t>authorisation</w:t>
      </w:r>
      <w:proofErr w:type="spellEnd"/>
      <w:r w:rsidRPr="73F55810">
        <w:rPr>
          <w:lang w:eastAsia="en-AU"/>
        </w:rPr>
        <w:t xml:space="preserve"> service that allows you to act on behalf of a provider online when linked with your </w:t>
      </w:r>
      <w:proofErr w:type="spellStart"/>
      <w:r w:rsidRPr="73F55810">
        <w:rPr>
          <w:lang w:eastAsia="en-AU"/>
        </w:rPr>
        <w:t>myID</w:t>
      </w:r>
      <w:proofErr w:type="spellEnd"/>
      <w:r w:rsidRPr="73F55810">
        <w:rPr>
          <w:lang w:eastAsia="en-AU"/>
        </w:rPr>
        <w:t>.</w:t>
      </w:r>
      <w:r w:rsidR="006E775D">
        <w:rPr>
          <w:lang w:eastAsia="en-AU"/>
        </w:rPr>
        <w:t xml:space="preserve"> </w:t>
      </w:r>
      <w:r w:rsidR="00027FC7" w:rsidRPr="00027FC7">
        <w:rPr>
          <w:lang w:eastAsia="en-AU"/>
        </w:rPr>
        <w:t xml:space="preserve">Your </w:t>
      </w:r>
      <w:proofErr w:type="spellStart"/>
      <w:r w:rsidR="00027FC7" w:rsidRPr="00027FC7">
        <w:rPr>
          <w:lang w:eastAsia="en-AU"/>
        </w:rPr>
        <w:t>organisation</w:t>
      </w:r>
      <w:proofErr w:type="spellEnd"/>
      <w:r w:rsidR="00027FC7" w:rsidRPr="00027FC7">
        <w:rPr>
          <w:lang w:eastAsia="en-AU"/>
        </w:rPr>
        <w:t xml:space="preserve"> may already use RAM with other government agencies such as the Australian Taxation Office or the Australian Business Register</w:t>
      </w:r>
      <w:r w:rsidR="006E775D" w:rsidRPr="006E775D">
        <w:rPr>
          <w:lang w:val="en-AU" w:eastAsia="en-AU"/>
        </w:rPr>
        <w:t>.</w:t>
      </w:r>
      <w:r w:rsidRPr="73F55810">
        <w:rPr>
          <w:lang w:eastAsia="en-AU"/>
        </w:rPr>
        <w:t xml:space="preserve"> </w:t>
      </w:r>
      <w:proofErr w:type="spellStart"/>
      <w:r w:rsidR="007445E7" w:rsidRPr="73F55810">
        <w:rPr>
          <w:lang w:eastAsia="en-AU"/>
        </w:rPr>
        <w:t>myID</w:t>
      </w:r>
      <w:proofErr w:type="spellEnd"/>
      <w:r w:rsidR="007445E7" w:rsidRPr="73F55810">
        <w:rPr>
          <w:lang w:eastAsia="en-AU"/>
        </w:rPr>
        <w:t xml:space="preserve"> is </w:t>
      </w:r>
      <w:r w:rsidR="00951C5F" w:rsidRPr="73F55810">
        <w:rPr>
          <w:lang w:eastAsia="en-AU"/>
        </w:rPr>
        <w:t>the</w:t>
      </w:r>
      <w:r w:rsidR="007445E7" w:rsidRPr="73F55810">
        <w:rPr>
          <w:lang w:eastAsia="en-AU"/>
        </w:rPr>
        <w:t xml:space="preserve"> Australian Government</w:t>
      </w:r>
      <w:r w:rsidR="004C7FA5" w:rsidRPr="73F55810">
        <w:rPr>
          <w:lang w:eastAsia="en-AU"/>
        </w:rPr>
        <w:t>’s</w:t>
      </w:r>
      <w:r w:rsidR="007445E7" w:rsidRPr="73F55810">
        <w:rPr>
          <w:lang w:eastAsia="en-AU"/>
        </w:rPr>
        <w:t xml:space="preserve"> Digital ID app</w:t>
      </w:r>
      <w:r w:rsidR="004C7FA5" w:rsidRPr="73F55810">
        <w:rPr>
          <w:lang w:eastAsia="en-AU"/>
        </w:rPr>
        <w:t xml:space="preserve"> and</w:t>
      </w:r>
      <w:r w:rsidR="007445E7" w:rsidRPr="73F55810">
        <w:rPr>
          <w:lang w:eastAsia="en-AU"/>
        </w:rPr>
        <w:t xml:space="preserve"> provides a </w:t>
      </w:r>
      <w:r w:rsidR="00C33092" w:rsidRPr="73F55810">
        <w:rPr>
          <w:lang w:eastAsia="en-AU"/>
        </w:rPr>
        <w:t xml:space="preserve">convenient </w:t>
      </w:r>
      <w:r w:rsidR="007445E7" w:rsidRPr="73F55810">
        <w:rPr>
          <w:lang w:eastAsia="en-AU"/>
        </w:rPr>
        <w:t>and secure way for you to prove who you are online. </w:t>
      </w:r>
    </w:p>
    <w:p w14:paraId="71F732F7" w14:textId="6FB9C16A" w:rsidR="007A02CB" w:rsidRDefault="7B67A220" w:rsidP="000C4E74">
      <w:pPr>
        <w:rPr>
          <w:lang w:eastAsia="en-AU"/>
        </w:rPr>
      </w:pPr>
      <w:r w:rsidRPr="5C089E2D">
        <w:rPr>
          <w:lang w:eastAsia="en-AU"/>
        </w:rPr>
        <w:t xml:space="preserve">All provider </w:t>
      </w:r>
      <w:r w:rsidR="459F8362" w:rsidRPr="5C089E2D">
        <w:rPr>
          <w:lang w:eastAsia="en-AU"/>
        </w:rPr>
        <w:t>employees</w:t>
      </w:r>
      <w:r w:rsidRPr="5C089E2D">
        <w:rPr>
          <w:lang w:eastAsia="en-AU"/>
        </w:rPr>
        <w:t xml:space="preserve"> who use NDIS systems will be required to set up their own Digital ID with </w:t>
      </w:r>
      <w:proofErr w:type="spellStart"/>
      <w:r w:rsidRPr="5C089E2D">
        <w:rPr>
          <w:lang w:eastAsia="en-AU"/>
        </w:rPr>
        <w:t>myID</w:t>
      </w:r>
      <w:proofErr w:type="spellEnd"/>
      <w:r w:rsidRPr="5C089E2D">
        <w:rPr>
          <w:lang w:eastAsia="en-AU"/>
        </w:rPr>
        <w:t xml:space="preserve">. </w:t>
      </w:r>
    </w:p>
    <w:p w14:paraId="139A8D14" w14:textId="0FEC3FB2" w:rsidR="00190A1D" w:rsidRDefault="001B67B5" w:rsidP="008E2E1D">
      <w:pPr>
        <w:rPr>
          <w:lang w:eastAsia="en-AU"/>
        </w:rPr>
      </w:pPr>
      <w:r w:rsidRPr="007A02CB">
        <w:rPr>
          <w:b/>
          <w:bCs/>
          <w:lang w:eastAsia="en-AU"/>
        </w:rPr>
        <w:t xml:space="preserve">Providers and their </w:t>
      </w:r>
      <w:r w:rsidR="0036629F" w:rsidRPr="007A02CB">
        <w:rPr>
          <w:b/>
          <w:bCs/>
          <w:lang w:eastAsia="en-AU"/>
        </w:rPr>
        <w:t xml:space="preserve">nominated </w:t>
      </w:r>
      <w:r w:rsidRPr="007A02CB">
        <w:rPr>
          <w:b/>
          <w:bCs/>
          <w:lang w:eastAsia="en-AU"/>
        </w:rPr>
        <w:t>employees</w:t>
      </w:r>
      <w:r w:rsidR="007C1E46" w:rsidRPr="007A02CB">
        <w:rPr>
          <w:b/>
          <w:bCs/>
          <w:lang w:eastAsia="en-AU"/>
        </w:rPr>
        <w:t xml:space="preserve"> </w:t>
      </w:r>
      <w:r w:rsidR="007A02CB">
        <w:rPr>
          <w:b/>
          <w:bCs/>
          <w:lang w:eastAsia="en-AU"/>
        </w:rPr>
        <w:t xml:space="preserve">should </w:t>
      </w:r>
      <w:r w:rsidR="005C61D7" w:rsidRPr="007A02CB">
        <w:rPr>
          <w:b/>
          <w:bCs/>
          <w:lang w:eastAsia="en-AU"/>
        </w:rPr>
        <w:t xml:space="preserve">prepare now by setting up </w:t>
      </w:r>
      <w:r w:rsidR="0036629F" w:rsidRPr="007A02CB">
        <w:rPr>
          <w:b/>
          <w:bCs/>
          <w:lang w:eastAsia="en-AU"/>
        </w:rPr>
        <w:t xml:space="preserve">their </w:t>
      </w:r>
      <w:r w:rsidR="005C61D7" w:rsidRPr="007A02CB">
        <w:rPr>
          <w:b/>
          <w:bCs/>
          <w:lang w:eastAsia="en-AU"/>
        </w:rPr>
        <w:t xml:space="preserve">digital identity with </w:t>
      </w:r>
      <w:proofErr w:type="spellStart"/>
      <w:r w:rsidR="005C61D7" w:rsidRPr="007A02CB">
        <w:rPr>
          <w:b/>
          <w:bCs/>
          <w:lang w:eastAsia="en-AU"/>
        </w:rPr>
        <w:t>myID</w:t>
      </w:r>
      <w:proofErr w:type="spellEnd"/>
      <w:r w:rsidR="005C61D7" w:rsidRPr="005C61D7">
        <w:rPr>
          <w:lang w:eastAsia="en-AU"/>
        </w:rPr>
        <w:t xml:space="preserve">. Visit the </w:t>
      </w:r>
      <w:proofErr w:type="spellStart"/>
      <w:r w:rsidR="005C61D7" w:rsidRPr="005C61D7">
        <w:rPr>
          <w:lang w:eastAsia="en-AU"/>
        </w:rPr>
        <w:t>myID</w:t>
      </w:r>
      <w:proofErr w:type="spellEnd"/>
      <w:r w:rsidR="005C61D7" w:rsidRPr="005C61D7">
        <w:rPr>
          <w:lang w:eastAsia="en-AU"/>
        </w:rPr>
        <w:t xml:space="preserve"> website to </w:t>
      </w:r>
      <w:hyperlink r:id="rId11" w:history="1">
        <w:r w:rsidR="005C61D7" w:rsidRPr="005C61D7">
          <w:rPr>
            <w:rStyle w:val="Hyperlink"/>
            <w:lang w:eastAsia="en-AU"/>
          </w:rPr>
          <w:t xml:space="preserve">learn how to set up </w:t>
        </w:r>
        <w:proofErr w:type="spellStart"/>
        <w:r w:rsidR="005C61D7" w:rsidRPr="005C61D7">
          <w:rPr>
            <w:rStyle w:val="Hyperlink"/>
            <w:lang w:eastAsia="en-AU"/>
          </w:rPr>
          <w:t>myID</w:t>
        </w:r>
        <w:proofErr w:type="spellEnd"/>
      </w:hyperlink>
      <w:r w:rsidR="005C61D7" w:rsidRPr="005C61D7">
        <w:rPr>
          <w:lang w:eastAsia="en-AU"/>
        </w:rPr>
        <w:t xml:space="preserve">. </w:t>
      </w:r>
    </w:p>
    <w:p w14:paraId="380A89BC" w14:textId="35B79C9E" w:rsidR="005C61D7" w:rsidRPr="00E30CF1" w:rsidRDefault="005C61D7" w:rsidP="008E2E1D">
      <w:pPr>
        <w:rPr>
          <w:rFonts w:eastAsia="Arial" w:cs="Arial"/>
          <w:color w:val="FF0000"/>
        </w:rPr>
      </w:pPr>
      <w:r w:rsidRPr="413F0583">
        <w:rPr>
          <w:lang w:eastAsia="en-AU"/>
        </w:rPr>
        <w:t xml:space="preserve">From mid-year, and once you have created your </w:t>
      </w:r>
      <w:proofErr w:type="spellStart"/>
      <w:r w:rsidRPr="413F0583">
        <w:rPr>
          <w:lang w:eastAsia="en-AU"/>
        </w:rPr>
        <w:t>myID</w:t>
      </w:r>
      <w:proofErr w:type="spellEnd"/>
      <w:r w:rsidRPr="413F0583">
        <w:rPr>
          <w:lang w:eastAsia="en-AU"/>
        </w:rPr>
        <w:t xml:space="preserve">, you will be able link </w:t>
      </w:r>
      <w:r w:rsidR="009D3069" w:rsidRPr="413F0583">
        <w:rPr>
          <w:lang w:eastAsia="en-AU"/>
        </w:rPr>
        <w:t>your digital I</w:t>
      </w:r>
      <w:r w:rsidR="000026B6" w:rsidRPr="413F0583">
        <w:rPr>
          <w:lang w:eastAsia="en-AU"/>
        </w:rPr>
        <w:t>D to your business in</w:t>
      </w:r>
      <w:r w:rsidRPr="413F0583">
        <w:rPr>
          <w:lang w:eastAsia="en-AU"/>
        </w:rPr>
        <w:t xml:space="preserve"> RAM</w:t>
      </w:r>
      <w:r w:rsidR="000026B6" w:rsidRPr="413F0583">
        <w:rPr>
          <w:lang w:eastAsia="en-AU"/>
        </w:rPr>
        <w:t>.</w:t>
      </w:r>
    </w:p>
    <w:p w14:paraId="5C21C10F" w14:textId="16E8D2C8" w:rsidR="413F0583" w:rsidRDefault="413F0583">
      <w:r>
        <w:br w:type="page"/>
      </w:r>
    </w:p>
    <w:p w14:paraId="31891AA9" w14:textId="4EBF9122" w:rsidR="00863C7F" w:rsidRDefault="002840F3" w:rsidP="002840F3">
      <w:pPr>
        <w:pStyle w:val="Heading2"/>
      </w:pPr>
      <w:bookmarkStart w:id="3" w:name="_Toc1469594581"/>
      <w:r>
        <w:lastRenderedPageBreak/>
        <w:t>How to use this pack</w:t>
      </w:r>
      <w:bookmarkEnd w:id="3"/>
    </w:p>
    <w:p w14:paraId="6BE71F92" w14:textId="20ED0715" w:rsidR="009E0D15" w:rsidRDefault="5C826196" w:rsidP="009E0D15">
      <w:r>
        <w:t xml:space="preserve">This pack </w:t>
      </w:r>
      <w:r w:rsidR="6010C0AA">
        <w:t xml:space="preserve">includes resources providers can use to support </w:t>
      </w:r>
      <w:r w:rsidR="2C9228E3">
        <w:t xml:space="preserve">your </w:t>
      </w:r>
      <w:r w:rsidR="6010C0AA">
        <w:t xml:space="preserve">business and </w:t>
      </w:r>
      <w:r w:rsidR="55403EED">
        <w:t xml:space="preserve">employees </w:t>
      </w:r>
      <w:r w:rsidR="6010C0AA">
        <w:t>through the changes.</w:t>
      </w:r>
      <w:r w:rsidR="6053B4A1">
        <w:t xml:space="preserve"> It include</w:t>
      </w:r>
      <w:r w:rsidR="07DF810F">
        <w:t xml:space="preserve">s general information and approved messaging. </w:t>
      </w:r>
    </w:p>
    <w:p w14:paraId="07796564" w14:textId="60002CF1" w:rsidR="0019064A" w:rsidRPr="009E0D15" w:rsidRDefault="657894DD" w:rsidP="0019064A">
      <w:r>
        <w:t>The pack will be updated with new resources</w:t>
      </w:r>
      <w:r w:rsidR="142B938E">
        <w:t xml:space="preserve"> at relevant periods</w:t>
      </w:r>
      <w:r w:rsidR="04ECC099">
        <w:t xml:space="preserve"> to give providers resources </w:t>
      </w:r>
      <w:r w:rsidR="000408EE">
        <w:t xml:space="preserve">you </w:t>
      </w:r>
      <w:r w:rsidR="04ECC099">
        <w:t xml:space="preserve">can use </w:t>
      </w:r>
      <w:r w:rsidR="134DC7ED">
        <w:t>throughout</w:t>
      </w:r>
      <w:r w:rsidR="57159D40">
        <w:t xml:space="preserve"> the </w:t>
      </w:r>
      <w:r w:rsidR="142B938E">
        <w:t>year.</w:t>
      </w:r>
      <w:r w:rsidR="57159D40">
        <w:t xml:space="preserve"> </w:t>
      </w:r>
      <w:r w:rsidR="00AF13DF">
        <w:t>We will let you know which resources have been added when we update the pack.</w:t>
      </w:r>
    </w:p>
    <w:p w14:paraId="4AC7F5E6" w14:textId="63F31D85" w:rsidR="007A02CB" w:rsidRDefault="007A02CB">
      <w:pPr>
        <w:spacing w:after="0" w:line="240" w:lineRule="auto"/>
      </w:pPr>
      <w:r>
        <w:br w:type="page"/>
      </w:r>
    </w:p>
    <w:p w14:paraId="2B9B80DB" w14:textId="576C92D6" w:rsidR="00D323E6" w:rsidRDefault="00D323E6" w:rsidP="413F0583">
      <w:pPr>
        <w:pStyle w:val="Heading2"/>
      </w:pPr>
      <w:bookmarkStart w:id="4" w:name="_Toc1569096535"/>
      <w:r>
        <w:lastRenderedPageBreak/>
        <w:t>Resources</w:t>
      </w:r>
      <w:bookmarkEnd w:id="4"/>
    </w:p>
    <w:p w14:paraId="52A1A23C" w14:textId="6159E5F6" w:rsidR="00F94484" w:rsidRDefault="0017420E" w:rsidP="0017420E">
      <w:pPr>
        <w:pStyle w:val="Heading3"/>
      </w:pPr>
      <w:bookmarkStart w:id="5" w:name="_Toc317679020"/>
      <w:r>
        <w:t>Email templates</w:t>
      </w:r>
      <w:bookmarkEnd w:id="5"/>
    </w:p>
    <w:p w14:paraId="2789FAEB" w14:textId="1DDC035A" w:rsidR="005F22BB" w:rsidRDefault="005F22BB" w:rsidP="005F22BB">
      <w:pPr>
        <w:rPr>
          <w:shd w:val="clear" w:color="auto" w:fill="FFFFFF"/>
        </w:rPr>
      </w:pPr>
      <w:r>
        <w:rPr>
          <w:shd w:val="clear" w:color="auto" w:fill="FFFFFF"/>
        </w:rPr>
        <w:t xml:space="preserve">The templates below have been developed to assist providers in communicating </w:t>
      </w:r>
      <w:r w:rsidR="005F770F">
        <w:t>with</w:t>
      </w:r>
      <w:r w:rsidR="000408EE">
        <w:t xml:space="preserve"> your </w:t>
      </w:r>
      <w:r w:rsidR="004A4659">
        <w:t xml:space="preserve">employees </w:t>
      </w:r>
      <w:r w:rsidR="000408EE">
        <w:t xml:space="preserve">about </w:t>
      </w:r>
      <w:r>
        <w:rPr>
          <w:shd w:val="clear" w:color="auto" w:fill="FFFFFF"/>
        </w:rPr>
        <w:t>the upcoming changes NDI</w:t>
      </w:r>
      <w:r w:rsidDel="005F22BB">
        <w:t>A</w:t>
      </w:r>
      <w:r>
        <w:rPr>
          <w:shd w:val="clear" w:color="auto" w:fill="FFFFFF"/>
        </w:rPr>
        <w:t xml:space="preserve"> is implementing to improve our identity mechanisms.</w:t>
      </w:r>
    </w:p>
    <w:p w14:paraId="736BD1D3" w14:textId="3D8FAA35" w:rsidR="005F22BB" w:rsidRPr="00863C7F" w:rsidRDefault="005F22BB" w:rsidP="005F22BB">
      <w:pPr>
        <w:rPr>
          <w:shd w:val="clear" w:color="auto" w:fill="FFFFFF"/>
        </w:rPr>
      </w:pPr>
      <w:r>
        <w:rPr>
          <w:shd w:val="clear" w:color="auto" w:fill="FFFFFF"/>
        </w:rPr>
        <w:t xml:space="preserve">Providers can copy and paste the text below, including links, into emails to send directly to </w:t>
      </w:r>
      <w:r w:rsidR="000408EE">
        <w:t xml:space="preserve">your </w:t>
      </w:r>
      <w:r>
        <w:rPr>
          <w:shd w:val="clear" w:color="auto" w:fill="FFFFFF"/>
        </w:rPr>
        <w:t>employees</w:t>
      </w:r>
      <w:r w:rsidR="00AF13DF">
        <w:rPr>
          <w:shd w:val="clear" w:color="auto" w:fill="FFFFFF"/>
        </w:rPr>
        <w:t>. W</w:t>
      </w:r>
      <w:r w:rsidR="0E7724D7">
        <w:rPr>
          <w:shd w:val="clear" w:color="auto" w:fill="FFFFFF"/>
        </w:rPr>
        <w:t>e encourage you</w:t>
      </w:r>
      <w:r w:rsidR="00AF13DF">
        <w:rPr>
          <w:shd w:val="clear" w:color="auto" w:fill="FFFFFF"/>
        </w:rPr>
        <w:t xml:space="preserve"> to</w:t>
      </w:r>
      <w:r w:rsidR="0E7724D7">
        <w:rPr>
          <w:shd w:val="clear" w:color="auto" w:fill="FFFFFF"/>
        </w:rPr>
        <w:t xml:space="preserve"> </w:t>
      </w:r>
      <w:proofErr w:type="spellStart"/>
      <w:r w:rsidR="262511D9">
        <w:rPr>
          <w:shd w:val="clear" w:color="auto" w:fill="FFFFFF"/>
        </w:rPr>
        <w:t>personalise</w:t>
      </w:r>
      <w:proofErr w:type="spellEnd"/>
      <w:r w:rsidR="0E7724D7">
        <w:rPr>
          <w:shd w:val="clear" w:color="auto" w:fill="FFFFFF"/>
        </w:rPr>
        <w:t xml:space="preserve"> your emails </w:t>
      </w:r>
      <w:r w:rsidR="0871EBB1">
        <w:rPr>
          <w:shd w:val="clear" w:color="auto" w:fill="FFFFFF"/>
        </w:rPr>
        <w:t xml:space="preserve">to </w:t>
      </w:r>
      <w:r>
        <w:t xml:space="preserve">staff </w:t>
      </w:r>
      <w:r w:rsidR="7D437029">
        <w:rPr>
          <w:shd w:val="clear" w:color="auto" w:fill="FFFFFF"/>
        </w:rPr>
        <w:t>in line with your internal communication approach</w:t>
      </w:r>
      <w:r w:rsidR="00AF13DF">
        <w:rPr>
          <w:shd w:val="clear" w:color="auto" w:fill="FFFFFF"/>
        </w:rPr>
        <w:t>.</w:t>
      </w:r>
    </w:p>
    <w:p w14:paraId="7C9629CC" w14:textId="7EAC2DED" w:rsidR="4095509A" w:rsidRDefault="4095509A">
      <w:r>
        <w:t>You might like to assign an internal staff member to assist with questions</w:t>
      </w:r>
      <w:r w:rsidR="2A17FBAD">
        <w:t xml:space="preserve"> and support </w:t>
      </w:r>
      <w:r w:rsidR="00417B3E">
        <w:t>your staff</w:t>
      </w:r>
      <w:r w:rsidR="2A17FBAD">
        <w:t xml:space="preserve"> through the changes</w:t>
      </w:r>
      <w:r w:rsidR="1C7A521B">
        <w:t>.</w:t>
      </w:r>
      <w:r w:rsidR="2A17FBAD">
        <w:t xml:space="preserve"> </w:t>
      </w:r>
      <w:r w:rsidR="525515D2">
        <w:t xml:space="preserve">Add </w:t>
      </w:r>
      <w:r w:rsidR="0007380E">
        <w:t>th</w:t>
      </w:r>
      <w:r w:rsidR="005911EB">
        <w:t>is</w:t>
      </w:r>
      <w:r w:rsidR="0007380E">
        <w:t xml:space="preserve"> person’s contact details </w:t>
      </w:r>
      <w:r w:rsidR="00B12E9F">
        <w:t xml:space="preserve">in the sections </w:t>
      </w:r>
      <w:r w:rsidR="0007380E">
        <w:t>highlighted in yellow below.</w:t>
      </w:r>
    </w:p>
    <w:p w14:paraId="0B3B0E25" w14:textId="00DEC07F" w:rsidR="0017420E" w:rsidRDefault="00F4176C" w:rsidP="005F22BB">
      <w:pPr>
        <w:pStyle w:val="Heading4"/>
      </w:pPr>
      <w:bookmarkStart w:id="6" w:name="_Toc494519725"/>
      <w:r>
        <w:t>Project Introduction</w:t>
      </w:r>
      <w:r w:rsidR="003511A3">
        <w:t xml:space="preserve"> – provider employees</w:t>
      </w:r>
      <w:bookmarkEnd w:id="6"/>
    </w:p>
    <w:p w14:paraId="12A81BC5" w14:textId="77777777" w:rsidR="00354231" w:rsidRDefault="00354231" w:rsidP="00354231">
      <w:r w:rsidRPr="001455EC">
        <w:rPr>
          <w:b/>
          <w:bCs/>
        </w:rPr>
        <w:t>Audience:</w:t>
      </w:r>
      <w:r>
        <w:t xml:space="preserve"> Provider employees who currently access NDIS portals via PRODA; Provider leadership teams</w:t>
      </w:r>
    </w:p>
    <w:p w14:paraId="563DFE3A" w14:textId="26751A82" w:rsidR="00354231" w:rsidRDefault="00354231" w:rsidP="00354231">
      <w:r w:rsidRPr="007F107E">
        <w:rPr>
          <w:b/>
          <w:bCs/>
        </w:rPr>
        <w:t xml:space="preserve">Subject: </w:t>
      </w:r>
      <w:r w:rsidR="00093F00" w:rsidRPr="00027FC7">
        <w:t>Access to NDIS systems is</w:t>
      </w:r>
      <w:r w:rsidR="00093F00">
        <w:rPr>
          <w:b/>
          <w:bCs/>
        </w:rPr>
        <w:t xml:space="preserve"> </w:t>
      </w:r>
      <w:r w:rsidRPr="007E7621">
        <w:t xml:space="preserve">changing to </w:t>
      </w:r>
      <w:proofErr w:type="spellStart"/>
      <w:r w:rsidRPr="007E7621">
        <w:t>myID</w:t>
      </w:r>
      <w:proofErr w:type="spellEnd"/>
      <w:r w:rsidRPr="007E7621">
        <w:t xml:space="preserve"> and RAM in 2025 – Get ready now!</w:t>
      </w:r>
    </w:p>
    <w:p w14:paraId="3D69277C" w14:textId="7586B4A1" w:rsidR="00D8253C" w:rsidRDefault="00354231" w:rsidP="1EBC03DA">
      <w:pPr>
        <w:spacing w:after="120" w:line="259" w:lineRule="auto"/>
      </w:pPr>
      <w:r w:rsidRPr="076D14F3">
        <w:rPr>
          <w:b/>
          <w:bCs/>
        </w:rPr>
        <w:t xml:space="preserve">Timing: </w:t>
      </w:r>
      <w:r w:rsidR="0022408C">
        <w:t>Phase 1</w:t>
      </w:r>
      <w:r w:rsidR="007A02CB">
        <w:t xml:space="preserve">: </w:t>
      </w:r>
      <w:r w:rsidR="00C579FB">
        <w:t>April</w:t>
      </w:r>
      <w:r w:rsidR="00933425">
        <w:t xml:space="preserve"> – June 2025 </w:t>
      </w:r>
    </w:p>
    <w:p w14:paraId="553B1973" w14:textId="30D38384" w:rsidR="00417B3E" w:rsidRDefault="00354231" w:rsidP="1EBC03DA">
      <w:pPr>
        <w:spacing w:after="120" w:line="259" w:lineRule="auto"/>
        <w:rPr>
          <w:b/>
        </w:rPr>
      </w:pPr>
      <w:r w:rsidRPr="00EC2D30">
        <w:rPr>
          <w:b/>
        </w:rPr>
        <w:t>Body:</w:t>
      </w:r>
    </w:p>
    <w:p w14:paraId="2D1244D2" w14:textId="31FA5F38" w:rsidR="0EFE01F8" w:rsidRDefault="00354231" w:rsidP="1EBC03DA">
      <w:pPr>
        <w:spacing w:after="120" w:line="259" w:lineRule="auto"/>
        <w:rPr>
          <w:color w:val="FF0000"/>
        </w:rPr>
      </w:pPr>
      <w:r>
        <w:t>The NDIA</w:t>
      </w:r>
      <w:r w:rsidR="6B9C98D0">
        <w:t xml:space="preserve"> </w:t>
      </w:r>
      <w:r w:rsidR="48FB34F7">
        <w:t xml:space="preserve">is </w:t>
      </w:r>
      <w:r w:rsidR="1AE63176">
        <w:t>cracking</w:t>
      </w:r>
      <w:r w:rsidR="6B9C98D0">
        <w:t xml:space="preserve"> down </w:t>
      </w:r>
      <w:r w:rsidR="2A986628">
        <w:t>on fraud by</w:t>
      </w:r>
      <w:r>
        <w:t xml:space="preserve"> strengthening provider identity checks to </w:t>
      </w:r>
      <w:r w:rsidR="0E691A1A">
        <w:t xml:space="preserve">ensure </w:t>
      </w:r>
      <w:r>
        <w:t>a sustainable system now and into the future.</w:t>
      </w:r>
      <w:r w:rsidRPr="42925169">
        <w:rPr>
          <w:color w:val="FF0000"/>
        </w:rPr>
        <w:t xml:space="preserve"> </w:t>
      </w:r>
    </w:p>
    <w:p w14:paraId="203C9A2A" w14:textId="77777777" w:rsidR="00C60EDB" w:rsidRDefault="00354231" w:rsidP="00C60EDB">
      <w:pPr>
        <w:spacing w:after="120" w:line="259" w:lineRule="auto"/>
      </w:pPr>
      <w:r w:rsidRPr="00417B3E" w:rsidDel="004B6FBA">
        <w:rPr>
          <w:rFonts w:eastAsia="Arial" w:cs="Arial"/>
        </w:rPr>
        <w:t xml:space="preserve">These changes will help stop </w:t>
      </w:r>
      <w:r w:rsidR="1EA7664A" w:rsidRPr="00417B3E">
        <w:rPr>
          <w:rFonts w:eastAsia="Arial" w:cs="Arial"/>
        </w:rPr>
        <w:t>unethical</w:t>
      </w:r>
      <w:r w:rsidRPr="00417B3E" w:rsidDel="004B6FBA">
        <w:rPr>
          <w:rFonts w:eastAsia="Arial" w:cs="Arial"/>
        </w:rPr>
        <w:t xml:space="preserve"> providers and fraudsters who are taking advantage of the industry</w:t>
      </w:r>
      <w:r w:rsidR="1EA7664A" w:rsidRPr="00417B3E">
        <w:rPr>
          <w:rFonts w:eastAsia="Arial" w:cs="Arial"/>
        </w:rPr>
        <w:t xml:space="preserve"> and ensure participants get quality support from the providers who are doing the right thing.</w:t>
      </w:r>
    </w:p>
    <w:p w14:paraId="28C71757" w14:textId="77927E6F" w:rsidR="00354231" w:rsidRDefault="00354231" w:rsidP="00C60EDB">
      <w:pPr>
        <w:spacing w:after="120" w:line="259" w:lineRule="auto"/>
      </w:pPr>
      <w:r>
        <w:t xml:space="preserve">From </w:t>
      </w:r>
      <w:r w:rsidR="008C241B">
        <w:t xml:space="preserve">July </w:t>
      </w:r>
      <w:r>
        <w:t xml:space="preserve">2025, </w:t>
      </w:r>
      <w:r w:rsidR="5A2E2708">
        <w:t xml:space="preserve">the </w:t>
      </w:r>
      <w:r>
        <w:t xml:space="preserve">NDIA will change </w:t>
      </w:r>
      <w:r w:rsidR="7E89ECFA">
        <w:t>how you log in</w:t>
      </w:r>
      <w:r>
        <w:t xml:space="preserve"> from </w:t>
      </w:r>
      <w:r w:rsidR="00C60EDB">
        <w:t>PRODA (</w:t>
      </w:r>
      <w:r>
        <w:t>Provider Digital Access</w:t>
      </w:r>
      <w:r w:rsidR="00C60EDB">
        <w:t>)</w:t>
      </w:r>
      <w:r>
        <w:t xml:space="preserve"> to</w:t>
      </w:r>
      <w:r w:rsidR="1FE7FC76">
        <w:t xml:space="preserve"> </w:t>
      </w:r>
      <w:proofErr w:type="spellStart"/>
      <w:r w:rsidR="1FE7FC76">
        <w:t>myID</w:t>
      </w:r>
      <w:proofErr w:type="spellEnd"/>
      <w:r w:rsidR="1FE7FC76">
        <w:t xml:space="preserve"> and</w:t>
      </w:r>
      <w:r>
        <w:t xml:space="preserve"> </w:t>
      </w:r>
      <w:r w:rsidR="00C60EDB">
        <w:t>R</w:t>
      </w:r>
      <w:r w:rsidR="00093F00">
        <w:t xml:space="preserve">elationship </w:t>
      </w:r>
      <w:proofErr w:type="spellStart"/>
      <w:r w:rsidR="00093F00">
        <w:t>Authorisation</w:t>
      </w:r>
      <w:proofErr w:type="spellEnd"/>
      <w:r w:rsidR="00093F00">
        <w:t xml:space="preserve"> Manager (RAM) </w:t>
      </w:r>
    </w:p>
    <w:p w14:paraId="28DF04B2" w14:textId="63AF7964" w:rsidR="00126140" w:rsidRDefault="00CB6066" w:rsidP="00027FC7">
      <w:r>
        <w:t>All provider</w:t>
      </w:r>
      <w:r w:rsidR="1A181921">
        <w:t xml:space="preserve"> employees </w:t>
      </w:r>
      <w:r w:rsidR="00EF629F">
        <w:t>who access NDIS systems will be required to</w:t>
      </w:r>
      <w:r w:rsidR="00AD7EE5">
        <w:t xml:space="preserve"> s</w:t>
      </w:r>
      <w:r w:rsidR="002354E1">
        <w:t xml:space="preserve">et up </w:t>
      </w:r>
      <w:proofErr w:type="spellStart"/>
      <w:r w:rsidR="002354E1">
        <w:t>myID</w:t>
      </w:r>
      <w:proofErr w:type="spellEnd"/>
      <w:r w:rsidR="00B56A66">
        <w:t xml:space="preserve"> with </w:t>
      </w:r>
      <w:r w:rsidR="7FD43931">
        <w:t xml:space="preserve">minimum </w:t>
      </w:r>
      <w:r w:rsidR="00B56A66">
        <w:t xml:space="preserve">standard identity strength. </w:t>
      </w:r>
      <w:r w:rsidR="009229E6">
        <w:t xml:space="preserve">Providers </w:t>
      </w:r>
      <w:r w:rsidR="003D4C5D">
        <w:t xml:space="preserve">who are the business owner or director will require strong identity strength. </w:t>
      </w:r>
      <w:proofErr w:type="spellStart"/>
      <w:r w:rsidR="00661863">
        <w:t>myID</w:t>
      </w:r>
      <w:proofErr w:type="spellEnd"/>
      <w:r w:rsidR="00661863">
        <w:t xml:space="preserve"> is a simple and secure way to prove who you are online. </w:t>
      </w:r>
    </w:p>
    <w:p w14:paraId="70FCBE87" w14:textId="4192C208" w:rsidR="00354231" w:rsidRDefault="3E1B991E" w:rsidP="00354231">
      <w:r>
        <w:t>S</w:t>
      </w:r>
      <w:r w:rsidR="00354231">
        <w:t>et</w:t>
      </w:r>
      <w:r w:rsidR="2D38AEA7">
        <w:t xml:space="preserve"> </w:t>
      </w:r>
      <w:r w:rsidR="00354231">
        <w:t xml:space="preserve">up </w:t>
      </w:r>
      <w:r w:rsidR="00F92F5E">
        <w:t xml:space="preserve">your </w:t>
      </w:r>
      <w:proofErr w:type="spellStart"/>
      <w:r w:rsidR="00F92F5E">
        <w:t>myID</w:t>
      </w:r>
      <w:proofErr w:type="spellEnd"/>
      <w:r w:rsidR="00F92F5E">
        <w:t xml:space="preserve"> </w:t>
      </w:r>
      <w:r w:rsidR="00354231">
        <w:t>now before the changes become mandatory in</w:t>
      </w:r>
      <w:r w:rsidR="1182454B">
        <w:t xml:space="preserve"> </w:t>
      </w:r>
      <w:r w:rsidR="00853508">
        <w:t xml:space="preserve">July </w:t>
      </w:r>
      <w:r w:rsidR="008B0962">
        <w:t>2025</w:t>
      </w:r>
      <w:r w:rsidR="00354231">
        <w:t xml:space="preserve">. </w:t>
      </w:r>
    </w:p>
    <w:p w14:paraId="2B2643A5" w14:textId="784223FF" w:rsidR="00354231" w:rsidRDefault="00354231" w:rsidP="00354231">
      <w:r>
        <w:t xml:space="preserve">To set up </w:t>
      </w:r>
      <w:proofErr w:type="spellStart"/>
      <w:r>
        <w:t>myID</w:t>
      </w:r>
      <w:proofErr w:type="spellEnd"/>
      <w:r>
        <w:t>, you need:</w:t>
      </w:r>
    </w:p>
    <w:p w14:paraId="75FDDB7E" w14:textId="77777777" w:rsidR="00354231" w:rsidRDefault="00354231" w:rsidP="00354231">
      <w:pPr>
        <w:pStyle w:val="ListParagraph"/>
        <w:numPr>
          <w:ilvl w:val="0"/>
          <w:numId w:val="25"/>
        </w:numPr>
      </w:pPr>
      <w:proofErr w:type="gramStart"/>
      <w:r>
        <w:lastRenderedPageBreak/>
        <w:t>a smart</w:t>
      </w:r>
      <w:proofErr w:type="gramEnd"/>
      <w:r>
        <w:t xml:space="preserve"> device </w:t>
      </w:r>
    </w:p>
    <w:p w14:paraId="26DA66B6" w14:textId="77777777" w:rsidR="00354231" w:rsidRDefault="00354231" w:rsidP="00354231">
      <w:pPr>
        <w:pStyle w:val="ListParagraph"/>
        <w:numPr>
          <w:ilvl w:val="0"/>
          <w:numId w:val="25"/>
        </w:numPr>
      </w:pPr>
      <w:r>
        <w:t>a personal email address</w:t>
      </w:r>
    </w:p>
    <w:p w14:paraId="23A32A5D" w14:textId="77777777" w:rsidR="00354231" w:rsidRDefault="00354231" w:rsidP="00354231">
      <w:pPr>
        <w:pStyle w:val="ListParagraph"/>
        <w:numPr>
          <w:ilvl w:val="0"/>
          <w:numId w:val="25"/>
        </w:numPr>
      </w:pPr>
      <w:r>
        <w:t>identity documents</w:t>
      </w:r>
    </w:p>
    <w:p w14:paraId="459CE7E2" w14:textId="44CC82F3" w:rsidR="00354231" w:rsidRDefault="00354231" w:rsidP="00354231">
      <w:r>
        <w:t xml:space="preserve">For a </w:t>
      </w:r>
      <w:r w:rsidR="00B56A66">
        <w:t>s</w:t>
      </w:r>
      <w:r>
        <w:t xml:space="preserve">tandard identity </w:t>
      </w:r>
      <w:r w:rsidR="00B450CB">
        <w:t>strength</w:t>
      </w:r>
      <w:r>
        <w:t>, you need to enter your personal details and verify at least two of the following Australian identity documents (your name must match on both):</w:t>
      </w:r>
    </w:p>
    <w:p w14:paraId="2F78A87D" w14:textId="77777777" w:rsidR="00354231" w:rsidRDefault="00354231" w:rsidP="00354231">
      <w:pPr>
        <w:pStyle w:val="ListParagraph"/>
        <w:numPr>
          <w:ilvl w:val="0"/>
          <w:numId w:val="26"/>
        </w:numPr>
      </w:pPr>
      <w:r>
        <w:t xml:space="preserve">driver’s </w:t>
      </w:r>
      <w:proofErr w:type="spellStart"/>
      <w:r>
        <w:t>licence</w:t>
      </w:r>
      <w:proofErr w:type="spellEnd"/>
      <w:r>
        <w:t xml:space="preserve"> or learner’s permit</w:t>
      </w:r>
    </w:p>
    <w:p w14:paraId="42E47FA7" w14:textId="77777777" w:rsidR="00354231" w:rsidRDefault="00354231" w:rsidP="00354231">
      <w:pPr>
        <w:pStyle w:val="ListParagraph"/>
        <w:numPr>
          <w:ilvl w:val="0"/>
          <w:numId w:val="26"/>
        </w:numPr>
      </w:pPr>
      <w:r>
        <w:t>passport (not more than three years expired)</w:t>
      </w:r>
    </w:p>
    <w:p w14:paraId="53020501" w14:textId="77777777" w:rsidR="00354231" w:rsidRDefault="00354231" w:rsidP="00354231">
      <w:pPr>
        <w:pStyle w:val="ListParagraph"/>
        <w:numPr>
          <w:ilvl w:val="0"/>
          <w:numId w:val="26"/>
        </w:numPr>
      </w:pPr>
      <w:r>
        <w:t>birth certificate</w:t>
      </w:r>
    </w:p>
    <w:p w14:paraId="0F86E151" w14:textId="77777777" w:rsidR="00354231" w:rsidRDefault="00354231" w:rsidP="00354231">
      <w:pPr>
        <w:pStyle w:val="ListParagraph"/>
        <w:numPr>
          <w:ilvl w:val="0"/>
          <w:numId w:val="26"/>
        </w:numPr>
      </w:pPr>
      <w:r>
        <w:t>visa (using your foreign passport)</w:t>
      </w:r>
    </w:p>
    <w:p w14:paraId="447E8DC2" w14:textId="77777777" w:rsidR="00354231" w:rsidRDefault="00354231" w:rsidP="00354231">
      <w:pPr>
        <w:pStyle w:val="ListParagraph"/>
        <w:numPr>
          <w:ilvl w:val="0"/>
          <w:numId w:val="26"/>
        </w:numPr>
      </w:pPr>
      <w:r>
        <w:t>citizenship certificate</w:t>
      </w:r>
    </w:p>
    <w:p w14:paraId="00262499" w14:textId="77777777" w:rsidR="008F66DD" w:rsidRDefault="00354231" w:rsidP="00354231">
      <w:pPr>
        <w:pStyle w:val="ListParagraph"/>
        <w:numPr>
          <w:ilvl w:val="0"/>
          <w:numId w:val="26"/>
        </w:numPr>
      </w:pPr>
      <w:proofErr w:type="spellStart"/>
      <w:r>
        <w:t>ImmiCard</w:t>
      </w:r>
      <w:proofErr w:type="spellEnd"/>
    </w:p>
    <w:p w14:paraId="7B51B977" w14:textId="236BF86D" w:rsidR="008F66DD" w:rsidRDefault="00354231" w:rsidP="00354231">
      <w:pPr>
        <w:pStyle w:val="ListParagraph"/>
        <w:numPr>
          <w:ilvl w:val="0"/>
          <w:numId w:val="26"/>
        </w:numPr>
      </w:pPr>
      <w:r>
        <w:t>Medicare card.</w:t>
      </w:r>
    </w:p>
    <w:p w14:paraId="6549FCA7" w14:textId="33A74AC1" w:rsidR="008F66DD" w:rsidRDefault="60F4FB2F" w:rsidP="00354231">
      <w:r>
        <w:t>L</w:t>
      </w:r>
      <w:r w:rsidR="12B72D90">
        <w:t xml:space="preserve">earn </w:t>
      </w:r>
      <w:hyperlink r:id="rId12" w:history="1">
        <w:r w:rsidR="5F0D6BA6" w:rsidRPr="42925169">
          <w:rPr>
            <w:rStyle w:val="Hyperlink"/>
          </w:rPr>
          <w:t xml:space="preserve">how to set up </w:t>
        </w:r>
        <w:proofErr w:type="spellStart"/>
        <w:r w:rsidR="5F0D6BA6" w:rsidRPr="42925169">
          <w:rPr>
            <w:rStyle w:val="Hyperlink"/>
          </w:rPr>
          <w:t>myID</w:t>
        </w:r>
        <w:proofErr w:type="spellEnd"/>
      </w:hyperlink>
      <w:r w:rsidR="008F66DD" w:rsidRPr="42925169">
        <w:rPr>
          <w:rStyle w:val="Hyperlink"/>
        </w:rPr>
        <w:t>.</w:t>
      </w:r>
      <w:r w:rsidR="00354231">
        <w:t xml:space="preserve"> </w:t>
      </w:r>
    </w:p>
    <w:p w14:paraId="38691788" w14:textId="4A66A7DD" w:rsidR="00354231" w:rsidRDefault="74E0B83D" w:rsidP="42925169">
      <w:pPr>
        <w:rPr>
          <w:rStyle w:val="Hyperlink"/>
        </w:rPr>
      </w:pPr>
      <w:r>
        <w:t xml:space="preserve">Find out more about </w:t>
      </w:r>
      <w:r w:rsidR="1732DB3B">
        <w:t xml:space="preserve">the NDIA’s </w:t>
      </w:r>
      <w:hyperlink r:id="rId13" w:history="1">
        <w:r w:rsidR="3278BEFA" w:rsidRPr="42925169">
          <w:rPr>
            <w:rStyle w:val="Hyperlink"/>
          </w:rPr>
          <w:t>new system improvements.</w:t>
        </w:r>
      </w:hyperlink>
    </w:p>
    <w:p w14:paraId="32B89D24" w14:textId="47BA2916" w:rsidR="00354231" w:rsidRDefault="36A8EF1C" w:rsidP="00354231">
      <w:r>
        <w:t xml:space="preserve">If you </w:t>
      </w:r>
      <w:r w:rsidR="00292060">
        <w:t xml:space="preserve">need further </w:t>
      </w:r>
      <w:r w:rsidR="00D878B8">
        <w:t>help,</w:t>
      </w:r>
      <w:r w:rsidR="00292060">
        <w:t xml:space="preserve"> </w:t>
      </w:r>
      <w:r>
        <w:t xml:space="preserve">please email </w:t>
      </w:r>
      <w:r w:rsidRPr="32AA4C30">
        <w:rPr>
          <w:highlight w:val="yellow"/>
        </w:rPr>
        <w:t>&lt;insert your provider business contact person, and email address&gt;</w:t>
      </w:r>
      <w:r>
        <w:t xml:space="preserve"> as soon as possible.</w:t>
      </w:r>
    </w:p>
    <w:p w14:paraId="6F7134A8" w14:textId="77777777" w:rsidR="00354231" w:rsidRDefault="00354231" w:rsidP="00354231">
      <w:r>
        <w:t>Thank you for helping us prepare early so we’re ready for this change.</w:t>
      </w:r>
    </w:p>
    <w:p w14:paraId="7BE59566" w14:textId="5A77AD4E" w:rsidR="002F4B1E" w:rsidRDefault="00F61702" w:rsidP="002F4B1E">
      <w:pPr>
        <w:pStyle w:val="Heading4"/>
      </w:pPr>
      <w:bookmarkStart w:id="7" w:name="_Toc1362178099"/>
      <w:r>
        <w:t>Preparing Early – provider employees</w:t>
      </w:r>
      <w:bookmarkEnd w:id="7"/>
    </w:p>
    <w:p w14:paraId="14EE399E" w14:textId="77777777" w:rsidR="006A7C99" w:rsidRDefault="006A7C99" w:rsidP="006A7C99">
      <w:pPr>
        <w:rPr>
          <w:b/>
          <w:bCs/>
        </w:rPr>
      </w:pPr>
      <w:r w:rsidRPr="001455EC">
        <w:rPr>
          <w:b/>
          <w:bCs/>
        </w:rPr>
        <w:t>Audience:</w:t>
      </w:r>
      <w:r>
        <w:t xml:space="preserve"> Provider employees who currently access NDIS portals via PRODA</w:t>
      </w:r>
      <w:r w:rsidRPr="007F107E">
        <w:rPr>
          <w:b/>
          <w:bCs/>
        </w:rPr>
        <w:t xml:space="preserve"> </w:t>
      </w:r>
    </w:p>
    <w:p w14:paraId="122530A0" w14:textId="77777777" w:rsidR="006A7C99" w:rsidRDefault="006A7C99" w:rsidP="006A7C99">
      <w:r w:rsidRPr="007F107E">
        <w:rPr>
          <w:b/>
          <w:bCs/>
        </w:rPr>
        <w:t xml:space="preserve">Subject: </w:t>
      </w:r>
      <w:r>
        <w:t xml:space="preserve">Are you ready? </w:t>
      </w:r>
      <w:r w:rsidRPr="007E7621">
        <w:t xml:space="preserve">PRODA is changing to </w:t>
      </w:r>
      <w:proofErr w:type="spellStart"/>
      <w:r w:rsidRPr="007E7621">
        <w:t>myID</w:t>
      </w:r>
      <w:proofErr w:type="spellEnd"/>
      <w:r w:rsidRPr="007E7621">
        <w:t xml:space="preserve"> and RAM in 2025</w:t>
      </w:r>
      <w:r>
        <w:t xml:space="preserve"> </w:t>
      </w:r>
    </w:p>
    <w:p w14:paraId="37C735E1" w14:textId="74C87C8A" w:rsidR="006A7C99" w:rsidRPr="003A5368" w:rsidRDefault="006A7C99" w:rsidP="006A7C99">
      <w:r w:rsidRPr="0C6C40E7">
        <w:rPr>
          <w:b/>
          <w:bCs/>
        </w:rPr>
        <w:t xml:space="preserve">Timing: </w:t>
      </w:r>
      <w:r w:rsidR="00C579FB">
        <w:t>May</w:t>
      </w:r>
      <w:r w:rsidR="00D57062">
        <w:t xml:space="preserve"> – June 2025</w:t>
      </w:r>
    </w:p>
    <w:p w14:paraId="706AC4B7" w14:textId="77777777" w:rsidR="006A7C99" w:rsidRDefault="006A7C99" w:rsidP="006A7C99">
      <w:r w:rsidRPr="007F107E">
        <w:rPr>
          <w:b/>
          <w:bCs/>
        </w:rPr>
        <w:t>Body:</w:t>
      </w:r>
    </w:p>
    <w:p w14:paraId="4B09815D" w14:textId="0812D4C2" w:rsidR="006A7C99" w:rsidRDefault="1D7E3BF0" w:rsidP="006A7C99">
      <w:r>
        <w:t>Last month we sent an email telling you about the changes</w:t>
      </w:r>
      <w:r w:rsidR="28959946">
        <w:t xml:space="preserve"> the</w:t>
      </w:r>
      <w:r>
        <w:t xml:space="preserve"> NDIA is making to strengthen provider identity checks.</w:t>
      </w:r>
    </w:p>
    <w:p w14:paraId="4A7EB5AE" w14:textId="724C473B" w:rsidR="00C60EDB" w:rsidRDefault="00C60EDB" w:rsidP="42925169">
      <w:pPr>
        <w:spacing w:after="120" w:line="259" w:lineRule="auto"/>
      </w:pPr>
      <w:r>
        <w:t xml:space="preserve">From </w:t>
      </w:r>
      <w:r w:rsidR="00853508">
        <w:t xml:space="preserve">July </w:t>
      </w:r>
      <w:r>
        <w:t xml:space="preserve">2025, the NDIA will change </w:t>
      </w:r>
      <w:r w:rsidR="11D1FA33">
        <w:t>how you log in</w:t>
      </w:r>
      <w:r>
        <w:t xml:space="preserve"> from PRODA (Provider Digital Access) to Relationship </w:t>
      </w:r>
      <w:proofErr w:type="spellStart"/>
      <w:r>
        <w:t>Authorisation</w:t>
      </w:r>
      <w:proofErr w:type="spellEnd"/>
      <w:r>
        <w:t xml:space="preserve"> Manager</w:t>
      </w:r>
      <w:r w:rsidR="00482AF1">
        <w:t xml:space="preserve"> (RAM</w:t>
      </w:r>
      <w:r>
        <w:t xml:space="preserve">). </w:t>
      </w:r>
    </w:p>
    <w:p w14:paraId="7D47F468" w14:textId="363365A3" w:rsidR="644C3891" w:rsidRDefault="006A7C99" w:rsidP="00C60EDB">
      <w:pPr>
        <w:spacing w:after="120" w:line="259" w:lineRule="auto"/>
      </w:pPr>
      <w:r>
        <w:t>To be ready, all staff who access NDI</w:t>
      </w:r>
      <w:r w:rsidR="00C167F9">
        <w:t>S</w:t>
      </w:r>
      <w:r>
        <w:t xml:space="preserve"> systems (</w:t>
      </w:r>
      <w:proofErr w:type="spellStart"/>
      <w:r>
        <w:t>myplace</w:t>
      </w:r>
      <w:proofErr w:type="spellEnd"/>
      <w:r>
        <w:t xml:space="preserve"> or </w:t>
      </w:r>
      <w:proofErr w:type="spellStart"/>
      <w:r>
        <w:t>myNDIS</w:t>
      </w:r>
      <w:proofErr w:type="spellEnd"/>
      <w:r>
        <w:t xml:space="preserve"> portals) will need to set up </w:t>
      </w:r>
      <w:r w:rsidR="00623A61">
        <w:t>their</w:t>
      </w:r>
      <w:r w:rsidR="00C167F9">
        <w:t xml:space="preserve"> personal </w:t>
      </w:r>
      <w:proofErr w:type="spellStart"/>
      <w:r>
        <w:t>myID</w:t>
      </w:r>
      <w:proofErr w:type="spellEnd"/>
      <w:r>
        <w:t xml:space="preserve"> with </w:t>
      </w:r>
      <w:r w:rsidR="00623A61">
        <w:t xml:space="preserve">at least a </w:t>
      </w:r>
      <w:r>
        <w:t xml:space="preserve">Standard </w:t>
      </w:r>
      <w:r w:rsidR="00B450CB">
        <w:t xml:space="preserve">identity </w:t>
      </w:r>
      <w:r>
        <w:t xml:space="preserve">strength. </w:t>
      </w:r>
    </w:p>
    <w:p w14:paraId="02CE8C28" w14:textId="77777777" w:rsidR="006A7C99" w:rsidRDefault="006A7C99" w:rsidP="006A7C99">
      <w:r>
        <w:t xml:space="preserve">To set up </w:t>
      </w:r>
      <w:proofErr w:type="spellStart"/>
      <w:r>
        <w:t>myID</w:t>
      </w:r>
      <w:proofErr w:type="spellEnd"/>
      <w:r>
        <w:t>, you need:</w:t>
      </w:r>
    </w:p>
    <w:p w14:paraId="48E38E88" w14:textId="77777777" w:rsidR="006A7C99" w:rsidRDefault="006A7C99" w:rsidP="006A7C99">
      <w:pPr>
        <w:pStyle w:val="ListParagraph"/>
        <w:numPr>
          <w:ilvl w:val="0"/>
          <w:numId w:val="25"/>
        </w:numPr>
      </w:pPr>
      <w:proofErr w:type="gramStart"/>
      <w:r>
        <w:lastRenderedPageBreak/>
        <w:t>a smart</w:t>
      </w:r>
      <w:proofErr w:type="gramEnd"/>
      <w:r>
        <w:t xml:space="preserve"> device </w:t>
      </w:r>
    </w:p>
    <w:p w14:paraId="5CDFD37E" w14:textId="77777777" w:rsidR="006A7C99" w:rsidRDefault="006A7C99" w:rsidP="006A7C99">
      <w:pPr>
        <w:pStyle w:val="ListParagraph"/>
        <w:numPr>
          <w:ilvl w:val="0"/>
          <w:numId w:val="25"/>
        </w:numPr>
      </w:pPr>
      <w:r>
        <w:t>a personal email address</w:t>
      </w:r>
    </w:p>
    <w:p w14:paraId="11C182AF" w14:textId="77777777" w:rsidR="006A7C99" w:rsidRDefault="006A7C99" w:rsidP="006A7C99">
      <w:pPr>
        <w:pStyle w:val="ListParagraph"/>
        <w:numPr>
          <w:ilvl w:val="0"/>
          <w:numId w:val="25"/>
        </w:numPr>
      </w:pPr>
      <w:r>
        <w:t>identity documents</w:t>
      </w:r>
    </w:p>
    <w:p w14:paraId="2180655A" w14:textId="2D82E7A6" w:rsidR="00323670" w:rsidRDefault="00323670" w:rsidP="00323670">
      <w:r>
        <w:t xml:space="preserve">For a Standard identity </w:t>
      </w:r>
      <w:r w:rsidR="00B450CB">
        <w:t>strength</w:t>
      </w:r>
      <w:r>
        <w:t>, you need to enter your personal details and verify at least two of the following Australian identity documents (your name must match on both):</w:t>
      </w:r>
    </w:p>
    <w:p w14:paraId="0E54EC5A" w14:textId="77777777" w:rsidR="006A7C99" w:rsidRDefault="006A7C99" w:rsidP="006A7C99">
      <w:pPr>
        <w:pStyle w:val="ListParagraph"/>
        <w:numPr>
          <w:ilvl w:val="0"/>
          <w:numId w:val="26"/>
        </w:numPr>
      </w:pPr>
      <w:r>
        <w:t xml:space="preserve">driver’s </w:t>
      </w:r>
      <w:proofErr w:type="spellStart"/>
      <w:r>
        <w:t>licence</w:t>
      </w:r>
      <w:proofErr w:type="spellEnd"/>
      <w:r>
        <w:t xml:space="preserve"> or learner’s permit</w:t>
      </w:r>
    </w:p>
    <w:p w14:paraId="6AFBE773" w14:textId="77777777" w:rsidR="006A7C99" w:rsidRDefault="006A7C99" w:rsidP="006A7C99">
      <w:pPr>
        <w:pStyle w:val="ListParagraph"/>
        <w:numPr>
          <w:ilvl w:val="0"/>
          <w:numId w:val="26"/>
        </w:numPr>
      </w:pPr>
      <w:r>
        <w:t>passport (not more than three years expired)</w:t>
      </w:r>
    </w:p>
    <w:p w14:paraId="5CEB0DCD" w14:textId="77777777" w:rsidR="006A7C99" w:rsidRDefault="006A7C99" w:rsidP="006A7C99">
      <w:pPr>
        <w:pStyle w:val="ListParagraph"/>
        <w:numPr>
          <w:ilvl w:val="0"/>
          <w:numId w:val="26"/>
        </w:numPr>
      </w:pPr>
      <w:r>
        <w:t>birth certificate</w:t>
      </w:r>
    </w:p>
    <w:p w14:paraId="407D6862" w14:textId="77777777" w:rsidR="006A7C99" w:rsidRDefault="006A7C99" w:rsidP="006A7C99">
      <w:pPr>
        <w:pStyle w:val="ListParagraph"/>
        <w:numPr>
          <w:ilvl w:val="0"/>
          <w:numId w:val="26"/>
        </w:numPr>
      </w:pPr>
      <w:r>
        <w:t>visa (using your foreign passport)</w:t>
      </w:r>
    </w:p>
    <w:p w14:paraId="261A5B8F" w14:textId="77777777" w:rsidR="006A7C99" w:rsidRDefault="006A7C99" w:rsidP="006A7C99">
      <w:pPr>
        <w:pStyle w:val="ListParagraph"/>
        <w:numPr>
          <w:ilvl w:val="0"/>
          <w:numId w:val="26"/>
        </w:numPr>
      </w:pPr>
      <w:r>
        <w:t>citizenship certificate</w:t>
      </w:r>
    </w:p>
    <w:p w14:paraId="5C373C43" w14:textId="77777777" w:rsidR="006A7C99" w:rsidRDefault="006A7C99" w:rsidP="006A7C99">
      <w:pPr>
        <w:pStyle w:val="ListParagraph"/>
        <w:numPr>
          <w:ilvl w:val="0"/>
          <w:numId w:val="26"/>
        </w:numPr>
      </w:pPr>
      <w:proofErr w:type="spellStart"/>
      <w:r>
        <w:t>ImmiCard</w:t>
      </w:r>
      <w:proofErr w:type="spellEnd"/>
    </w:p>
    <w:p w14:paraId="4E0FC2D6" w14:textId="77777777" w:rsidR="006A7C99" w:rsidRDefault="006A7C99" w:rsidP="006A7C99">
      <w:pPr>
        <w:pStyle w:val="ListParagraph"/>
        <w:numPr>
          <w:ilvl w:val="0"/>
          <w:numId w:val="26"/>
        </w:numPr>
      </w:pPr>
      <w:r>
        <w:t>Medicare card.</w:t>
      </w:r>
    </w:p>
    <w:p w14:paraId="25CF7030" w14:textId="7F131278" w:rsidR="006A7C99" w:rsidRDefault="59E65D73">
      <w:r>
        <w:t xml:space="preserve">Learn </w:t>
      </w:r>
      <w:hyperlink w:history="1">
        <w:hyperlink r:id="rId14" w:history="1">
          <w:r w:rsidRPr="42925169">
            <w:rPr>
              <w:rStyle w:val="Hyperlink"/>
            </w:rPr>
            <w:t>how to set up myID</w:t>
          </w:r>
        </w:hyperlink>
      </w:hyperlink>
      <w:r w:rsidRPr="42925169">
        <w:rPr>
          <w:rStyle w:val="Hyperlink"/>
        </w:rPr>
        <w:t>.</w:t>
      </w:r>
      <w:r>
        <w:t xml:space="preserve"> </w:t>
      </w:r>
    </w:p>
    <w:p w14:paraId="638133B3" w14:textId="40AF6629" w:rsidR="59E65D73" w:rsidRDefault="59E65D73" w:rsidP="42925169">
      <w:pPr>
        <w:rPr>
          <w:rStyle w:val="Hyperlink"/>
        </w:rPr>
      </w:pPr>
      <w:r>
        <w:t xml:space="preserve">Find out more about the NDIA’s </w:t>
      </w:r>
      <w:hyperlink w:history="1">
        <w:hyperlink r:id="rId15" w:history="1">
          <w:r w:rsidRPr="42925169">
            <w:rPr>
              <w:rStyle w:val="Hyperlink"/>
            </w:rPr>
            <w:t>new system improvements.</w:t>
          </w:r>
        </w:hyperlink>
      </w:hyperlink>
    </w:p>
    <w:p w14:paraId="0A372123" w14:textId="0D44913E" w:rsidR="006A7C99" w:rsidRDefault="006A7C99" w:rsidP="006A7C99">
      <w:r>
        <w:t xml:space="preserve">Please email </w:t>
      </w:r>
      <w:r w:rsidRPr="00B05F0F">
        <w:rPr>
          <w:highlight w:val="yellow"/>
        </w:rPr>
        <w:t xml:space="preserve">&lt;insert your </w:t>
      </w:r>
      <w:proofErr w:type="gramStart"/>
      <w:r w:rsidRPr="00AD77E9">
        <w:rPr>
          <w:highlight w:val="yellow"/>
        </w:rPr>
        <w:t>provider</w:t>
      </w:r>
      <w:proofErr w:type="gramEnd"/>
      <w:r w:rsidRPr="00AD77E9">
        <w:rPr>
          <w:highlight w:val="yellow"/>
        </w:rPr>
        <w:t xml:space="preserve"> </w:t>
      </w:r>
      <w:r w:rsidRPr="00B05F0F">
        <w:rPr>
          <w:highlight w:val="yellow"/>
        </w:rPr>
        <w:t>business contact person, and email address&gt;</w:t>
      </w:r>
      <w:r>
        <w:t xml:space="preserve"> to advise when you have set up your </w:t>
      </w:r>
      <w:proofErr w:type="spellStart"/>
      <w:r>
        <w:t>myID</w:t>
      </w:r>
      <w:proofErr w:type="spellEnd"/>
      <w:r>
        <w:t xml:space="preserve">. </w:t>
      </w:r>
    </w:p>
    <w:p w14:paraId="02971BC4" w14:textId="1E62BF2E" w:rsidR="00AF7B58" w:rsidRDefault="006A7C99" w:rsidP="006A7C99">
      <w:r>
        <w:t>Thank you for helping us prepare early so we’re ready for this change.</w:t>
      </w:r>
    </w:p>
    <w:p w14:paraId="697B479F" w14:textId="179D2B94" w:rsidR="002C641B" w:rsidRDefault="002C641B" w:rsidP="00383D93">
      <w:pPr>
        <w:pStyle w:val="Heading3"/>
      </w:pPr>
      <w:bookmarkStart w:id="8" w:name="_Toc1581163195"/>
      <w:r>
        <w:t>Factsheets</w:t>
      </w:r>
      <w:bookmarkEnd w:id="8"/>
    </w:p>
    <w:p w14:paraId="721AE70B" w14:textId="7110EA6A" w:rsidR="00E4542E" w:rsidRDefault="00E4542E">
      <w:r>
        <w:rPr>
          <w:shd w:val="clear" w:color="auto" w:fill="FFFFFF"/>
        </w:rPr>
        <w:t xml:space="preserve">The templates below have been developed to assist providers </w:t>
      </w:r>
      <w:r w:rsidR="0019522A">
        <w:rPr>
          <w:shd w:val="clear" w:color="auto" w:fill="FFFFFF"/>
        </w:rPr>
        <w:t xml:space="preserve">with factsheets to inform </w:t>
      </w:r>
      <w:r w:rsidR="000F5C23">
        <w:rPr>
          <w:shd w:val="clear" w:color="auto" w:fill="FFFFFF"/>
        </w:rPr>
        <w:t xml:space="preserve">your </w:t>
      </w:r>
      <w:r w:rsidR="4D02AA22">
        <w:t xml:space="preserve">employees </w:t>
      </w:r>
      <w:r w:rsidR="0019522A">
        <w:rPr>
          <w:shd w:val="clear" w:color="auto" w:fill="FFFFFF"/>
        </w:rPr>
        <w:t xml:space="preserve">of the steps required to complete the required activities. </w:t>
      </w:r>
    </w:p>
    <w:p w14:paraId="77C7BAD4" w14:textId="30FDC731" w:rsidR="009661DA" w:rsidRPr="00863C7F" w:rsidRDefault="00E4542E" w:rsidP="009661DA">
      <w:pPr>
        <w:rPr>
          <w:shd w:val="clear" w:color="auto" w:fill="FFFFFF"/>
        </w:rPr>
      </w:pPr>
      <w:r>
        <w:rPr>
          <w:shd w:val="clear" w:color="auto" w:fill="FFFFFF"/>
        </w:rPr>
        <w:t xml:space="preserve">Providers can copy and paste the text below, including links, into </w:t>
      </w:r>
      <w:r w:rsidR="0019522A">
        <w:rPr>
          <w:shd w:val="clear" w:color="auto" w:fill="FFFFFF"/>
        </w:rPr>
        <w:t xml:space="preserve">documents and/or </w:t>
      </w:r>
      <w:r>
        <w:rPr>
          <w:shd w:val="clear" w:color="auto" w:fill="FFFFFF"/>
        </w:rPr>
        <w:t xml:space="preserve">emails to </w:t>
      </w:r>
      <w:r w:rsidR="0019522A">
        <w:rPr>
          <w:shd w:val="clear" w:color="auto" w:fill="FFFFFF"/>
        </w:rPr>
        <w:t>share</w:t>
      </w:r>
      <w:r>
        <w:rPr>
          <w:shd w:val="clear" w:color="auto" w:fill="FFFFFF"/>
        </w:rPr>
        <w:t xml:space="preserve"> directly </w:t>
      </w:r>
      <w:r w:rsidR="7A9CFA82">
        <w:rPr>
          <w:shd w:val="clear" w:color="auto" w:fill="FFFFFF"/>
        </w:rPr>
        <w:t>with</w:t>
      </w:r>
      <w:r>
        <w:rPr>
          <w:shd w:val="clear" w:color="auto" w:fill="FFFFFF"/>
        </w:rPr>
        <w:t xml:space="preserve"> </w:t>
      </w:r>
      <w:r w:rsidR="00FD68A2">
        <w:rPr>
          <w:shd w:val="clear" w:color="auto" w:fill="FFFFFF"/>
        </w:rPr>
        <w:t xml:space="preserve">your </w:t>
      </w:r>
      <w:r>
        <w:rPr>
          <w:shd w:val="clear" w:color="auto" w:fill="FFFFFF"/>
        </w:rPr>
        <w:t>employees.</w:t>
      </w:r>
      <w:r w:rsidR="009661DA">
        <w:rPr>
          <w:shd w:val="clear" w:color="auto" w:fill="FFFFFF"/>
        </w:rPr>
        <w:t xml:space="preserve"> We encourage you to </w:t>
      </w:r>
      <w:proofErr w:type="spellStart"/>
      <w:r w:rsidR="009661DA">
        <w:rPr>
          <w:shd w:val="clear" w:color="auto" w:fill="FFFFFF"/>
        </w:rPr>
        <w:t>personalise</w:t>
      </w:r>
      <w:proofErr w:type="spellEnd"/>
      <w:r w:rsidR="009661DA">
        <w:rPr>
          <w:shd w:val="clear" w:color="auto" w:fill="FFFFFF"/>
        </w:rPr>
        <w:t xml:space="preserve"> these factsheets in line with your internal communication approach.</w:t>
      </w:r>
    </w:p>
    <w:p w14:paraId="7A325110" w14:textId="5D59D927" w:rsidR="413F0583" w:rsidRDefault="413F0583">
      <w:r>
        <w:br w:type="page"/>
      </w:r>
    </w:p>
    <w:p w14:paraId="12974805" w14:textId="67560143" w:rsidR="00383D93" w:rsidRDefault="00C157D0" w:rsidP="002C641B">
      <w:pPr>
        <w:pStyle w:val="Heading4"/>
      </w:pPr>
      <w:bookmarkStart w:id="9" w:name="_Toc385272288"/>
      <w:r>
        <w:lastRenderedPageBreak/>
        <w:t xml:space="preserve">How to set up your </w:t>
      </w:r>
      <w:proofErr w:type="spellStart"/>
      <w:r>
        <w:t>myID</w:t>
      </w:r>
      <w:bookmarkEnd w:id="9"/>
      <w:proofErr w:type="spellEnd"/>
    </w:p>
    <w:p w14:paraId="64C3B9CE" w14:textId="77777777" w:rsidR="00F67AA9" w:rsidRDefault="00F67AA9" w:rsidP="00F67AA9">
      <w:bookmarkStart w:id="10" w:name="_Toc122689911"/>
      <w:proofErr w:type="spellStart"/>
      <w:r w:rsidRPr="006B7D23">
        <w:t>myID</w:t>
      </w:r>
      <w:proofErr w:type="spellEnd"/>
      <w:r w:rsidRPr="00336286">
        <w:t xml:space="preserve"> is the Australian Government’s Digital ID app (formerly known as </w:t>
      </w:r>
      <w:proofErr w:type="spellStart"/>
      <w:r w:rsidRPr="00336286">
        <w:t>myGovID</w:t>
      </w:r>
      <w:proofErr w:type="spellEnd"/>
      <w:r w:rsidRPr="00336286">
        <w:t xml:space="preserve">). Download it to your smart device for a secure and convenient way to prove who you are when accessing government online services like </w:t>
      </w:r>
      <w:r>
        <w:t>NDIS.</w:t>
      </w:r>
    </w:p>
    <w:p w14:paraId="43BBFA1D" w14:textId="43C074D9" w:rsidR="00F67AA9" w:rsidRPr="00DA6E54" w:rsidRDefault="00F67AA9" w:rsidP="00DA6E54">
      <w:pPr>
        <w:rPr>
          <w:b/>
          <w:bCs/>
        </w:rPr>
      </w:pPr>
      <w:r w:rsidRPr="27A92EE1">
        <w:rPr>
          <w:b/>
          <w:bCs/>
        </w:rPr>
        <w:t>S</w:t>
      </w:r>
      <w:hyperlink r:id="rId16" w:history="1">
        <w:hyperlink r:id="rId17" w:history="1">
          <w:r w:rsidRPr="27A92EE1">
            <w:rPr>
              <w:b/>
              <w:bCs/>
            </w:rPr>
            <w:t xml:space="preserve">et up your </w:t>
          </w:r>
          <w:r w:rsidRPr="27A92EE1">
            <w:rPr>
              <w:rStyle w:val="Hyperlink"/>
              <w:b/>
              <w:bCs/>
            </w:rPr>
            <w:t>myID</w:t>
          </w:r>
        </w:hyperlink>
      </w:hyperlink>
      <w:r w:rsidRPr="27A92EE1">
        <w:rPr>
          <w:b/>
          <w:bCs/>
        </w:rPr>
        <w:t xml:space="preserve"> in three easy steps</w:t>
      </w:r>
    </w:p>
    <w:p w14:paraId="1D77020E" w14:textId="712D8F6A" w:rsidR="00F67AA9" w:rsidRPr="001165C0" w:rsidRDefault="00F67AA9" w:rsidP="27A92EE1">
      <w:pPr>
        <w:pStyle w:val="ListParagraph"/>
        <w:numPr>
          <w:ilvl w:val="0"/>
          <w:numId w:val="30"/>
        </w:numPr>
        <w:rPr>
          <w:b/>
          <w:bCs/>
          <w:shd w:val="clear" w:color="auto" w:fill="FFFFFF"/>
        </w:rPr>
      </w:pPr>
      <w:r w:rsidRPr="27A92EE1">
        <w:rPr>
          <w:b/>
          <w:bCs/>
        </w:rPr>
        <w:t xml:space="preserve">Download the </w:t>
      </w:r>
      <w:proofErr w:type="spellStart"/>
      <w:r w:rsidRPr="27A92EE1">
        <w:rPr>
          <w:b/>
          <w:bCs/>
        </w:rPr>
        <w:t>myID</w:t>
      </w:r>
      <w:proofErr w:type="spellEnd"/>
      <w:r w:rsidRPr="27A92EE1">
        <w:rPr>
          <w:b/>
          <w:bCs/>
        </w:rPr>
        <w:t xml:space="preserve"> app</w:t>
      </w:r>
      <w:r>
        <w:t xml:space="preserve"> from the App Store or Google Play to your compatible smart device. (Note: Only download the </w:t>
      </w:r>
      <w:proofErr w:type="spellStart"/>
      <w:r>
        <w:t>myID</w:t>
      </w:r>
      <w:proofErr w:type="spellEnd"/>
      <w:r>
        <w:t xml:space="preserve"> app from the official app stores listed above. Non-genuine versions of the </w:t>
      </w:r>
      <w:proofErr w:type="spellStart"/>
      <w:r>
        <w:t>myID</w:t>
      </w:r>
      <w:proofErr w:type="spellEnd"/>
      <w:r>
        <w:t xml:space="preserve"> app may be available from other sources.)</w:t>
      </w:r>
    </w:p>
    <w:p w14:paraId="79968C8E" w14:textId="735A8BEC" w:rsidR="00F67AA9" w:rsidRPr="00872367" w:rsidRDefault="18FA5C60" w:rsidP="003511A3">
      <w:pPr>
        <w:pStyle w:val="ListParagraph"/>
        <w:numPr>
          <w:ilvl w:val="0"/>
          <w:numId w:val="30"/>
        </w:numPr>
      </w:pPr>
      <w:r w:rsidRPr="27A92EE1">
        <w:rPr>
          <w:b/>
          <w:bCs/>
        </w:rPr>
        <w:t>Enter your details</w:t>
      </w:r>
      <w:r>
        <w:t xml:space="preserve"> – open the </w:t>
      </w:r>
      <w:proofErr w:type="spellStart"/>
      <w:r>
        <w:t>myID</w:t>
      </w:r>
      <w:proofErr w:type="spellEnd"/>
      <w:r>
        <w:t xml:space="preserve"> app and follow the prompts to enter your full name, date of birth and </w:t>
      </w:r>
      <w:r w:rsidRPr="27A92EE1">
        <w:rPr>
          <w:b/>
          <w:bCs/>
        </w:rPr>
        <w:t>personal</w:t>
      </w:r>
      <w:r>
        <w:t xml:space="preserve"> email address. Create a password.</w:t>
      </w:r>
    </w:p>
    <w:p w14:paraId="1F9B09A4" w14:textId="666F9DCA" w:rsidR="00F67AA9" w:rsidRDefault="00553DC9" w:rsidP="003511A3">
      <w:pPr>
        <w:pStyle w:val="ListParagraph"/>
        <w:numPr>
          <w:ilvl w:val="0"/>
          <w:numId w:val="30"/>
        </w:numPr>
      </w:pPr>
      <w:r>
        <w:rPr>
          <w:b/>
          <w:bCs/>
        </w:rPr>
        <w:t>Choose your identity strength</w:t>
      </w:r>
      <w:r w:rsidR="00F67AA9">
        <w:t xml:space="preserve"> – to access NDIA portals you will need at least a Standard identity strength.</w:t>
      </w:r>
    </w:p>
    <w:p w14:paraId="46F4133C" w14:textId="54B4F820" w:rsidR="00F67AA9" w:rsidRDefault="0518B0AC">
      <w:r>
        <w:t xml:space="preserve">Learn </w:t>
      </w:r>
      <w:hyperlink w:history="1">
        <w:hyperlink r:id="rId18" w:history="1">
          <w:r w:rsidRPr="42925169">
            <w:rPr>
              <w:rStyle w:val="Hyperlink"/>
            </w:rPr>
            <w:t>how to set up myID</w:t>
          </w:r>
        </w:hyperlink>
      </w:hyperlink>
      <w:r w:rsidRPr="42925169">
        <w:rPr>
          <w:rStyle w:val="Hyperlink"/>
        </w:rPr>
        <w:t>.</w:t>
      </w:r>
      <w:r>
        <w:t xml:space="preserve"> </w:t>
      </w:r>
    </w:p>
    <w:p w14:paraId="7FCD2C5F" w14:textId="26CA805B" w:rsidR="00F67AA9" w:rsidRPr="00DA6E54" w:rsidRDefault="00F67AA9" w:rsidP="00DA6E54">
      <w:pPr>
        <w:rPr>
          <w:b/>
          <w:bCs/>
        </w:rPr>
      </w:pPr>
      <w:r w:rsidRPr="27A92EE1">
        <w:rPr>
          <w:b/>
          <w:bCs/>
        </w:rPr>
        <w:t>Help and support</w:t>
      </w:r>
    </w:p>
    <w:bookmarkEnd w:id="10"/>
    <w:p w14:paraId="7D2C3B8F" w14:textId="4EABBD04" w:rsidR="00F67AA9" w:rsidRDefault="4D955503" w:rsidP="00F67AA9">
      <w:r>
        <w:t xml:space="preserve">You can </w:t>
      </w:r>
      <w:hyperlink r:id="rId19" w:history="1">
        <w:r>
          <w:t>get</w:t>
        </w:r>
        <w:r w:rsidR="00F67AA9">
          <w:t xml:space="preserve"> help with </w:t>
        </w:r>
        <w:proofErr w:type="spellStart"/>
        <w:r w:rsidR="00F67AA9" w:rsidRPr="42925169">
          <w:rPr>
            <w:rStyle w:val="Hyperlink"/>
          </w:rPr>
          <w:t>myID</w:t>
        </w:r>
        <w:proofErr w:type="spellEnd"/>
      </w:hyperlink>
      <w:r w:rsidR="4F581578">
        <w:t>.</w:t>
      </w:r>
    </w:p>
    <w:p w14:paraId="24F5D151" w14:textId="77777777" w:rsidR="00F67AA9" w:rsidRPr="00DA6E54" w:rsidRDefault="00F67AA9" w:rsidP="00DA6E54">
      <w:pPr>
        <w:rPr>
          <w:b/>
          <w:bCs/>
        </w:rPr>
      </w:pPr>
      <w:r w:rsidRPr="00DA6E54">
        <w:rPr>
          <w:b/>
          <w:bCs/>
        </w:rPr>
        <w:t>Security and privacy</w:t>
      </w:r>
    </w:p>
    <w:p w14:paraId="056BC75A" w14:textId="77777777" w:rsidR="00F67AA9" w:rsidRDefault="00F67AA9" w:rsidP="00F67AA9">
      <w:proofErr w:type="spellStart"/>
      <w:r>
        <w:t>myID</w:t>
      </w:r>
      <w:proofErr w:type="spellEnd"/>
      <w:r>
        <w:t xml:space="preserve"> uses encryption and cryptographic technology as well as the security features in your device, such as fingerprint, face or password. This is to protect your identity and help stop other people accessing your information.</w:t>
      </w:r>
    </w:p>
    <w:p w14:paraId="12CB80A5" w14:textId="77777777" w:rsidR="00F67AA9" w:rsidRPr="000A4C35" w:rsidRDefault="00F67AA9" w:rsidP="00F67AA9">
      <w:r>
        <w:t xml:space="preserve">Your </w:t>
      </w:r>
      <w:proofErr w:type="spellStart"/>
      <w:r>
        <w:t>myID</w:t>
      </w:r>
      <w:proofErr w:type="spellEnd"/>
      <w:r>
        <w:t xml:space="preserve"> belongs to you – don’t share it with others. Sharing your </w:t>
      </w:r>
      <w:proofErr w:type="spellStart"/>
      <w:r>
        <w:t>myID</w:t>
      </w:r>
      <w:proofErr w:type="spellEnd"/>
      <w:r>
        <w:t xml:space="preserve"> could enable others to access your personal data across services such as tax and health.</w:t>
      </w:r>
    </w:p>
    <w:p w14:paraId="721F3F5E" w14:textId="77777777" w:rsidR="00AF7B58" w:rsidRDefault="00AF7B58" w:rsidP="00383D93">
      <w:pPr>
        <w:pStyle w:val="Heading4"/>
        <w:numPr>
          <w:ilvl w:val="0"/>
          <w:numId w:val="0"/>
        </w:numPr>
      </w:pPr>
    </w:p>
    <w:p w14:paraId="0F9C2AD4" w14:textId="77777777" w:rsidR="00F61702" w:rsidRDefault="00F61702" w:rsidP="00F61702"/>
    <w:p w14:paraId="415A693F" w14:textId="77777777" w:rsidR="00532E2A" w:rsidRDefault="00532E2A" w:rsidP="00F61702"/>
    <w:p w14:paraId="7DB193E3" w14:textId="77777777" w:rsidR="00532E2A" w:rsidRDefault="00532E2A" w:rsidP="00F61702"/>
    <w:p w14:paraId="3207E029" w14:textId="77777777" w:rsidR="00532E2A" w:rsidRDefault="00532E2A" w:rsidP="00F61702"/>
    <w:p w14:paraId="7F686355" w14:textId="77777777" w:rsidR="00532E2A" w:rsidRDefault="00532E2A" w:rsidP="00F61702"/>
    <w:p w14:paraId="47801A4B" w14:textId="77777777" w:rsidR="00532E2A" w:rsidRDefault="00532E2A" w:rsidP="00F61702"/>
    <w:p w14:paraId="578E1A41" w14:textId="2DC41EBE" w:rsidR="00532E2A" w:rsidRDefault="00532E2A" w:rsidP="00F61702"/>
    <w:p w14:paraId="62FAFB74" w14:textId="77777777" w:rsidR="007364ED" w:rsidRDefault="007364ED" w:rsidP="00F61702"/>
    <w:p w14:paraId="3C14A1F3" w14:textId="77777777" w:rsidR="007364ED" w:rsidRDefault="007364ED" w:rsidP="00F61702"/>
    <w:p w14:paraId="6631C7EA" w14:textId="0E3C3B96" w:rsidR="00695299" w:rsidRDefault="00695299" w:rsidP="00F61702"/>
    <w:p w14:paraId="55A33245" w14:textId="18221A1B" w:rsidR="00E30002" w:rsidRPr="00884352" w:rsidRDefault="00E30002" w:rsidP="005E5AB9">
      <w:pPr>
        <w:pStyle w:val="Heading2"/>
        <w:numPr>
          <w:ilvl w:val="0"/>
          <w:numId w:val="0"/>
        </w:numPr>
        <w:shd w:val="clear" w:color="auto" w:fill="FFFFFF"/>
      </w:pPr>
      <w:bookmarkStart w:id="11" w:name="_Toc1686876507"/>
      <w:r>
        <w:t xml:space="preserve">National Disability Insurance </w:t>
      </w:r>
      <w:r w:rsidR="6F7D9A17">
        <w:t>Scheme</w:t>
      </w:r>
      <w:bookmarkEnd w:id="11"/>
    </w:p>
    <w:p w14:paraId="70CC5402" w14:textId="77777777" w:rsidR="00E30002" w:rsidRPr="00D43B75" w:rsidRDefault="00E30002" w:rsidP="00E30002">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69BFD3D9" w14:textId="77777777" w:rsidR="00E30002" w:rsidRDefault="00E30002" w:rsidP="00E30002">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7F2F273C" w14:textId="77777777" w:rsidR="00E30002" w:rsidRPr="00884352" w:rsidRDefault="00E30002" w:rsidP="00E30002">
      <w:pPr>
        <w:autoSpaceDE w:val="0"/>
        <w:autoSpaceDN w:val="0"/>
        <w:adjustRightInd w:val="0"/>
        <w:spacing w:before="110"/>
        <w:ind w:right="4"/>
        <w:rPr>
          <w:kern w:val="1"/>
          <w:szCs w:val="22"/>
        </w:rPr>
      </w:pPr>
      <w:r>
        <w:rPr>
          <w:kern w:val="1"/>
          <w:szCs w:val="22"/>
        </w:rPr>
        <w:t xml:space="preserve">Webchat </w:t>
      </w:r>
      <w:hyperlink r:id="rId20" w:history="1">
        <w:r w:rsidRPr="00D43B75">
          <w:rPr>
            <w:rStyle w:val="Hyperlink"/>
            <w:kern w:val="1"/>
            <w:szCs w:val="22"/>
          </w:rPr>
          <w:t>ndis.gov.au</w:t>
        </w:r>
      </w:hyperlink>
    </w:p>
    <w:p w14:paraId="4F012F38" w14:textId="77777777" w:rsidR="00E30002" w:rsidRDefault="00E30002" w:rsidP="00E30002">
      <w:pPr>
        <w:autoSpaceDE w:val="0"/>
        <w:autoSpaceDN w:val="0"/>
        <w:adjustRightInd w:val="0"/>
        <w:spacing w:before="116"/>
        <w:ind w:right="4"/>
        <w:rPr>
          <w:spacing w:val="-5"/>
          <w:kern w:val="1"/>
          <w:szCs w:val="22"/>
        </w:rPr>
      </w:pPr>
      <w:r>
        <w:rPr>
          <w:spacing w:val="-5"/>
          <w:kern w:val="1"/>
          <w:szCs w:val="22"/>
        </w:rPr>
        <w:t>Follow us on our social channels</w:t>
      </w:r>
    </w:p>
    <w:p w14:paraId="7B7D4C16" w14:textId="7376C411" w:rsidR="00E30002" w:rsidRDefault="00E30002" w:rsidP="00E30002">
      <w:pPr>
        <w:autoSpaceDE w:val="0"/>
        <w:autoSpaceDN w:val="0"/>
        <w:adjustRightInd w:val="0"/>
        <w:spacing w:before="116"/>
        <w:ind w:right="4"/>
      </w:pPr>
      <w:hyperlink r:id="rId21" w:history="1">
        <w:r w:rsidRPr="413F0583">
          <w:rPr>
            <w:rStyle w:val="Hyperlink"/>
            <w:spacing w:val="-5"/>
            <w:kern w:val="1"/>
          </w:rPr>
          <w:t>Facebook</w:t>
        </w:r>
      </w:hyperlink>
      <w:r>
        <w:rPr>
          <w:spacing w:val="-5"/>
          <w:kern w:val="1"/>
          <w:szCs w:val="22"/>
        </w:rPr>
        <w:t xml:space="preserve">, </w:t>
      </w:r>
      <w:hyperlink r:id="rId22" w:history="1">
        <w:r w:rsidRPr="413F0583">
          <w:rPr>
            <w:rStyle w:val="Hyperlink"/>
            <w:spacing w:val="-5"/>
            <w:kern w:val="1"/>
          </w:rPr>
          <w:t>Instagram</w:t>
        </w:r>
      </w:hyperlink>
      <w:r>
        <w:rPr>
          <w:spacing w:val="-5"/>
          <w:kern w:val="1"/>
          <w:szCs w:val="22"/>
        </w:rPr>
        <w:t xml:space="preserve">, </w:t>
      </w:r>
      <w:hyperlink r:id="rId23" w:history="1">
        <w:r w:rsidRPr="413F0583">
          <w:rPr>
            <w:rStyle w:val="Hyperlink"/>
            <w:spacing w:val="-5"/>
            <w:kern w:val="1"/>
          </w:rPr>
          <w:t>YouTube</w:t>
        </w:r>
      </w:hyperlink>
      <w:r>
        <w:rPr>
          <w:spacing w:val="-5"/>
          <w:kern w:val="1"/>
          <w:szCs w:val="22"/>
        </w:rPr>
        <w:t xml:space="preserve">, </w:t>
      </w:r>
      <w:hyperlink r:id="rId24" w:history="1">
        <w:r w:rsidRPr="413F0583">
          <w:rPr>
            <w:rStyle w:val="Hyperlink"/>
            <w:spacing w:val="-5"/>
            <w:kern w:val="1"/>
          </w:rPr>
          <w:t>LinkedIn</w:t>
        </w:r>
      </w:hyperlink>
    </w:p>
    <w:p w14:paraId="10DCD28B" w14:textId="77777777" w:rsidR="00E30002" w:rsidRPr="00884352" w:rsidRDefault="00E30002" w:rsidP="00E30002">
      <w:pPr>
        <w:autoSpaceDE w:val="0"/>
        <w:autoSpaceDN w:val="0"/>
        <w:adjustRightInd w:val="0"/>
        <w:spacing w:before="116"/>
        <w:ind w:right="4"/>
        <w:rPr>
          <w:b/>
          <w:bCs/>
          <w:kern w:val="1"/>
          <w:szCs w:val="22"/>
        </w:rPr>
      </w:pPr>
      <w:r w:rsidRPr="00884352">
        <w:rPr>
          <w:b/>
          <w:bCs/>
          <w:kern w:val="1"/>
          <w:szCs w:val="22"/>
        </w:rPr>
        <w:t>For people who need help with English</w:t>
      </w:r>
    </w:p>
    <w:p w14:paraId="0285DD5D" w14:textId="77777777" w:rsidR="00E30002" w:rsidRPr="00884352" w:rsidRDefault="00E30002" w:rsidP="00E30002">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6489FB78" w14:textId="77777777" w:rsidR="00E30002" w:rsidRPr="00884352" w:rsidRDefault="00E30002" w:rsidP="00E30002">
      <w:pPr>
        <w:autoSpaceDE w:val="0"/>
        <w:autoSpaceDN w:val="0"/>
        <w:adjustRightInd w:val="0"/>
        <w:spacing w:before="235"/>
        <w:ind w:right="4"/>
        <w:rPr>
          <w:b/>
          <w:bCs/>
          <w:kern w:val="1"/>
          <w:szCs w:val="22"/>
        </w:rPr>
      </w:pPr>
      <w:r w:rsidRPr="00884352">
        <w:rPr>
          <w:b/>
          <w:bCs/>
          <w:kern w:val="1"/>
          <w:szCs w:val="22"/>
        </w:rPr>
        <w:t>For people who are deaf or hard of hearing</w:t>
      </w:r>
    </w:p>
    <w:p w14:paraId="1C811DC3" w14:textId="77777777" w:rsidR="00E30002" w:rsidRPr="00884352" w:rsidRDefault="00E30002" w:rsidP="00E30002">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205F934A" w14:textId="77777777" w:rsidR="00E30002" w:rsidRPr="00884352" w:rsidRDefault="00E30002" w:rsidP="00E30002">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0DA2425F" w14:textId="2E4CB6CA" w:rsidR="005957FF" w:rsidRPr="005E5AB9" w:rsidRDefault="00E30002">
      <w:pPr>
        <w:spacing w:before="116" w:line="338" w:lineRule="auto"/>
        <w:ind w:right="4"/>
      </w:pPr>
      <w:r w:rsidRPr="413F0583">
        <w:rPr>
          <w:b/>
          <w:bCs/>
          <w:spacing w:val="-5"/>
          <w:kern w:val="1"/>
        </w:rPr>
        <w:t xml:space="preserve">National Relay Service: </w:t>
      </w:r>
      <w:hyperlink r:id="rId25" w:history="1"/>
      <w:hyperlink r:id="rId26" w:history="1">
        <w:r w:rsidR="0785B331" w:rsidRPr="413F0583">
          <w:rPr>
            <w:rStyle w:val="Hyperlink"/>
          </w:rPr>
          <w:t>accesshub.gov.au</w:t>
        </w:r>
      </w:hyperlink>
    </w:p>
    <w:sectPr w:rsidR="005957FF" w:rsidRPr="005E5AB9" w:rsidSect="00CC168E">
      <w:headerReference w:type="even" r:id="rId27"/>
      <w:headerReference w:type="default" r:id="rId28"/>
      <w:footerReference w:type="even" r:id="rId29"/>
      <w:footerReference w:type="default" r:id="rId30"/>
      <w:headerReference w:type="first" r:id="rId31"/>
      <w:footerReference w:type="first" r:id="rId32"/>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6AB1" w14:textId="77777777" w:rsidR="00DB0962" w:rsidRDefault="00DB0962" w:rsidP="00863C7F">
      <w:r>
        <w:separator/>
      </w:r>
    </w:p>
    <w:p w14:paraId="514ACEA8" w14:textId="77777777" w:rsidR="00DB0962" w:rsidRDefault="00DB0962" w:rsidP="00863C7F"/>
    <w:p w14:paraId="3DE6F260" w14:textId="77777777" w:rsidR="00DB0962" w:rsidRDefault="00DB0962" w:rsidP="00863C7F"/>
    <w:p w14:paraId="5FED2391" w14:textId="77777777" w:rsidR="00DB0962" w:rsidRDefault="00DB0962" w:rsidP="00863C7F"/>
    <w:p w14:paraId="277A5196" w14:textId="77777777" w:rsidR="00DB0962" w:rsidRDefault="00DB0962" w:rsidP="00863C7F"/>
    <w:p w14:paraId="1A98AE27" w14:textId="77777777" w:rsidR="00DB0962" w:rsidRDefault="00DB0962" w:rsidP="00863C7F"/>
    <w:p w14:paraId="6E5DCCA8" w14:textId="77777777" w:rsidR="00DB0962" w:rsidRDefault="00DB0962" w:rsidP="00863C7F"/>
    <w:p w14:paraId="1F81359B" w14:textId="77777777" w:rsidR="00DB0962" w:rsidRDefault="00DB0962" w:rsidP="00863C7F"/>
    <w:p w14:paraId="3AF2366D" w14:textId="77777777" w:rsidR="00DB0962" w:rsidRDefault="00DB0962" w:rsidP="00863C7F"/>
    <w:p w14:paraId="791ED97F" w14:textId="77777777" w:rsidR="00DB0962" w:rsidRDefault="00DB0962" w:rsidP="00863C7F"/>
  </w:endnote>
  <w:endnote w:type="continuationSeparator" w:id="0">
    <w:p w14:paraId="7D882248" w14:textId="77777777" w:rsidR="00DB0962" w:rsidRDefault="00DB0962" w:rsidP="00863C7F">
      <w:r>
        <w:continuationSeparator/>
      </w:r>
    </w:p>
    <w:p w14:paraId="6A980F4D" w14:textId="77777777" w:rsidR="00DB0962" w:rsidRDefault="00DB0962" w:rsidP="00863C7F"/>
    <w:p w14:paraId="668FF395" w14:textId="77777777" w:rsidR="00DB0962" w:rsidRDefault="00DB0962" w:rsidP="00863C7F"/>
    <w:p w14:paraId="3B808993" w14:textId="77777777" w:rsidR="00DB0962" w:rsidRDefault="00DB0962" w:rsidP="00863C7F"/>
    <w:p w14:paraId="4D2A9C33" w14:textId="77777777" w:rsidR="00DB0962" w:rsidRDefault="00DB0962" w:rsidP="00863C7F"/>
    <w:p w14:paraId="76B73B86" w14:textId="77777777" w:rsidR="00DB0962" w:rsidRDefault="00DB0962" w:rsidP="00863C7F"/>
    <w:p w14:paraId="6E736C34" w14:textId="77777777" w:rsidR="00DB0962" w:rsidRDefault="00DB0962" w:rsidP="00863C7F"/>
    <w:p w14:paraId="5D0AEFB7" w14:textId="77777777" w:rsidR="00DB0962" w:rsidRDefault="00DB0962" w:rsidP="00863C7F"/>
    <w:p w14:paraId="079B1DD2" w14:textId="77777777" w:rsidR="00DB0962" w:rsidRDefault="00DB0962" w:rsidP="00863C7F"/>
    <w:p w14:paraId="64D3A8B3" w14:textId="77777777" w:rsidR="00DB0962" w:rsidRDefault="00DB0962" w:rsidP="00863C7F"/>
  </w:endnote>
  <w:endnote w:type="continuationNotice" w:id="1">
    <w:p w14:paraId="2475965F" w14:textId="77777777" w:rsidR="00DB0962" w:rsidRDefault="00DB0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mbria"/>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7A3C" w14:textId="77777777" w:rsidR="008D4B76" w:rsidRDefault="008D4B76" w:rsidP="00863C7F">
    <w:pPr>
      <w:pStyle w:val="Footer"/>
    </w:pPr>
  </w:p>
  <w:p w14:paraId="1B231170" w14:textId="77777777" w:rsidR="00AA6762" w:rsidRDefault="00AA6762" w:rsidP="00863C7F"/>
  <w:p w14:paraId="2B60ADA9" w14:textId="77777777" w:rsidR="00AA6762" w:rsidRDefault="00AA6762" w:rsidP="00863C7F"/>
  <w:p w14:paraId="36F2FA2C" w14:textId="77777777" w:rsidR="00A71751" w:rsidRDefault="00A71751" w:rsidP="00863C7F"/>
  <w:p w14:paraId="2274324B" w14:textId="77777777" w:rsidR="00A71751" w:rsidRDefault="00A71751" w:rsidP="00863C7F"/>
  <w:p w14:paraId="5EBA2596" w14:textId="77777777" w:rsidR="00A71751" w:rsidRDefault="00A71751" w:rsidP="00863C7F"/>
  <w:p w14:paraId="2640CA21"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59A7" w14:textId="488BE35F" w:rsidR="413F0583" w:rsidRDefault="413F0583" w:rsidP="413F0583">
    <w:pPr>
      <w:pStyle w:val="Footer"/>
      <w:rPr>
        <w:b/>
        <w:bCs/>
      </w:rPr>
    </w:pPr>
  </w:p>
  <w:p w14:paraId="2564B69E" w14:textId="390EB178" w:rsidR="00180D51" w:rsidRDefault="413F0583" w:rsidP="00863C7F">
    <w:pPr>
      <w:pStyle w:val="Footer"/>
    </w:pPr>
    <w:r w:rsidRPr="413F0583">
      <w:rPr>
        <w:b/>
        <w:bCs/>
      </w:rPr>
      <w:t>ndis.gov.au</w:t>
    </w:r>
    <w:r w:rsidR="00323BB7">
      <w:tab/>
    </w:r>
    <w:r>
      <w:t xml:space="preserve">                           Provider Resource Pack                                        </w:t>
    </w:r>
    <w:r w:rsidR="00323BB7" w:rsidRPr="413F0583">
      <w:rPr>
        <w:noProof/>
      </w:rPr>
      <w:fldChar w:fldCharType="begin"/>
    </w:r>
    <w:r w:rsidR="00323BB7">
      <w:instrText xml:space="preserve"> PAGE   \* MERGEFORMAT </w:instrText>
    </w:r>
    <w:r w:rsidR="00323BB7" w:rsidRPr="413F0583">
      <w:fldChar w:fldCharType="separate"/>
    </w:r>
    <w:r w:rsidRPr="413F0583">
      <w:rPr>
        <w:noProof/>
      </w:rPr>
      <w:t>2</w:t>
    </w:r>
    <w:r w:rsidR="00323BB7" w:rsidRPr="413F0583">
      <w:rPr>
        <w:noProof/>
      </w:rPr>
      <w:fldChar w:fldCharType="end"/>
    </w:r>
  </w:p>
  <w:p w14:paraId="23BE8B3D" w14:textId="77777777" w:rsidR="00830A50" w:rsidRDefault="00830A50" w:rsidP="00830A50">
    <w:pPr>
      <w:pStyle w:val="Header"/>
    </w:pPr>
  </w:p>
  <w:p w14:paraId="5FF073B5" w14:textId="525F79D3" w:rsidR="00A71751" w:rsidRPr="00863C7F" w:rsidRDefault="00A71751" w:rsidP="00830A50">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BF9C" w14:textId="77777777" w:rsidR="00C27827" w:rsidRPr="00826C3F" w:rsidRDefault="00826C3F" w:rsidP="00863C7F">
    <w:pPr>
      <w:rPr>
        <w:b/>
        <w:bCs/>
        <w:color w:val="6B2876" w:themeColor="text1"/>
        <w:sz w:val="26"/>
        <w:szCs w:val="26"/>
      </w:rPr>
    </w:pPr>
    <w:r w:rsidRPr="00BB51D0">
      <w:rPr>
        <w:b/>
        <w:bCs/>
        <w:color w:val="6B2876" w:themeColor="text1"/>
        <w:sz w:val="26"/>
        <w:szCs w:val="26"/>
      </w:rPr>
      <w:t>ndis.gov.au</w:t>
    </w:r>
  </w:p>
  <w:p w14:paraId="11E48BD5" w14:textId="2C3384FD" w:rsidR="007219F1" w:rsidRPr="007219F1" w:rsidRDefault="007219F1" w:rsidP="004B31F3">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14E6" w14:textId="77777777" w:rsidR="00DB0962" w:rsidRDefault="00DB0962" w:rsidP="00863C7F">
      <w:r>
        <w:separator/>
      </w:r>
    </w:p>
    <w:p w14:paraId="5C688834" w14:textId="77777777" w:rsidR="00DB0962" w:rsidRDefault="00DB0962" w:rsidP="00863C7F"/>
    <w:p w14:paraId="313E2C20" w14:textId="77777777" w:rsidR="00DB0962" w:rsidRDefault="00DB0962" w:rsidP="00863C7F"/>
    <w:p w14:paraId="392F9D6B" w14:textId="77777777" w:rsidR="00DB0962" w:rsidRDefault="00DB0962" w:rsidP="00863C7F"/>
    <w:p w14:paraId="72B6EAE2" w14:textId="77777777" w:rsidR="00DB0962" w:rsidRDefault="00DB0962" w:rsidP="00863C7F"/>
    <w:p w14:paraId="6E5DD836" w14:textId="77777777" w:rsidR="00DB0962" w:rsidRDefault="00DB0962" w:rsidP="00863C7F"/>
    <w:p w14:paraId="213C700D" w14:textId="77777777" w:rsidR="00DB0962" w:rsidRDefault="00DB0962" w:rsidP="00863C7F"/>
    <w:p w14:paraId="26A373DF" w14:textId="77777777" w:rsidR="00DB0962" w:rsidRDefault="00DB0962" w:rsidP="00863C7F"/>
    <w:p w14:paraId="67A100FC" w14:textId="77777777" w:rsidR="00DB0962" w:rsidRDefault="00DB0962" w:rsidP="00863C7F"/>
    <w:p w14:paraId="26AFAE9F" w14:textId="77777777" w:rsidR="00DB0962" w:rsidRDefault="00DB0962" w:rsidP="00863C7F"/>
  </w:footnote>
  <w:footnote w:type="continuationSeparator" w:id="0">
    <w:p w14:paraId="4C095975" w14:textId="77777777" w:rsidR="00DB0962" w:rsidRDefault="00DB0962" w:rsidP="00863C7F">
      <w:r>
        <w:continuationSeparator/>
      </w:r>
    </w:p>
    <w:p w14:paraId="1DB9B52C" w14:textId="77777777" w:rsidR="00DB0962" w:rsidRDefault="00DB0962" w:rsidP="00863C7F"/>
    <w:p w14:paraId="78682063" w14:textId="77777777" w:rsidR="00DB0962" w:rsidRDefault="00DB0962" w:rsidP="00863C7F"/>
    <w:p w14:paraId="4DAF7A23" w14:textId="77777777" w:rsidR="00DB0962" w:rsidRDefault="00DB0962" w:rsidP="00863C7F"/>
    <w:p w14:paraId="5FED7A70" w14:textId="77777777" w:rsidR="00DB0962" w:rsidRDefault="00DB0962" w:rsidP="00863C7F"/>
    <w:p w14:paraId="347EFFD7" w14:textId="77777777" w:rsidR="00DB0962" w:rsidRDefault="00DB0962" w:rsidP="00863C7F"/>
    <w:p w14:paraId="0729BD31" w14:textId="77777777" w:rsidR="00DB0962" w:rsidRDefault="00DB0962" w:rsidP="00863C7F"/>
    <w:p w14:paraId="674BAB5C" w14:textId="77777777" w:rsidR="00DB0962" w:rsidRDefault="00DB0962" w:rsidP="00863C7F"/>
    <w:p w14:paraId="5CF9C8DA" w14:textId="77777777" w:rsidR="00DB0962" w:rsidRDefault="00DB0962" w:rsidP="00863C7F"/>
    <w:p w14:paraId="759B4AA1" w14:textId="77777777" w:rsidR="00DB0962" w:rsidRDefault="00DB0962" w:rsidP="00863C7F"/>
  </w:footnote>
  <w:footnote w:type="continuationNotice" w:id="1">
    <w:p w14:paraId="2A46F0D4" w14:textId="77777777" w:rsidR="00DB0962" w:rsidRDefault="00DB09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F6A4" w14:textId="77777777" w:rsidR="008D4B76" w:rsidRDefault="008D4B76" w:rsidP="00863C7F">
    <w:pPr>
      <w:pStyle w:val="Header"/>
    </w:pPr>
  </w:p>
  <w:p w14:paraId="1C00C56D" w14:textId="77777777" w:rsidR="00AA6762" w:rsidRDefault="00AA6762" w:rsidP="00863C7F"/>
  <w:p w14:paraId="64A2A3E3" w14:textId="77777777" w:rsidR="00AA6762" w:rsidRDefault="00AA6762" w:rsidP="00863C7F"/>
  <w:p w14:paraId="4E762BA2" w14:textId="77777777" w:rsidR="00A71751" w:rsidRDefault="00A71751" w:rsidP="00863C7F"/>
  <w:p w14:paraId="2674BC78" w14:textId="77777777" w:rsidR="00A71751" w:rsidRDefault="00A71751" w:rsidP="00863C7F"/>
  <w:p w14:paraId="676F2088" w14:textId="77777777" w:rsidR="00A71751" w:rsidRDefault="00A71751" w:rsidP="00863C7F"/>
  <w:p w14:paraId="2D3FF28D"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D856" w14:textId="1ADF1DDB" w:rsidR="00A71751" w:rsidRPr="00664E61" w:rsidRDefault="00A71751" w:rsidP="00863C7F">
    <w:pPr>
      <w:pStyle w:val="Header"/>
    </w:pPr>
  </w:p>
  <w:p w14:paraId="46582AE4" w14:textId="77777777" w:rsidR="00A71751" w:rsidRDefault="00A71751" w:rsidP="00830A5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676F" w14:textId="77777777" w:rsidR="004B31F3" w:rsidRDefault="00446794" w:rsidP="00446794">
    <w:pPr>
      <w:pStyle w:val="Header"/>
      <w:jc w:val="left"/>
    </w:pPr>
    <w:r>
      <w:rPr>
        <w:noProof/>
      </w:rPr>
      <w:drawing>
        <wp:anchor distT="0" distB="0" distL="114300" distR="114300" simplePos="0" relativeHeight="251658240" behindDoc="1" locked="0" layoutInCell="1" allowOverlap="1" wp14:anchorId="3751B74F" wp14:editId="54F21090">
          <wp:simplePos x="0" y="0"/>
          <wp:positionH relativeFrom="column">
            <wp:posOffset>-911537</wp:posOffset>
          </wp:positionH>
          <wp:positionV relativeFrom="paragraph">
            <wp:posOffset>-467995</wp:posOffset>
          </wp:positionV>
          <wp:extent cx="7558624" cy="10691796"/>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58624" cy="10691796"/>
                  </a:xfrm>
                  <a:prstGeom prst="rect">
                    <a:avLst/>
                  </a:prstGeom>
                </pic:spPr>
              </pic:pic>
            </a:graphicData>
          </a:graphic>
          <wp14:sizeRelH relativeFrom="page">
            <wp14:pctWidth>0</wp14:pctWidth>
          </wp14:sizeRelH>
          <wp14:sizeRelV relativeFrom="page">
            <wp14:pctHeight>0</wp14:pctHeight>
          </wp14:sizeRelV>
        </wp:anchor>
      </w:drawing>
    </w:r>
  </w:p>
  <w:p w14:paraId="0590D376" w14:textId="77777777" w:rsidR="004B31F3" w:rsidRDefault="004B31F3" w:rsidP="004B31F3">
    <w:pPr>
      <w:pStyle w:val="Header"/>
    </w:pPr>
  </w:p>
  <w:p w14:paraId="200D09F2" w14:textId="77777777" w:rsidR="004B31F3" w:rsidRDefault="004B31F3" w:rsidP="004B31F3">
    <w:pPr>
      <w:pStyle w:val="Header"/>
    </w:pPr>
  </w:p>
  <w:p w14:paraId="2F43459B" w14:textId="77777777" w:rsidR="004B31F3" w:rsidRDefault="004B31F3" w:rsidP="004B31F3">
    <w:pPr>
      <w:pStyle w:val="Header"/>
    </w:pPr>
  </w:p>
  <w:p w14:paraId="42D22A18" w14:textId="77777777" w:rsidR="004B31F3" w:rsidRDefault="004B31F3" w:rsidP="004B31F3">
    <w:pPr>
      <w:pStyle w:val="Header"/>
    </w:pPr>
  </w:p>
  <w:p w14:paraId="13A5ABF2" w14:textId="77777777" w:rsidR="004B31F3" w:rsidRDefault="004B31F3" w:rsidP="004B31F3">
    <w:pPr>
      <w:pStyle w:val="Header"/>
    </w:pPr>
  </w:p>
  <w:p w14:paraId="55C2127E" w14:textId="77777777" w:rsidR="004B31F3" w:rsidRDefault="004B31F3" w:rsidP="004B31F3">
    <w:pPr>
      <w:pStyle w:val="Header"/>
    </w:pPr>
  </w:p>
  <w:p w14:paraId="114C52BA" w14:textId="77777777" w:rsidR="004B31F3" w:rsidRDefault="004B31F3" w:rsidP="004B31F3">
    <w:pPr>
      <w:pStyle w:val="Header"/>
    </w:pPr>
  </w:p>
  <w:p w14:paraId="380E7313" w14:textId="77777777" w:rsidR="004B31F3" w:rsidRDefault="004B31F3" w:rsidP="004B31F3">
    <w:pPr>
      <w:pStyle w:val="Header"/>
    </w:pPr>
  </w:p>
  <w:p w14:paraId="1D618103" w14:textId="77777777" w:rsidR="004B31F3" w:rsidRDefault="004B31F3" w:rsidP="004B31F3">
    <w:pPr>
      <w:pStyle w:val="Header"/>
    </w:pPr>
  </w:p>
  <w:p w14:paraId="31AE8873" w14:textId="77777777" w:rsidR="00180D51" w:rsidRPr="004B31F3" w:rsidRDefault="00180D51" w:rsidP="004B31F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8776B95"/>
    <w:multiLevelType w:val="hybridMultilevel"/>
    <w:tmpl w:val="ED9882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5C471A"/>
    <w:multiLevelType w:val="hybridMultilevel"/>
    <w:tmpl w:val="DCE8348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11C84829"/>
    <w:multiLevelType w:val="hybridMultilevel"/>
    <w:tmpl w:val="2784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FF1655"/>
    <w:multiLevelType w:val="hybridMultilevel"/>
    <w:tmpl w:val="F40C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E6B50"/>
    <w:multiLevelType w:val="hybridMultilevel"/>
    <w:tmpl w:val="B776E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DA13FF"/>
    <w:multiLevelType w:val="multilevel"/>
    <w:tmpl w:val="C89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2554E"/>
    <w:multiLevelType w:val="hybridMultilevel"/>
    <w:tmpl w:val="BE929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4318B3"/>
    <w:multiLevelType w:val="hybridMultilevel"/>
    <w:tmpl w:val="963890A2"/>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D4B4406"/>
    <w:multiLevelType w:val="multilevel"/>
    <w:tmpl w:val="B2144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F20CE"/>
    <w:multiLevelType w:val="hybridMultilevel"/>
    <w:tmpl w:val="52EEDAB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2"/>
  </w:num>
  <w:num w:numId="2" w16cid:durableId="1403412302">
    <w:abstractNumId w:val="28"/>
  </w:num>
  <w:num w:numId="3" w16cid:durableId="1848784963">
    <w:abstractNumId w:val="18"/>
  </w:num>
  <w:num w:numId="4" w16cid:durableId="1607611780">
    <w:abstractNumId w:val="23"/>
  </w:num>
  <w:num w:numId="5" w16cid:durableId="18968610">
    <w:abstractNumId w:val="19"/>
  </w:num>
  <w:num w:numId="6" w16cid:durableId="1220018893">
    <w:abstractNumId w:val="26"/>
  </w:num>
  <w:num w:numId="7" w16cid:durableId="1752268465">
    <w:abstractNumId w:val="16"/>
  </w:num>
  <w:num w:numId="8" w16cid:durableId="862402279">
    <w:abstractNumId w:val="12"/>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7"/>
  </w:num>
  <w:num w:numId="19" w16cid:durableId="1731490631">
    <w:abstractNumId w:val="24"/>
  </w:num>
  <w:num w:numId="20" w16cid:durableId="739518056">
    <w:abstractNumId w:val="31"/>
  </w:num>
  <w:num w:numId="21" w16cid:durableId="145901810">
    <w:abstractNumId w:val="21"/>
  </w:num>
  <w:num w:numId="22" w16cid:durableId="2084796931">
    <w:abstractNumId w:val="13"/>
  </w:num>
  <w:num w:numId="23" w16cid:durableId="1484538805">
    <w:abstractNumId w:val="29"/>
  </w:num>
  <w:num w:numId="24" w16cid:durableId="669257652">
    <w:abstractNumId w:val="30"/>
  </w:num>
  <w:num w:numId="25" w16cid:durableId="1192760501">
    <w:abstractNumId w:val="11"/>
  </w:num>
  <w:num w:numId="26" w16cid:durableId="1434939056">
    <w:abstractNumId w:val="14"/>
  </w:num>
  <w:num w:numId="27" w16cid:durableId="1461147447">
    <w:abstractNumId w:val="15"/>
  </w:num>
  <w:num w:numId="28" w16cid:durableId="1061103099">
    <w:abstractNumId w:val="25"/>
  </w:num>
  <w:num w:numId="29" w16cid:durableId="464276847">
    <w:abstractNumId w:val="27"/>
  </w:num>
  <w:num w:numId="30" w16cid:durableId="1285887833">
    <w:abstractNumId w:val="9"/>
  </w:num>
  <w:num w:numId="31" w16cid:durableId="2085369475">
    <w:abstractNumId w:val="20"/>
  </w:num>
  <w:num w:numId="32" w16cid:durableId="1115294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5D"/>
    <w:rsid w:val="000026B6"/>
    <w:rsid w:val="0000401B"/>
    <w:rsid w:val="000060AA"/>
    <w:rsid w:val="00013462"/>
    <w:rsid w:val="000135D3"/>
    <w:rsid w:val="00015DEB"/>
    <w:rsid w:val="000165F2"/>
    <w:rsid w:val="000242BE"/>
    <w:rsid w:val="000246A5"/>
    <w:rsid w:val="0002501C"/>
    <w:rsid w:val="00026320"/>
    <w:rsid w:val="00027924"/>
    <w:rsid w:val="00027FC7"/>
    <w:rsid w:val="000310B1"/>
    <w:rsid w:val="00031D3D"/>
    <w:rsid w:val="000331EB"/>
    <w:rsid w:val="000408EE"/>
    <w:rsid w:val="000415D6"/>
    <w:rsid w:val="00043CCF"/>
    <w:rsid w:val="00051058"/>
    <w:rsid w:val="00051CD2"/>
    <w:rsid w:val="00053457"/>
    <w:rsid w:val="00053A22"/>
    <w:rsid w:val="00055419"/>
    <w:rsid w:val="0005563B"/>
    <w:rsid w:val="000565B5"/>
    <w:rsid w:val="0005705A"/>
    <w:rsid w:val="00057DC5"/>
    <w:rsid w:val="000639C5"/>
    <w:rsid w:val="0006487E"/>
    <w:rsid w:val="00065062"/>
    <w:rsid w:val="000652BC"/>
    <w:rsid w:val="00066632"/>
    <w:rsid w:val="00072C23"/>
    <w:rsid w:val="0007380E"/>
    <w:rsid w:val="00090CAE"/>
    <w:rsid w:val="00093F00"/>
    <w:rsid w:val="00094398"/>
    <w:rsid w:val="00094D7E"/>
    <w:rsid w:val="00094F30"/>
    <w:rsid w:val="00097CE3"/>
    <w:rsid w:val="000A43F5"/>
    <w:rsid w:val="000A5513"/>
    <w:rsid w:val="000B0554"/>
    <w:rsid w:val="000B278E"/>
    <w:rsid w:val="000C3583"/>
    <w:rsid w:val="000C4336"/>
    <w:rsid w:val="000C4452"/>
    <w:rsid w:val="000C4E74"/>
    <w:rsid w:val="000C547D"/>
    <w:rsid w:val="000C5A8C"/>
    <w:rsid w:val="000D08A9"/>
    <w:rsid w:val="000D1F46"/>
    <w:rsid w:val="000E1048"/>
    <w:rsid w:val="000E36AE"/>
    <w:rsid w:val="000E36DC"/>
    <w:rsid w:val="000E6D44"/>
    <w:rsid w:val="000E6D97"/>
    <w:rsid w:val="000F22C3"/>
    <w:rsid w:val="000F5C23"/>
    <w:rsid w:val="000F7366"/>
    <w:rsid w:val="000F751A"/>
    <w:rsid w:val="000F7BB5"/>
    <w:rsid w:val="000F7E18"/>
    <w:rsid w:val="001029A2"/>
    <w:rsid w:val="00102A1D"/>
    <w:rsid w:val="00102CE8"/>
    <w:rsid w:val="001066BC"/>
    <w:rsid w:val="00106BA4"/>
    <w:rsid w:val="00107304"/>
    <w:rsid w:val="00112703"/>
    <w:rsid w:val="001132F7"/>
    <w:rsid w:val="00114809"/>
    <w:rsid w:val="00115500"/>
    <w:rsid w:val="00115742"/>
    <w:rsid w:val="001165C0"/>
    <w:rsid w:val="0012093B"/>
    <w:rsid w:val="001239F0"/>
    <w:rsid w:val="00126140"/>
    <w:rsid w:val="00127458"/>
    <w:rsid w:val="00127C76"/>
    <w:rsid w:val="0013155A"/>
    <w:rsid w:val="00132415"/>
    <w:rsid w:val="00133B80"/>
    <w:rsid w:val="001352E3"/>
    <w:rsid w:val="0014207A"/>
    <w:rsid w:val="00142235"/>
    <w:rsid w:val="00143153"/>
    <w:rsid w:val="00150E8A"/>
    <w:rsid w:val="00152DC4"/>
    <w:rsid w:val="00156663"/>
    <w:rsid w:val="001568DC"/>
    <w:rsid w:val="001626B8"/>
    <w:rsid w:val="0016520E"/>
    <w:rsid w:val="00165D06"/>
    <w:rsid w:val="001660E3"/>
    <w:rsid w:val="001665A1"/>
    <w:rsid w:val="00167578"/>
    <w:rsid w:val="00171DDC"/>
    <w:rsid w:val="0017420E"/>
    <w:rsid w:val="001772C9"/>
    <w:rsid w:val="0018046C"/>
    <w:rsid w:val="001809B3"/>
    <w:rsid w:val="00180D51"/>
    <w:rsid w:val="001810F7"/>
    <w:rsid w:val="00185611"/>
    <w:rsid w:val="0018635B"/>
    <w:rsid w:val="00187D66"/>
    <w:rsid w:val="00187EA6"/>
    <w:rsid w:val="0019064A"/>
    <w:rsid w:val="00190A1D"/>
    <w:rsid w:val="001921DE"/>
    <w:rsid w:val="00192959"/>
    <w:rsid w:val="00192D14"/>
    <w:rsid w:val="00194EA7"/>
    <w:rsid w:val="0019522A"/>
    <w:rsid w:val="001A15AB"/>
    <w:rsid w:val="001A6223"/>
    <w:rsid w:val="001B67B5"/>
    <w:rsid w:val="001B68FA"/>
    <w:rsid w:val="001B7E5E"/>
    <w:rsid w:val="001C1946"/>
    <w:rsid w:val="001C4174"/>
    <w:rsid w:val="001C48D2"/>
    <w:rsid w:val="001C4ADB"/>
    <w:rsid w:val="001C54FF"/>
    <w:rsid w:val="001C6A2B"/>
    <w:rsid w:val="001D0857"/>
    <w:rsid w:val="001D0B38"/>
    <w:rsid w:val="001D0E66"/>
    <w:rsid w:val="001D4700"/>
    <w:rsid w:val="001E0390"/>
    <w:rsid w:val="001E202F"/>
    <w:rsid w:val="001E3467"/>
    <w:rsid w:val="001E50CB"/>
    <w:rsid w:val="001E52A2"/>
    <w:rsid w:val="001E630D"/>
    <w:rsid w:val="001E7C90"/>
    <w:rsid w:val="001F0367"/>
    <w:rsid w:val="001F091A"/>
    <w:rsid w:val="001F20E1"/>
    <w:rsid w:val="002023E8"/>
    <w:rsid w:val="00206652"/>
    <w:rsid w:val="00206F06"/>
    <w:rsid w:val="00207476"/>
    <w:rsid w:val="00210D64"/>
    <w:rsid w:val="00214875"/>
    <w:rsid w:val="00216B63"/>
    <w:rsid w:val="0022408C"/>
    <w:rsid w:val="00226445"/>
    <w:rsid w:val="002321EA"/>
    <w:rsid w:val="002354E1"/>
    <w:rsid w:val="0023603F"/>
    <w:rsid w:val="0024184A"/>
    <w:rsid w:val="00244DA3"/>
    <w:rsid w:val="00246947"/>
    <w:rsid w:val="0025090F"/>
    <w:rsid w:val="002544E5"/>
    <w:rsid w:val="00260715"/>
    <w:rsid w:val="00283660"/>
    <w:rsid w:val="00283F2B"/>
    <w:rsid w:val="002840F3"/>
    <w:rsid w:val="00284627"/>
    <w:rsid w:val="002862B7"/>
    <w:rsid w:val="00290A7C"/>
    <w:rsid w:val="00290F78"/>
    <w:rsid w:val="0029182D"/>
    <w:rsid w:val="00292060"/>
    <w:rsid w:val="002946EF"/>
    <w:rsid w:val="00294BDA"/>
    <w:rsid w:val="00294D3D"/>
    <w:rsid w:val="00295588"/>
    <w:rsid w:val="002A30E0"/>
    <w:rsid w:val="002A554A"/>
    <w:rsid w:val="002C0F53"/>
    <w:rsid w:val="002C5986"/>
    <w:rsid w:val="002C641B"/>
    <w:rsid w:val="002C6C2A"/>
    <w:rsid w:val="002D7A0C"/>
    <w:rsid w:val="002E3DDE"/>
    <w:rsid w:val="002E3F69"/>
    <w:rsid w:val="002E4357"/>
    <w:rsid w:val="002F30E0"/>
    <w:rsid w:val="002F38D0"/>
    <w:rsid w:val="002F4B1E"/>
    <w:rsid w:val="002F541A"/>
    <w:rsid w:val="002F697B"/>
    <w:rsid w:val="002F6F28"/>
    <w:rsid w:val="00310F0C"/>
    <w:rsid w:val="00311AB2"/>
    <w:rsid w:val="0031355F"/>
    <w:rsid w:val="00314607"/>
    <w:rsid w:val="00315B01"/>
    <w:rsid w:val="00323670"/>
    <w:rsid w:val="00323BB7"/>
    <w:rsid w:val="00324120"/>
    <w:rsid w:val="00324239"/>
    <w:rsid w:val="00327EEE"/>
    <w:rsid w:val="003445DA"/>
    <w:rsid w:val="00344B28"/>
    <w:rsid w:val="003479B7"/>
    <w:rsid w:val="003502F9"/>
    <w:rsid w:val="003511A3"/>
    <w:rsid w:val="00353ACE"/>
    <w:rsid w:val="00354228"/>
    <w:rsid w:val="00354231"/>
    <w:rsid w:val="00360F21"/>
    <w:rsid w:val="003621D2"/>
    <w:rsid w:val="003622D9"/>
    <w:rsid w:val="00362C0F"/>
    <w:rsid w:val="00364DDC"/>
    <w:rsid w:val="0036629F"/>
    <w:rsid w:val="00367B64"/>
    <w:rsid w:val="00372CD1"/>
    <w:rsid w:val="0038048E"/>
    <w:rsid w:val="003820DF"/>
    <w:rsid w:val="0038213D"/>
    <w:rsid w:val="00383D93"/>
    <w:rsid w:val="00384309"/>
    <w:rsid w:val="00390C77"/>
    <w:rsid w:val="00391283"/>
    <w:rsid w:val="00391CA2"/>
    <w:rsid w:val="00393DC0"/>
    <w:rsid w:val="00397AD9"/>
    <w:rsid w:val="00397B48"/>
    <w:rsid w:val="003A1703"/>
    <w:rsid w:val="003A3FCC"/>
    <w:rsid w:val="003A426E"/>
    <w:rsid w:val="003A60EF"/>
    <w:rsid w:val="003B0BFB"/>
    <w:rsid w:val="003B1107"/>
    <w:rsid w:val="003B1A2D"/>
    <w:rsid w:val="003B2BB8"/>
    <w:rsid w:val="003B3F1F"/>
    <w:rsid w:val="003B6F01"/>
    <w:rsid w:val="003C07B1"/>
    <w:rsid w:val="003C1788"/>
    <w:rsid w:val="003C2096"/>
    <w:rsid w:val="003C270D"/>
    <w:rsid w:val="003C3771"/>
    <w:rsid w:val="003C5CD2"/>
    <w:rsid w:val="003C6593"/>
    <w:rsid w:val="003C6B76"/>
    <w:rsid w:val="003D2B1B"/>
    <w:rsid w:val="003D34FF"/>
    <w:rsid w:val="003D3593"/>
    <w:rsid w:val="003D4C5D"/>
    <w:rsid w:val="003E0AB3"/>
    <w:rsid w:val="003E13D6"/>
    <w:rsid w:val="003E1713"/>
    <w:rsid w:val="003E2602"/>
    <w:rsid w:val="003E298F"/>
    <w:rsid w:val="003E3281"/>
    <w:rsid w:val="003E456D"/>
    <w:rsid w:val="003F0A39"/>
    <w:rsid w:val="003F1D65"/>
    <w:rsid w:val="003F25AE"/>
    <w:rsid w:val="003F2DA2"/>
    <w:rsid w:val="003F6ED7"/>
    <w:rsid w:val="0040056A"/>
    <w:rsid w:val="0040062A"/>
    <w:rsid w:val="0040189B"/>
    <w:rsid w:val="0040538A"/>
    <w:rsid w:val="004053DA"/>
    <w:rsid w:val="00407D10"/>
    <w:rsid w:val="00412350"/>
    <w:rsid w:val="00413189"/>
    <w:rsid w:val="00417B3E"/>
    <w:rsid w:val="00423D25"/>
    <w:rsid w:val="00424562"/>
    <w:rsid w:val="00425032"/>
    <w:rsid w:val="00425458"/>
    <w:rsid w:val="00427CE6"/>
    <w:rsid w:val="004300C4"/>
    <w:rsid w:val="0043771B"/>
    <w:rsid w:val="00442F27"/>
    <w:rsid w:val="00446794"/>
    <w:rsid w:val="0044762D"/>
    <w:rsid w:val="004500B3"/>
    <w:rsid w:val="00450422"/>
    <w:rsid w:val="0045281B"/>
    <w:rsid w:val="004547A6"/>
    <w:rsid w:val="00454E1F"/>
    <w:rsid w:val="00455B09"/>
    <w:rsid w:val="004651EB"/>
    <w:rsid w:val="004665CE"/>
    <w:rsid w:val="00467703"/>
    <w:rsid w:val="004709E2"/>
    <w:rsid w:val="00472A94"/>
    <w:rsid w:val="00477CF4"/>
    <w:rsid w:val="0048002C"/>
    <w:rsid w:val="00482AF1"/>
    <w:rsid w:val="00484318"/>
    <w:rsid w:val="004861C3"/>
    <w:rsid w:val="00486858"/>
    <w:rsid w:val="004876FD"/>
    <w:rsid w:val="0049022B"/>
    <w:rsid w:val="0049514B"/>
    <w:rsid w:val="004963F7"/>
    <w:rsid w:val="004A0709"/>
    <w:rsid w:val="004A0D9A"/>
    <w:rsid w:val="004A0EAA"/>
    <w:rsid w:val="004A4659"/>
    <w:rsid w:val="004B02C6"/>
    <w:rsid w:val="004B2F22"/>
    <w:rsid w:val="004B31F3"/>
    <w:rsid w:val="004B54CA"/>
    <w:rsid w:val="004B6FBA"/>
    <w:rsid w:val="004C2D11"/>
    <w:rsid w:val="004C2D9C"/>
    <w:rsid w:val="004C4A18"/>
    <w:rsid w:val="004C5374"/>
    <w:rsid w:val="004C6C3F"/>
    <w:rsid w:val="004C7FA5"/>
    <w:rsid w:val="004D0257"/>
    <w:rsid w:val="004D0499"/>
    <w:rsid w:val="004D32B5"/>
    <w:rsid w:val="004D6578"/>
    <w:rsid w:val="004E1864"/>
    <w:rsid w:val="004E1E06"/>
    <w:rsid w:val="004E320A"/>
    <w:rsid w:val="004E41EC"/>
    <w:rsid w:val="004E461E"/>
    <w:rsid w:val="004E5CBF"/>
    <w:rsid w:val="004E634D"/>
    <w:rsid w:val="004E77BA"/>
    <w:rsid w:val="004F0179"/>
    <w:rsid w:val="004F08E4"/>
    <w:rsid w:val="004F1533"/>
    <w:rsid w:val="004F2B9C"/>
    <w:rsid w:val="004F6B2C"/>
    <w:rsid w:val="005016DD"/>
    <w:rsid w:val="00501ABF"/>
    <w:rsid w:val="0050661D"/>
    <w:rsid w:val="005102FA"/>
    <w:rsid w:val="00510B4C"/>
    <w:rsid w:val="00515AB6"/>
    <w:rsid w:val="00515BDE"/>
    <w:rsid w:val="00517B07"/>
    <w:rsid w:val="0052047C"/>
    <w:rsid w:val="00520AD7"/>
    <w:rsid w:val="005217B6"/>
    <w:rsid w:val="00522A94"/>
    <w:rsid w:val="00524A57"/>
    <w:rsid w:val="00531E4B"/>
    <w:rsid w:val="00532E2A"/>
    <w:rsid w:val="00533249"/>
    <w:rsid w:val="005367B8"/>
    <w:rsid w:val="00543672"/>
    <w:rsid w:val="005439C8"/>
    <w:rsid w:val="00544528"/>
    <w:rsid w:val="00552128"/>
    <w:rsid w:val="00552A86"/>
    <w:rsid w:val="00553DC9"/>
    <w:rsid w:val="0055492D"/>
    <w:rsid w:val="005600A5"/>
    <w:rsid w:val="0056158E"/>
    <w:rsid w:val="00566195"/>
    <w:rsid w:val="005674D5"/>
    <w:rsid w:val="00570781"/>
    <w:rsid w:val="0057220D"/>
    <w:rsid w:val="0057281B"/>
    <w:rsid w:val="00574D04"/>
    <w:rsid w:val="00575740"/>
    <w:rsid w:val="00576162"/>
    <w:rsid w:val="00577302"/>
    <w:rsid w:val="00581AAB"/>
    <w:rsid w:val="005872C7"/>
    <w:rsid w:val="005874DD"/>
    <w:rsid w:val="005911EB"/>
    <w:rsid w:val="00591D17"/>
    <w:rsid w:val="005938B8"/>
    <w:rsid w:val="00593C73"/>
    <w:rsid w:val="005940AD"/>
    <w:rsid w:val="00595746"/>
    <w:rsid w:val="005957FF"/>
    <w:rsid w:val="00595FDD"/>
    <w:rsid w:val="005A1743"/>
    <w:rsid w:val="005A5DDD"/>
    <w:rsid w:val="005A6312"/>
    <w:rsid w:val="005A633A"/>
    <w:rsid w:val="005A67EF"/>
    <w:rsid w:val="005B618B"/>
    <w:rsid w:val="005B6D9E"/>
    <w:rsid w:val="005B77CC"/>
    <w:rsid w:val="005C3AA9"/>
    <w:rsid w:val="005C5E31"/>
    <w:rsid w:val="005C61D7"/>
    <w:rsid w:val="005D0C4D"/>
    <w:rsid w:val="005D126D"/>
    <w:rsid w:val="005D34CF"/>
    <w:rsid w:val="005D3A7B"/>
    <w:rsid w:val="005D3F40"/>
    <w:rsid w:val="005D683B"/>
    <w:rsid w:val="005D6FC0"/>
    <w:rsid w:val="005E15E7"/>
    <w:rsid w:val="005E237A"/>
    <w:rsid w:val="005E275B"/>
    <w:rsid w:val="005E2A05"/>
    <w:rsid w:val="005E5AB9"/>
    <w:rsid w:val="005F0E16"/>
    <w:rsid w:val="005F22BB"/>
    <w:rsid w:val="005F6FBA"/>
    <w:rsid w:val="005F770F"/>
    <w:rsid w:val="0060127F"/>
    <w:rsid w:val="006064CE"/>
    <w:rsid w:val="00611EF8"/>
    <w:rsid w:val="00620424"/>
    <w:rsid w:val="00622A0B"/>
    <w:rsid w:val="0062370F"/>
    <w:rsid w:val="00623A61"/>
    <w:rsid w:val="006242B5"/>
    <w:rsid w:val="00625346"/>
    <w:rsid w:val="00625AD7"/>
    <w:rsid w:val="00625C43"/>
    <w:rsid w:val="006267A8"/>
    <w:rsid w:val="00630E42"/>
    <w:rsid w:val="006336CE"/>
    <w:rsid w:val="00633D87"/>
    <w:rsid w:val="006379D4"/>
    <w:rsid w:val="00637F83"/>
    <w:rsid w:val="00640E84"/>
    <w:rsid w:val="00645007"/>
    <w:rsid w:val="00650E99"/>
    <w:rsid w:val="0065521D"/>
    <w:rsid w:val="006564FC"/>
    <w:rsid w:val="00661863"/>
    <w:rsid w:val="00664E0E"/>
    <w:rsid w:val="00664E61"/>
    <w:rsid w:val="00665960"/>
    <w:rsid w:val="006709DE"/>
    <w:rsid w:val="00675BD2"/>
    <w:rsid w:val="006765FF"/>
    <w:rsid w:val="00681617"/>
    <w:rsid w:val="00681647"/>
    <w:rsid w:val="00681E9D"/>
    <w:rsid w:val="00683992"/>
    <w:rsid w:val="00693526"/>
    <w:rsid w:val="0069355D"/>
    <w:rsid w:val="00695299"/>
    <w:rsid w:val="0069775D"/>
    <w:rsid w:val="006A3530"/>
    <w:rsid w:val="006A4CE7"/>
    <w:rsid w:val="006A5CEE"/>
    <w:rsid w:val="006A674A"/>
    <w:rsid w:val="006A7779"/>
    <w:rsid w:val="006A7C99"/>
    <w:rsid w:val="006B041B"/>
    <w:rsid w:val="006B0BD9"/>
    <w:rsid w:val="006B3E7D"/>
    <w:rsid w:val="006B46BC"/>
    <w:rsid w:val="006B5892"/>
    <w:rsid w:val="006B7D23"/>
    <w:rsid w:val="006C5683"/>
    <w:rsid w:val="006C584B"/>
    <w:rsid w:val="006D7137"/>
    <w:rsid w:val="006E1A15"/>
    <w:rsid w:val="006E1E92"/>
    <w:rsid w:val="006E4575"/>
    <w:rsid w:val="006E4BA5"/>
    <w:rsid w:val="006E775D"/>
    <w:rsid w:val="006F3429"/>
    <w:rsid w:val="006F7C45"/>
    <w:rsid w:val="0070327D"/>
    <w:rsid w:val="00703BD9"/>
    <w:rsid w:val="007104CF"/>
    <w:rsid w:val="007120DF"/>
    <w:rsid w:val="007141EA"/>
    <w:rsid w:val="007219F1"/>
    <w:rsid w:val="00726732"/>
    <w:rsid w:val="00733CC8"/>
    <w:rsid w:val="007354D9"/>
    <w:rsid w:val="007364ED"/>
    <w:rsid w:val="007369F3"/>
    <w:rsid w:val="007445E7"/>
    <w:rsid w:val="00750114"/>
    <w:rsid w:val="007524BC"/>
    <w:rsid w:val="0076175C"/>
    <w:rsid w:val="007677D9"/>
    <w:rsid w:val="0077233D"/>
    <w:rsid w:val="0077268F"/>
    <w:rsid w:val="00773A83"/>
    <w:rsid w:val="00776540"/>
    <w:rsid w:val="00776E18"/>
    <w:rsid w:val="00777539"/>
    <w:rsid w:val="00777EE0"/>
    <w:rsid w:val="00780925"/>
    <w:rsid w:val="00780D1E"/>
    <w:rsid w:val="00784093"/>
    <w:rsid w:val="00784254"/>
    <w:rsid w:val="00784C2F"/>
    <w:rsid w:val="00785261"/>
    <w:rsid w:val="007852B6"/>
    <w:rsid w:val="007868D9"/>
    <w:rsid w:val="007910C3"/>
    <w:rsid w:val="00791889"/>
    <w:rsid w:val="007924BB"/>
    <w:rsid w:val="0079261A"/>
    <w:rsid w:val="007A02CB"/>
    <w:rsid w:val="007A2767"/>
    <w:rsid w:val="007A47B3"/>
    <w:rsid w:val="007B0256"/>
    <w:rsid w:val="007B58BC"/>
    <w:rsid w:val="007B7373"/>
    <w:rsid w:val="007C1E46"/>
    <w:rsid w:val="007D257F"/>
    <w:rsid w:val="007D4ACE"/>
    <w:rsid w:val="007D510A"/>
    <w:rsid w:val="007E10B2"/>
    <w:rsid w:val="007E1DBC"/>
    <w:rsid w:val="007E4D80"/>
    <w:rsid w:val="007E55D6"/>
    <w:rsid w:val="007E61D5"/>
    <w:rsid w:val="007E6C06"/>
    <w:rsid w:val="007F6653"/>
    <w:rsid w:val="007F6C84"/>
    <w:rsid w:val="007F7F20"/>
    <w:rsid w:val="00800A1C"/>
    <w:rsid w:val="00802A27"/>
    <w:rsid w:val="00805450"/>
    <w:rsid w:val="00812244"/>
    <w:rsid w:val="00816905"/>
    <w:rsid w:val="008169A7"/>
    <w:rsid w:val="008171B5"/>
    <w:rsid w:val="0082227F"/>
    <w:rsid w:val="00822E6D"/>
    <w:rsid w:val="00826C3F"/>
    <w:rsid w:val="00827458"/>
    <w:rsid w:val="008275E5"/>
    <w:rsid w:val="00830A50"/>
    <w:rsid w:val="00835440"/>
    <w:rsid w:val="00841EA4"/>
    <w:rsid w:val="00844782"/>
    <w:rsid w:val="00853508"/>
    <w:rsid w:val="00856A27"/>
    <w:rsid w:val="00863C7F"/>
    <w:rsid w:val="00864054"/>
    <w:rsid w:val="008712DB"/>
    <w:rsid w:val="008724D2"/>
    <w:rsid w:val="008738F7"/>
    <w:rsid w:val="00873D59"/>
    <w:rsid w:val="008777E6"/>
    <w:rsid w:val="00881CB4"/>
    <w:rsid w:val="00886FB7"/>
    <w:rsid w:val="00887867"/>
    <w:rsid w:val="00893E4E"/>
    <w:rsid w:val="00895D43"/>
    <w:rsid w:val="008967B5"/>
    <w:rsid w:val="00897B40"/>
    <w:rsid w:val="008A3469"/>
    <w:rsid w:val="008A3DBB"/>
    <w:rsid w:val="008A61D5"/>
    <w:rsid w:val="008A7C50"/>
    <w:rsid w:val="008B0962"/>
    <w:rsid w:val="008B5DA6"/>
    <w:rsid w:val="008C0957"/>
    <w:rsid w:val="008C241B"/>
    <w:rsid w:val="008C5F71"/>
    <w:rsid w:val="008C602A"/>
    <w:rsid w:val="008D287A"/>
    <w:rsid w:val="008D4B76"/>
    <w:rsid w:val="008D724A"/>
    <w:rsid w:val="008E0422"/>
    <w:rsid w:val="008E2E1D"/>
    <w:rsid w:val="008E4F53"/>
    <w:rsid w:val="008E6B44"/>
    <w:rsid w:val="008F1F90"/>
    <w:rsid w:val="008F58D7"/>
    <w:rsid w:val="008F66DD"/>
    <w:rsid w:val="00901141"/>
    <w:rsid w:val="00903964"/>
    <w:rsid w:val="0090507C"/>
    <w:rsid w:val="00905783"/>
    <w:rsid w:val="009067C3"/>
    <w:rsid w:val="00907F1F"/>
    <w:rsid w:val="0091063D"/>
    <w:rsid w:val="009129FF"/>
    <w:rsid w:val="009225F0"/>
    <w:rsid w:val="009229E6"/>
    <w:rsid w:val="00923ED2"/>
    <w:rsid w:val="0092501A"/>
    <w:rsid w:val="00930ED9"/>
    <w:rsid w:val="009318C1"/>
    <w:rsid w:val="00932158"/>
    <w:rsid w:val="00933425"/>
    <w:rsid w:val="009338D7"/>
    <w:rsid w:val="00934662"/>
    <w:rsid w:val="00934863"/>
    <w:rsid w:val="00940AC8"/>
    <w:rsid w:val="0095079F"/>
    <w:rsid w:val="00950CBC"/>
    <w:rsid w:val="00950F57"/>
    <w:rsid w:val="00951C5F"/>
    <w:rsid w:val="00955090"/>
    <w:rsid w:val="00955C52"/>
    <w:rsid w:val="00956861"/>
    <w:rsid w:val="009572D3"/>
    <w:rsid w:val="00957C6B"/>
    <w:rsid w:val="00957DA9"/>
    <w:rsid w:val="00960AD3"/>
    <w:rsid w:val="00961776"/>
    <w:rsid w:val="009618FE"/>
    <w:rsid w:val="009661DA"/>
    <w:rsid w:val="009732DD"/>
    <w:rsid w:val="009779A3"/>
    <w:rsid w:val="00977E0B"/>
    <w:rsid w:val="009806B2"/>
    <w:rsid w:val="009820D0"/>
    <w:rsid w:val="00983880"/>
    <w:rsid w:val="009866CB"/>
    <w:rsid w:val="009909A3"/>
    <w:rsid w:val="009916D2"/>
    <w:rsid w:val="00993A30"/>
    <w:rsid w:val="00995956"/>
    <w:rsid w:val="009A0BE4"/>
    <w:rsid w:val="009A4622"/>
    <w:rsid w:val="009A5645"/>
    <w:rsid w:val="009B0928"/>
    <w:rsid w:val="009B15C6"/>
    <w:rsid w:val="009B3813"/>
    <w:rsid w:val="009C2CC0"/>
    <w:rsid w:val="009C38BA"/>
    <w:rsid w:val="009C5F1D"/>
    <w:rsid w:val="009C67C9"/>
    <w:rsid w:val="009D1D05"/>
    <w:rsid w:val="009D3069"/>
    <w:rsid w:val="009E0D15"/>
    <w:rsid w:val="009E0E3F"/>
    <w:rsid w:val="009E1164"/>
    <w:rsid w:val="009E1291"/>
    <w:rsid w:val="009E1AC8"/>
    <w:rsid w:val="009E2FA4"/>
    <w:rsid w:val="009E7560"/>
    <w:rsid w:val="009F0102"/>
    <w:rsid w:val="009F137F"/>
    <w:rsid w:val="009F35C8"/>
    <w:rsid w:val="009F4076"/>
    <w:rsid w:val="009F4405"/>
    <w:rsid w:val="009F5FCB"/>
    <w:rsid w:val="00A045E7"/>
    <w:rsid w:val="00A04EFB"/>
    <w:rsid w:val="00A060A6"/>
    <w:rsid w:val="00A07FD0"/>
    <w:rsid w:val="00A109A8"/>
    <w:rsid w:val="00A1319F"/>
    <w:rsid w:val="00A17323"/>
    <w:rsid w:val="00A21351"/>
    <w:rsid w:val="00A2160D"/>
    <w:rsid w:val="00A278BB"/>
    <w:rsid w:val="00A27922"/>
    <w:rsid w:val="00A345E1"/>
    <w:rsid w:val="00A35CF1"/>
    <w:rsid w:val="00A3634D"/>
    <w:rsid w:val="00A41E71"/>
    <w:rsid w:val="00A44C1E"/>
    <w:rsid w:val="00A452FB"/>
    <w:rsid w:val="00A46A4E"/>
    <w:rsid w:val="00A47174"/>
    <w:rsid w:val="00A4784E"/>
    <w:rsid w:val="00A47AD0"/>
    <w:rsid w:val="00A52FA0"/>
    <w:rsid w:val="00A53E84"/>
    <w:rsid w:val="00A63C5B"/>
    <w:rsid w:val="00A63F9F"/>
    <w:rsid w:val="00A65842"/>
    <w:rsid w:val="00A660E5"/>
    <w:rsid w:val="00A66C95"/>
    <w:rsid w:val="00A714B8"/>
    <w:rsid w:val="00A71751"/>
    <w:rsid w:val="00A7397C"/>
    <w:rsid w:val="00A77070"/>
    <w:rsid w:val="00A77583"/>
    <w:rsid w:val="00A85803"/>
    <w:rsid w:val="00A92035"/>
    <w:rsid w:val="00A92677"/>
    <w:rsid w:val="00A932B8"/>
    <w:rsid w:val="00A93773"/>
    <w:rsid w:val="00A977A7"/>
    <w:rsid w:val="00AA062F"/>
    <w:rsid w:val="00AA0E0F"/>
    <w:rsid w:val="00AA13C0"/>
    <w:rsid w:val="00AA1DE4"/>
    <w:rsid w:val="00AA53F4"/>
    <w:rsid w:val="00AA6762"/>
    <w:rsid w:val="00AB003D"/>
    <w:rsid w:val="00AB00FA"/>
    <w:rsid w:val="00AB3D24"/>
    <w:rsid w:val="00AB5DE9"/>
    <w:rsid w:val="00AB62CE"/>
    <w:rsid w:val="00AC2FF7"/>
    <w:rsid w:val="00AD244F"/>
    <w:rsid w:val="00AD427A"/>
    <w:rsid w:val="00AD4E01"/>
    <w:rsid w:val="00AD54CC"/>
    <w:rsid w:val="00AD7233"/>
    <w:rsid w:val="00AD7EE5"/>
    <w:rsid w:val="00AE1F47"/>
    <w:rsid w:val="00AE27F6"/>
    <w:rsid w:val="00AE3785"/>
    <w:rsid w:val="00AE7DE6"/>
    <w:rsid w:val="00AE7E23"/>
    <w:rsid w:val="00AF13DF"/>
    <w:rsid w:val="00AF1CE9"/>
    <w:rsid w:val="00AF2ECC"/>
    <w:rsid w:val="00AF4BF9"/>
    <w:rsid w:val="00AF5645"/>
    <w:rsid w:val="00AF6A15"/>
    <w:rsid w:val="00AF7B58"/>
    <w:rsid w:val="00AF7FFB"/>
    <w:rsid w:val="00B01076"/>
    <w:rsid w:val="00B04064"/>
    <w:rsid w:val="00B05597"/>
    <w:rsid w:val="00B0627A"/>
    <w:rsid w:val="00B078A1"/>
    <w:rsid w:val="00B078E1"/>
    <w:rsid w:val="00B07D65"/>
    <w:rsid w:val="00B1295A"/>
    <w:rsid w:val="00B12E9F"/>
    <w:rsid w:val="00B21AF8"/>
    <w:rsid w:val="00B24187"/>
    <w:rsid w:val="00B32E54"/>
    <w:rsid w:val="00B377C6"/>
    <w:rsid w:val="00B40DDE"/>
    <w:rsid w:val="00B4483B"/>
    <w:rsid w:val="00B450CB"/>
    <w:rsid w:val="00B520BF"/>
    <w:rsid w:val="00B5662A"/>
    <w:rsid w:val="00B56A66"/>
    <w:rsid w:val="00B64CB1"/>
    <w:rsid w:val="00B65313"/>
    <w:rsid w:val="00B722CB"/>
    <w:rsid w:val="00B73DA2"/>
    <w:rsid w:val="00B7492B"/>
    <w:rsid w:val="00B75035"/>
    <w:rsid w:val="00B76DA2"/>
    <w:rsid w:val="00B902C1"/>
    <w:rsid w:val="00B91CFC"/>
    <w:rsid w:val="00B91D02"/>
    <w:rsid w:val="00B96634"/>
    <w:rsid w:val="00B96E37"/>
    <w:rsid w:val="00B97A26"/>
    <w:rsid w:val="00BA2DB9"/>
    <w:rsid w:val="00BA7C16"/>
    <w:rsid w:val="00BB0B0F"/>
    <w:rsid w:val="00BB1093"/>
    <w:rsid w:val="00BB129D"/>
    <w:rsid w:val="00BB3086"/>
    <w:rsid w:val="00BB3578"/>
    <w:rsid w:val="00BB4741"/>
    <w:rsid w:val="00BB6788"/>
    <w:rsid w:val="00BD14DE"/>
    <w:rsid w:val="00BD1E52"/>
    <w:rsid w:val="00BD5EAA"/>
    <w:rsid w:val="00BD7D00"/>
    <w:rsid w:val="00BE285A"/>
    <w:rsid w:val="00BE632A"/>
    <w:rsid w:val="00BE7148"/>
    <w:rsid w:val="00BE7C98"/>
    <w:rsid w:val="00BF20F0"/>
    <w:rsid w:val="00BF6D4C"/>
    <w:rsid w:val="00C03793"/>
    <w:rsid w:val="00C055C8"/>
    <w:rsid w:val="00C062E0"/>
    <w:rsid w:val="00C107E1"/>
    <w:rsid w:val="00C11DA0"/>
    <w:rsid w:val="00C1282B"/>
    <w:rsid w:val="00C1346E"/>
    <w:rsid w:val="00C14978"/>
    <w:rsid w:val="00C1506B"/>
    <w:rsid w:val="00C157D0"/>
    <w:rsid w:val="00C163BD"/>
    <w:rsid w:val="00C167F9"/>
    <w:rsid w:val="00C23C2C"/>
    <w:rsid w:val="00C2576A"/>
    <w:rsid w:val="00C265F0"/>
    <w:rsid w:val="00C272F8"/>
    <w:rsid w:val="00C27827"/>
    <w:rsid w:val="00C32237"/>
    <w:rsid w:val="00C33092"/>
    <w:rsid w:val="00C355A4"/>
    <w:rsid w:val="00C379DB"/>
    <w:rsid w:val="00C40A8A"/>
    <w:rsid w:val="00C41AF5"/>
    <w:rsid w:val="00C43822"/>
    <w:rsid w:val="00C45759"/>
    <w:rsid w:val="00C5236C"/>
    <w:rsid w:val="00C54B33"/>
    <w:rsid w:val="00C5636B"/>
    <w:rsid w:val="00C5704F"/>
    <w:rsid w:val="00C579FB"/>
    <w:rsid w:val="00C60EDB"/>
    <w:rsid w:val="00C61A93"/>
    <w:rsid w:val="00C6570D"/>
    <w:rsid w:val="00C66492"/>
    <w:rsid w:val="00C719DD"/>
    <w:rsid w:val="00C77273"/>
    <w:rsid w:val="00C7741C"/>
    <w:rsid w:val="00C80A58"/>
    <w:rsid w:val="00C8267F"/>
    <w:rsid w:val="00C83F2D"/>
    <w:rsid w:val="00C85300"/>
    <w:rsid w:val="00C8603F"/>
    <w:rsid w:val="00C91A5F"/>
    <w:rsid w:val="00C950F8"/>
    <w:rsid w:val="00CA0AB1"/>
    <w:rsid w:val="00CA20D5"/>
    <w:rsid w:val="00CA4F4D"/>
    <w:rsid w:val="00CA61F0"/>
    <w:rsid w:val="00CB0CCC"/>
    <w:rsid w:val="00CB0E48"/>
    <w:rsid w:val="00CB2835"/>
    <w:rsid w:val="00CB3705"/>
    <w:rsid w:val="00CB4028"/>
    <w:rsid w:val="00CB6066"/>
    <w:rsid w:val="00CB745B"/>
    <w:rsid w:val="00CB796A"/>
    <w:rsid w:val="00CC168E"/>
    <w:rsid w:val="00CD1DB1"/>
    <w:rsid w:val="00CD1E3E"/>
    <w:rsid w:val="00CD3DF5"/>
    <w:rsid w:val="00CE17D2"/>
    <w:rsid w:val="00CE2170"/>
    <w:rsid w:val="00CE3AF2"/>
    <w:rsid w:val="00CE434E"/>
    <w:rsid w:val="00CE5BE2"/>
    <w:rsid w:val="00CE720A"/>
    <w:rsid w:val="00CF18CD"/>
    <w:rsid w:val="00CF233F"/>
    <w:rsid w:val="00CF74D3"/>
    <w:rsid w:val="00D00DAC"/>
    <w:rsid w:val="00D01ADB"/>
    <w:rsid w:val="00D05C9A"/>
    <w:rsid w:val="00D06004"/>
    <w:rsid w:val="00D072EA"/>
    <w:rsid w:val="00D123FD"/>
    <w:rsid w:val="00D128EC"/>
    <w:rsid w:val="00D1458A"/>
    <w:rsid w:val="00D172BF"/>
    <w:rsid w:val="00D26F67"/>
    <w:rsid w:val="00D30C34"/>
    <w:rsid w:val="00D323E6"/>
    <w:rsid w:val="00D341F9"/>
    <w:rsid w:val="00D347F6"/>
    <w:rsid w:val="00D35FF8"/>
    <w:rsid w:val="00D37235"/>
    <w:rsid w:val="00D537C2"/>
    <w:rsid w:val="00D541D4"/>
    <w:rsid w:val="00D56289"/>
    <w:rsid w:val="00D57062"/>
    <w:rsid w:val="00D57EB3"/>
    <w:rsid w:val="00D63C59"/>
    <w:rsid w:val="00D64BD4"/>
    <w:rsid w:val="00D65C3D"/>
    <w:rsid w:val="00D67084"/>
    <w:rsid w:val="00D73240"/>
    <w:rsid w:val="00D80966"/>
    <w:rsid w:val="00D81ED6"/>
    <w:rsid w:val="00D8253C"/>
    <w:rsid w:val="00D878B8"/>
    <w:rsid w:val="00D87A0F"/>
    <w:rsid w:val="00D9321D"/>
    <w:rsid w:val="00D93727"/>
    <w:rsid w:val="00D94E20"/>
    <w:rsid w:val="00DA1A4D"/>
    <w:rsid w:val="00DA443A"/>
    <w:rsid w:val="00DA6BF8"/>
    <w:rsid w:val="00DA6E54"/>
    <w:rsid w:val="00DB076F"/>
    <w:rsid w:val="00DB0962"/>
    <w:rsid w:val="00DB5421"/>
    <w:rsid w:val="00DB5769"/>
    <w:rsid w:val="00DC224D"/>
    <w:rsid w:val="00DC55DA"/>
    <w:rsid w:val="00DC75D5"/>
    <w:rsid w:val="00DD2F45"/>
    <w:rsid w:val="00DD2F6E"/>
    <w:rsid w:val="00DD3D47"/>
    <w:rsid w:val="00DD5E3F"/>
    <w:rsid w:val="00DD76C9"/>
    <w:rsid w:val="00DE046C"/>
    <w:rsid w:val="00DE3193"/>
    <w:rsid w:val="00DE551F"/>
    <w:rsid w:val="00DF612B"/>
    <w:rsid w:val="00DF615E"/>
    <w:rsid w:val="00DF6CE1"/>
    <w:rsid w:val="00E02DF6"/>
    <w:rsid w:val="00E03DC9"/>
    <w:rsid w:val="00E05FC5"/>
    <w:rsid w:val="00E11D86"/>
    <w:rsid w:val="00E134EC"/>
    <w:rsid w:val="00E141FB"/>
    <w:rsid w:val="00E15095"/>
    <w:rsid w:val="00E21E49"/>
    <w:rsid w:val="00E23B1E"/>
    <w:rsid w:val="00E24F37"/>
    <w:rsid w:val="00E26556"/>
    <w:rsid w:val="00E27514"/>
    <w:rsid w:val="00E30002"/>
    <w:rsid w:val="00E302FB"/>
    <w:rsid w:val="00E30CF1"/>
    <w:rsid w:val="00E3411F"/>
    <w:rsid w:val="00E368EF"/>
    <w:rsid w:val="00E41E47"/>
    <w:rsid w:val="00E42915"/>
    <w:rsid w:val="00E4542E"/>
    <w:rsid w:val="00E4630C"/>
    <w:rsid w:val="00E47EF3"/>
    <w:rsid w:val="00E55B23"/>
    <w:rsid w:val="00E56032"/>
    <w:rsid w:val="00E57026"/>
    <w:rsid w:val="00E64C18"/>
    <w:rsid w:val="00E7407F"/>
    <w:rsid w:val="00E754D8"/>
    <w:rsid w:val="00E81BD4"/>
    <w:rsid w:val="00E81D22"/>
    <w:rsid w:val="00E84B80"/>
    <w:rsid w:val="00E867A7"/>
    <w:rsid w:val="00E93FF6"/>
    <w:rsid w:val="00E94868"/>
    <w:rsid w:val="00E949F2"/>
    <w:rsid w:val="00E94B6C"/>
    <w:rsid w:val="00E96625"/>
    <w:rsid w:val="00E9717B"/>
    <w:rsid w:val="00EA34E2"/>
    <w:rsid w:val="00EA4E6E"/>
    <w:rsid w:val="00EA5517"/>
    <w:rsid w:val="00EA560D"/>
    <w:rsid w:val="00EA5A5F"/>
    <w:rsid w:val="00EA68AF"/>
    <w:rsid w:val="00EA6A44"/>
    <w:rsid w:val="00EA6E71"/>
    <w:rsid w:val="00EB0F0C"/>
    <w:rsid w:val="00EB1B5F"/>
    <w:rsid w:val="00EB5E90"/>
    <w:rsid w:val="00EB6570"/>
    <w:rsid w:val="00EB7AF5"/>
    <w:rsid w:val="00EC2D30"/>
    <w:rsid w:val="00EC358E"/>
    <w:rsid w:val="00EC3D1E"/>
    <w:rsid w:val="00EC4364"/>
    <w:rsid w:val="00ED1FC1"/>
    <w:rsid w:val="00ED54F1"/>
    <w:rsid w:val="00EE1029"/>
    <w:rsid w:val="00EE318A"/>
    <w:rsid w:val="00EE323A"/>
    <w:rsid w:val="00EE54E1"/>
    <w:rsid w:val="00EF125B"/>
    <w:rsid w:val="00EF3604"/>
    <w:rsid w:val="00EF4985"/>
    <w:rsid w:val="00EF5352"/>
    <w:rsid w:val="00EF5A0D"/>
    <w:rsid w:val="00EF629F"/>
    <w:rsid w:val="00F013BA"/>
    <w:rsid w:val="00F029F7"/>
    <w:rsid w:val="00F045F9"/>
    <w:rsid w:val="00F0517F"/>
    <w:rsid w:val="00F06148"/>
    <w:rsid w:val="00F06EEF"/>
    <w:rsid w:val="00F10714"/>
    <w:rsid w:val="00F13CF5"/>
    <w:rsid w:val="00F1474C"/>
    <w:rsid w:val="00F14E19"/>
    <w:rsid w:val="00F220F8"/>
    <w:rsid w:val="00F222F7"/>
    <w:rsid w:val="00F23109"/>
    <w:rsid w:val="00F33A75"/>
    <w:rsid w:val="00F33E65"/>
    <w:rsid w:val="00F411F2"/>
    <w:rsid w:val="00F4176C"/>
    <w:rsid w:val="00F42583"/>
    <w:rsid w:val="00F4406D"/>
    <w:rsid w:val="00F46FA1"/>
    <w:rsid w:val="00F50546"/>
    <w:rsid w:val="00F51628"/>
    <w:rsid w:val="00F554BD"/>
    <w:rsid w:val="00F57AC3"/>
    <w:rsid w:val="00F61702"/>
    <w:rsid w:val="00F61A08"/>
    <w:rsid w:val="00F63552"/>
    <w:rsid w:val="00F65847"/>
    <w:rsid w:val="00F67AA9"/>
    <w:rsid w:val="00F87E31"/>
    <w:rsid w:val="00F907FC"/>
    <w:rsid w:val="00F92E68"/>
    <w:rsid w:val="00F92F5E"/>
    <w:rsid w:val="00F94484"/>
    <w:rsid w:val="00F96493"/>
    <w:rsid w:val="00F96720"/>
    <w:rsid w:val="00FA0BFE"/>
    <w:rsid w:val="00FA31AB"/>
    <w:rsid w:val="00FA334F"/>
    <w:rsid w:val="00FA5E3A"/>
    <w:rsid w:val="00FA7461"/>
    <w:rsid w:val="00FB462F"/>
    <w:rsid w:val="00FB5514"/>
    <w:rsid w:val="00FB7599"/>
    <w:rsid w:val="00FC0786"/>
    <w:rsid w:val="00FC1E57"/>
    <w:rsid w:val="00FC7019"/>
    <w:rsid w:val="00FD4A05"/>
    <w:rsid w:val="00FD4A48"/>
    <w:rsid w:val="00FD679A"/>
    <w:rsid w:val="00FD68A2"/>
    <w:rsid w:val="00FE3582"/>
    <w:rsid w:val="00FE4073"/>
    <w:rsid w:val="00FE53BD"/>
    <w:rsid w:val="00FF6C05"/>
    <w:rsid w:val="029885E0"/>
    <w:rsid w:val="02CBD87E"/>
    <w:rsid w:val="034D14B3"/>
    <w:rsid w:val="0353495C"/>
    <w:rsid w:val="04ECC099"/>
    <w:rsid w:val="0518B0AC"/>
    <w:rsid w:val="0746AFA5"/>
    <w:rsid w:val="076D14F3"/>
    <w:rsid w:val="07832A50"/>
    <w:rsid w:val="0785B331"/>
    <w:rsid w:val="07DF810F"/>
    <w:rsid w:val="07E6B78A"/>
    <w:rsid w:val="0871EBB1"/>
    <w:rsid w:val="095BD321"/>
    <w:rsid w:val="099D98D0"/>
    <w:rsid w:val="09A6F03D"/>
    <w:rsid w:val="09E317C6"/>
    <w:rsid w:val="0A21EC8C"/>
    <w:rsid w:val="0B08C484"/>
    <w:rsid w:val="0B4ED6E7"/>
    <w:rsid w:val="0B9978B6"/>
    <w:rsid w:val="0C084535"/>
    <w:rsid w:val="0C6C40E7"/>
    <w:rsid w:val="0D42937B"/>
    <w:rsid w:val="0E26317F"/>
    <w:rsid w:val="0E6486BE"/>
    <w:rsid w:val="0E691A1A"/>
    <w:rsid w:val="0E7724D7"/>
    <w:rsid w:val="0EFE01F8"/>
    <w:rsid w:val="0F002C4A"/>
    <w:rsid w:val="0FCA09BC"/>
    <w:rsid w:val="1182454B"/>
    <w:rsid w:val="118D019B"/>
    <w:rsid w:val="11D1FA33"/>
    <w:rsid w:val="12745E01"/>
    <w:rsid w:val="12884C11"/>
    <w:rsid w:val="12B72D90"/>
    <w:rsid w:val="12FE8718"/>
    <w:rsid w:val="132C6CCA"/>
    <w:rsid w:val="134DC7ED"/>
    <w:rsid w:val="142B938E"/>
    <w:rsid w:val="1480C30D"/>
    <w:rsid w:val="148C5A63"/>
    <w:rsid w:val="158C035D"/>
    <w:rsid w:val="15AB517C"/>
    <w:rsid w:val="15DF7A3F"/>
    <w:rsid w:val="16895A2B"/>
    <w:rsid w:val="16C6788F"/>
    <w:rsid w:val="16CAFB90"/>
    <w:rsid w:val="1732DB3B"/>
    <w:rsid w:val="17414BD7"/>
    <w:rsid w:val="1790AC3E"/>
    <w:rsid w:val="185B0C2B"/>
    <w:rsid w:val="1896244E"/>
    <w:rsid w:val="18FA5C60"/>
    <w:rsid w:val="190FC5CC"/>
    <w:rsid w:val="1948B8E9"/>
    <w:rsid w:val="195CB4DE"/>
    <w:rsid w:val="1A181921"/>
    <w:rsid w:val="1A698B9E"/>
    <w:rsid w:val="1A7EEB55"/>
    <w:rsid w:val="1A874409"/>
    <w:rsid w:val="1AE63176"/>
    <w:rsid w:val="1B521F82"/>
    <w:rsid w:val="1BF489AF"/>
    <w:rsid w:val="1C23C0A6"/>
    <w:rsid w:val="1C7A521B"/>
    <w:rsid w:val="1D7E3BF0"/>
    <w:rsid w:val="1EA7664A"/>
    <w:rsid w:val="1EBC03DA"/>
    <w:rsid w:val="1F84D3CE"/>
    <w:rsid w:val="1FE7FC76"/>
    <w:rsid w:val="2045EA78"/>
    <w:rsid w:val="205E404B"/>
    <w:rsid w:val="21A0324F"/>
    <w:rsid w:val="21D234CD"/>
    <w:rsid w:val="22576669"/>
    <w:rsid w:val="225E207F"/>
    <w:rsid w:val="2309E0ED"/>
    <w:rsid w:val="24AC4B0A"/>
    <w:rsid w:val="25428A1B"/>
    <w:rsid w:val="262511D9"/>
    <w:rsid w:val="279BC47E"/>
    <w:rsid w:val="27A92EE1"/>
    <w:rsid w:val="2811F7ED"/>
    <w:rsid w:val="284C7033"/>
    <w:rsid w:val="28783C30"/>
    <w:rsid w:val="287B01F6"/>
    <w:rsid w:val="28959946"/>
    <w:rsid w:val="29F569A3"/>
    <w:rsid w:val="2A17FBAD"/>
    <w:rsid w:val="2A986628"/>
    <w:rsid w:val="2B27FA7D"/>
    <w:rsid w:val="2C1CDE27"/>
    <w:rsid w:val="2C9228E3"/>
    <w:rsid w:val="2D38AEA7"/>
    <w:rsid w:val="2EC894EA"/>
    <w:rsid w:val="2FC0620D"/>
    <w:rsid w:val="300A5FB1"/>
    <w:rsid w:val="303D59B6"/>
    <w:rsid w:val="3050A019"/>
    <w:rsid w:val="305B6385"/>
    <w:rsid w:val="30709ECA"/>
    <w:rsid w:val="30758123"/>
    <w:rsid w:val="30CCC2E0"/>
    <w:rsid w:val="31077450"/>
    <w:rsid w:val="31331AF0"/>
    <w:rsid w:val="3197F533"/>
    <w:rsid w:val="3278BEFA"/>
    <w:rsid w:val="32AA4C30"/>
    <w:rsid w:val="35BB83F8"/>
    <w:rsid w:val="362F0D1F"/>
    <w:rsid w:val="36A8EF1C"/>
    <w:rsid w:val="374D31BE"/>
    <w:rsid w:val="3847DD14"/>
    <w:rsid w:val="38612544"/>
    <w:rsid w:val="389061F0"/>
    <w:rsid w:val="39BB4091"/>
    <w:rsid w:val="3B06BA1E"/>
    <w:rsid w:val="3B4A4D3E"/>
    <w:rsid w:val="3BC98888"/>
    <w:rsid w:val="3D26FB88"/>
    <w:rsid w:val="3D6D53F1"/>
    <w:rsid w:val="3E1B991E"/>
    <w:rsid w:val="3E6EA43A"/>
    <w:rsid w:val="3E762BB0"/>
    <w:rsid w:val="3F42664F"/>
    <w:rsid w:val="4095509A"/>
    <w:rsid w:val="40B25ABB"/>
    <w:rsid w:val="413F0583"/>
    <w:rsid w:val="41E17BFC"/>
    <w:rsid w:val="42925169"/>
    <w:rsid w:val="42E3A3FE"/>
    <w:rsid w:val="432D236C"/>
    <w:rsid w:val="436CE921"/>
    <w:rsid w:val="44367B84"/>
    <w:rsid w:val="450488EE"/>
    <w:rsid w:val="459F8362"/>
    <w:rsid w:val="46C44556"/>
    <w:rsid w:val="46D83407"/>
    <w:rsid w:val="470B9E68"/>
    <w:rsid w:val="47124C65"/>
    <w:rsid w:val="477A1E06"/>
    <w:rsid w:val="48BC722E"/>
    <w:rsid w:val="48FB34F7"/>
    <w:rsid w:val="495E4E40"/>
    <w:rsid w:val="4A787B05"/>
    <w:rsid w:val="4B54AF32"/>
    <w:rsid w:val="4B5E466C"/>
    <w:rsid w:val="4BCA17E7"/>
    <w:rsid w:val="4BD379D6"/>
    <w:rsid w:val="4C228D1E"/>
    <w:rsid w:val="4D02AA22"/>
    <w:rsid w:val="4D955503"/>
    <w:rsid w:val="4DE652AF"/>
    <w:rsid w:val="4E00EFD6"/>
    <w:rsid w:val="4E9C38DB"/>
    <w:rsid w:val="4EA60D4C"/>
    <w:rsid w:val="4F2DBEB1"/>
    <w:rsid w:val="4F581578"/>
    <w:rsid w:val="4F7212B0"/>
    <w:rsid w:val="4FA89612"/>
    <w:rsid w:val="5019D977"/>
    <w:rsid w:val="501BE89C"/>
    <w:rsid w:val="50B4173F"/>
    <w:rsid w:val="50F14EA0"/>
    <w:rsid w:val="5107CE09"/>
    <w:rsid w:val="511AB0FC"/>
    <w:rsid w:val="51350FF2"/>
    <w:rsid w:val="51753CCF"/>
    <w:rsid w:val="517A2093"/>
    <w:rsid w:val="525515D2"/>
    <w:rsid w:val="5293306B"/>
    <w:rsid w:val="54C29F91"/>
    <w:rsid w:val="54C9FB41"/>
    <w:rsid w:val="55219B94"/>
    <w:rsid w:val="55403EED"/>
    <w:rsid w:val="55D50C47"/>
    <w:rsid w:val="56E98FE1"/>
    <w:rsid w:val="56F68454"/>
    <w:rsid w:val="57159D40"/>
    <w:rsid w:val="58B8E894"/>
    <w:rsid w:val="59716770"/>
    <w:rsid w:val="598DE6AD"/>
    <w:rsid w:val="59E65D73"/>
    <w:rsid w:val="5A2E2708"/>
    <w:rsid w:val="5AD4F041"/>
    <w:rsid w:val="5AE0953D"/>
    <w:rsid w:val="5B65B276"/>
    <w:rsid w:val="5C089E2D"/>
    <w:rsid w:val="5C3D9E66"/>
    <w:rsid w:val="5C5DF07F"/>
    <w:rsid w:val="5C826196"/>
    <w:rsid w:val="5D92E275"/>
    <w:rsid w:val="5E1839D9"/>
    <w:rsid w:val="5E9FB93A"/>
    <w:rsid w:val="5F0D6BA6"/>
    <w:rsid w:val="5FA915A3"/>
    <w:rsid w:val="6010C0AA"/>
    <w:rsid w:val="6053B4A1"/>
    <w:rsid w:val="60F4FB2F"/>
    <w:rsid w:val="61E75465"/>
    <w:rsid w:val="61E81C80"/>
    <w:rsid w:val="6217C6A2"/>
    <w:rsid w:val="644C3891"/>
    <w:rsid w:val="64C27700"/>
    <w:rsid w:val="64D475FF"/>
    <w:rsid w:val="6566B191"/>
    <w:rsid w:val="657894DD"/>
    <w:rsid w:val="65BE0892"/>
    <w:rsid w:val="65FAD969"/>
    <w:rsid w:val="670EC705"/>
    <w:rsid w:val="67C6EC51"/>
    <w:rsid w:val="690C764A"/>
    <w:rsid w:val="6B9C98D0"/>
    <w:rsid w:val="6BD086A5"/>
    <w:rsid w:val="6BDBD7BC"/>
    <w:rsid w:val="6BEA59A4"/>
    <w:rsid w:val="6BF3D7F6"/>
    <w:rsid w:val="6BFFC4EE"/>
    <w:rsid w:val="6E96065F"/>
    <w:rsid w:val="6F615894"/>
    <w:rsid w:val="6F7D9A17"/>
    <w:rsid w:val="70FAA445"/>
    <w:rsid w:val="71BF5090"/>
    <w:rsid w:val="71CCFF25"/>
    <w:rsid w:val="7219FD61"/>
    <w:rsid w:val="72492B69"/>
    <w:rsid w:val="725A5702"/>
    <w:rsid w:val="733E5C62"/>
    <w:rsid w:val="737E07D5"/>
    <w:rsid w:val="73F55810"/>
    <w:rsid w:val="74ADF5D5"/>
    <w:rsid w:val="74C4C548"/>
    <w:rsid w:val="74E0B83D"/>
    <w:rsid w:val="754FA2A8"/>
    <w:rsid w:val="755E9A13"/>
    <w:rsid w:val="77B9AE61"/>
    <w:rsid w:val="77C1F9D6"/>
    <w:rsid w:val="77FCB591"/>
    <w:rsid w:val="7836E36F"/>
    <w:rsid w:val="79467589"/>
    <w:rsid w:val="7A9CFA82"/>
    <w:rsid w:val="7B67A220"/>
    <w:rsid w:val="7C1F4DA3"/>
    <w:rsid w:val="7C86E8A8"/>
    <w:rsid w:val="7C9A0AE8"/>
    <w:rsid w:val="7CA8A2FB"/>
    <w:rsid w:val="7CE0223A"/>
    <w:rsid w:val="7D010F67"/>
    <w:rsid w:val="7D437029"/>
    <w:rsid w:val="7E013689"/>
    <w:rsid w:val="7E3EFC99"/>
    <w:rsid w:val="7E89ECFA"/>
    <w:rsid w:val="7F98C618"/>
    <w:rsid w:val="7FD4393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EB596"/>
  <w15:docId w15:val="{C37AC1AB-E805-4398-8BC5-82762947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B"/>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4B31F3"/>
    <w:pPr>
      <w:spacing w:after="600"/>
      <w:outlineLvl w:val="0"/>
    </w:pPr>
    <w:rPr>
      <w:rFonts w:cs="Arial"/>
      <w:b/>
      <w:color w:val="6B2876" w:themeColor="text2"/>
      <w:sz w:val="80"/>
      <w:szCs w:val="80"/>
      <w:lang w:val="en-AU"/>
    </w:rPr>
  </w:style>
  <w:style w:type="paragraph" w:styleId="Heading2">
    <w:name w:val="heading 2"/>
    <w:basedOn w:val="Normal"/>
    <w:next w:val="Normal"/>
    <w:link w:val="Heading2Char"/>
    <w:uiPriority w:val="9"/>
    <w:unhideWhenUsed/>
    <w:qFormat/>
    <w:rsid w:val="00830A50"/>
    <w:pPr>
      <w:numPr>
        <w:numId w:val="4"/>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4B31F3"/>
    <w:rPr>
      <w:rFonts w:ascii="Arial" w:eastAsia="Times New Roman" w:hAnsi="Arial" w:cs="Arial"/>
      <w:b/>
      <w:color w:val="6B2876" w:themeColor="text2"/>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565B5"/>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92D14"/>
    <w:pPr>
      <w:spacing w:after="240"/>
      <w:ind w:right="96"/>
    </w:pPr>
    <w:rPr>
      <w:b/>
      <w:color w:val="C00000"/>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425032"/>
    <w:rPr>
      <w:rFonts w:ascii="Arial" w:eastAsia="Times New Roman" w:hAnsi="Arial"/>
      <w:sz w:val="24"/>
      <w:szCs w:val="24"/>
      <w:lang w:val="en-US" w:eastAsia="ja-JP"/>
    </w:rPr>
  </w:style>
  <w:style w:type="character" w:styleId="UnresolvedMention">
    <w:name w:val="Unresolved Mention"/>
    <w:basedOn w:val="DefaultParagraphFont"/>
    <w:uiPriority w:val="99"/>
    <w:semiHidden/>
    <w:unhideWhenUsed/>
    <w:rsid w:val="001D0B3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lang w:val="en-US"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2E54"/>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6B041B"/>
    <w:rPr>
      <w:b/>
      <w:bCs/>
    </w:rPr>
  </w:style>
  <w:style w:type="character" w:customStyle="1" w:styleId="CommentSubjectChar">
    <w:name w:val="Comment Subject Char"/>
    <w:basedOn w:val="CommentTextChar"/>
    <w:link w:val="CommentSubject"/>
    <w:uiPriority w:val="99"/>
    <w:semiHidden/>
    <w:rsid w:val="006B041B"/>
    <w:rPr>
      <w:rFonts w:ascii="Arial" w:eastAsia="Times New Roman" w:hAnsi="Arial"/>
      <w:b/>
      <w:bCs/>
      <w:lang w:val="en-US" w:eastAsia="ja-JP"/>
    </w:rPr>
  </w:style>
  <w:style w:type="character" w:styleId="FollowedHyperlink">
    <w:name w:val="FollowedHyperlink"/>
    <w:basedOn w:val="DefaultParagraphFont"/>
    <w:uiPriority w:val="99"/>
    <w:semiHidden/>
    <w:unhideWhenUsed/>
    <w:rsid w:val="00B450CB"/>
    <w:rPr>
      <w:color w:val="7F8285" w:themeColor="followedHyperlink"/>
      <w:u w:val="single"/>
    </w:rPr>
  </w:style>
  <w:style w:type="character" w:styleId="Mention">
    <w:name w:val="Mention"/>
    <w:basedOn w:val="DefaultParagraphFont"/>
    <w:uiPriority w:val="99"/>
    <w:unhideWhenUsed/>
    <w:rsid w:val="00A10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9505">
      <w:bodyDiv w:val="1"/>
      <w:marLeft w:val="0"/>
      <w:marRight w:val="0"/>
      <w:marTop w:val="0"/>
      <w:marBottom w:val="0"/>
      <w:divBdr>
        <w:top w:val="none" w:sz="0" w:space="0" w:color="auto"/>
        <w:left w:val="none" w:sz="0" w:space="0" w:color="auto"/>
        <w:bottom w:val="none" w:sz="0" w:space="0" w:color="auto"/>
        <w:right w:val="none" w:sz="0" w:space="0" w:color="auto"/>
      </w:divBdr>
    </w:div>
    <w:div w:id="20708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rovements.ndis.gov.au/providers/provider-tools-and-resources/new-system-improvements" TargetMode="External"/><Relationship Id="rId18" Type="http://schemas.openxmlformats.org/officeDocument/2006/relationships/hyperlink" Target="https://www.myid.gov.au/how-set-myid" TargetMode="External"/><Relationship Id="rId26" Type="http://schemas.openxmlformats.org/officeDocument/2006/relationships/hyperlink" Target="http://www.accesshub.gov.au" TargetMode="External"/><Relationship Id="rId3" Type="http://schemas.openxmlformats.org/officeDocument/2006/relationships/customXml" Target="../customXml/item3.xml"/><Relationship Id="rId21" Type="http://schemas.openxmlformats.org/officeDocument/2006/relationships/hyperlink" Target="https://www.facebook.com/NDISA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id.gov.au/how-set-myid" TargetMode="External"/><Relationship Id="rId17" Type="http://schemas.openxmlformats.org/officeDocument/2006/relationships/hyperlink" Target="https://www.myID.gov.au/setup" TargetMode="External"/><Relationship Id="rId25" Type="http://schemas.openxmlformats.org/officeDocument/2006/relationships/hyperlink" Target="http://relayservice.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ID.gov.au/setup" TargetMode="External"/><Relationship Id="rId20" Type="http://schemas.openxmlformats.org/officeDocument/2006/relationships/hyperlink" Target="http://ndis.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ck.email.ndis.gov.au/?qs=eyJkZWtJZCI6IjU5YmY3MTZjLWMxNzktNDBkMy04OWNhLTRjZGViNWVmNTNjYSIsImRla1ZlcnNpb24iOjEsIml2IjoieVNoNTJsOWdRMkZuWm03MnkxSmVmZz09IiwiY2lwaGVyVGV4dCI6IlpNU2NWRkpWMXlYeENaTmZaUkFQS0tqY0M4THFBTGhFZWhrWnR6ZUx1KzMveThMZ0ZXZHNwdVBxWFhZR3RFaDdtS2JOSUxIOWRReDVYMTVzN2o2aHk5M3RFejhmeVNoNTJsOWdRMkZuWm03MnkxSmVmZz09IiwiYXV0aFRhZyI6Ii9YVU1lVjllYk80K29jdmQ3Uk0vSHc9PSJ9" TargetMode="External"/><Relationship Id="rId24" Type="http://schemas.openxmlformats.org/officeDocument/2006/relationships/hyperlink" Target="https://www.linkedin.com/company/national-disability-insurance-agency"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mprovements.ndis.gov.au/providers/provider-tools-and-resources/new-system-improvements" TargetMode="External"/><Relationship Id="rId23" Type="http://schemas.openxmlformats.org/officeDocument/2006/relationships/hyperlink" Target="https://www.youtube.com/user/DisabilityCar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yid.gov.au/hel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id.gov.au/how-set-myid" TargetMode="External"/><Relationship Id="rId22" Type="http://schemas.openxmlformats.org/officeDocument/2006/relationships/hyperlink" Target="https://www.instagram.com/ndis_australi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community.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a0840-50d3-45ad-b906-9a39ac7d53f7" xsi:nil="true"/>
    <lcf76f155ced4ddcb4097134ff3c332f xmlns="7c2c01dc-57c1-45d0-948a-e9a7c9e906bf">
      <Terms xmlns="http://schemas.microsoft.com/office/infopath/2007/PartnerControls"/>
    </lcf76f155ced4ddcb4097134ff3c332f>
    <Path xmlns="7c2c01dc-57c1-45d0-948a-e9a7c9e906bf" xsi:nil="true"/>
    <_Flow_SignoffStatus xmlns="7c2c01dc-57c1-45d0-948a-e9a7c9e906bf" xsi:nil="true"/>
    <Revisions xmlns="7c2c01dc-57c1-45d0-948a-e9a7c9e906bf" xsi:nil="true"/>
    <No xmlns="7c2c01dc-57c1-45d0-948a-e9a7c9e906bf" xsi:nil="true"/>
    <Foldercontents xmlns="7c2c01dc-57c1-45d0-948a-e9a7c9e906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0A09A1545414BAEBBA1EA9085FF57" ma:contentTypeVersion="27" ma:contentTypeDescription="Create a new document." ma:contentTypeScope="" ma:versionID="c92d2ba6c648791916aa23f012b45cae">
  <xsd:schema xmlns:xsd="http://www.w3.org/2001/XMLSchema" xmlns:xs="http://www.w3.org/2001/XMLSchema" xmlns:p="http://schemas.microsoft.com/office/2006/metadata/properties" xmlns:ns2="7c2c01dc-57c1-45d0-948a-e9a7c9e906bf" xmlns:ns3="4daa0840-50d3-45ad-b906-9a39ac7d53f7" targetNamespace="http://schemas.microsoft.com/office/2006/metadata/properties" ma:root="true" ma:fieldsID="05a1e1ddc9798394c7c37018d1e39848" ns2:_="" ns3:_="">
    <xsd:import namespace="7c2c01dc-57c1-45d0-948a-e9a7c9e906bf"/>
    <xsd:import namespace="4daa0840-50d3-45ad-b906-9a39ac7d53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th" minOccurs="0"/>
                <xsd:element ref="ns2:c209dbbf-5e5d-4214-87b3-cfb373cb24f1CountryOrRegion" minOccurs="0"/>
                <xsd:element ref="ns2:c209dbbf-5e5d-4214-87b3-cfb373cb24f1State" minOccurs="0"/>
                <xsd:element ref="ns2:c209dbbf-5e5d-4214-87b3-cfb373cb24f1City" minOccurs="0"/>
                <xsd:element ref="ns2:c209dbbf-5e5d-4214-87b3-cfb373cb24f1PostalCode" minOccurs="0"/>
                <xsd:element ref="ns2:c209dbbf-5e5d-4214-87b3-cfb373cb24f1Street" minOccurs="0"/>
                <xsd:element ref="ns2:c209dbbf-5e5d-4214-87b3-cfb373cb24f1GeoLoc" minOccurs="0"/>
                <xsd:element ref="ns2:c209dbbf-5e5d-4214-87b3-cfb373cb24f1DispName" minOccurs="0"/>
                <xsd:element ref="ns2:Revisions" minOccurs="0"/>
                <xsd:element ref="ns2:MediaServiceLocation" minOccurs="0"/>
                <xsd:element ref="ns2:_Flow_SignoffStatus" minOccurs="0"/>
                <xsd:element ref="ns2:No" minOccurs="0"/>
                <xsd:element ref="ns2:Folder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01dc-57c1-45d0-948a-e9a7c9e9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th" ma:index="22" nillable="true" ma:displayName="Path" ma:format="Dropdown" ma:internalName="Path">
      <xsd:simpleType>
        <xsd:restriction base="dms:Unknown"/>
      </xsd:simpleType>
    </xsd:element>
    <xsd:element name="c209dbbf-5e5d-4214-87b3-cfb373cb24f1CountryOrRegion" ma:index="23" nillable="true" ma:displayName="Path: Country/Region" ma:internalName="CountryOrRegion" ma:readOnly="true">
      <xsd:simpleType>
        <xsd:restriction base="dms:Text"/>
      </xsd:simpleType>
    </xsd:element>
    <xsd:element name="c209dbbf-5e5d-4214-87b3-cfb373cb24f1State" ma:index="24" nillable="true" ma:displayName="Path: State" ma:internalName="State" ma:readOnly="true">
      <xsd:simpleType>
        <xsd:restriction base="dms:Text"/>
      </xsd:simpleType>
    </xsd:element>
    <xsd:element name="c209dbbf-5e5d-4214-87b3-cfb373cb24f1City" ma:index="25" nillable="true" ma:displayName="Path: City" ma:internalName="City" ma:readOnly="true">
      <xsd:simpleType>
        <xsd:restriction base="dms:Text"/>
      </xsd:simpleType>
    </xsd:element>
    <xsd:element name="c209dbbf-5e5d-4214-87b3-cfb373cb24f1PostalCode" ma:index="26" nillable="true" ma:displayName="Path: Postal Code" ma:internalName="PostalCode" ma:readOnly="true">
      <xsd:simpleType>
        <xsd:restriction base="dms:Text"/>
      </xsd:simpleType>
    </xsd:element>
    <xsd:element name="c209dbbf-5e5d-4214-87b3-cfb373cb24f1Street" ma:index="27" nillable="true" ma:displayName="Path: Street" ma:internalName="Street" ma:readOnly="true">
      <xsd:simpleType>
        <xsd:restriction base="dms:Text"/>
      </xsd:simpleType>
    </xsd:element>
    <xsd:element name="c209dbbf-5e5d-4214-87b3-cfb373cb24f1GeoLoc" ma:index="28" nillable="true" ma:displayName="Path: Coordinates" ma:internalName="GeoLoc" ma:readOnly="true">
      <xsd:simpleType>
        <xsd:restriction base="dms:Unknown"/>
      </xsd:simpleType>
    </xsd:element>
    <xsd:element name="c209dbbf-5e5d-4214-87b3-cfb373cb24f1DispName" ma:index="29" nillable="true" ma:displayName="Path: Name" ma:internalName="DispName" ma:readOnly="true">
      <xsd:simpleType>
        <xsd:restriction base="dms:Text"/>
      </xsd:simpleType>
    </xsd:element>
    <xsd:element name="Revisions" ma:index="30" nillable="true" ma:displayName="Revisions" ma:format="Dropdown" ma:internalName="Revisions">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No" ma:index="33" nillable="true" ma:displayName="No " ma:format="Dropdown" ma:internalName="No" ma:percentage="FALSE">
      <xsd:simpleType>
        <xsd:restriction base="dms:Number"/>
      </xsd:simpleType>
    </xsd:element>
    <xsd:element name="Foldercontents" ma:index="34" nillable="true" ma:displayName="Folder contents" ma:description="Outlines what each folder contains" ma:format="Dropdown" ma:internalName="Foldercont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aa0840-50d3-45ad-b906-9a39ac7d5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f5c073-750c-49f0-8ca4-aff3af816301}" ma:internalName="TaxCatchAll" ma:showField="CatchAllData" ma:web="4daa0840-50d3-45ad-b906-9a39ac7d5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4daa0840-50d3-45ad-b906-9a39ac7d53f7"/>
    <ds:schemaRef ds:uri="7c2c01dc-57c1-45d0-948a-e9a7c9e906bf"/>
  </ds:schemaRefs>
</ds:datastoreItem>
</file>

<file path=customXml/itemProps2.xml><?xml version="1.0" encoding="utf-8"?>
<ds:datastoreItem xmlns:ds="http://schemas.openxmlformats.org/officeDocument/2006/customXml" ds:itemID="{5E153ED4-D646-402F-BAFD-CF75A030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c01dc-57c1-45d0-948a-e9a7c9e906bf"/>
    <ds:schemaRef ds:uri="4daa0840-50d3-45ad-b906-9a39ac7d5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report template - community.dotx</Template>
  <TotalTime>1</TotalTime>
  <Pages>9</Pages>
  <Words>1501</Words>
  <Characters>8556</Characters>
  <Application>Microsoft Office Word</Application>
  <DocSecurity>0</DocSecurity>
  <Lines>71</Lines>
  <Paragraphs>20</Paragraphs>
  <ScaleCrop>false</ScaleCrop>
  <Company>FaHCSIA</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Steensel, Shauna</dc:creator>
  <cp:keywords/>
  <dc:description/>
  <cp:lastModifiedBy>Dakin, Petrina</cp:lastModifiedBy>
  <cp:revision>3</cp:revision>
  <cp:lastPrinted>2021-12-26T03:02:00Z</cp:lastPrinted>
  <dcterms:created xsi:type="dcterms:W3CDTF">2025-05-02T06:03:00Z</dcterms:created>
  <dcterms:modified xsi:type="dcterms:W3CDTF">2025-05-02T06:04:00Z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0x010100F2A0A09A1545414BAEBBA1EA9085FF57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