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B15" w:rsidP="00FE2006" w:rsidRDefault="00CE2FB8" w14:paraId="1CC1FE30" w14:textId="042AD3BA">
      <w:pPr>
        <w:pStyle w:val="Heading1"/>
        <w:spacing w:before="2520"/>
      </w:pPr>
      <w:bookmarkStart w:name="_Toc122689909" w:id="0"/>
      <w:r>
        <w:t xml:space="preserve">What does </w:t>
      </w:r>
      <w:r w:rsidR="00637340">
        <w:t xml:space="preserve">day </w:t>
      </w:r>
      <w:r>
        <w:t xml:space="preserve">1 look like: </w:t>
      </w:r>
      <w:r w:rsidR="00F069D9">
        <w:t>P</w:t>
      </w:r>
      <w:r>
        <w:t>lan managers</w:t>
      </w:r>
    </w:p>
    <w:p w:rsidR="00637340" w:rsidP="009C7F7B" w:rsidRDefault="00CE2FB8" w14:paraId="5E0DFA69" w14:textId="77777777">
      <w:pPr>
        <w:pStyle w:val="Title"/>
      </w:pPr>
      <w:r>
        <w:t xml:space="preserve">This Quick Reference Guide (QRG) has been created to support </w:t>
      </w:r>
      <w:r w:rsidRPr="3F96C269">
        <w:rPr>
          <w:b/>
          <w:bCs/>
        </w:rPr>
        <w:t>plan managers</w:t>
      </w:r>
      <w:r>
        <w:t xml:space="preserve"> transition to </w:t>
      </w:r>
      <w:r w:rsidR="00637340">
        <w:t>our</w:t>
      </w:r>
      <w:r>
        <w:t xml:space="preserve"> new computer system.</w:t>
      </w:r>
    </w:p>
    <w:p w:rsidR="008C322D" w:rsidP="009C7F7B" w:rsidRDefault="006F318C" w14:paraId="45591654" w14:textId="0C1FA0F1">
      <w:pPr>
        <w:pStyle w:val="Title"/>
      </w:pPr>
      <w:r w:rsidRPr="72CA2436">
        <w:rPr>
          <w:rFonts w:eastAsia="Arial"/>
        </w:rPr>
        <w:t xml:space="preserve">The new computer system has been tested in Tasmania since November 2022. </w:t>
      </w:r>
      <w:r w:rsidRPr="72CA2436">
        <w:rPr>
          <w:rStyle w:val="normaltextrun"/>
          <w:color w:val="6B2876" w:themeColor="accent5"/>
        </w:rPr>
        <w:t xml:space="preserve">We </w:t>
      </w:r>
      <w:r w:rsidRPr="72CA2436" w:rsidR="668A9A94">
        <w:rPr>
          <w:rStyle w:val="normaltextrun"/>
          <w:color w:val="6B2876" w:themeColor="accent5"/>
        </w:rPr>
        <w:t>started</w:t>
      </w:r>
      <w:r w:rsidRPr="72CA2436">
        <w:rPr>
          <w:rStyle w:val="normaltextrun"/>
          <w:color w:val="6B2876" w:themeColor="accent5"/>
        </w:rPr>
        <w:t xml:space="preserve"> gradually introducing our new computer system and processes across Australia</w:t>
      </w:r>
      <w:r w:rsidRPr="72CA2436" w:rsidR="3DE099E4">
        <w:rPr>
          <w:rStyle w:val="normaltextrun"/>
          <w:color w:val="6B2876" w:themeColor="accent5"/>
        </w:rPr>
        <w:t xml:space="preserve"> on 30 October 2023</w:t>
      </w:r>
      <w:r w:rsidRPr="72CA2436">
        <w:rPr>
          <w:rStyle w:val="normaltextrun"/>
          <w:color w:val="6B2876" w:themeColor="accent5"/>
        </w:rPr>
        <w:t>.</w:t>
      </w:r>
    </w:p>
    <w:p w:rsidR="00CE2FB8" w:rsidP="009C7F7B" w:rsidRDefault="00CE2FB8" w14:paraId="5A706D16" w14:textId="75014E4A">
      <w:pPr>
        <w:pStyle w:val="Title"/>
        <w:rPr>
          <w:b/>
          <w:bCs/>
        </w:rPr>
      </w:pPr>
      <w:r w:rsidRPr="00CE2FB8">
        <w:t xml:space="preserve">This QRG will show you what </w:t>
      </w:r>
      <w:r w:rsidR="00A7568C">
        <w:t>d</w:t>
      </w:r>
      <w:r w:rsidRPr="00CE2FB8">
        <w:t xml:space="preserve">ay 1 looks like as a plan manager supporting a participant with a plan in </w:t>
      </w:r>
      <w:r w:rsidR="008C322D">
        <w:t>our</w:t>
      </w:r>
      <w:r w:rsidRPr="00CE2FB8">
        <w:t xml:space="preserve"> new computer system. It will help you understand what is changing for you as a plan manager.</w:t>
      </w:r>
    </w:p>
    <w:bookmarkEnd w:id="0"/>
    <w:p w:rsidRPr="00830A50" w:rsidR="004D32B5" w:rsidP="00CE2FB8" w:rsidRDefault="00CE2FB8" w14:paraId="5E47A3F6" w14:textId="028944DC">
      <w:pPr>
        <w:pStyle w:val="Heading2"/>
      </w:pPr>
      <w:r>
        <w:t>What do I need to check before reading this QRG?</w:t>
      </w:r>
    </w:p>
    <w:p w:rsidRPr="00CE2FB8" w:rsidR="00CE2FB8" w:rsidP="00CE2FB8" w:rsidRDefault="00CE2FB8" w14:paraId="7CC0A022" w14:textId="77777777">
      <w:pPr>
        <w:suppressAutoHyphens/>
        <w:spacing w:before="120" w:after="120"/>
        <w:rPr>
          <w:rFonts w:eastAsia="Arial" w:cs="Cordia New"/>
          <w:lang w:val="en-AU" w:eastAsia="en-US"/>
        </w:rPr>
      </w:pPr>
      <w:bookmarkStart w:name="_Toc122689910" w:id="1"/>
      <w:r w:rsidRPr="00CE2FB8">
        <w:rPr>
          <w:rFonts w:eastAsia="Arial" w:cs="Cordia New"/>
          <w:lang w:val="en-AU" w:eastAsia="en-US"/>
        </w:rPr>
        <w:t>Before reading this QRG, you will need to check that you have completed the following:</w:t>
      </w:r>
    </w:p>
    <w:p w:rsidRPr="00CE2FB8" w:rsidR="00CE2FB8" w:rsidP="00CE2FB8" w:rsidRDefault="00CE2FB8" w14:paraId="04CC24ED" w14:textId="50ACB4ED">
      <w:pPr>
        <w:numPr>
          <w:ilvl w:val="0"/>
          <w:numId w:val="28"/>
        </w:numPr>
        <w:suppressAutoHyphens/>
        <w:spacing w:before="120" w:after="120"/>
        <w:contextualSpacing/>
        <w:rPr>
          <w:rFonts w:eastAsia="Arial" w:cs="Arial"/>
          <w:color w:val="000000"/>
          <w:lang w:val="en-AU" w:eastAsia="en-US"/>
        </w:rPr>
      </w:pPr>
      <w:r w:rsidRPr="00CE2FB8">
        <w:rPr>
          <w:rFonts w:eastAsia="Arial" w:cs="Arial"/>
          <w:color w:val="000000"/>
          <w:lang w:val="en-AU" w:eastAsia="en-US"/>
        </w:rPr>
        <w:t xml:space="preserve">I have read the published information about </w:t>
      </w:r>
      <w:hyperlink w:history="1" r:id="rId11">
        <w:r w:rsidRPr="001543A5">
          <w:rPr>
            <w:rStyle w:val="Hyperlink"/>
            <w:rFonts w:eastAsia="Arial" w:cs="Arial"/>
            <w:lang w:val="en-AU" w:eastAsia="en-US"/>
          </w:rPr>
          <w:t>the new computer system</w:t>
        </w:r>
      </w:hyperlink>
      <w:r w:rsidR="00871097">
        <w:rPr>
          <w:rFonts w:eastAsia="Arial" w:cs="Arial"/>
          <w:color w:val="000000"/>
          <w:lang w:val="en-AU" w:eastAsia="en-US"/>
        </w:rPr>
        <w:t>.</w:t>
      </w:r>
    </w:p>
    <w:p w:rsidRPr="00635A9B" w:rsidR="00CE2FB8" w:rsidP="00CE2FB8" w:rsidRDefault="00CE2FB8" w14:paraId="26B15338" w14:textId="683F06E6">
      <w:pPr>
        <w:numPr>
          <w:ilvl w:val="0"/>
          <w:numId w:val="28"/>
        </w:numPr>
        <w:suppressAutoHyphens/>
        <w:spacing w:before="120" w:after="120"/>
        <w:contextualSpacing/>
        <w:rPr>
          <w:rFonts w:eastAsia="Arial" w:cs="Arial"/>
          <w:u w:val="single"/>
          <w:lang w:val="en-AU" w:eastAsia="en-US"/>
        </w:rPr>
      </w:pPr>
      <w:r w:rsidRPr="00CE2FB8">
        <w:rPr>
          <w:rFonts w:eastAsia="Arial" w:cs="Arial"/>
          <w:lang w:val="en-AU" w:eastAsia="en-US"/>
        </w:rPr>
        <w:t xml:space="preserve">I have read about the new </w:t>
      </w:r>
      <w:hyperlink r:id="rId12">
        <w:r w:rsidRPr="00CE2FB8">
          <w:rPr>
            <w:rFonts w:eastAsia="Arial" w:cs="Arial"/>
            <w:color w:val="0432FF"/>
            <w:u w:val="single"/>
            <w:lang w:val="en-AU" w:eastAsia="en-US"/>
          </w:rPr>
          <w:t>my NDIS provider portal</w:t>
        </w:r>
      </w:hyperlink>
      <w:r w:rsidR="00871097">
        <w:rPr>
          <w:rFonts w:eastAsia="Arial" w:cs="Arial"/>
          <w:color w:val="000000"/>
          <w:lang w:val="en-AU" w:eastAsia="en-US"/>
        </w:rPr>
        <w:t>.</w:t>
      </w:r>
    </w:p>
    <w:p w:rsidRPr="00CE2FB8" w:rsidR="00635A9B" w:rsidP="73722E69" w:rsidRDefault="00635A9B" w14:paraId="5A6EA401" w14:textId="65DB4039">
      <w:pPr>
        <w:numPr>
          <w:ilvl w:val="0"/>
          <w:numId w:val="28"/>
        </w:numPr>
        <w:suppressAutoHyphens/>
        <w:spacing w:before="120" w:after="120"/>
        <w:contextualSpacing/>
        <w:rPr>
          <w:lang w:val="en-AU" w:eastAsia="en-US"/>
        </w:rPr>
      </w:pPr>
      <w:r w:rsidRPr="73722E69">
        <w:rPr>
          <w:rFonts w:eastAsia="Arial" w:cs="Arial"/>
          <w:color w:val="000000" w:themeColor="accent6"/>
        </w:rPr>
        <w:t xml:space="preserve">I have completed the </w:t>
      </w:r>
      <w:hyperlink w:anchor="id=null" r:id="rId13">
        <w:r w:rsidRPr="73722E69" w:rsidR="00C66FFA">
          <w:rPr>
            <w:rStyle w:val="Hyperlink"/>
            <w:rFonts w:eastAsia="Arial" w:cs="Arial"/>
          </w:rPr>
          <w:t>provider portal learning tasks</w:t>
        </w:r>
      </w:hyperlink>
      <w:r w:rsidR="00871097">
        <w:rPr>
          <w:rFonts w:eastAsia="Arial" w:cs="Arial"/>
          <w:color w:val="000000"/>
          <w:lang w:val="en-AU" w:eastAsia="en-US"/>
        </w:rPr>
        <w:t>.</w:t>
      </w:r>
    </w:p>
    <w:p w:rsidRPr="00CE2FB8" w:rsidR="00CE2FB8" w:rsidP="31B4495D" w:rsidRDefault="00CE2FB8" w14:paraId="7BD24AE1" w14:textId="3B8CB3DD">
      <w:pPr>
        <w:numPr>
          <w:ilvl w:val="0"/>
          <w:numId w:val="28"/>
        </w:numPr>
        <w:suppressAutoHyphens/>
        <w:spacing w:before="120" w:after="120"/>
        <w:contextualSpacing/>
        <w:rPr>
          <w:rFonts w:eastAsia="Arial" w:cs="Arial"/>
          <w:u w:val="single"/>
          <w:lang w:val="en-AU" w:eastAsia="en-US"/>
        </w:rPr>
      </w:pPr>
      <w:r w:rsidRPr="31B4495D">
        <w:rPr>
          <w:rFonts w:eastAsia="Arial" w:cs="Arial"/>
          <w:lang w:val="en-AU" w:eastAsia="en-US"/>
        </w:rPr>
        <w:t xml:space="preserve">I have completed the </w:t>
      </w:r>
      <w:hyperlink w:history="1" r:id="rId14">
        <w:r w:rsidRPr="31B4495D">
          <w:rPr>
            <w:rStyle w:val="Hyperlink"/>
            <w:rFonts w:eastAsia="Arial" w:cs="Arial"/>
            <w:lang w:val="en-AU" w:eastAsia="en-US"/>
          </w:rPr>
          <w:t>plan manager checklist</w:t>
        </w:r>
      </w:hyperlink>
      <w:r w:rsidRPr="31B4495D">
        <w:rPr>
          <w:rFonts w:eastAsia="Arial" w:cs="Arial"/>
          <w:lang w:val="en-AU" w:eastAsia="en-US"/>
        </w:rPr>
        <w:t>.</w:t>
      </w:r>
    </w:p>
    <w:p w:rsidRPr="00CE2FB8" w:rsidR="00CE2FB8" w:rsidP="00CE2FB8" w:rsidRDefault="00CE2FB8" w14:paraId="22D1C8BB" w14:textId="66DEEDB9">
      <w:pPr>
        <w:numPr>
          <w:ilvl w:val="0"/>
          <w:numId w:val="28"/>
        </w:numPr>
        <w:suppressAutoHyphens/>
        <w:spacing w:before="120" w:after="120"/>
        <w:contextualSpacing/>
        <w:rPr>
          <w:rFonts w:eastAsia="Arial" w:cs="Cordia New"/>
          <w:lang w:val="en-AU" w:eastAsia="en-US"/>
        </w:rPr>
      </w:pPr>
      <w:r w:rsidRPr="3F96C269">
        <w:rPr>
          <w:rFonts w:eastAsia="Arial" w:cs="Arial"/>
          <w:color w:val="000000" w:themeColor="accent6"/>
          <w:lang w:val="en-AU" w:eastAsia="en-US"/>
        </w:rPr>
        <w:lastRenderedPageBreak/>
        <w:t xml:space="preserve">I can access the systems I need, such as the </w:t>
      </w:r>
      <w:hyperlink r:id="rId15">
        <w:r w:rsidRPr="3F96C269">
          <w:rPr>
            <w:rFonts w:eastAsia="Arial" w:cs="Arial"/>
            <w:color w:val="0432FF"/>
            <w:u w:val="single"/>
            <w:lang w:val="en-AU" w:eastAsia="en-US"/>
          </w:rPr>
          <w:t>new my NDIS provider portal</w:t>
        </w:r>
      </w:hyperlink>
      <w:r w:rsidRPr="3F96C269">
        <w:rPr>
          <w:rFonts w:eastAsia="Arial" w:cs="Arial"/>
          <w:color w:val="000000" w:themeColor="accent6"/>
          <w:lang w:val="en-AU" w:eastAsia="en-US"/>
        </w:rPr>
        <w:t xml:space="preserve"> and </w:t>
      </w:r>
      <w:hyperlink r:id="rId16">
        <w:r w:rsidRPr="3F96C269">
          <w:rPr>
            <w:rFonts w:eastAsia="Arial" w:cs="Arial"/>
            <w:color w:val="0432FF"/>
            <w:u w:val="single"/>
            <w:lang w:val="en-AU" w:eastAsia="en-US"/>
          </w:rPr>
          <w:t xml:space="preserve">existing </w:t>
        </w:r>
        <w:proofErr w:type="spellStart"/>
        <w:r w:rsidRPr="3F96C269">
          <w:rPr>
            <w:rFonts w:eastAsia="Arial" w:cs="Arial"/>
            <w:color w:val="0432FF"/>
            <w:u w:val="single"/>
            <w:lang w:val="en-AU" w:eastAsia="en-US"/>
          </w:rPr>
          <w:t>myplace</w:t>
        </w:r>
        <w:proofErr w:type="spellEnd"/>
        <w:r w:rsidRPr="3F96C269">
          <w:rPr>
            <w:rFonts w:eastAsia="Arial" w:cs="Arial"/>
            <w:color w:val="0432FF"/>
            <w:u w:val="single"/>
            <w:lang w:val="en-AU" w:eastAsia="en-US"/>
          </w:rPr>
          <w:t xml:space="preserve"> provider portal</w:t>
        </w:r>
      </w:hyperlink>
      <w:r w:rsidRPr="3F96C269">
        <w:rPr>
          <w:rFonts w:eastAsia="Arial" w:cs="Arial"/>
          <w:color w:val="000000" w:themeColor="accent6"/>
          <w:lang w:val="en-AU" w:eastAsia="en-US"/>
        </w:rPr>
        <w:t>.</w:t>
      </w:r>
    </w:p>
    <w:p w:rsidRPr="00CE2FB8" w:rsidR="00911D87" w:rsidP="4BE41369" w:rsidRDefault="00CE2FB8" w14:paraId="78B086C1" w14:textId="504EE9F5">
      <w:pPr>
        <w:numPr>
          <w:ilvl w:val="0"/>
          <w:numId w:val="28"/>
        </w:numPr>
        <w:suppressAutoHyphens/>
        <w:spacing w:before="120" w:after="120"/>
        <w:contextualSpacing/>
        <w:rPr>
          <w:rFonts w:eastAsia="Arial" w:cs="Arial"/>
          <w:lang w:val="en-AU" w:eastAsia="en-US"/>
        </w:rPr>
      </w:pPr>
      <w:r w:rsidRPr="00CE2FB8">
        <w:rPr>
          <w:rFonts w:eastAsia="Arial" w:cs="Arial"/>
          <w:lang w:val="en-AU" w:eastAsia="en-US"/>
        </w:rPr>
        <w:t>I have read the QRGs for registered providers, support coordinators and recovery coaches on the</w:t>
      </w:r>
      <w:r w:rsidRPr="00CE2FB8">
        <w:rPr>
          <w:rFonts w:eastAsia="Arial" w:cs="Arial"/>
          <w:color w:val="000000"/>
          <w:lang w:val="en-AU" w:eastAsia="en-US"/>
        </w:rPr>
        <w:t xml:space="preserve"> </w:t>
      </w:r>
      <w:hyperlink r:id="rId17">
        <w:r w:rsidRPr="00CE2FB8">
          <w:rPr>
            <w:rFonts w:eastAsia="Arial" w:cs="Arial"/>
            <w:color w:val="0432FF"/>
            <w:u w:val="single"/>
            <w:lang w:val="en-AU" w:eastAsia="en-US"/>
          </w:rPr>
          <w:t>NDIS website</w:t>
        </w:r>
      </w:hyperlink>
      <w:r w:rsidRPr="00CE2FB8">
        <w:rPr>
          <w:rFonts w:eastAsia="Arial" w:cs="Arial"/>
          <w:color w:val="000000"/>
          <w:lang w:val="en-AU" w:eastAsia="en-US"/>
        </w:rPr>
        <w:t>.</w:t>
      </w:r>
    </w:p>
    <w:bookmarkEnd w:id="1"/>
    <w:p w:rsidR="004D32B5" w:rsidP="00CE2FB8" w:rsidRDefault="00CE2FB8" w14:paraId="63462009" w14:textId="27E4C8A5">
      <w:pPr>
        <w:pStyle w:val="Heading2"/>
      </w:pPr>
      <w:r>
        <w:t xml:space="preserve">What can I expect on </w:t>
      </w:r>
      <w:r w:rsidR="004D5580">
        <w:t>d</w:t>
      </w:r>
      <w:r>
        <w:t>ay 1?</w:t>
      </w:r>
    </w:p>
    <w:p w:rsidRPr="00CE2FB8" w:rsidR="00CE2FB8" w:rsidP="00CE2FB8" w:rsidRDefault="00CE2FB8" w14:paraId="3D7807EA" w14:textId="77777777">
      <w:pPr>
        <w:suppressAutoHyphens/>
        <w:rPr>
          <w:rFonts w:eastAsia="Arial" w:cs="Cordia New"/>
          <w:lang w:val="en-AU" w:eastAsia="en-US"/>
        </w:rPr>
      </w:pPr>
      <w:r w:rsidRPr="00CE2FB8">
        <w:rPr>
          <w:rFonts w:eastAsia="Arial" w:cs="Cordia New"/>
          <w:lang w:val="en-AU" w:eastAsia="en-US"/>
        </w:rPr>
        <w:t xml:space="preserve">We are working hard to improve outcomes for our participants by delivering a better NDIS. With the introduction of a new computer system, a change of this size will take </w:t>
      </w:r>
      <w:proofErr w:type="gramStart"/>
      <w:r w:rsidRPr="00CE2FB8">
        <w:rPr>
          <w:rFonts w:eastAsia="Arial" w:cs="Cordia New"/>
          <w:lang w:val="en-AU" w:eastAsia="en-US"/>
        </w:rPr>
        <w:t>time</w:t>
      </w:r>
      <w:proofErr w:type="gramEnd"/>
      <w:r w:rsidRPr="00CE2FB8">
        <w:rPr>
          <w:rFonts w:eastAsia="Arial" w:cs="Cordia New"/>
          <w:lang w:val="en-AU" w:eastAsia="en-US"/>
        </w:rPr>
        <w:t xml:space="preserve"> and not all changes will happen straight away.</w:t>
      </w:r>
    </w:p>
    <w:p w:rsidRPr="00CE2FB8" w:rsidR="00CE2FB8" w:rsidP="00CE2FB8" w:rsidRDefault="00CE2FB8" w14:paraId="40D45F85" w14:textId="77777777">
      <w:pPr>
        <w:suppressAutoHyphens/>
        <w:rPr>
          <w:rFonts w:eastAsia="Arial" w:cs="Cordia New"/>
          <w:lang w:val="en-AU" w:eastAsia="en-US"/>
        </w:rPr>
      </w:pPr>
      <w:r w:rsidRPr="00CE2FB8">
        <w:rPr>
          <w:rFonts w:eastAsia="Arial" w:cs="Cordia New"/>
          <w:lang w:val="en-AU" w:eastAsia="en-US"/>
        </w:rPr>
        <w:t>Throughout the design and build of the new computer system, we have made it a priority to minimise impacts to providers. We have focused on making improvements that reduce administration for providers, create opportunities for business growth and provide time for meaningful connections with participants.</w:t>
      </w:r>
    </w:p>
    <w:p w:rsidRPr="00CE2FB8" w:rsidR="00CE2FB8" w:rsidP="00CE2FB8" w:rsidRDefault="00F15060" w14:paraId="2E613E0B" w14:textId="4798B490">
      <w:pPr>
        <w:suppressAutoHyphens/>
        <w:rPr>
          <w:rFonts w:eastAsia="Arial" w:cs="Cordia New"/>
          <w:lang w:val="en-AU" w:eastAsia="en-US"/>
        </w:rPr>
      </w:pPr>
      <w:r w:rsidRPr="72CA2436">
        <w:rPr>
          <w:rFonts w:eastAsia="Arial" w:cs="Cordia New"/>
          <w:lang w:val="en-AU" w:eastAsia="en-US"/>
        </w:rPr>
        <w:t>We have tested the new system and processes in Tasmanian since November 2022</w:t>
      </w:r>
      <w:r w:rsidRPr="72CA2436" w:rsidR="0ECCCED9">
        <w:rPr>
          <w:rFonts w:eastAsia="Arial" w:cs="Cordia New"/>
          <w:lang w:val="en-AU" w:eastAsia="en-US"/>
        </w:rPr>
        <w:t>.</w:t>
      </w:r>
      <w:r w:rsidRPr="72CA2436" w:rsidR="61488664">
        <w:rPr>
          <w:rFonts w:eastAsia="Arial" w:cs="Cordia New"/>
          <w:lang w:val="en-AU" w:eastAsia="en-US"/>
        </w:rPr>
        <w:t>W</w:t>
      </w:r>
      <w:r w:rsidRPr="72CA2436">
        <w:rPr>
          <w:rFonts w:eastAsia="Arial" w:cs="Cordia New"/>
          <w:lang w:val="en-AU" w:eastAsia="en-US"/>
        </w:rPr>
        <w:t xml:space="preserve">e are now implementing these changes nationally. </w:t>
      </w:r>
      <w:r w:rsidRPr="72CA2436" w:rsidR="00CE2FB8">
        <w:rPr>
          <w:rFonts w:eastAsia="Arial" w:cs="Cordia New"/>
          <w:lang w:val="en-AU" w:eastAsia="en-US"/>
        </w:rPr>
        <w:t>Processes and systems will be refined to make sure we continue to meet the expectations of participants, providers, NDIS partners, NDIA staff and the wider disability community.</w:t>
      </w:r>
    </w:p>
    <w:p w:rsidRPr="00CE2FB8" w:rsidR="00CE2FB8" w:rsidP="00CE2FB8" w:rsidRDefault="00CE2FB8" w14:paraId="639605D5" w14:textId="0C682923">
      <w:pPr>
        <w:suppressAutoHyphens/>
        <w:rPr>
          <w:rFonts w:eastAsia="Arial" w:cs="Cordia New"/>
          <w:lang w:val="en-AU" w:eastAsia="en-US"/>
        </w:rPr>
      </w:pPr>
      <w:r w:rsidRPr="72CA2436">
        <w:rPr>
          <w:rFonts w:eastAsia="Arial" w:cs="Cordia New"/>
          <w:lang w:val="en-AU" w:eastAsia="en-US"/>
        </w:rPr>
        <w:t xml:space="preserve">Registered providers will still be able to access the existing </w:t>
      </w:r>
      <w:proofErr w:type="spellStart"/>
      <w:r w:rsidRPr="72CA2436">
        <w:rPr>
          <w:rFonts w:eastAsia="Arial" w:cs="Cordia New"/>
          <w:lang w:val="en-AU" w:eastAsia="en-US"/>
        </w:rPr>
        <w:t>myplace</w:t>
      </w:r>
      <w:proofErr w:type="spellEnd"/>
      <w:r w:rsidRPr="72CA2436">
        <w:rPr>
          <w:rFonts w:eastAsia="Arial" w:cs="Cordia New"/>
          <w:lang w:val="en-AU" w:eastAsia="en-US"/>
        </w:rPr>
        <w:t xml:space="preserve"> provider portal via the </w:t>
      </w:r>
      <w:hyperlink w:anchor="provider-steps" r:id="rId18">
        <w:proofErr w:type="spellStart"/>
        <w:r w:rsidRPr="72CA2436">
          <w:rPr>
            <w:rFonts w:eastAsia="Arial" w:cs="Arial"/>
            <w:color w:val="0432FF"/>
            <w:u w:val="single"/>
            <w:lang w:val="en-AU" w:eastAsia="en-US"/>
          </w:rPr>
          <w:t>myplace</w:t>
        </w:r>
        <w:proofErr w:type="spellEnd"/>
        <w:r w:rsidRPr="72CA2436">
          <w:rPr>
            <w:rFonts w:eastAsia="Arial" w:cs="Arial"/>
            <w:color w:val="0432FF"/>
            <w:u w:val="single"/>
            <w:lang w:val="en-AU" w:eastAsia="en-US"/>
          </w:rPr>
          <w:t xml:space="preserve"> provider portal link</w:t>
        </w:r>
      </w:hyperlink>
      <w:r w:rsidRPr="72CA2436">
        <w:rPr>
          <w:rFonts w:eastAsia="Arial" w:cs="Cordia New"/>
          <w:lang w:val="en-AU" w:eastAsia="en-US"/>
        </w:rPr>
        <w:t xml:space="preserve"> on the NDIS website, to view the details </w:t>
      </w:r>
      <w:r w:rsidRPr="72CA2436" w:rsidR="00CD6395">
        <w:rPr>
          <w:rFonts w:eastAsia="Arial" w:cs="Cordia New"/>
          <w:lang w:val="en-AU" w:eastAsia="en-US"/>
        </w:rPr>
        <w:t xml:space="preserve">of </w:t>
      </w:r>
      <w:r w:rsidRPr="72CA2436">
        <w:rPr>
          <w:rFonts w:eastAsia="Arial" w:cs="Cordia New"/>
          <w:lang w:val="en-AU" w:eastAsia="en-US"/>
        </w:rPr>
        <w:t>participants that have provided consent.</w:t>
      </w:r>
    </w:p>
    <w:p w:rsidRPr="00CE2FB8" w:rsidR="00CE2FB8" w:rsidP="00CE2FB8" w:rsidRDefault="00CE2FB8" w14:paraId="0D6AB46B" w14:textId="4EE3192A">
      <w:pPr>
        <w:suppressAutoHyphens/>
        <w:rPr>
          <w:rFonts w:eastAsia="Arial" w:cs="Cordia New"/>
          <w:strike/>
          <w:lang w:val="en-AU" w:eastAsia="en-US"/>
        </w:rPr>
      </w:pPr>
      <w:bookmarkStart w:name="_Hlk114474502" w:id="2"/>
      <w:r w:rsidRPr="3F96C269">
        <w:rPr>
          <w:rFonts w:eastAsia="Arial" w:cs="Cordia New"/>
          <w:lang w:val="en-AU" w:eastAsia="en-US"/>
        </w:rPr>
        <w:t xml:space="preserve">A participant’s plan will transition to </w:t>
      </w:r>
      <w:r w:rsidRPr="3F96C269" w:rsidR="002F1A77">
        <w:rPr>
          <w:rFonts w:eastAsia="Arial" w:cs="Cordia New"/>
          <w:lang w:val="en-AU" w:eastAsia="en-US"/>
        </w:rPr>
        <w:t xml:space="preserve">our </w:t>
      </w:r>
      <w:r w:rsidRPr="3F96C269">
        <w:rPr>
          <w:rFonts w:eastAsia="Arial" w:cs="Cordia New"/>
          <w:lang w:val="en-AU" w:eastAsia="en-US"/>
        </w:rPr>
        <w:t xml:space="preserve">new computer system </w:t>
      </w:r>
      <w:r w:rsidRPr="3F96C269" w:rsidR="002F1A77">
        <w:rPr>
          <w:rFonts w:eastAsia="Arial" w:cs="Cordia New"/>
          <w:lang w:val="en-AU" w:eastAsia="en-US"/>
        </w:rPr>
        <w:t xml:space="preserve">when we develop a new plan for them. This could occur when their plan reaches its reassessment date, or </w:t>
      </w:r>
      <w:r w:rsidRPr="3F96C269" w:rsidR="00EC0E06">
        <w:rPr>
          <w:rFonts w:eastAsia="Arial" w:cs="Cordia New"/>
          <w:lang w:val="en-AU" w:eastAsia="en-US"/>
        </w:rPr>
        <w:t xml:space="preserve">when </w:t>
      </w:r>
      <w:r w:rsidRPr="3F96C269" w:rsidR="002F1A77">
        <w:rPr>
          <w:rFonts w:eastAsia="Arial" w:cs="Cordia New"/>
          <w:lang w:val="en-AU" w:eastAsia="en-US"/>
        </w:rPr>
        <w:t>they ask for changes to their plan.</w:t>
      </w:r>
    </w:p>
    <w:p w:rsidRPr="00CE2FB8" w:rsidR="00CE2FB8" w:rsidP="00CE2FB8" w:rsidRDefault="00CE2FB8" w14:paraId="51981FE6" w14:textId="156B5FB2">
      <w:pPr>
        <w:suppressAutoHyphens/>
        <w:rPr>
          <w:rFonts w:eastAsia="Arial" w:cs="Cordia New"/>
          <w:lang w:val="en-AU" w:eastAsia="en-US"/>
        </w:rPr>
      </w:pPr>
      <w:r w:rsidRPr="5296FDFE">
        <w:rPr>
          <w:rFonts w:eastAsia="Arial" w:cs="Cordia New"/>
          <w:lang w:val="en-AU" w:eastAsia="en-US"/>
        </w:rPr>
        <w:t xml:space="preserve">Day 1 for a plan manager will be the first day that a participant </w:t>
      </w:r>
      <w:r w:rsidRPr="5296FDFE" w:rsidR="00194D80">
        <w:rPr>
          <w:rFonts w:eastAsia="Arial" w:cs="Cordia New"/>
          <w:lang w:val="en-AU" w:eastAsia="en-US"/>
        </w:rPr>
        <w:t xml:space="preserve">establishes a relationship with them to </w:t>
      </w:r>
      <w:r w:rsidRPr="5296FDFE">
        <w:rPr>
          <w:rFonts w:eastAsia="Arial" w:cs="Cordia New"/>
          <w:lang w:val="en-AU" w:eastAsia="en-US"/>
        </w:rPr>
        <w:t xml:space="preserve">deliver </w:t>
      </w:r>
      <w:r w:rsidRPr="5296FDFE" w:rsidR="00194D80">
        <w:rPr>
          <w:rFonts w:eastAsia="Arial" w:cs="Cordia New"/>
          <w:lang w:val="en-AU" w:eastAsia="en-US"/>
        </w:rPr>
        <w:t xml:space="preserve">plan management </w:t>
      </w:r>
      <w:r w:rsidRPr="5296FDFE">
        <w:rPr>
          <w:rFonts w:eastAsia="Arial" w:cs="Cordia New"/>
          <w:lang w:val="en-AU" w:eastAsia="en-US"/>
        </w:rPr>
        <w:t xml:space="preserve">supports </w:t>
      </w:r>
      <w:r w:rsidRPr="5296FDFE" w:rsidR="00194D80">
        <w:rPr>
          <w:rFonts w:eastAsia="Arial" w:cs="Cordia New"/>
          <w:lang w:val="en-AU" w:eastAsia="en-US"/>
        </w:rPr>
        <w:t xml:space="preserve">to them </w:t>
      </w:r>
      <w:r w:rsidRPr="5296FDFE">
        <w:rPr>
          <w:rFonts w:eastAsia="Arial" w:cs="Cordia New"/>
          <w:lang w:val="en-AU" w:eastAsia="en-US"/>
        </w:rPr>
        <w:t>in the new computer system.</w:t>
      </w:r>
    </w:p>
    <w:p w:rsidRPr="00CE2FB8" w:rsidR="00CE2FB8" w:rsidP="00CE2FB8" w:rsidRDefault="00CE2FB8" w14:paraId="540C88C7" w14:textId="77777777">
      <w:pPr>
        <w:suppressAutoHyphens/>
        <w:rPr>
          <w:rFonts w:eastAsia="Arial" w:cs="Cordia New"/>
          <w:strike/>
          <w:lang w:val="en-AU" w:eastAsia="en-US"/>
        </w:rPr>
      </w:pPr>
      <w:r w:rsidRPr="00CE2FB8">
        <w:rPr>
          <w:rFonts w:eastAsia="Arial" w:cs="Cordia New"/>
          <w:lang w:val="en-AU" w:eastAsia="en-US"/>
        </w:rPr>
        <w:t>Plan managers will use the new my NDIS provider portal to:</w:t>
      </w:r>
    </w:p>
    <w:p w:rsidR="00F2143C" w:rsidP="00CE2FB8" w:rsidRDefault="00275B0D" w14:paraId="7FC4192F" w14:textId="77777777">
      <w:pPr>
        <w:numPr>
          <w:ilvl w:val="0"/>
          <w:numId w:val="29"/>
        </w:numPr>
        <w:suppressAutoHyphens/>
        <w:contextualSpacing/>
        <w:rPr>
          <w:rFonts w:eastAsia="Arial" w:cs="Cordia New"/>
          <w:lang w:val="en-AU" w:eastAsia="en-US"/>
        </w:rPr>
      </w:pPr>
      <w:r>
        <w:rPr>
          <w:rFonts w:eastAsia="Arial" w:cs="Cordia New"/>
          <w:lang w:val="en-AU" w:eastAsia="en-US"/>
        </w:rPr>
        <w:t>Request to support a participant</w:t>
      </w:r>
      <w:r w:rsidR="00F2143C">
        <w:rPr>
          <w:rFonts w:eastAsia="Arial" w:cs="Cordia New"/>
          <w:lang w:val="en-AU" w:eastAsia="en-US"/>
        </w:rPr>
        <w:t>, end a relationship with a participant or extend an existing relationship with a participant.</w:t>
      </w:r>
    </w:p>
    <w:p w:rsidRPr="00CE2FB8" w:rsidR="00CE2FB8" w:rsidP="00CE2FB8" w:rsidRDefault="00CE2FB8" w14:paraId="7FE82C68" w14:textId="12130C1B">
      <w:pPr>
        <w:numPr>
          <w:ilvl w:val="0"/>
          <w:numId w:val="29"/>
        </w:numPr>
        <w:suppressAutoHyphens/>
        <w:contextualSpacing/>
        <w:rPr>
          <w:rFonts w:eastAsia="Arial" w:cs="Cordia New"/>
          <w:lang w:val="en-AU" w:eastAsia="en-US"/>
        </w:rPr>
      </w:pPr>
      <w:r w:rsidRPr="20BBCA6C">
        <w:rPr>
          <w:rFonts w:eastAsia="Arial" w:cs="Cordia New"/>
          <w:lang w:val="en-AU" w:eastAsia="en-US"/>
        </w:rPr>
        <w:t>View the relevant details of a participant who has transitioned to the new computer system</w:t>
      </w:r>
      <w:r w:rsidRPr="20BBCA6C" w:rsidR="00DB39B9">
        <w:rPr>
          <w:rFonts w:eastAsia="Arial" w:cs="Cordia New"/>
          <w:lang w:val="en-AU" w:eastAsia="en-US"/>
        </w:rPr>
        <w:t xml:space="preserve"> and has established a relationship with them. These details </w:t>
      </w:r>
      <w:r w:rsidRPr="20BBCA6C" w:rsidR="338D2F63">
        <w:rPr>
          <w:rFonts w:eastAsia="Arial" w:cs="Cordia New"/>
          <w:lang w:val="en-AU" w:eastAsia="en-US"/>
        </w:rPr>
        <w:t>include</w:t>
      </w:r>
      <w:r w:rsidRPr="20BBCA6C">
        <w:rPr>
          <w:rFonts w:eastAsia="Arial" w:cs="Cordia New"/>
          <w:lang w:val="en-AU" w:eastAsia="en-US"/>
        </w:rPr>
        <w:t xml:space="preserve"> information such as goals and plan managed budgets.</w:t>
      </w:r>
    </w:p>
    <w:p w:rsidRPr="00CE2FB8" w:rsidR="00CE2FB8" w:rsidP="006D3C04" w:rsidRDefault="00CE2FB8" w14:paraId="08FC8420" w14:textId="77777777">
      <w:pPr>
        <w:suppressAutoHyphens/>
        <w:spacing w:before="480"/>
        <w:rPr>
          <w:rFonts w:eastAsia="Arial" w:cs="Cordia New"/>
          <w:lang w:val="en-AU" w:eastAsia="en-US"/>
        </w:rPr>
      </w:pPr>
      <w:r w:rsidRPr="00CE2FB8">
        <w:rPr>
          <w:rFonts w:eastAsia="Arial" w:cs="Cordia New"/>
          <w:lang w:val="en-AU" w:eastAsia="en-US"/>
        </w:rPr>
        <w:t xml:space="preserve">Plan managers will use the existing </w:t>
      </w:r>
      <w:proofErr w:type="spellStart"/>
      <w:r w:rsidRPr="00CE2FB8">
        <w:rPr>
          <w:rFonts w:eastAsia="Arial" w:cs="Cordia New"/>
          <w:lang w:val="en-AU" w:eastAsia="en-US"/>
        </w:rPr>
        <w:t>myplace</w:t>
      </w:r>
      <w:proofErr w:type="spellEnd"/>
      <w:r w:rsidRPr="00CE2FB8">
        <w:rPr>
          <w:rFonts w:eastAsia="Arial" w:cs="Cordia New"/>
          <w:lang w:val="en-AU" w:eastAsia="en-US"/>
        </w:rPr>
        <w:t xml:space="preserve"> provider portal to:</w:t>
      </w:r>
    </w:p>
    <w:p w:rsidRPr="00CE2FB8" w:rsidR="00CE2FB8" w:rsidP="00CE2FB8" w:rsidRDefault="00CE2FB8" w14:paraId="5A657A4B" w14:textId="77777777">
      <w:pPr>
        <w:numPr>
          <w:ilvl w:val="0"/>
          <w:numId w:val="29"/>
        </w:numPr>
        <w:suppressAutoHyphens/>
        <w:contextualSpacing/>
        <w:rPr>
          <w:rFonts w:eastAsia="Arial" w:cs="Cordia New"/>
          <w:lang w:val="en-AU" w:eastAsia="en-US"/>
        </w:rPr>
      </w:pPr>
      <w:r w:rsidRPr="20BBCA6C">
        <w:rPr>
          <w:rFonts w:eastAsia="Arial" w:cs="Cordia New"/>
          <w:lang w:val="en-AU" w:eastAsia="en-US"/>
        </w:rPr>
        <w:lastRenderedPageBreak/>
        <w:t>Submit all claims for payment, as they currently do.</w:t>
      </w:r>
    </w:p>
    <w:p w:rsidRPr="00CE2FB8" w:rsidR="00CE2FB8" w:rsidP="00CE2FB8" w:rsidRDefault="00CE2FB8" w14:paraId="021171B5" w14:textId="77777777">
      <w:pPr>
        <w:numPr>
          <w:ilvl w:val="0"/>
          <w:numId w:val="29"/>
        </w:numPr>
        <w:suppressAutoHyphens/>
        <w:contextualSpacing/>
        <w:rPr>
          <w:rFonts w:eastAsia="Arial" w:cs="Cordia New"/>
          <w:lang w:val="en-AU" w:eastAsia="en-US"/>
        </w:rPr>
      </w:pPr>
      <w:r w:rsidRPr="20BBCA6C">
        <w:rPr>
          <w:rFonts w:eastAsia="Arial" w:cs="Cordia New"/>
          <w:lang w:val="en-AU" w:eastAsia="en-US"/>
        </w:rPr>
        <w:t>View the relevant information for a participant who has not yet transitioned to the new computer system.</w:t>
      </w:r>
      <w:bookmarkEnd w:id="2"/>
    </w:p>
    <w:p w:rsidR="00CE2FB8" w:rsidRDefault="00CE2FB8" w14:paraId="7243D3CA" w14:textId="1FD14D3C">
      <w:pPr>
        <w:spacing w:before="480"/>
        <w:rPr>
          <w:rFonts w:eastAsia="Arial" w:cs="Arial"/>
          <w:lang w:val="en-AU"/>
        </w:rPr>
      </w:pPr>
      <w:r w:rsidRPr="72CA2436">
        <w:rPr>
          <w:rFonts w:eastAsia="Arial" w:cs="Cordia New"/>
          <w:lang w:val="en-AU" w:eastAsia="en-US"/>
        </w:rPr>
        <w:t>Plan managers will only be able to use the new my NDIS provider portal when participants they support have pl</w:t>
      </w:r>
      <w:r w:rsidRPr="72CA2436">
        <w:rPr>
          <w:rFonts w:eastAsia="Arial" w:cs="Arial"/>
          <w:lang w:val="en-AU" w:eastAsia="en-US"/>
        </w:rPr>
        <w:t xml:space="preserve">ans set up </w:t>
      </w:r>
      <w:r w:rsidRPr="72CA2436" w:rsidR="1363D41E">
        <w:rPr>
          <w:rFonts w:eastAsia="Arial" w:cs="Arial"/>
          <w:lang w:val="en-AU" w:eastAsia="en-US"/>
        </w:rPr>
        <w:t xml:space="preserve">in </w:t>
      </w:r>
      <w:r w:rsidRPr="72CA2436">
        <w:rPr>
          <w:rFonts w:eastAsia="Arial" w:cs="Arial"/>
          <w:lang w:val="en-AU" w:eastAsia="en-US"/>
        </w:rPr>
        <w:t>the new computer system</w:t>
      </w:r>
      <w:r w:rsidRPr="72CA2436" w:rsidR="00DB39B9">
        <w:rPr>
          <w:rFonts w:eastAsia="Arial" w:cs="Arial"/>
          <w:lang w:val="en-AU" w:eastAsia="en-US"/>
        </w:rPr>
        <w:t xml:space="preserve"> and</w:t>
      </w:r>
      <w:r w:rsidRPr="72CA2436" w:rsidR="3C2CF9A0">
        <w:rPr>
          <w:rFonts w:eastAsia="Arial" w:cs="Arial"/>
          <w:lang w:val="en-AU" w:eastAsia="en-US"/>
        </w:rPr>
        <w:t xml:space="preserve"> when</w:t>
      </w:r>
      <w:r w:rsidRPr="72CA2436" w:rsidR="00DB39B9">
        <w:rPr>
          <w:rFonts w:eastAsia="Arial" w:cs="Arial"/>
          <w:lang w:val="en-AU" w:eastAsia="en-US"/>
        </w:rPr>
        <w:t xml:space="preserve"> the participant </w:t>
      </w:r>
      <w:r w:rsidRPr="72CA2436" w:rsidR="27C866DF">
        <w:rPr>
          <w:rFonts w:eastAsia="Arial" w:cs="Arial"/>
          <w:lang w:val="en-AU" w:eastAsia="en-US"/>
        </w:rPr>
        <w:t>has provided consent.</w:t>
      </w:r>
    </w:p>
    <w:p w:rsidR="00CE2FB8" w:rsidP="00845C28" w:rsidRDefault="00CE2FB8" w14:paraId="1E8BDC8E" w14:textId="4C70D5C5">
      <w:pPr>
        <w:pStyle w:val="Heading3"/>
        <w:rPr>
          <w:rFonts w:eastAsia="Arial"/>
          <w:lang w:val="en-AU" w:eastAsia="en-US"/>
        </w:rPr>
      </w:pPr>
      <w:r>
        <w:rPr>
          <w:rFonts w:eastAsia="Arial"/>
          <w:lang w:val="en-AU" w:eastAsia="en-US"/>
        </w:rPr>
        <w:t>What is staying the same?</w:t>
      </w:r>
    </w:p>
    <w:p w:rsidRPr="00CE2FB8" w:rsidR="00CE2FB8" w:rsidP="00CE2FB8" w:rsidRDefault="00CE2FB8" w14:paraId="23D07CB2" w14:textId="41C8A64D">
      <w:pPr>
        <w:suppressAutoHyphens/>
        <w:rPr>
          <w:rFonts w:eastAsia="Arial" w:cs="Cordia New"/>
          <w:lang w:val="en-AU" w:eastAsia="en-US"/>
        </w:rPr>
      </w:pPr>
      <w:r w:rsidRPr="0CD24C79">
        <w:rPr>
          <w:rFonts w:eastAsia="Arial" w:cs="Cordia New"/>
          <w:lang w:val="en-AU" w:eastAsia="en-US"/>
        </w:rPr>
        <w:t xml:space="preserve">Plan managers will continue to help participants to manage </w:t>
      </w:r>
      <w:r w:rsidRPr="0CD24C79" w:rsidR="00B72229">
        <w:rPr>
          <w:rFonts w:eastAsia="Arial" w:cs="Cordia New"/>
          <w:lang w:val="en-AU" w:eastAsia="en-US"/>
        </w:rPr>
        <w:t xml:space="preserve">funding components </w:t>
      </w:r>
      <w:r w:rsidRPr="0CD24C79">
        <w:rPr>
          <w:rFonts w:eastAsia="Arial" w:cs="Cordia New"/>
          <w:lang w:val="en-AU" w:eastAsia="en-US"/>
        </w:rPr>
        <w:t>in their NDIS plan. This includes:</w:t>
      </w:r>
    </w:p>
    <w:p w:rsidRPr="00CE2FB8" w:rsidR="00CE2FB8" w:rsidP="00CE2FB8" w:rsidRDefault="00CE2FB8" w14:paraId="104C83D2" w14:textId="24B4731E">
      <w:pPr>
        <w:numPr>
          <w:ilvl w:val="0"/>
          <w:numId w:val="30"/>
        </w:numPr>
        <w:suppressAutoHyphens/>
        <w:contextualSpacing/>
        <w:rPr>
          <w:rFonts w:eastAsia="Arial" w:cs="Cordia New"/>
          <w:lang w:val="en-AU" w:eastAsia="en-US"/>
        </w:rPr>
      </w:pPr>
      <w:r w:rsidRPr="0CD24C79">
        <w:rPr>
          <w:rFonts w:eastAsia="Arial" w:cs="Cordia New"/>
          <w:lang w:val="en-AU" w:eastAsia="en-US"/>
        </w:rPr>
        <w:t xml:space="preserve">Helping participants to understand the types of </w:t>
      </w:r>
      <w:r w:rsidRPr="0CD24C79" w:rsidR="00B72229">
        <w:rPr>
          <w:rFonts w:eastAsia="Arial" w:cs="Cordia New"/>
          <w:lang w:val="en-AU" w:eastAsia="en-US"/>
        </w:rPr>
        <w:t xml:space="preserve">NDIS </w:t>
      </w:r>
      <w:r w:rsidRPr="0CD24C79">
        <w:rPr>
          <w:rFonts w:eastAsia="Arial" w:cs="Cordia New"/>
          <w:lang w:val="en-AU" w:eastAsia="en-US"/>
        </w:rPr>
        <w:t>supports they can purchase.</w:t>
      </w:r>
    </w:p>
    <w:p w:rsidRPr="00CE2FB8" w:rsidR="00CE2FB8" w:rsidP="00CE2FB8" w:rsidRDefault="00CE2FB8" w14:paraId="6269C9E2" w14:textId="5F539241">
      <w:pPr>
        <w:numPr>
          <w:ilvl w:val="0"/>
          <w:numId w:val="30"/>
        </w:numPr>
        <w:suppressAutoHyphens/>
        <w:contextualSpacing/>
        <w:rPr>
          <w:rFonts w:eastAsia="Arial" w:cs="Cordia New"/>
          <w:lang w:val="en-AU" w:eastAsia="en-US"/>
        </w:rPr>
      </w:pPr>
      <w:r w:rsidRPr="0CD24C79">
        <w:rPr>
          <w:rFonts w:eastAsia="Arial" w:cs="Cordia New"/>
          <w:lang w:val="en-AU" w:eastAsia="en-US"/>
        </w:rPr>
        <w:t>Help</w:t>
      </w:r>
      <w:r w:rsidRPr="0CD24C79" w:rsidR="102DB54B">
        <w:rPr>
          <w:rFonts w:eastAsia="Arial" w:cs="Cordia New"/>
          <w:lang w:val="en-AU" w:eastAsia="en-US"/>
        </w:rPr>
        <w:t>ing participants</w:t>
      </w:r>
      <w:r w:rsidRPr="0CD24C79">
        <w:rPr>
          <w:rFonts w:eastAsia="Arial" w:cs="Cordia New"/>
          <w:lang w:val="en-AU" w:eastAsia="en-US"/>
        </w:rPr>
        <w:t xml:space="preserve"> to monitor their </w:t>
      </w:r>
      <w:r w:rsidRPr="0CD24C79" w:rsidR="00B72229">
        <w:rPr>
          <w:rFonts w:eastAsia="Arial" w:cs="Cordia New"/>
          <w:lang w:val="en-AU" w:eastAsia="en-US"/>
        </w:rPr>
        <w:t>fund</w:t>
      </w:r>
      <w:r w:rsidRPr="0CD24C79" w:rsidR="00A30942">
        <w:rPr>
          <w:rFonts w:eastAsia="Arial" w:cs="Cordia New"/>
          <w:lang w:val="en-AU" w:eastAsia="en-US"/>
        </w:rPr>
        <w:t>ing components</w:t>
      </w:r>
      <w:r w:rsidRPr="0CD24C79">
        <w:rPr>
          <w:rFonts w:eastAsia="Arial" w:cs="Cordia New"/>
          <w:lang w:val="en-AU" w:eastAsia="en-US"/>
        </w:rPr>
        <w:t>.</w:t>
      </w:r>
    </w:p>
    <w:p w:rsidR="00CE2FB8" w:rsidP="00CE2FB8" w:rsidRDefault="00CE2FB8" w14:paraId="7F455507" w14:textId="7D84E29E">
      <w:pPr>
        <w:numPr>
          <w:ilvl w:val="0"/>
          <w:numId w:val="30"/>
        </w:numPr>
        <w:suppressAutoHyphens/>
        <w:contextualSpacing/>
        <w:rPr>
          <w:rFonts w:eastAsia="Arial" w:cs="Cordia New"/>
          <w:lang w:val="en-AU" w:eastAsia="en-US"/>
        </w:rPr>
      </w:pPr>
      <w:r w:rsidRPr="0CD24C79">
        <w:rPr>
          <w:rFonts w:eastAsia="Arial" w:cs="Cordia New"/>
          <w:lang w:val="en-AU" w:eastAsia="en-US"/>
        </w:rPr>
        <w:t>Pay</w:t>
      </w:r>
      <w:r w:rsidRPr="0CD24C79" w:rsidR="7FBD7D77">
        <w:rPr>
          <w:rFonts w:eastAsia="Arial" w:cs="Cordia New"/>
          <w:lang w:val="en-AU" w:eastAsia="en-US"/>
        </w:rPr>
        <w:t>ing</w:t>
      </w:r>
      <w:r w:rsidRPr="0CD24C79">
        <w:rPr>
          <w:rFonts w:eastAsia="Arial" w:cs="Cordia New"/>
          <w:lang w:val="en-AU" w:eastAsia="en-US"/>
        </w:rPr>
        <w:t xml:space="preserve"> invoices for NDIS supports</w:t>
      </w:r>
      <w:r w:rsidRPr="0CD24C79" w:rsidR="4C1DC586">
        <w:rPr>
          <w:rFonts w:eastAsia="Arial" w:cs="Cordia New"/>
          <w:lang w:val="en-AU" w:eastAsia="en-US"/>
        </w:rPr>
        <w:t>,</w:t>
      </w:r>
      <w:r w:rsidRPr="0CD24C79">
        <w:rPr>
          <w:rFonts w:eastAsia="Arial" w:cs="Cordia New"/>
          <w:lang w:val="en-AU" w:eastAsia="en-US"/>
        </w:rPr>
        <w:t xml:space="preserve"> on the participant’s behalf.</w:t>
      </w:r>
    </w:p>
    <w:p w:rsidR="00CE2FB8" w:rsidP="00845C28" w:rsidRDefault="00CE2FB8" w14:paraId="010C9BF5" w14:textId="64E426EE">
      <w:pPr>
        <w:pStyle w:val="Heading3"/>
        <w:rPr>
          <w:rFonts w:eastAsia="Arial"/>
          <w:lang w:val="en-AU" w:eastAsia="en-US"/>
        </w:rPr>
      </w:pPr>
      <w:r>
        <w:rPr>
          <w:rFonts w:eastAsia="Arial"/>
          <w:lang w:val="en-AU" w:eastAsia="en-US"/>
        </w:rPr>
        <w:t>What are the changes for plan managers?</w:t>
      </w:r>
    </w:p>
    <w:p w:rsidR="00CE2FB8" w:rsidP="00CE2FB8" w:rsidRDefault="00CE2FB8" w14:paraId="4B9AB545" w14:textId="77777777">
      <w:r>
        <w:t xml:space="preserve">Registered plan managers will be able to use their existing Provider Digital Access (PRODA) account to access the new my NDIS provider portal. You will also be able to access the </w:t>
      </w:r>
      <w:hyperlink r:id="rId19">
        <w:r w:rsidRPr="72CA2436">
          <w:rPr>
            <w:rStyle w:val="Hyperlink"/>
          </w:rPr>
          <w:t>new my NDIS provider portal</w:t>
        </w:r>
      </w:hyperlink>
      <w:r>
        <w:t xml:space="preserve"> via the current link on the NDIS website and will be redirected to the relevant portal.</w:t>
      </w:r>
    </w:p>
    <w:p w:rsidR="00871097" w:rsidP="009D04A3" w:rsidRDefault="009D04A3" w14:paraId="642EB3B7" w14:textId="77777777">
      <w:pPr>
        <w:rPr>
          <w:rStyle w:val="normaltextrun"/>
          <w:rFonts w:cs="Arial"/>
        </w:rPr>
      </w:pPr>
      <w:r w:rsidRPr="009D04A3">
        <w:rPr>
          <w:rStyle w:val="normaltextrun"/>
          <w:rFonts w:cs="Arial"/>
        </w:rPr>
        <w:t>The new computer system and my NDIS provider portal will give plan managers better visibility of participant and plan information.</w:t>
      </w:r>
    </w:p>
    <w:p w:rsidRPr="009D04A3" w:rsidR="009D04A3" w:rsidP="009D04A3" w:rsidRDefault="00F66D58" w14:paraId="0A8F3549" w14:textId="641451F2">
      <w:pPr>
        <w:rPr>
          <w:rFonts w:cs="Arial"/>
          <w:color w:val="000000"/>
        </w:rPr>
      </w:pPr>
      <w:r w:rsidRPr="0CD24C79">
        <w:rPr>
          <w:rStyle w:val="normaltextrun"/>
          <w:rFonts w:cs="Arial"/>
          <w:color w:val="000000" w:themeColor="accent6"/>
        </w:rPr>
        <w:t>The</w:t>
      </w:r>
      <w:r w:rsidRPr="0CD24C79" w:rsidR="009D04A3">
        <w:rPr>
          <w:rStyle w:val="normaltextrun"/>
          <w:rFonts w:cs="Arial"/>
          <w:color w:val="000000" w:themeColor="accent6"/>
        </w:rPr>
        <w:t xml:space="preserve"> choice and control budget in our new computer system will be </w:t>
      </w:r>
      <w:proofErr w:type="gramStart"/>
      <w:r w:rsidRPr="0CD24C79" w:rsidR="009D04A3">
        <w:rPr>
          <w:rStyle w:val="normaltextrun"/>
          <w:rFonts w:cs="Arial"/>
          <w:color w:val="000000" w:themeColor="accent6"/>
        </w:rPr>
        <w:t>plan-managed</w:t>
      </w:r>
      <w:proofErr w:type="gramEnd"/>
      <w:r w:rsidRPr="0CD24C79" w:rsidR="009D04A3">
        <w:rPr>
          <w:rStyle w:val="normaltextrun"/>
          <w:rFonts w:cs="Arial"/>
          <w:color w:val="000000" w:themeColor="accent6"/>
        </w:rPr>
        <w:t xml:space="preserve"> only. This was previously </w:t>
      </w:r>
      <w:r w:rsidRPr="0CD24C79" w:rsidR="00B72229">
        <w:rPr>
          <w:rStyle w:val="normaltextrun"/>
          <w:rFonts w:cs="Arial"/>
          <w:color w:val="000000" w:themeColor="accent6"/>
        </w:rPr>
        <w:t>NDIA</w:t>
      </w:r>
      <w:r w:rsidRPr="0CD24C79" w:rsidR="009D04A3">
        <w:rPr>
          <w:rStyle w:val="normaltextrun"/>
          <w:rFonts w:cs="Arial"/>
          <w:color w:val="000000" w:themeColor="accent6"/>
        </w:rPr>
        <w:t>-managed.</w:t>
      </w:r>
    </w:p>
    <w:p w:rsidRPr="009D04A3" w:rsidR="009D04A3" w:rsidP="009D04A3" w:rsidRDefault="009D04A3" w14:paraId="062509F3" w14:textId="30A7D6DA">
      <w:pPr>
        <w:rPr>
          <w:rFonts w:cs="Arial"/>
          <w:color w:val="000000"/>
        </w:rPr>
      </w:pPr>
      <w:r w:rsidRPr="009D04A3">
        <w:rPr>
          <w:rStyle w:val="normaltextrun"/>
          <w:rFonts w:cs="Arial"/>
          <w:color w:val="000000"/>
        </w:rPr>
        <w:t xml:space="preserve">Plan managers will have visibility of much funding is allocated to the plan management fees for the choice and control budget, when viewing their participant’s plan information in </w:t>
      </w:r>
      <w:proofErr w:type="gramStart"/>
      <w:r w:rsidRPr="009D04A3">
        <w:rPr>
          <w:rStyle w:val="normaltextrun"/>
          <w:rFonts w:cs="Arial"/>
          <w:color w:val="000000"/>
        </w:rPr>
        <w:t>the my</w:t>
      </w:r>
      <w:proofErr w:type="gramEnd"/>
      <w:r w:rsidRPr="009D04A3">
        <w:rPr>
          <w:rStyle w:val="normaltextrun"/>
          <w:rFonts w:cs="Arial"/>
          <w:color w:val="000000"/>
        </w:rPr>
        <w:t xml:space="preserve"> NDIS provider portal.</w:t>
      </w:r>
    </w:p>
    <w:p w:rsidRPr="009D04A3" w:rsidR="009D04A3" w:rsidP="009D04A3" w:rsidRDefault="009D04A3" w14:paraId="3C4CC979" w14:textId="31EA38B2">
      <w:pPr>
        <w:rPr>
          <w:sz w:val="18"/>
          <w:szCs w:val="18"/>
        </w:rPr>
      </w:pPr>
      <w:r w:rsidRPr="009D04A3">
        <w:rPr>
          <w:rStyle w:val="normaltextrun"/>
          <w:rFonts w:cs="Arial"/>
          <w:color w:val="000000"/>
        </w:rPr>
        <w:t>A plan manager will be able to see when:</w:t>
      </w:r>
    </w:p>
    <w:p w:rsidRPr="009D04A3" w:rsidR="009D04A3" w:rsidP="009D04A3" w:rsidRDefault="009D04A3" w14:paraId="68DA00CB" w14:textId="3902BF08">
      <w:pPr>
        <w:pStyle w:val="ListParagraph"/>
        <w:numPr>
          <w:ilvl w:val="0"/>
          <w:numId w:val="37"/>
        </w:numPr>
      </w:pPr>
      <w:r w:rsidRPr="009D04A3">
        <w:rPr>
          <w:rStyle w:val="normaltextrun"/>
          <w:rFonts w:cs="Arial"/>
          <w:color w:val="000000"/>
        </w:rPr>
        <w:t>A participant has a new plan built in the new computer system.</w:t>
      </w:r>
    </w:p>
    <w:p w:rsidRPr="009D04A3" w:rsidR="009D04A3" w:rsidP="009D04A3" w:rsidRDefault="009D04A3" w14:paraId="0E5D63C9" w14:textId="018DD3CB">
      <w:pPr>
        <w:pStyle w:val="ListParagraph"/>
        <w:numPr>
          <w:ilvl w:val="0"/>
          <w:numId w:val="37"/>
        </w:numPr>
      </w:pPr>
      <w:r w:rsidRPr="009D04A3">
        <w:rPr>
          <w:rStyle w:val="normaltextrun"/>
          <w:rFonts w:cs="Arial"/>
          <w:color w:val="000000"/>
        </w:rPr>
        <w:t>A participant has asked to make changes to their plan.</w:t>
      </w:r>
    </w:p>
    <w:p w:rsidR="00137B92" w:rsidP="20BBCA6C" w:rsidRDefault="6316FDD8" w14:paraId="6A0B4923" w14:textId="6EF04D57">
      <w:r>
        <w:t>We have introduced</w:t>
      </w:r>
      <w:r w:rsidR="00105F84">
        <w:t xml:space="preserve"> a new self-service feature to make it easier for plan managers to work with participants. </w:t>
      </w:r>
      <w:r w:rsidR="004052C7">
        <w:t xml:space="preserve">Plan managers </w:t>
      </w:r>
      <w:r w:rsidR="1C8B6314">
        <w:t>can</w:t>
      </w:r>
      <w:r w:rsidR="004052C7">
        <w:t xml:space="preserve"> </w:t>
      </w:r>
      <w:r w:rsidR="000B7BB7">
        <w:t xml:space="preserve">request </w:t>
      </w:r>
      <w:proofErr w:type="gramStart"/>
      <w:r w:rsidR="00E2635C">
        <w:t>to support</w:t>
      </w:r>
      <w:proofErr w:type="gramEnd"/>
      <w:r w:rsidR="00E2635C">
        <w:t xml:space="preserve"> a participant via </w:t>
      </w:r>
      <w:proofErr w:type="gramStart"/>
      <w:r w:rsidR="000B7BB7">
        <w:t>the my</w:t>
      </w:r>
      <w:proofErr w:type="gramEnd"/>
      <w:r w:rsidR="000B7BB7">
        <w:t xml:space="preserve"> NDIS provider portal.</w:t>
      </w:r>
    </w:p>
    <w:p w:rsidRPr="009D04A3" w:rsidR="00913BDC" w:rsidP="20BBCA6C" w:rsidRDefault="00913BDC" w14:paraId="2F84FC21" w14:textId="2A031978">
      <w:pPr>
        <w:rPr>
          <w:rFonts w:ascii="Segoe UI" w:hAnsi="Segoe UI" w:cs="Segoe UI"/>
          <w:sz w:val="18"/>
          <w:szCs w:val="18"/>
        </w:rPr>
      </w:pPr>
      <w:r w:rsidRPr="00871097">
        <w:rPr>
          <w:lang w:eastAsia="en-AU"/>
        </w:rPr>
        <w:lastRenderedPageBreak/>
        <w:t xml:space="preserve">In response to feedback from plan managers, we have improved the </w:t>
      </w:r>
      <w:r w:rsidRPr="00871097" w:rsidR="26530BA8">
        <w:rPr>
          <w:lang w:eastAsia="en-AU"/>
        </w:rPr>
        <w:t>formatting</w:t>
      </w:r>
      <w:r w:rsidRPr="00871097" w:rsidR="00753605">
        <w:rPr>
          <w:lang w:eastAsia="en-AU"/>
        </w:rPr>
        <w:t xml:space="preserve"> </w:t>
      </w:r>
      <w:r w:rsidRPr="00871097">
        <w:rPr>
          <w:lang w:eastAsia="en-AU"/>
        </w:rPr>
        <w:t xml:space="preserve">consistency and accessibility of the ‘Relationship request </w:t>
      </w:r>
      <w:proofErr w:type="gramStart"/>
      <w:r w:rsidRPr="00871097">
        <w:rPr>
          <w:lang w:eastAsia="en-AU"/>
        </w:rPr>
        <w:t>tab</w:t>
      </w:r>
      <w:proofErr w:type="gramEnd"/>
      <w:r w:rsidRPr="00871097">
        <w:rPr>
          <w:lang w:eastAsia="en-AU"/>
        </w:rPr>
        <w:t xml:space="preserve">’ in </w:t>
      </w:r>
      <w:proofErr w:type="gramStart"/>
      <w:r w:rsidRPr="00871097">
        <w:rPr>
          <w:lang w:eastAsia="en-AU"/>
        </w:rPr>
        <w:t>the my</w:t>
      </w:r>
      <w:proofErr w:type="gramEnd"/>
      <w:r w:rsidRPr="00871097">
        <w:rPr>
          <w:lang w:eastAsia="en-AU"/>
        </w:rPr>
        <w:t xml:space="preserve"> NDIS provider portal.</w:t>
      </w:r>
      <w:r w:rsidRPr="00871097" w:rsidR="003A78E7">
        <w:rPr>
          <w:lang w:eastAsia="en-AU"/>
        </w:rPr>
        <w:t xml:space="preserve"> </w:t>
      </w:r>
      <w:r w:rsidRPr="00871097" w:rsidR="00950D5B">
        <w:rPr>
          <w:lang w:eastAsia="en-AU"/>
        </w:rPr>
        <w:t xml:space="preserve">We continue to </w:t>
      </w:r>
      <w:hyperlink w:history="1" r:id="rId20">
        <w:r w:rsidRPr="00871097" w:rsidR="00950D5B">
          <w:rPr>
            <w:rStyle w:val="Hyperlink"/>
            <w:lang w:eastAsia="en-AU"/>
          </w:rPr>
          <w:t>make improvements</w:t>
        </w:r>
      </w:hyperlink>
      <w:r w:rsidRPr="00871097" w:rsidR="00950D5B">
        <w:rPr>
          <w:lang w:eastAsia="en-AU"/>
        </w:rPr>
        <w:t xml:space="preserve"> to the my NDIS provider portal </w:t>
      </w:r>
      <w:r w:rsidRPr="00871097" w:rsidR="00FC7BF6">
        <w:rPr>
          <w:lang w:eastAsia="en-AU"/>
        </w:rPr>
        <w:t>to support providers.</w:t>
      </w:r>
    </w:p>
    <w:p w:rsidR="00137B92" w:rsidP="00137B92" w:rsidRDefault="00137B92" w14:paraId="20E82C72" w14:textId="58536D34">
      <w:r>
        <w:t xml:space="preserve">To submit a request through </w:t>
      </w:r>
      <w:bookmarkStart w:name="_Int_r038hiXz" w:id="3"/>
      <w:proofErr w:type="gramStart"/>
      <w:r>
        <w:t>the my</w:t>
      </w:r>
      <w:bookmarkEnd w:id="3"/>
      <w:proofErr w:type="gramEnd"/>
      <w:r>
        <w:t xml:space="preserve"> NDIS provider portal, plan managers need </w:t>
      </w:r>
      <w:r w:rsidR="00B10383">
        <w:t xml:space="preserve">to </w:t>
      </w:r>
      <w:r>
        <w:t xml:space="preserve">submit the participant’s last name, date of birth, NDIS </w:t>
      </w:r>
      <w:proofErr w:type="gramStart"/>
      <w:r>
        <w:t>number, and</w:t>
      </w:r>
      <w:proofErr w:type="gramEnd"/>
      <w:r>
        <w:t xml:space="preserve"> nominate a start and end date (or leave blank if the participant would like for the relationship to be ongoing).</w:t>
      </w:r>
    </w:p>
    <w:p w:rsidR="00137B92" w:rsidP="00137B92" w:rsidRDefault="00137B92" w14:paraId="05FDE261" w14:textId="1FC93FA9">
      <w:r>
        <w:t>The new computer system will then check if the:</w:t>
      </w:r>
    </w:p>
    <w:p w:rsidR="00137B92" w:rsidP="00137B92" w:rsidRDefault="00137B92" w14:paraId="77E24D9B" w14:textId="4CF43C06">
      <w:pPr>
        <w:pStyle w:val="ListParagraph"/>
        <w:numPr>
          <w:ilvl w:val="0"/>
          <w:numId w:val="35"/>
        </w:numPr>
      </w:pPr>
      <w:r>
        <w:t>Participant details entered are correct.</w:t>
      </w:r>
    </w:p>
    <w:p w:rsidR="00137B92" w:rsidP="00137B92" w:rsidRDefault="00137B92" w14:paraId="3FC83BDE" w14:textId="3CE92209">
      <w:pPr>
        <w:pStyle w:val="ListParagraph"/>
        <w:numPr>
          <w:ilvl w:val="0"/>
          <w:numId w:val="35"/>
        </w:numPr>
      </w:pPr>
      <w:proofErr w:type="gramStart"/>
      <w:r>
        <w:t>Participant has</w:t>
      </w:r>
      <w:proofErr w:type="gramEnd"/>
      <w:r>
        <w:t xml:space="preserve"> </w:t>
      </w:r>
      <w:r w:rsidR="00B72229">
        <w:t xml:space="preserve">funding for </w:t>
      </w:r>
      <w:r>
        <w:t xml:space="preserve">plan management </w:t>
      </w:r>
      <w:r w:rsidR="00B72229">
        <w:t xml:space="preserve">NDIS </w:t>
      </w:r>
      <w:r>
        <w:t>support available in their plan.</w:t>
      </w:r>
    </w:p>
    <w:p w:rsidR="00137B92" w:rsidP="00137B92" w:rsidRDefault="00137B92" w14:paraId="7FAD7BF3" w14:textId="517B4AAE">
      <w:pPr>
        <w:pStyle w:val="ListParagraph"/>
        <w:numPr>
          <w:ilvl w:val="0"/>
          <w:numId w:val="35"/>
        </w:numPr>
      </w:pPr>
      <w:r>
        <w:t>Participant already has a plan manager.</w:t>
      </w:r>
    </w:p>
    <w:p w:rsidR="00137B92" w:rsidP="00137B92" w:rsidRDefault="00137B92" w14:paraId="3D792458" w14:textId="23EE7012">
      <w:pPr>
        <w:pStyle w:val="ListParagraph"/>
        <w:numPr>
          <w:ilvl w:val="0"/>
          <w:numId w:val="35"/>
        </w:numPr>
      </w:pPr>
      <w:r>
        <w:t>Plan manager is a registered provider and has an active registration.</w:t>
      </w:r>
    </w:p>
    <w:p w:rsidR="00137B92" w:rsidP="00137B92" w:rsidRDefault="00137B92" w14:paraId="6B74229A" w14:textId="65D5BDBA">
      <w:pPr>
        <w:pStyle w:val="ListParagraph"/>
        <w:numPr>
          <w:ilvl w:val="0"/>
          <w:numId w:val="35"/>
        </w:numPr>
      </w:pPr>
      <w:proofErr w:type="gramStart"/>
      <w:r>
        <w:t>Plan</w:t>
      </w:r>
      <w:proofErr w:type="gramEnd"/>
      <w:r>
        <w:t xml:space="preserve"> manager is already supporting the </w:t>
      </w:r>
      <w:bookmarkStart w:name="_Int_nyOA8jE2" w:id="4"/>
      <w:r>
        <w:t>participant</w:t>
      </w:r>
      <w:bookmarkEnd w:id="4"/>
      <w:r>
        <w:t>.</w:t>
      </w:r>
    </w:p>
    <w:p w:rsidR="00A80B0D" w:rsidRDefault="00137B92" w14:paraId="7BAED63B" w14:textId="73863C82">
      <w:r>
        <w:t xml:space="preserve">If all details are correct, </w:t>
      </w:r>
      <w:r w:rsidR="57DB0F73">
        <w:t>the request</w:t>
      </w:r>
      <w:r>
        <w:t xml:space="preserve"> will be sent internally to the participant’s my NDIS contact</w:t>
      </w:r>
      <w:r w:rsidR="5E41A5D7">
        <w:t>.</w:t>
      </w:r>
      <w:r>
        <w:t xml:space="preserve"> </w:t>
      </w:r>
      <w:proofErr w:type="gramStart"/>
      <w:r w:rsidR="00A80B0D">
        <w:t>The my</w:t>
      </w:r>
      <w:proofErr w:type="gramEnd"/>
      <w:r w:rsidR="00A80B0D">
        <w:t xml:space="preserve"> NDIS contact will discuss the request with the participant or their </w:t>
      </w:r>
      <w:proofErr w:type="spellStart"/>
      <w:r w:rsidR="00A80B0D">
        <w:t>authorised</w:t>
      </w:r>
      <w:proofErr w:type="spellEnd"/>
      <w:r w:rsidR="00A80B0D">
        <w:t xml:space="preserve"> representative and ask if they would like to accept, adjust or reject the request.</w:t>
      </w:r>
    </w:p>
    <w:p w:rsidR="00964B7F" w:rsidP="00137B92" w:rsidRDefault="00964B7F" w14:paraId="4D81906B" w14:textId="04AD73EE">
      <w:r w:rsidRPr="00964B7F">
        <w:t xml:space="preserve">Once </w:t>
      </w:r>
      <w:r>
        <w:t>the plan manage</w:t>
      </w:r>
      <w:r w:rsidRPr="00964B7F">
        <w:t>r</w:t>
      </w:r>
      <w:r>
        <w:t>’s</w:t>
      </w:r>
      <w:r w:rsidRPr="00964B7F">
        <w:t xml:space="preserve"> request is accepted, </w:t>
      </w:r>
      <w:r>
        <w:t>they</w:t>
      </w:r>
      <w:r w:rsidRPr="00964B7F">
        <w:t xml:space="preserve"> will be able to see the participant’s goals and the plan details that are </w:t>
      </w:r>
      <w:proofErr w:type="gramStart"/>
      <w:r w:rsidRPr="00964B7F">
        <w:t>plan</w:t>
      </w:r>
      <w:proofErr w:type="gramEnd"/>
      <w:r w:rsidRPr="00964B7F">
        <w:t xml:space="preserve"> managed.</w:t>
      </w:r>
    </w:p>
    <w:p w:rsidR="00CE2FB8" w:rsidP="00CE2FB8" w:rsidRDefault="00CE2FB8" w14:paraId="092903BE" w14:textId="560AE98E">
      <w:r>
        <w:t xml:space="preserve">Plan managers will continue to upload claims for payment via </w:t>
      </w:r>
      <w:r w:rsidRPr="556E5FE2">
        <w:t xml:space="preserve">the existing </w:t>
      </w:r>
      <w:proofErr w:type="spellStart"/>
      <w:r w:rsidRPr="556E5FE2">
        <w:t>myplace</w:t>
      </w:r>
      <w:proofErr w:type="spellEnd"/>
      <w:r w:rsidRPr="556E5FE2">
        <w:t xml:space="preserve"> provider portal. </w:t>
      </w:r>
    </w:p>
    <w:p w:rsidRPr="00071D24" w:rsidR="00CE2FB8" w:rsidP="00CE2FB8" w:rsidRDefault="00CE2FB8" w14:paraId="0581442D" w14:textId="77777777">
      <w:r>
        <w:t>We know system changes can have a big impact on providers and their businesses. The major changes are outlined below, to help you understand what these changes mean for you.</w:t>
      </w:r>
    </w:p>
    <w:p w:rsidR="00CE2FB8" w:rsidP="00CE2FB8" w:rsidRDefault="00CE2FB8" w14:paraId="4B213602" w14:textId="0B0ED2ED">
      <w:pPr>
        <w:pStyle w:val="Heading3"/>
      </w:pPr>
      <w:r>
        <w:t xml:space="preserve">What do I need to do on </w:t>
      </w:r>
      <w:r w:rsidR="006F5E09">
        <w:t>d</w:t>
      </w:r>
      <w:r>
        <w:t>ay 1?</w:t>
      </w:r>
    </w:p>
    <w:p w:rsidR="00CE2FB8" w:rsidP="00CE2FB8" w:rsidRDefault="00CE2FB8" w14:paraId="5421C564" w14:textId="3C756B89">
      <w:r w:rsidRPr="556E5FE2">
        <w:t xml:space="preserve">Plan managers will see no change in how they use the existing </w:t>
      </w:r>
      <w:proofErr w:type="spellStart"/>
      <w:r w:rsidRPr="556E5FE2">
        <w:t>myplace</w:t>
      </w:r>
      <w:proofErr w:type="spellEnd"/>
      <w:r w:rsidRPr="556E5FE2">
        <w:t xml:space="preserve"> provider portal. All information relating to existing participants who are not due for </w:t>
      </w:r>
      <w:proofErr w:type="gramStart"/>
      <w:r w:rsidRPr="556E5FE2">
        <w:t>a plan</w:t>
      </w:r>
      <w:proofErr w:type="gramEnd"/>
      <w:r w:rsidRPr="556E5FE2">
        <w:t xml:space="preserve"> re</w:t>
      </w:r>
      <w:r w:rsidR="006F5E09">
        <w:t>assessment</w:t>
      </w:r>
      <w:r w:rsidRPr="556E5FE2">
        <w:t xml:space="preserve"> will continue to be </w:t>
      </w:r>
      <w:proofErr w:type="gramStart"/>
      <w:r w:rsidRPr="556E5FE2">
        <w:t>in</w:t>
      </w:r>
      <w:proofErr w:type="gramEnd"/>
      <w:r w:rsidRPr="556E5FE2">
        <w:t xml:space="preserve"> the existing</w:t>
      </w:r>
      <w:r>
        <w:t xml:space="preserve"> </w:t>
      </w:r>
      <w:proofErr w:type="spellStart"/>
      <w:r>
        <w:t>myplace</w:t>
      </w:r>
      <w:proofErr w:type="spellEnd"/>
      <w:r w:rsidRPr="556E5FE2">
        <w:t xml:space="preserve"> provider portal. </w:t>
      </w:r>
    </w:p>
    <w:p w:rsidR="00CE2FB8" w:rsidP="00CE2FB8" w:rsidRDefault="00CE2FB8" w14:paraId="2E9E5EED" w14:textId="3C7095B8">
      <w:r w:rsidRPr="556E5FE2">
        <w:t xml:space="preserve">When completing work in the new </w:t>
      </w:r>
      <w:proofErr w:type="gramStart"/>
      <w:r w:rsidRPr="556E5FE2">
        <w:t>my NDIS</w:t>
      </w:r>
      <w:proofErr w:type="gramEnd"/>
      <w:r w:rsidRPr="556E5FE2">
        <w:t xml:space="preserve"> provider portal, relating to a participant with a plan in </w:t>
      </w:r>
      <w:r w:rsidR="006F5E09">
        <w:t>our</w:t>
      </w:r>
      <w:r w:rsidRPr="556E5FE2">
        <w:t xml:space="preserve"> new </w:t>
      </w:r>
      <w:r>
        <w:t xml:space="preserve">computer </w:t>
      </w:r>
      <w:r w:rsidRPr="556E5FE2">
        <w:t>system, there are common scenarios a plan manager will encounter from</w:t>
      </w:r>
      <w:r>
        <w:t xml:space="preserve"> </w:t>
      </w:r>
      <w:r w:rsidR="006F5E09">
        <w:t>d</w:t>
      </w:r>
      <w:r w:rsidRPr="556E5FE2">
        <w:t>ay 1</w:t>
      </w:r>
      <w:r>
        <w:t>. These include</w:t>
      </w:r>
      <w:r w:rsidRPr="556E5FE2">
        <w:t>:</w:t>
      </w:r>
    </w:p>
    <w:p w:rsidR="00CE2FB8" w:rsidP="3F96C269" w:rsidRDefault="00CE2FB8" w14:paraId="0CAC7C86" w14:textId="77777777">
      <w:pPr>
        <w:pStyle w:val="ListParagraph"/>
        <w:numPr>
          <w:ilvl w:val="0"/>
          <w:numId w:val="31"/>
        </w:numPr>
        <w:suppressAutoHyphens/>
        <w:spacing w:before="60" w:after="0"/>
        <w:ind w:left="714" w:hanging="357"/>
      </w:pPr>
      <w:r>
        <w:lastRenderedPageBreak/>
        <w:t xml:space="preserve">Work completed in the </w:t>
      </w:r>
      <w:r w:rsidRPr="3F96C269">
        <w:rPr>
          <w:b/>
          <w:bCs/>
        </w:rPr>
        <w:t>new</w:t>
      </w:r>
      <w:r>
        <w:t xml:space="preserve"> </w:t>
      </w:r>
      <w:proofErr w:type="gramStart"/>
      <w:r>
        <w:t>my NDIS</w:t>
      </w:r>
      <w:proofErr w:type="gramEnd"/>
      <w:r>
        <w:t xml:space="preserve"> provider portal for participants who </w:t>
      </w:r>
      <w:r w:rsidRPr="3F96C269">
        <w:rPr>
          <w:b/>
          <w:bCs/>
        </w:rPr>
        <w:t>have</w:t>
      </w:r>
      <w:r>
        <w:t xml:space="preserve"> transitioned to the new computer system.</w:t>
      </w:r>
    </w:p>
    <w:p w:rsidR="00CE2FB8" w:rsidP="3F96C269" w:rsidRDefault="00CE2FB8" w14:paraId="5031CCA9" w14:textId="77777777">
      <w:pPr>
        <w:pStyle w:val="ListParagraph"/>
        <w:numPr>
          <w:ilvl w:val="0"/>
          <w:numId w:val="31"/>
        </w:numPr>
        <w:suppressAutoHyphens/>
        <w:spacing w:before="60" w:after="0"/>
        <w:ind w:left="714" w:hanging="357"/>
      </w:pPr>
      <w:r>
        <w:t xml:space="preserve">Work completed in the </w:t>
      </w:r>
      <w:r w:rsidRPr="3F96C269">
        <w:rPr>
          <w:b/>
          <w:bCs/>
        </w:rPr>
        <w:t>existing</w:t>
      </w:r>
      <w:r>
        <w:t xml:space="preserve"> </w:t>
      </w:r>
      <w:proofErr w:type="spellStart"/>
      <w:r>
        <w:t>myplace</w:t>
      </w:r>
      <w:proofErr w:type="spellEnd"/>
      <w:r>
        <w:t xml:space="preserve"> provider portal for participants who </w:t>
      </w:r>
      <w:r w:rsidRPr="3F96C269">
        <w:rPr>
          <w:b/>
          <w:bCs/>
        </w:rPr>
        <w:t>have</w:t>
      </w:r>
      <w:r>
        <w:t xml:space="preserve"> transitioned to the new computer system.</w:t>
      </w:r>
    </w:p>
    <w:p w:rsidR="00CE2FB8" w:rsidP="3F96C269" w:rsidRDefault="00CE2FB8" w14:paraId="21856123" w14:textId="77777777">
      <w:pPr>
        <w:pStyle w:val="ListParagraph"/>
        <w:numPr>
          <w:ilvl w:val="0"/>
          <w:numId w:val="31"/>
        </w:numPr>
        <w:suppressAutoHyphens/>
        <w:spacing w:before="60"/>
        <w:ind w:left="714" w:hanging="357"/>
      </w:pPr>
      <w:r>
        <w:t xml:space="preserve">Work that will </w:t>
      </w:r>
      <w:r w:rsidRPr="3F96C269">
        <w:rPr>
          <w:b/>
          <w:bCs/>
        </w:rPr>
        <w:t>continue</w:t>
      </w:r>
      <w:r>
        <w:t xml:space="preserve"> in the existing </w:t>
      </w:r>
      <w:proofErr w:type="spellStart"/>
      <w:r>
        <w:t>myplace</w:t>
      </w:r>
      <w:proofErr w:type="spellEnd"/>
      <w:r>
        <w:t xml:space="preserve"> provider portal for participants who </w:t>
      </w:r>
      <w:r w:rsidRPr="3F96C269">
        <w:rPr>
          <w:b/>
          <w:bCs/>
        </w:rPr>
        <w:t>have not</w:t>
      </w:r>
      <w:r>
        <w:t xml:space="preserve"> transitioned to the new computer system.</w:t>
      </w:r>
    </w:p>
    <w:p w:rsidR="00CE2FB8" w:rsidP="00CE2FB8" w:rsidRDefault="00CE2FB8" w14:paraId="14EC4B37" w14:textId="79AA464E">
      <w:r>
        <w:t xml:space="preserve">The following table lists typical scenarios that will be encountered by plan managers from </w:t>
      </w:r>
      <w:r w:rsidR="006F5E09">
        <w:t>d</w:t>
      </w:r>
      <w:r>
        <w:t xml:space="preserve">ay 1. This list provides guidance </w:t>
      </w:r>
      <w:r w:rsidR="00DA4808">
        <w:t xml:space="preserve">on </w:t>
      </w:r>
      <w:r>
        <w:t>some of the changes and how to navigate them.</w:t>
      </w:r>
    </w:p>
    <w:p w:rsidRPr="00CE2FB8" w:rsidR="00A96D98" w:rsidP="00A96D98" w:rsidRDefault="00CE2FB8" w14:paraId="5B4C706B" w14:textId="20577BA4">
      <w:pPr>
        <w:rPr>
          <w:rFonts w:eastAsia="Arial" w:cs="Arial"/>
          <w:color w:val="000000"/>
        </w:rPr>
      </w:pPr>
      <w:r w:rsidRPr="556E5FE2">
        <w:rPr>
          <w:rFonts w:eastAsia="Arial" w:cs="Arial"/>
          <w:color w:val="000000"/>
        </w:rPr>
        <w:t xml:space="preserve">This QRG should be read in </w:t>
      </w:r>
      <w:r>
        <w:rPr>
          <w:rFonts w:eastAsia="Arial" w:cs="Arial"/>
          <w:color w:val="000000"/>
        </w:rPr>
        <w:t>line</w:t>
      </w:r>
      <w:r w:rsidRPr="556E5FE2">
        <w:rPr>
          <w:rFonts w:eastAsia="Arial" w:cs="Arial"/>
          <w:color w:val="000000"/>
        </w:rPr>
        <w:t xml:space="preserve"> with the </w:t>
      </w:r>
      <w:r>
        <w:rPr>
          <w:rFonts w:eastAsia="Arial" w:cs="Arial"/>
          <w:color w:val="000000"/>
        </w:rPr>
        <w:t>plan manager i</w:t>
      </w:r>
      <w:r w:rsidRPr="556E5FE2">
        <w:rPr>
          <w:rFonts w:eastAsia="Arial" w:cs="Arial"/>
          <w:color w:val="000000"/>
        </w:rPr>
        <w:t xml:space="preserve">nformation </w:t>
      </w:r>
      <w:r>
        <w:rPr>
          <w:rFonts w:eastAsia="Arial" w:cs="Arial"/>
          <w:color w:val="000000"/>
        </w:rPr>
        <w:t>p</w:t>
      </w:r>
      <w:r w:rsidRPr="556E5FE2">
        <w:rPr>
          <w:rFonts w:eastAsia="Arial" w:cs="Arial"/>
          <w:color w:val="000000"/>
        </w:rPr>
        <w:t xml:space="preserve">ack, </w:t>
      </w:r>
      <w:hyperlink r:id="rId21">
        <w:r w:rsidRPr="556E5FE2">
          <w:rPr>
            <w:rStyle w:val="Hyperlink"/>
            <w:rFonts w:eastAsia="Arial" w:cs="Arial"/>
            <w:lang w:val="en-AU"/>
          </w:rPr>
          <w:t>Frequently Asked Questions</w:t>
        </w:r>
      </w:hyperlink>
      <w:r w:rsidRPr="556E5FE2">
        <w:rPr>
          <w:rFonts w:eastAsia="Arial" w:cs="Arial"/>
          <w:color w:val="000000"/>
        </w:rPr>
        <w:t xml:space="preserve"> and </w:t>
      </w:r>
      <w:hyperlink w:history="1" r:id="rId22">
        <w:r w:rsidRPr="00EB4409">
          <w:rPr>
            <w:rStyle w:val="Hyperlink"/>
            <w:rFonts w:eastAsia="Arial" w:cs="Arial"/>
            <w:lang w:val="en-AU"/>
          </w:rPr>
          <w:t>portal step</w:t>
        </w:r>
        <w:r w:rsidRPr="00EB4409">
          <w:rPr>
            <w:rStyle w:val="Hyperlink"/>
            <w:rFonts w:eastAsia="Arial" w:cs="Arial"/>
          </w:rPr>
          <w:t>-</w:t>
        </w:r>
        <w:r w:rsidRPr="00EB4409">
          <w:rPr>
            <w:rStyle w:val="Hyperlink"/>
            <w:rFonts w:eastAsia="Arial" w:cs="Arial"/>
            <w:lang w:val="en-AU"/>
          </w:rPr>
          <w:t>by</w:t>
        </w:r>
        <w:r w:rsidRPr="00EB4409">
          <w:rPr>
            <w:rStyle w:val="Hyperlink"/>
            <w:rFonts w:eastAsia="Arial" w:cs="Arial"/>
          </w:rPr>
          <w:t>-</w:t>
        </w:r>
        <w:r w:rsidRPr="00EB4409">
          <w:rPr>
            <w:rStyle w:val="Hyperlink"/>
            <w:rFonts w:eastAsia="Arial" w:cs="Arial"/>
            <w:lang w:val="en-AU"/>
          </w:rPr>
          <w:t>step guides</w:t>
        </w:r>
      </w:hyperlink>
      <w:r>
        <w:rPr>
          <w:rStyle w:val="Hyperlink"/>
          <w:rFonts w:eastAsia="Arial" w:cs="Arial"/>
        </w:rPr>
        <w:t>,</w:t>
      </w:r>
      <w:r w:rsidRPr="556E5FE2">
        <w:rPr>
          <w:rFonts w:eastAsia="Arial" w:cs="Arial"/>
          <w:color w:val="000000"/>
        </w:rPr>
        <w:t xml:space="preserve"> available on the </w:t>
      </w:r>
      <w:hyperlink r:id="rId23">
        <w:r>
          <w:rPr>
            <w:rStyle w:val="Hyperlink"/>
            <w:rFonts w:eastAsia="Arial" w:cs="Arial"/>
          </w:rPr>
          <w:t>NDIS website</w:t>
        </w:r>
      </w:hyperlink>
      <w:r>
        <w:rPr>
          <w:rFonts w:eastAsia="Arial" w:cs="Arial"/>
          <w:color w:val="000000"/>
        </w:rPr>
        <w:t>.</w:t>
      </w:r>
    </w:p>
    <w:tbl>
      <w:tblPr>
        <w:tblStyle w:val="GridTable4"/>
        <w:tblW w:w="9298" w:type="dxa"/>
        <w:tblLayout w:type="fixed"/>
        <w:tblLook w:val="0420" w:firstRow="1" w:lastRow="0" w:firstColumn="0" w:lastColumn="0" w:noHBand="0" w:noVBand="1"/>
      </w:tblPr>
      <w:tblGrid>
        <w:gridCol w:w="454"/>
        <w:gridCol w:w="2948"/>
        <w:gridCol w:w="3539"/>
        <w:gridCol w:w="2357"/>
      </w:tblGrid>
      <w:tr w:rsidR="00CE2FB8" w:rsidTr="20BBCA6C" w14:paraId="47DEEA9D" w14:textId="77777777">
        <w:trPr>
          <w:cnfStyle w:val="100000000000" w:firstRow="1" w:lastRow="0" w:firstColumn="0" w:lastColumn="0" w:oddVBand="0" w:evenVBand="0" w:oddHBand="0" w:evenHBand="0" w:firstRowFirstColumn="0" w:firstRowLastColumn="0" w:lastRowFirstColumn="0" w:lastRowLastColumn="0"/>
          <w:tblHeader/>
        </w:trPr>
        <w:tc>
          <w:tcPr>
            <w:tcW w:w="454" w:type="dxa"/>
          </w:tcPr>
          <w:p w:rsidRPr="00077AD7" w:rsidR="00CE2FB8" w:rsidP="00CE2FB8" w:rsidRDefault="00CE2FB8" w14:paraId="6092750F" w14:textId="7D52623F">
            <w:pPr>
              <w:jc w:val="center"/>
              <w:rPr>
                <w:lang w:val="en-AU"/>
              </w:rPr>
            </w:pPr>
            <w:r>
              <w:rPr>
                <w:lang w:val="en-AU"/>
              </w:rPr>
              <w:t>#</w:t>
            </w:r>
          </w:p>
        </w:tc>
        <w:tc>
          <w:tcPr>
            <w:tcW w:w="2948" w:type="dxa"/>
          </w:tcPr>
          <w:p w:rsidR="00CE2FB8" w:rsidP="00245508" w:rsidRDefault="00CE2FB8" w14:paraId="1E81B0C2" w14:textId="0891C175">
            <w:r>
              <w:rPr>
                <w:lang w:val="en-AU"/>
              </w:rPr>
              <w:t>Common scenarios</w:t>
            </w:r>
          </w:p>
        </w:tc>
        <w:tc>
          <w:tcPr>
            <w:tcW w:w="3539" w:type="dxa"/>
          </w:tcPr>
          <w:p w:rsidR="00CE2FB8" w:rsidP="00245508" w:rsidRDefault="00CE2FB8" w14:paraId="7066CDED" w14:textId="279F2E2E">
            <w:r>
              <w:rPr>
                <w:lang w:val="en-AU"/>
              </w:rPr>
              <w:t>Description and next steps</w:t>
            </w:r>
          </w:p>
        </w:tc>
        <w:tc>
          <w:tcPr>
            <w:tcW w:w="2357" w:type="dxa"/>
          </w:tcPr>
          <w:p w:rsidR="00CE2FB8" w:rsidP="00245508" w:rsidRDefault="00CE2FB8" w14:paraId="32F6F9EE" w14:textId="3712BFAA">
            <w:r>
              <w:rPr>
                <w:lang w:val="en-AU"/>
              </w:rPr>
              <w:t>System to be used</w:t>
            </w:r>
          </w:p>
        </w:tc>
      </w:tr>
      <w:tr w:rsidR="00CE2FB8" w:rsidTr="20BBCA6C" w14:paraId="78A6ED3C" w14:textId="77777777">
        <w:trPr>
          <w:cnfStyle w:val="000000100000" w:firstRow="0" w:lastRow="0" w:firstColumn="0" w:lastColumn="0" w:oddVBand="0" w:evenVBand="0" w:oddHBand="1" w:evenHBand="0" w:firstRowFirstColumn="0" w:firstRowLastColumn="0" w:lastRowFirstColumn="0" w:lastRowLastColumn="0"/>
        </w:trPr>
        <w:tc>
          <w:tcPr>
            <w:tcW w:w="454" w:type="dxa"/>
          </w:tcPr>
          <w:p w:rsidRPr="00D06004" w:rsidR="00CE2FB8" w:rsidP="00CE2FB8" w:rsidRDefault="00CE2FB8" w14:paraId="6F40B12B" w14:textId="5C900F5C">
            <w:pPr>
              <w:jc w:val="center"/>
            </w:pPr>
            <w:r>
              <w:t>1</w:t>
            </w:r>
          </w:p>
        </w:tc>
        <w:tc>
          <w:tcPr>
            <w:tcW w:w="2948" w:type="dxa"/>
          </w:tcPr>
          <w:p w:rsidR="00CE2FB8" w:rsidP="00CE2FB8" w:rsidRDefault="00CE2FB8" w14:paraId="4DDB69FE" w14:textId="29C8A2F6">
            <w:r>
              <w:t xml:space="preserve">I </w:t>
            </w:r>
            <w:bookmarkStart w:name="_Int_pJuBDxND" w:id="5"/>
            <w:r>
              <w:t>am</w:t>
            </w:r>
            <w:bookmarkEnd w:id="5"/>
            <w:r>
              <w:t xml:space="preserve"> nominated to be a plan manager for a participant who </w:t>
            </w:r>
            <w:r w:rsidRPr="20BBCA6C">
              <w:rPr>
                <w:b/>
                <w:bCs/>
              </w:rPr>
              <w:t>has</w:t>
            </w:r>
            <w:r>
              <w:t xml:space="preserve"> transitioned to the new computer system.</w:t>
            </w:r>
          </w:p>
        </w:tc>
        <w:tc>
          <w:tcPr>
            <w:tcW w:w="3539" w:type="dxa"/>
          </w:tcPr>
          <w:p w:rsidR="00CE2FB8" w:rsidP="00CE2FB8" w:rsidRDefault="00CE2FB8" w14:paraId="3BC5E485" w14:textId="5BB1C03F">
            <w:r>
              <w:t xml:space="preserve">When you have been </w:t>
            </w:r>
            <w:r w:rsidR="0079501C">
              <w:t>recorded as</w:t>
            </w:r>
            <w:r>
              <w:t xml:space="preserve"> a plan manager by participant</w:t>
            </w:r>
            <w:r w:rsidR="00901B9B">
              <w:t>s</w:t>
            </w:r>
            <w:r>
              <w:t xml:space="preserve"> who </w:t>
            </w:r>
            <w:r w:rsidRPr="3F96C269">
              <w:rPr>
                <w:b/>
                <w:bCs/>
              </w:rPr>
              <w:t>ha</w:t>
            </w:r>
            <w:r w:rsidRPr="3F96C269" w:rsidR="00901B9B">
              <w:rPr>
                <w:b/>
                <w:bCs/>
              </w:rPr>
              <w:t>ve</w:t>
            </w:r>
            <w:r>
              <w:t xml:space="preserve"> transitioned to the new computer system, you will be able to view the </w:t>
            </w:r>
            <w:proofErr w:type="gramStart"/>
            <w:r>
              <w:t>participant</w:t>
            </w:r>
            <w:r w:rsidR="00593C7E">
              <w:t>’s</w:t>
            </w:r>
            <w:proofErr w:type="gramEnd"/>
            <w:r>
              <w:t xml:space="preserve"> plan information and plan-managed budgets in the new </w:t>
            </w:r>
            <w:proofErr w:type="gramStart"/>
            <w:r>
              <w:t>my NDIS</w:t>
            </w:r>
            <w:proofErr w:type="gramEnd"/>
            <w:r>
              <w:t xml:space="preserve"> provider portal.</w:t>
            </w:r>
          </w:p>
          <w:p w:rsidR="00CE2FB8" w:rsidP="00CE2FB8" w:rsidRDefault="00CE2FB8" w14:paraId="757E10C2" w14:textId="04DF9C5F">
            <w:r w:rsidRPr="00CE2FB8">
              <w:t xml:space="preserve">The existing </w:t>
            </w:r>
            <w:proofErr w:type="spellStart"/>
            <w:r w:rsidRPr="00CE2FB8">
              <w:t>myplace</w:t>
            </w:r>
            <w:proofErr w:type="spellEnd"/>
            <w:r w:rsidRPr="00CE2FB8">
              <w:t xml:space="preserve"> provider portal will continue to be used to process claims for payment.</w:t>
            </w:r>
          </w:p>
        </w:tc>
        <w:tc>
          <w:tcPr>
            <w:tcW w:w="2357" w:type="dxa"/>
          </w:tcPr>
          <w:p w:rsidR="00CE2FB8" w:rsidP="00CE2FB8" w:rsidRDefault="00CE2FB8" w14:paraId="18CF820C" w14:textId="77777777">
            <w:proofErr w:type="gramStart"/>
            <w:r w:rsidRPr="008E460F">
              <w:t>New my</w:t>
            </w:r>
            <w:proofErr w:type="gramEnd"/>
            <w:r w:rsidRPr="008E460F">
              <w:t xml:space="preserve"> NDIS provider portal</w:t>
            </w:r>
          </w:p>
          <w:p w:rsidR="00CE2FB8" w:rsidP="00CE2FB8" w:rsidRDefault="00CE2FB8" w14:paraId="0055DA5E" w14:textId="6BBCBEDA">
            <w:r>
              <w:t xml:space="preserve">(claims for payment will continue in the </w:t>
            </w:r>
            <w:proofErr w:type="spellStart"/>
            <w:r>
              <w:t>myplace</w:t>
            </w:r>
            <w:proofErr w:type="spellEnd"/>
            <w:r>
              <w:t xml:space="preserve"> provider portal)</w:t>
            </w:r>
          </w:p>
        </w:tc>
      </w:tr>
      <w:tr w:rsidR="00CE2FB8" w:rsidTr="20BBCA6C" w14:paraId="5013007C" w14:textId="77777777">
        <w:tc>
          <w:tcPr>
            <w:tcW w:w="454" w:type="dxa"/>
          </w:tcPr>
          <w:p w:rsidRPr="00D06004" w:rsidR="00CE2FB8" w:rsidP="00CE2FB8" w:rsidRDefault="00CE2FB8" w14:paraId="7D470FBE" w14:textId="1DAA1BA8">
            <w:pPr>
              <w:jc w:val="center"/>
            </w:pPr>
            <w:r>
              <w:t>2</w:t>
            </w:r>
          </w:p>
        </w:tc>
        <w:tc>
          <w:tcPr>
            <w:tcW w:w="2948" w:type="dxa"/>
          </w:tcPr>
          <w:p w:rsidR="00CE2FB8" w:rsidP="00CE2FB8" w:rsidRDefault="00CE2FB8" w14:paraId="36E813A1" w14:textId="28D436E9">
            <w:r>
              <w:t xml:space="preserve">I want to create a claim for payment for a participant who </w:t>
            </w:r>
            <w:r w:rsidRPr="20BBCA6C">
              <w:rPr>
                <w:b/>
                <w:bCs/>
              </w:rPr>
              <w:t>has</w:t>
            </w:r>
            <w:r>
              <w:t xml:space="preserve"> </w:t>
            </w:r>
            <w:bookmarkStart w:name="_Int_ZEZ4qb1R" w:id="6"/>
            <w:r>
              <w:t>transitioned</w:t>
            </w:r>
            <w:bookmarkEnd w:id="6"/>
            <w:r>
              <w:t xml:space="preserve"> to the new computer system.</w:t>
            </w:r>
          </w:p>
        </w:tc>
        <w:tc>
          <w:tcPr>
            <w:tcW w:w="3539" w:type="dxa"/>
          </w:tcPr>
          <w:p w:rsidR="00CE2FB8" w:rsidP="00CE2FB8" w:rsidRDefault="00CE2FB8" w14:paraId="76443EF4" w14:textId="77777777">
            <w:r w:rsidRPr="00CE2FB8">
              <w:t xml:space="preserve">You will need to continue using the existing </w:t>
            </w:r>
            <w:proofErr w:type="spellStart"/>
            <w:r w:rsidRPr="00CE2FB8">
              <w:t>myplace</w:t>
            </w:r>
            <w:proofErr w:type="spellEnd"/>
            <w:r w:rsidRPr="00CE2FB8">
              <w:t xml:space="preserve"> provider portal to create a claim for payment, including for participants who </w:t>
            </w:r>
            <w:r w:rsidRPr="00901B9B">
              <w:rPr>
                <w:b/>
                <w:bCs/>
              </w:rPr>
              <w:t>have</w:t>
            </w:r>
            <w:r w:rsidRPr="00CE2FB8">
              <w:t xml:space="preserve"> transitioned to the new computer system.</w:t>
            </w:r>
          </w:p>
          <w:p w:rsidR="00CE2FB8" w:rsidP="00CE2FB8" w:rsidRDefault="00CE2FB8" w14:paraId="0045E0E2" w14:textId="281FE07A">
            <w:r w:rsidRPr="00CE2FB8">
              <w:t xml:space="preserve">The </w:t>
            </w:r>
            <w:proofErr w:type="spellStart"/>
            <w:r w:rsidRPr="00CE2FB8">
              <w:t>myplace</w:t>
            </w:r>
            <w:proofErr w:type="spellEnd"/>
            <w:r w:rsidRPr="00CE2FB8">
              <w:t xml:space="preserve"> provider portal enhancements mean that </w:t>
            </w:r>
            <w:r w:rsidRPr="00CE2FB8">
              <w:lastRenderedPageBreak/>
              <w:t>separate bulk uploads will no longer be required.</w:t>
            </w:r>
          </w:p>
        </w:tc>
        <w:tc>
          <w:tcPr>
            <w:tcW w:w="2357" w:type="dxa"/>
          </w:tcPr>
          <w:p w:rsidR="00CE2FB8" w:rsidP="00CE2FB8" w:rsidRDefault="00CE2FB8" w14:paraId="13D0E5F7" w14:textId="74B766B3">
            <w:r w:rsidRPr="008E460F">
              <w:lastRenderedPageBreak/>
              <w:t xml:space="preserve">Existing </w:t>
            </w:r>
            <w:proofErr w:type="spellStart"/>
            <w:r w:rsidRPr="008E460F">
              <w:t>myplace</w:t>
            </w:r>
            <w:proofErr w:type="spellEnd"/>
            <w:r w:rsidRPr="008E460F">
              <w:t xml:space="preserve"> provider portal</w:t>
            </w:r>
          </w:p>
        </w:tc>
      </w:tr>
      <w:tr w:rsidR="009C7F7B" w:rsidTr="20BBCA6C" w14:paraId="0BDC75E1" w14:textId="77777777">
        <w:trPr>
          <w:cnfStyle w:val="000000100000" w:firstRow="0" w:lastRow="0" w:firstColumn="0" w:lastColumn="0" w:oddVBand="0" w:evenVBand="0" w:oddHBand="1" w:evenHBand="0" w:firstRowFirstColumn="0" w:firstRowLastColumn="0" w:lastRowFirstColumn="0" w:lastRowLastColumn="0"/>
        </w:trPr>
        <w:tc>
          <w:tcPr>
            <w:tcW w:w="454" w:type="dxa"/>
          </w:tcPr>
          <w:p w:rsidRPr="00D06004" w:rsidR="00CE2FB8" w:rsidP="00CE2FB8" w:rsidRDefault="00CE2FB8" w14:paraId="2644D005" w14:textId="21F3D0B4">
            <w:pPr>
              <w:jc w:val="center"/>
            </w:pPr>
            <w:r>
              <w:t>3</w:t>
            </w:r>
          </w:p>
        </w:tc>
        <w:tc>
          <w:tcPr>
            <w:tcW w:w="2948" w:type="dxa"/>
          </w:tcPr>
          <w:p w:rsidR="00CE2FB8" w:rsidP="00CE2FB8" w:rsidRDefault="00CE2FB8" w14:paraId="04066F65" w14:textId="15D78EB0">
            <w:r>
              <w:t xml:space="preserve">I </w:t>
            </w:r>
            <w:bookmarkStart w:name="_Int_6j2BgJs2" w:id="7"/>
            <w:r>
              <w:t>am</w:t>
            </w:r>
            <w:bookmarkEnd w:id="7"/>
            <w:r>
              <w:t xml:space="preserve"> nominated to be a plan manager for a participant who </w:t>
            </w:r>
            <w:r w:rsidRPr="20BBCA6C">
              <w:rPr>
                <w:b/>
                <w:bCs/>
              </w:rPr>
              <w:t>has not</w:t>
            </w:r>
            <w:r>
              <w:t xml:space="preserve"> transitioned to the new computer system.</w:t>
            </w:r>
          </w:p>
        </w:tc>
        <w:tc>
          <w:tcPr>
            <w:tcW w:w="3539" w:type="dxa"/>
          </w:tcPr>
          <w:p w:rsidR="00CE2FB8" w:rsidP="00CE2FB8" w:rsidRDefault="00CE2FB8" w14:paraId="62404C40" w14:textId="77777777">
            <w:r>
              <w:t xml:space="preserve">There will be no changes for participants who </w:t>
            </w:r>
            <w:r w:rsidRPr="20BBCA6C">
              <w:rPr>
                <w:b/>
                <w:bCs/>
              </w:rPr>
              <w:t>have not</w:t>
            </w:r>
            <w:r>
              <w:t xml:space="preserve"> </w:t>
            </w:r>
            <w:bookmarkStart w:name="_Int_4FgvJ0lA" w:id="8"/>
            <w:r>
              <w:t>transitioned</w:t>
            </w:r>
            <w:bookmarkEnd w:id="8"/>
            <w:r>
              <w:t xml:space="preserve"> to the new computer system. As usual, when you have been nominated to be a plan manager, you will be notified by the participant’s </w:t>
            </w:r>
            <w:proofErr w:type="gramStart"/>
            <w:r>
              <w:t>my NDIS</w:t>
            </w:r>
            <w:proofErr w:type="gramEnd"/>
            <w:r>
              <w:t xml:space="preserve"> contact.</w:t>
            </w:r>
          </w:p>
          <w:p w:rsidR="00CE2FB8" w:rsidP="00CE2FB8" w:rsidRDefault="00CE2FB8" w14:paraId="05EC3349" w14:textId="57BA2524">
            <w:r>
              <w:t xml:space="preserve">Plan managers will continue to use the existing </w:t>
            </w:r>
            <w:proofErr w:type="spellStart"/>
            <w:r>
              <w:t>myplace</w:t>
            </w:r>
            <w:proofErr w:type="spellEnd"/>
            <w:r>
              <w:t xml:space="preserve"> provider portal to view the plan and budget information and continue to </w:t>
            </w:r>
            <w:bookmarkStart w:name="_Int_UUENqAf2" w:id="9"/>
            <w:proofErr w:type="gramStart"/>
            <w:r>
              <w:t>claim for</w:t>
            </w:r>
            <w:bookmarkEnd w:id="9"/>
            <w:proofErr w:type="gramEnd"/>
            <w:r>
              <w:t xml:space="preserve"> payments.</w:t>
            </w:r>
          </w:p>
        </w:tc>
        <w:tc>
          <w:tcPr>
            <w:tcW w:w="2357" w:type="dxa"/>
          </w:tcPr>
          <w:p w:rsidR="00CE2FB8" w:rsidP="00CE2FB8" w:rsidRDefault="00CE2FB8" w14:paraId="517836D5" w14:textId="25B519BA">
            <w:r w:rsidRPr="008E460F">
              <w:t xml:space="preserve">Existing </w:t>
            </w:r>
            <w:proofErr w:type="spellStart"/>
            <w:r w:rsidRPr="008E460F">
              <w:t>myplace</w:t>
            </w:r>
            <w:proofErr w:type="spellEnd"/>
            <w:r w:rsidRPr="008E460F">
              <w:t xml:space="preserve"> provider portal</w:t>
            </w:r>
          </w:p>
        </w:tc>
      </w:tr>
      <w:tr w:rsidR="00CE2FB8" w:rsidTr="20BBCA6C" w14:paraId="4FC96C73" w14:textId="77777777">
        <w:tc>
          <w:tcPr>
            <w:tcW w:w="454" w:type="dxa"/>
          </w:tcPr>
          <w:p w:rsidRPr="00D06004" w:rsidR="00CE2FB8" w:rsidP="00CE2FB8" w:rsidRDefault="00CE2FB8" w14:paraId="3D6294CA" w14:textId="219A469C">
            <w:pPr>
              <w:jc w:val="center"/>
            </w:pPr>
            <w:r>
              <w:t>4</w:t>
            </w:r>
          </w:p>
        </w:tc>
        <w:tc>
          <w:tcPr>
            <w:tcW w:w="2948" w:type="dxa"/>
          </w:tcPr>
          <w:p w:rsidRPr="00D06004" w:rsidR="00CE2FB8" w:rsidP="00CE2FB8" w:rsidRDefault="00CE2FB8" w14:paraId="09F2EC5E" w14:textId="0989C032">
            <w:r>
              <w:t xml:space="preserve">I want to create a </w:t>
            </w:r>
            <w:bookmarkStart w:name="_Int_NwGaHn5v" w:id="10"/>
            <w:proofErr w:type="gramStart"/>
            <w:r>
              <w:t>service booking</w:t>
            </w:r>
            <w:bookmarkEnd w:id="10"/>
            <w:proofErr w:type="gramEnd"/>
            <w:r>
              <w:t xml:space="preserve"> for a participant who </w:t>
            </w:r>
            <w:r w:rsidRPr="20BBCA6C">
              <w:rPr>
                <w:b/>
                <w:bCs/>
              </w:rPr>
              <w:t>has not</w:t>
            </w:r>
            <w:r>
              <w:t xml:space="preserve"> </w:t>
            </w:r>
            <w:bookmarkStart w:name="_Int_Iun7d5FY" w:id="11"/>
            <w:r>
              <w:t>transitioned</w:t>
            </w:r>
            <w:bookmarkEnd w:id="11"/>
            <w:r>
              <w:t xml:space="preserve"> to the new computer system.</w:t>
            </w:r>
          </w:p>
        </w:tc>
        <w:tc>
          <w:tcPr>
            <w:tcW w:w="3539" w:type="dxa"/>
          </w:tcPr>
          <w:p w:rsidR="00CE2FB8" w:rsidP="00CE2FB8" w:rsidRDefault="00CE2FB8" w14:paraId="4AC7A222" w14:textId="7E86631B">
            <w:r>
              <w:t xml:space="preserve">There will be no changes for participants who </w:t>
            </w:r>
            <w:r w:rsidRPr="5296FDFE">
              <w:rPr>
                <w:b/>
                <w:bCs/>
              </w:rPr>
              <w:t>have not</w:t>
            </w:r>
            <w:r>
              <w:t xml:space="preserve"> transitioned to the new computer system</w:t>
            </w:r>
            <w:r w:rsidR="05FDBDF7">
              <w:t xml:space="preserve"> (service bookings are not required for participants who </w:t>
            </w:r>
            <w:r w:rsidRPr="5296FDFE" w:rsidR="05FDBDF7">
              <w:rPr>
                <w:b/>
                <w:bCs/>
              </w:rPr>
              <w:t>have</w:t>
            </w:r>
            <w:r w:rsidR="05FDBDF7">
              <w:t xml:space="preserve"> transitioned to the new computer system)</w:t>
            </w:r>
            <w:r>
              <w:t>.</w:t>
            </w:r>
          </w:p>
          <w:p w:rsidRPr="00D06004" w:rsidR="00CE2FB8" w:rsidP="00CE2FB8" w:rsidRDefault="00CE2FB8" w14:paraId="4762839A" w14:textId="33F7F6E6">
            <w:r w:rsidRPr="00CE2FB8">
              <w:t xml:space="preserve">Plan managers will continue to use the existing </w:t>
            </w:r>
            <w:proofErr w:type="spellStart"/>
            <w:r w:rsidRPr="00CE2FB8">
              <w:t>myplace</w:t>
            </w:r>
            <w:proofErr w:type="spellEnd"/>
            <w:r w:rsidRPr="00CE2FB8">
              <w:t xml:space="preserve"> provider portal to create service bookings.</w:t>
            </w:r>
          </w:p>
        </w:tc>
        <w:tc>
          <w:tcPr>
            <w:tcW w:w="2357" w:type="dxa"/>
          </w:tcPr>
          <w:p w:rsidRPr="00D06004" w:rsidR="00CE2FB8" w:rsidP="00CE2FB8" w:rsidRDefault="00CE2FB8" w14:paraId="295F804A" w14:textId="6FC4E848">
            <w:r w:rsidRPr="008E460F">
              <w:t xml:space="preserve">Existing </w:t>
            </w:r>
            <w:proofErr w:type="spellStart"/>
            <w:r w:rsidRPr="008E460F">
              <w:t>myplace</w:t>
            </w:r>
            <w:proofErr w:type="spellEnd"/>
            <w:r w:rsidRPr="008E460F">
              <w:t xml:space="preserve"> provider portal</w:t>
            </w:r>
          </w:p>
        </w:tc>
      </w:tr>
    </w:tbl>
    <w:p w:rsidR="00B61BB8" w:rsidP="00845C28" w:rsidRDefault="00B61BB8" w14:paraId="36AAF3FC" w14:textId="77777777">
      <w:pPr>
        <w:pStyle w:val="Heading3"/>
      </w:pPr>
    </w:p>
    <w:p w:rsidR="00B61BB8" w:rsidRDefault="00B61BB8" w14:paraId="6D55A82E" w14:textId="77777777">
      <w:pPr>
        <w:spacing w:after="0" w:line="240" w:lineRule="auto"/>
        <w:rPr>
          <w:b/>
          <w:color w:val="6B2876" w:themeColor="text2"/>
          <w:sz w:val="30"/>
          <w:szCs w:val="30"/>
        </w:rPr>
      </w:pPr>
      <w:r>
        <w:br w:type="page"/>
      </w:r>
    </w:p>
    <w:p w:rsidR="00901B9B" w:rsidP="00845C28" w:rsidRDefault="00901B9B" w14:paraId="04AD4970" w14:textId="575EDD1E">
      <w:pPr>
        <w:pStyle w:val="Heading3"/>
      </w:pPr>
      <w:r>
        <w:lastRenderedPageBreak/>
        <w:t>Which system should I use?</w:t>
      </w:r>
    </w:p>
    <w:p w:rsidR="00901B9B" w:rsidP="00901B9B" w:rsidRDefault="00901B9B" w14:paraId="06E6F04F" w14:textId="77777777">
      <w:pPr>
        <w:rPr>
          <w:rFonts w:eastAsia="Arial"/>
        </w:rPr>
      </w:pPr>
      <w:r w:rsidRPr="00901B9B">
        <w:t xml:space="preserve">Plan managers </w:t>
      </w:r>
      <w:r w:rsidRPr="00901B9B">
        <w:rPr>
          <w:rFonts w:eastAsia="Arial"/>
        </w:rPr>
        <w:t xml:space="preserve">will continue to use the existing </w:t>
      </w:r>
      <w:proofErr w:type="spellStart"/>
      <w:r w:rsidRPr="00901B9B">
        <w:rPr>
          <w:rFonts w:eastAsia="Arial"/>
        </w:rPr>
        <w:t>myplace</w:t>
      </w:r>
      <w:proofErr w:type="spellEnd"/>
      <w:r w:rsidRPr="00901B9B">
        <w:rPr>
          <w:rFonts w:eastAsia="Arial"/>
        </w:rPr>
        <w:t xml:space="preserve"> provider portal and the new my NDIS provider portal.</w:t>
      </w:r>
    </w:p>
    <w:tbl>
      <w:tblPr>
        <w:tblStyle w:val="GridTable4"/>
        <w:tblW w:w="9209" w:type="dxa"/>
        <w:tblLayout w:type="fixed"/>
        <w:tblLook w:val="0420" w:firstRow="1" w:lastRow="0" w:firstColumn="0" w:lastColumn="0" w:noHBand="0" w:noVBand="1"/>
      </w:tblPr>
      <w:tblGrid>
        <w:gridCol w:w="3539"/>
        <w:gridCol w:w="5670"/>
      </w:tblGrid>
      <w:tr w:rsidR="00901B9B" w:rsidTr="0CD24C79" w14:paraId="73124CC0" w14:textId="77777777">
        <w:trPr>
          <w:cnfStyle w:val="100000000000" w:firstRow="1" w:lastRow="0" w:firstColumn="0" w:lastColumn="0" w:oddVBand="0" w:evenVBand="0" w:oddHBand="0" w:evenHBand="0" w:firstRowFirstColumn="0" w:firstRowLastColumn="0" w:lastRowFirstColumn="0" w:lastRowLastColumn="0"/>
          <w:tblHeader/>
        </w:trPr>
        <w:tc>
          <w:tcPr>
            <w:tcW w:w="3539" w:type="dxa"/>
          </w:tcPr>
          <w:p w:rsidR="00901B9B" w:rsidP="00245508" w:rsidRDefault="00901B9B" w14:paraId="3A510A9D" w14:textId="56F89321">
            <w:r>
              <w:rPr>
                <w:lang w:val="en-AU"/>
              </w:rPr>
              <w:t>System</w:t>
            </w:r>
          </w:p>
        </w:tc>
        <w:tc>
          <w:tcPr>
            <w:tcW w:w="5670" w:type="dxa"/>
          </w:tcPr>
          <w:p w:rsidR="00901B9B" w:rsidP="00245508" w:rsidRDefault="00901B9B" w14:paraId="52110C50" w14:textId="3651CC61">
            <w:r w:rsidRPr="00901B9B">
              <w:t xml:space="preserve">What will plan managers do and </w:t>
            </w:r>
            <w:r>
              <w:t xml:space="preserve">be able to </w:t>
            </w:r>
            <w:r w:rsidRPr="00901B9B">
              <w:t>see in this system?</w:t>
            </w:r>
          </w:p>
        </w:tc>
      </w:tr>
      <w:tr w:rsidR="00901B9B" w:rsidTr="0CD24C79" w14:paraId="4B29F0BB" w14:textId="77777777">
        <w:trPr>
          <w:cnfStyle w:val="000000100000" w:firstRow="0" w:lastRow="0" w:firstColumn="0" w:lastColumn="0" w:oddVBand="0" w:evenVBand="0" w:oddHBand="1" w:evenHBand="0" w:firstRowFirstColumn="0" w:firstRowLastColumn="0" w:lastRowFirstColumn="0" w:lastRowLastColumn="0"/>
        </w:trPr>
        <w:tc>
          <w:tcPr>
            <w:tcW w:w="3539" w:type="dxa"/>
          </w:tcPr>
          <w:p w:rsidR="00901B9B" w:rsidP="00245508" w:rsidRDefault="00901B9B" w14:paraId="3A13767C" w14:textId="312F37E9">
            <w:r>
              <w:t>New my NDIS provider portal</w:t>
            </w:r>
          </w:p>
        </w:tc>
        <w:tc>
          <w:tcPr>
            <w:tcW w:w="5670" w:type="dxa"/>
          </w:tcPr>
          <w:p w:rsidR="00901B9B" w:rsidP="00901B9B" w:rsidRDefault="00901B9B" w14:paraId="64A8EB28" w14:textId="670CF784">
            <w:pPr>
              <w:pStyle w:val="Bullet"/>
            </w:pPr>
            <w:r>
              <w:t xml:space="preserve">Support participants who </w:t>
            </w:r>
            <w:r w:rsidRPr="00901B9B">
              <w:rPr>
                <w:b/>
                <w:bCs/>
              </w:rPr>
              <w:t>have</w:t>
            </w:r>
            <w:r>
              <w:t xml:space="preserve"> transitioned to the new computer system.</w:t>
            </w:r>
          </w:p>
          <w:p w:rsidR="00901B9B" w:rsidP="00901B9B" w:rsidRDefault="00901B9B" w14:paraId="1D907D77" w14:textId="3C81CB13">
            <w:pPr>
              <w:pStyle w:val="Bullet"/>
            </w:pPr>
            <w:r>
              <w:t xml:space="preserve">View the </w:t>
            </w:r>
            <w:r w:rsidR="00B72229">
              <w:t xml:space="preserve">funding components </w:t>
            </w:r>
            <w:r>
              <w:t xml:space="preserve">and plan </w:t>
            </w:r>
            <w:r w:rsidR="00B72229">
              <w:t xml:space="preserve">information </w:t>
            </w:r>
            <w:r>
              <w:t>for participants who have transitioned</w:t>
            </w:r>
            <w:r w:rsidR="14B44A1E">
              <w:t xml:space="preserve"> </w:t>
            </w:r>
            <w:r>
              <w:t xml:space="preserve">(claims for payment will continue in the </w:t>
            </w:r>
            <w:proofErr w:type="spellStart"/>
            <w:r>
              <w:t>myplace</w:t>
            </w:r>
            <w:proofErr w:type="spellEnd"/>
            <w:r>
              <w:t xml:space="preserve"> provider portal).</w:t>
            </w:r>
          </w:p>
        </w:tc>
      </w:tr>
      <w:tr w:rsidR="00901B9B" w:rsidTr="0CD24C79" w14:paraId="5FB09161" w14:textId="77777777">
        <w:tc>
          <w:tcPr>
            <w:tcW w:w="3539" w:type="dxa"/>
          </w:tcPr>
          <w:p w:rsidR="00901B9B" w:rsidP="00245508" w:rsidRDefault="00901B9B" w14:paraId="67CBD148" w14:textId="280FA6DB">
            <w:r>
              <w:t xml:space="preserve">Existing </w:t>
            </w:r>
            <w:proofErr w:type="spellStart"/>
            <w:r>
              <w:t>myplace</w:t>
            </w:r>
            <w:proofErr w:type="spellEnd"/>
            <w:r>
              <w:t xml:space="preserve"> provider portal</w:t>
            </w:r>
          </w:p>
        </w:tc>
        <w:tc>
          <w:tcPr>
            <w:tcW w:w="5670" w:type="dxa"/>
          </w:tcPr>
          <w:p w:rsidR="00901B9B" w:rsidP="00901B9B" w:rsidRDefault="5208B94F" w14:paraId="59711460" w14:textId="77777777">
            <w:pPr>
              <w:pStyle w:val="Bullet"/>
            </w:pPr>
            <w:r>
              <w:t xml:space="preserve">Support participants who </w:t>
            </w:r>
            <w:r w:rsidRPr="20BBCA6C">
              <w:rPr>
                <w:b/>
                <w:bCs/>
              </w:rPr>
              <w:t>have not</w:t>
            </w:r>
            <w:r>
              <w:t xml:space="preserve"> </w:t>
            </w:r>
            <w:bookmarkStart w:name="_Int_ZDk82FnP" w:id="12"/>
            <w:r>
              <w:t>transitioned</w:t>
            </w:r>
            <w:bookmarkEnd w:id="12"/>
            <w:r>
              <w:t xml:space="preserve"> to the new computer system.</w:t>
            </w:r>
          </w:p>
          <w:p w:rsidR="00901B9B" w:rsidP="00901B9B" w:rsidRDefault="00901B9B" w14:paraId="1128A78D" w14:textId="62278283">
            <w:pPr>
              <w:pStyle w:val="Bullet"/>
            </w:pPr>
            <w:r>
              <w:t>Continue to submit claims and payments for all participants.</w:t>
            </w:r>
          </w:p>
        </w:tc>
      </w:tr>
    </w:tbl>
    <w:p w:rsidR="00901B9B" w:rsidP="00901B9B" w:rsidRDefault="00845C28" w14:paraId="25259CBF" w14:textId="5EA56D4D">
      <w:pPr>
        <w:pStyle w:val="Heading2"/>
        <w:spacing w:before="200"/>
      </w:pPr>
      <w:bookmarkStart w:name="_Toc114473981" w:id="13"/>
      <w:r>
        <w:t>M</w:t>
      </w:r>
      <w:r w:rsidR="00901B9B">
        <w:t>ore information and support</w:t>
      </w:r>
      <w:bookmarkEnd w:id="13"/>
    </w:p>
    <w:p w:rsidR="00901B9B" w:rsidP="00901B9B" w:rsidRDefault="00901B9B" w14:paraId="2EFB15B8" w14:textId="3AC6B0B3">
      <w:r>
        <w:t xml:space="preserve">We are committed to </w:t>
      </w:r>
      <w:proofErr w:type="spellStart"/>
      <w:r>
        <w:t>minimising</w:t>
      </w:r>
      <w:proofErr w:type="spellEnd"/>
      <w:r>
        <w:t xml:space="preserve"> the business impact of system changes on providers.</w:t>
      </w:r>
    </w:p>
    <w:p w:rsidR="00901B9B" w:rsidP="00901B9B" w:rsidRDefault="634B5A5E" w14:paraId="717CEE83" w14:textId="0F224914">
      <w:r>
        <w:t>For</w:t>
      </w:r>
      <w:r w:rsidR="00901B9B">
        <w:t xml:space="preserve"> more </w:t>
      </w:r>
      <w:r w:rsidR="00845C28">
        <w:t xml:space="preserve">information and </w:t>
      </w:r>
      <w:r w:rsidR="00901B9B">
        <w:t>support</w:t>
      </w:r>
      <w:r w:rsidR="533FF35F">
        <w:t>, please</w:t>
      </w:r>
      <w:r w:rsidR="00901B9B">
        <w:t>:</w:t>
      </w:r>
    </w:p>
    <w:p w:rsidRPr="008B3E9A" w:rsidR="00901B9B" w:rsidP="00901B9B" w:rsidRDefault="00901B9B" w14:paraId="60D6FA0B" w14:textId="7FF55939">
      <w:pPr>
        <w:pStyle w:val="ListParagraph"/>
        <w:numPr>
          <w:ilvl w:val="0"/>
          <w:numId w:val="32"/>
        </w:numPr>
        <w:suppressAutoHyphens/>
        <w:rPr/>
      </w:pPr>
      <w:r w:rsidR="00901B9B">
        <w:rPr/>
        <w:t>Call</w:t>
      </w:r>
      <w:r w:rsidR="00901B9B">
        <w:rPr/>
        <w:t xml:space="preserve"> the National Contact Centre on </w:t>
      </w:r>
      <w:r w:rsidR="00FF60EC">
        <w:rPr/>
        <w:t>1300 311 675.</w:t>
      </w:r>
    </w:p>
    <w:p w:rsidRPr="000A3AE7" w:rsidR="00901B9B" w:rsidP="00901B9B" w:rsidRDefault="0B037FE6" w14:paraId="32436BE9" w14:textId="0BEDF663">
      <w:pPr>
        <w:pStyle w:val="ListParagraph"/>
        <w:numPr>
          <w:ilvl w:val="0"/>
          <w:numId w:val="32"/>
        </w:numPr>
        <w:suppressAutoHyphens/>
      </w:pPr>
      <w:r>
        <w:t>Read</w:t>
      </w:r>
      <w:r w:rsidR="5208B94F">
        <w:t xml:space="preserve"> the </w:t>
      </w:r>
      <w:hyperlink r:id="rId24">
        <w:r w:rsidR="00DE4159">
          <w:rPr>
            <w:rStyle w:val="Hyperlink"/>
          </w:rPr>
          <w:t>Provider Information Pack.</w:t>
        </w:r>
      </w:hyperlink>
    </w:p>
    <w:p w:rsidR="00901B9B" w:rsidP="00901B9B" w:rsidRDefault="00901B9B" w14:paraId="5F8FA368" w14:textId="77777777">
      <w:pPr>
        <w:pStyle w:val="ListParagraph"/>
        <w:numPr>
          <w:ilvl w:val="0"/>
          <w:numId w:val="32"/>
        </w:numPr>
        <w:suppressAutoHyphens/>
      </w:pPr>
      <w:r>
        <w:t>Fill out</w:t>
      </w:r>
      <w:r w:rsidRPr="556E5FE2">
        <w:t xml:space="preserve"> the </w:t>
      </w:r>
      <w:hyperlink r:id="rId25">
        <w:r>
          <w:rPr>
            <w:rStyle w:val="Hyperlink"/>
          </w:rPr>
          <w:t>NDIS contact and feedback form</w:t>
        </w:r>
      </w:hyperlink>
      <w:r>
        <w:t>.</w:t>
      </w:r>
    </w:p>
    <w:p w:rsidRPr="00845C28" w:rsidR="001375CA" w:rsidP="00245508" w:rsidRDefault="00901B9B" w14:paraId="073FAE36" w14:textId="67836D39">
      <w:pPr>
        <w:pStyle w:val="ListParagraph"/>
        <w:numPr>
          <w:ilvl w:val="0"/>
          <w:numId w:val="32"/>
        </w:numPr>
        <w:suppressAutoHyphens/>
      </w:pPr>
      <w:r>
        <w:t xml:space="preserve">Email </w:t>
      </w:r>
      <w:hyperlink r:id="rId26">
        <w:r w:rsidRPr="72CA2436">
          <w:rPr>
            <w:rStyle w:val="Hyperlink"/>
          </w:rPr>
          <w:t>provider.support@ndis.gov.au</w:t>
        </w:r>
      </w:hyperlink>
      <w:r>
        <w:t>.</w:t>
      </w:r>
    </w:p>
    <w:sectPr w:rsidRPr="00845C28" w:rsidR="001375CA" w:rsidSect="00816B59">
      <w:headerReference w:type="even" r:id="rId27"/>
      <w:headerReference w:type="default" r:id="rId28"/>
      <w:footerReference w:type="even" r:id="rId29"/>
      <w:footerReference w:type="default" r:id="rId30"/>
      <w:headerReference w:type="first" r:id="rId31"/>
      <w:footerReference w:type="first" r:id="rId32"/>
      <w:pgSz w:w="11906" w:h="16838" w:orient="portrait"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B59" w:rsidP="00863C7F" w:rsidRDefault="00816B59" w14:paraId="240DED83" w14:textId="77777777">
      <w:r>
        <w:separator/>
      </w:r>
    </w:p>
    <w:p w:rsidR="00816B59" w:rsidP="00863C7F" w:rsidRDefault="00816B59" w14:paraId="455D7ED9" w14:textId="77777777"/>
    <w:p w:rsidR="00816B59" w:rsidP="00863C7F" w:rsidRDefault="00816B59" w14:paraId="2ED836E1" w14:textId="77777777"/>
    <w:p w:rsidR="00816B59" w:rsidP="00863C7F" w:rsidRDefault="00816B59" w14:paraId="37BE2CBB" w14:textId="77777777"/>
    <w:p w:rsidR="00816B59" w:rsidP="00863C7F" w:rsidRDefault="00816B59" w14:paraId="15C6D75B" w14:textId="77777777"/>
    <w:p w:rsidR="00816B59" w:rsidP="00863C7F" w:rsidRDefault="00816B59" w14:paraId="0840743C" w14:textId="77777777"/>
    <w:p w:rsidR="00816B59" w:rsidP="00863C7F" w:rsidRDefault="00816B59" w14:paraId="2BB7E1CA" w14:textId="77777777"/>
    <w:p w:rsidR="00816B59" w:rsidP="00863C7F" w:rsidRDefault="00816B59" w14:paraId="485DBA81" w14:textId="77777777"/>
    <w:p w:rsidR="00816B59" w:rsidP="00863C7F" w:rsidRDefault="00816B59" w14:paraId="4EC8C293" w14:textId="77777777"/>
    <w:p w:rsidR="00816B59" w:rsidP="00863C7F" w:rsidRDefault="00816B59" w14:paraId="06DD67D5" w14:textId="77777777"/>
  </w:endnote>
  <w:endnote w:type="continuationSeparator" w:id="0">
    <w:p w:rsidR="00816B59" w:rsidP="00863C7F" w:rsidRDefault="00816B59" w14:paraId="4D75742F" w14:textId="77777777">
      <w:r>
        <w:continuationSeparator/>
      </w:r>
    </w:p>
    <w:p w:rsidR="00816B59" w:rsidP="00863C7F" w:rsidRDefault="00816B59" w14:paraId="2DF715F4" w14:textId="77777777"/>
    <w:p w:rsidR="00816B59" w:rsidP="00863C7F" w:rsidRDefault="00816B59" w14:paraId="7B11F42C" w14:textId="77777777"/>
    <w:p w:rsidR="00816B59" w:rsidP="00863C7F" w:rsidRDefault="00816B59" w14:paraId="7AD14793" w14:textId="77777777"/>
    <w:p w:rsidR="00816B59" w:rsidP="00863C7F" w:rsidRDefault="00816B59" w14:paraId="49B3BB87" w14:textId="77777777"/>
    <w:p w:rsidR="00816B59" w:rsidP="00863C7F" w:rsidRDefault="00816B59" w14:paraId="0F2DFDE4" w14:textId="77777777"/>
    <w:p w:rsidR="00816B59" w:rsidP="00863C7F" w:rsidRDefault="00816B59" w14:paraId="7271D11E" w14:textId="77777777"/>
    <w:p w:rsidR="00816B59" w:rsidP="00863C7F" w:rsidRDefault="00816B59" w14:paraId="13705C12" w14:textId="77777777"/>
    <w:p w:rsidR="00816B59" w:rsidP="00863C7F" w:rsidRDefault="00816B59" w14:paraId="5888CEDE" w14:textId="77777777"/>
    <w:p w:rsidR="00816B59" w:rsidP="00863C7F" w:rsidRDefault="00816B59" w14:paraId="1374FA8F" w14:textId="77777777"/>
  </w:endnote>
  <w:endnote w:type="continuationNotice" w:id="1">
    <w:p w:rsidR="00816B59" w:rsidRDefault="00816B59" w14:paraId="33B34D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DE" w:rsidP="00245508" w:rsidRDefault="002B27DE" w14:paraId="386E5DD3"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8D4B76" w:rsidP="002B27DE" w:rsidRDefault="008D4B76" w14:paraId="7D1247DB" w14:textId="77777777">
    <w:pPr>
      <w:pStyle w:val="Footer"/>
      <w:ind w:right="360"/>
    </w:pPr>
  </w:p>
  <w:p w:rsidR="00AA6762" w:rsidP="00863C7F" w:rsidRDefault="00AA6762" w14:paraId="415BA574" w14:textId="77777777"/>
  <w:p w:rsidR="00AA6762" w:rsidP="00863C7F" w:rsidRDefault="00AA6762" w14:paraId="73E72795" w14:textId="77777777"/>
  <w:p w:rsidR="00A71751" w:rsidP="00863C7F" w:rsidRDefault="00A71751" w14:paraId="05E6742C" w14:textId="77777777"/>
  <w:p w:rsidR="00A71751" w:rsidP="00863C7F" w:rsidRDefault="00A71751" w14:paraId="750364F8" w14:textId="77777777"/>
  <w:p w:rsidR="00A71751" w:rsidP="00863C7F" w:rsidRDefault="00A71751" w14:paraId="1E4565A6" w14:textId="77777777"/>
  <w:p w:rsidR="00A71751" w:rsidP="00863C7F" w:rsidRDefault="00A71751" w14:paraId="675945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30442"/>
      <w:docPartObj>
        <w:docPartGallery w:val="Page Numbers (Bottom of Page)"/>
        <w:docPartUnique/>
      </w:docPartObj>
    </w:sdtPr>
    <w:sdtEndPr>
      <w:rPr>
        <w:rStyle w:val="PageNumber"/>
      </w:rPr>
    </w:sdtEndPr>
    <w:sdtContent>
      <w:p w:rsidR="002B27DE" w:rsidP="002B27DE" w:rsidRDefault="002B27DE" w14:paraId="0051D429" w14:textId="77777777">
        <w:pPr>
          <w:pStyle w:val="Footer"/>
          <w:framePr w:h="661" w:wrap="none" w:hAnchor="page" w:vAnchor="text" w:x="10381" w:y="257" w:hRule="exact"/>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rsidRPr="00285DEE" w:rsidR="00285DEE" w:rsidP="002B27DE" w:rsidRDefault="00285DEE" w14:paraId="5E44D6C0" w14:textId="652949D0">
    <w:pPr>
      <w:pStyle w:val="Header"/>
      <w:ind w:right="360"/>
    </w:pPr>
  </w:p>
  <w:p w:rsidRPr="002B27DE" w:rsidR="00A71751" w:rsidP="00285DEE" w:rsidRDefault="00285DEE" w14:paraId="11EF63E3" w14:textId="77777777">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5DEE" w:rsidR="00285DEE" w:rsidP="00285DEE" w:rsidRDefault="00285DEE" w14:paraId="5FCA49E6" w14:textId="367D814E">
    <w:pPr>
      <w:pStyle w:val="Header"/>
    </w:pPr>
  </w:p>
  <w:p w:rsidRPr="002B27DE" w:rsidR="00285DEE" w:rsidP="00285DEE" w:rsidRDefault="00285DEE" w14:paraId="6E81F8C9" w14:textId="77777777">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B59" w:rsidP="00863C7F" w:rsidRDefault="00816B59" w14:paraId="090A92A9" w14:textId="77777777">
      <w:r>
        <w:separator/>
      </w:r>
    </w:p>
    <w:p w:rsidR="00816B59" w:rsidP="00863C7F" w:rsidRDefault="00816B59" w14:paraId="75A909D3" w14:textId="77777777"/>
    <w:p w:rsidR="00816B59" w:rsidP="00863C7F" w:rsidRDefault="00816B59" w14:paraId="70EAD8D6" w14:textId="77777777"/>
    <w:p w:rsidR="00816B59" w:rsidP="00863C7F" w:rsidRDefault="00816B59" w14:paraId="7C8D8D3D" w14:textId="77777777"/>
    <w:p w:rsidR="00816B59" w:rsidP="00863C7F" w:rsidRDefault="00816B59" w14:paraId="5D7054F8" w14:textId="77777777"/>
    <w:p w:rsidR="00816B59" w:rsidP="00863C7F" w:rsidRDefault="00816B59" w14:paraId="39789904" w14:textId="77777777"/>
    <w:p w:rsidR="00816B59" w:rsidP="00863C7F" w:rsidRDefault="00816B59" w14:paraId="62931002" w14:textId="77777777"/>
    <w:p w:rsidR="00816B59" w:rsidP="00863C7F" w:rsidRDefault="00816B59" w14:paraId="3EDA0999" w14:textId="77777777"/>
    <w:p w:rsidR="00816B59" w:rsidP="00863C7F" w:rsidRDefault="00816B59" w14:paraId="4DAF0980" w14:textId="77777777"/>
    <w:p w:rsidR="00816B59" w:rsidP="00863C7F" w:rsidRDefault="00816B59" w14:paraId="4F0C41F3" w14:textId="77777777"/>
  </w:footnote>
  <w:footnote w:type="continuationSeparator" w:id="0">
    <w:p w:rsidR="00816B59" w:rsidP="00863C7F" w:rsidRDefault="00816B59" w14:paraId="68B0A1CD" w14:textId="77777777">
      <w:r>
        <w:continuationSeparator/>
      </w:r>
    </w:p>
    <w:p w:rsidR="00816B59" w:rsidP="00863C7F" w:rsidRDefault="00816B59" w14:paraId="5B3C177A" w14:textId="77777777"/>
    <w:p w:rsidR="00816B59" w:rsidP="00863C7F" w:rsidRDefault="00816B59" w14:paraId="2B5D93A4" w14:textId="77777777"/>
    <w:p w:rsidR="00816B59" w:rsidP="00863C7F" w:rsidRDefault="00816B59" w14:paraId="3FF5B8C5" w14:textId="77777777"/>
    <w:p w:rsidR="00816B59" w:rsidP="00863C7F" w:rsidRDefault="00816B59" w14:paraId="50BE2E43" w14:textId="77777777"/>
    <w:p w:rsidR="00816B59" w:rsidP="00863C7F" w:rsidRDefault="00816B59" w14:paraId="2B01B23C" w14:textId="77777777"/>
    <w:p w:rsidR="00816B59" w:rsidP="00863C7F" w:rsidRDefault="00816B59" w14:paraId="7B1F5EDE" w14:textId="77777777"/>
    <w:p w:rsidR="00816B59" w:rsidP="00863C7F" w:rsidRDefault="00816B59" w14:paraId="7D8757E4" w14:textId="77777777"/>
    <w:p w:rsidR="00816B59" w:rsidP="00863C7F" w:rsidRDefault="00816B59" w14:paraId="4C43BFBC" w14:textId="77777777"/>
    <w:p w:rsidR="00816B59" w:rsidP="00863C7F" w:rsidRDefault="00816B59" w14:paraId="5E1F7D84" w14:textId="77777777"/>
  </w:footnote>
  <w:footnote w:type="continuationNotice" w:id="1">
    <w:p w:rsidR="00816B59" w:rsidRDefault="00816B59" w14:paraId="380A72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B76" w:rsidP="00863C7F" w:rsidRDefault="008D4B76" w14:paraId="3725F9D8" w14:textId="77777777">
    <w:pPr>
      <w:pStyle w:val="Header"/>
    </w:pPr>
  </w:p>
  <w:p w:rsidR="00AA6762" w:rsidP="00863C7F" w:rsidRDefault="00AA6762" w14:paraId="46EEA969" w14:textId="77777777"/>
  <w:p w:rsidR="00AA6762" w:rsidP="00863C7F" w:rsidRDefault="00AA6762" w14:paraId="4CE60818" w14:textId="77777777"/>
  <w:p w:rsidR="00A71751" w:rsidP="00863C7F" w:rsidRDefault="00A71751" w14:paraId="2FD17097" w14:textId="77777777"/>
  <w:p w:rsidR="00A71751" w:rsidP="00863C7F" w:rsidRDefault="00A71751" w14:paraId="10D90B9A" w14:textId="77777777"/>
  <w:p w:rsidR="00A71751" w:rsidP="00863C7F" w:rsidRDefault="00A71751" w14:paraId="719ED601" w14:textId="77777777"/>
  <w:p w:rsidR="00A71751" w:rsidP="00863C7F" w:rsidRDefault="00A71751" w14:paraId="7584D40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A71751" w:rsidP="001B5EC7" w:rsidRDefault="002B27DE" w14:paraId="625665B3" w14:textId="02EC7913">
    <w:pPr>
      <w:pStyle w:val="Header"/>
    </w:pPr>
    <w:r>
      <w:rPr>
        <w:noProof/>
      </w:rPr>
      <mc:AlternateContent>
        <mc:Choice Requires="wps">
          <w:drawing>
            <wp:anchor distT="0" distB="0" distL="114300" distR="114300" simplePos="0" relativeHeight="251658241" behindDoc="0" locked="0" layoutInCell="1" allowOverlap="1" wp14:anchorId="494B0083" wp14:editId="5D5F8A6A">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6833E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Pr="0025303C" w:rsidR="00180D51" w:rsidP="0025303C" w:rsidRDefault="002B27DE" w14:paraId="1AC9296C" w14:textId="6D15C1E5">
    <w:pPr>
      <w:pStyle w:val="Heade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354DE2C5" wp14:editId="08016661">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v:rect id="Rectangle 7"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597282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RFq03GpNljs3oA" int2:id="5hgEjD3z">
      <int2:state int2:value="Rejected" int2:type="AugLoop_Text_Critique"/>
    </int2:textHash>
    <int2:textHash int2:hashCode="SKkB12slgSTZF+" int2:id="btg1awDl">
      <int2:state int2:value="Rejected" int2:type="AugLoop_Text_Critique"/>
    </int2:textHash>
    <int2:bookmark int2:bookmarkName="_Int_nyOA8jE2" int2:invalidationBookmarkName="" int2:hashCode="eiEQRQqUtEvUaX" int2:id="x5wrFiPc">
      <int2:state int2:value="Rejected" int2:type="AugLoop_Text_Critique"/>
    </int2:bookmark>
    <int2:bookmark int2:bookmarkName="_Int_ZEZ4qb1R" int2:invalidationBookmarkName="" int2:hashCode="Vdo3QF5GL5AJmV" int2:id="C7nK87p6">
      <int2:state int2:value="Rejected" int2:type="AugLoop_Text_Critique"/>
    </int2:bookmark>
    <int2:bookmark int2:bookmarkName="_Int_UUENqAf2" int2:invalidationBookmarkName="" int2:hashCode="s/ulRQcAIKdnf9" int2:id="wSwkG74a">
      <int2:state int2:value="Rejected" int2:type="AugLoop_Text_Critique"/>
    </int2:bookmark>
    <int2:bookmark int2:bookmarkName="_Int_NwGaHn5v" int2:invalidationBookmarkName="" int2:hashCode="4zDouVrBL1V7Rx" int2:id="EtHYeHL6">
      <int2:state int2:value="Rejected" int2:type="AugLoop_Text_Critique"/>
    </int2:bookmark>
    <int2:bookmark int2:bookmarkName="_Int_ZDk82FnP" int2:invalidationBookmarkName="" int2:hashCode="Vdo3QF5GL5AJmV" int2:id="r81ZqALq">
      <int2:state int2:value="Rejected" int2:type="AugLoop_Text_Critique"/>
    </int2:bookmark>
    <int2:bookmark int2:bookmarkName="_Int_r038hiXz" int2:invalidationBookmarkName="" int2:hashCode="ACtNUE4T7Tb1YW" int2:id="PhY8ymwV">
      <int2:state int2:value="Rejected" int2:type="AugLoop_Text_Critique"/>
    </int2:bookmark>
    <int2:bookmark int2:bookmarkName="_Int_6j2BgJs2" int2:invalidationBookmarkName="" int2:hashCode="lugVVzLoMkrib2" int2:id="hABOrPmt">
      <int2:state int2:value="Rejected" int2:type="AugLoop_Text_Critique"/>
    </int2:bookmark>
    <int2:bookmark int2:bookmarkName="_Int_pJuBDxND" int2:invalidationBookmarkName="" int2:hashCode="lugVVzLoMkrib2" int2:id="SkLMOO1P">
      <int2:state int2:value="Rejected" int2:type="AugLoop_Text_Critique"/>
    </int2:bookmark>
    <int2:bookmark int2:bookmarkName="_Int_Iun7d5FY" int2:invalidationBookmarkName="" int2:hashCode="Vdo3QF5GL5AJmV" int2:id="URqViGaz">
      <int2:state int2:value="Rejected" int2:type="AugLoop_Text_Critique"/>
    </int2:bookmark>
    <int2:bookmark int2:bookmarkName="_Int_4FgvJ0lA" int2:invalidationBookmarkName="" int2:hashCode="Vdo3QF5GL5AJmV" int2:id="aNM7Xtz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76.5pt;height:39.5pt;visibility:visible" alt="NDIS logo" o:bullet="t" type="#_x0000_t75">
        <v:imagedata o:title="NDIS logo" r:id="rId1"/>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0554C03"/>
    <w:multiLevelType w:val="multilevel"/>
    <w:tmpl w:val="A55EB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13680B"/>
    <w:multiLevelType w:val="hybridMultilevel"/>
    <w:tmpl w:val="0A04A43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274B2B21"/>
    <w:multiLevelType w:val="hybridMultilevel"/>
    <w:tmpl w:val="A25A06F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275F1867"/>
    <w:multiLevelType w:val="hybridMultilevel"/>
    <w:tmpl w:val="B98CC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5DF5DF9"/>
    <w:multiLevelType w:val="hybridMultilevel"/>
    <w:tmpl w:val="2ACE7B28"/>
    <w:lvl w:ilvl="0" w:tplc="DE6455B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9DEA0D8"/>
    <w:multiLevelType w:val="hybridMultilevel"/>
    <w:tmpl w:val="BE4C00C2"/>
    <w:lvl w:ilvl="0" w:tplc="89ECB534">
      <w:start w:val="1"/>
      <w:numFmt w:val="bullet"/>
      <w:lvlText w:val=""/>
      <w:lvlJc w:val="left"/>
      <w:pPr>
        <w:ind w:left="720" w:hanging="360"/>
      </w:pPr>
      <w:rPr>
        <w:rFonts w:hint="default" w:ascii="Symbol" w:hAnsi="Symbol"/>
      </w:rPr>
    </w:lvl>
    <w:lvl w:ilvl="1" w:tplc="0024E450">
      <w:start w:val="1"/>
      <w:numFmt w:val="bullet"/>
      <w:lvlText w:val="o"/>
      <w:lvlJc w:val="left"/>
      <w:pPr>
        <w:ind w:left="1440" w:hanging="360"/>
      </w:pPr>
      <w:rPr>
        <w:rFonts w:hint="default" w:ascii="Courier New" w:hAnsi="Courier New"/>
      </w:rPr>
    </w:lvl>
    <w:lvl w:ilvl="2" w:tplc="4E1E4C2C">
      <w:start w:val="1"/>
      <w:numFmt w:val="bullet"/>
      <w:lvlText w:val=""/>
      <w:lvlJc w:val="left"/>
      <w:pPr>
        <w:ind w:left="2160" w:hanging="360"/>
      </w:pPr>
      <w:rPr>
        <w:rFonts w:hint="default" w:ascii="Wingdings" w:hAnsi="Wingdings"/>
      </w:rPr>
    </w:lvl>
    <w:lvl w:ilvl="3" w:tplc="A09E4740">
      <w:start w:val="1"/>
      <w:numFmt w:val="bullet"/>
      <w:lvlText w:val=""/>
      <w:lvlJc w:val="left"/>
      <w:pPr>
        <w:ind w:left="2880" w:hanging="360"/>
      </w:pPr>
      <w:rPr>
        <w:rFonts w:hint="default" w:ascii="Symbol" w:hAnsi="Symbol"/>
      </w:rPr>
    </w:lvl>
    <w:lvl w:ilvl="4" w:tplc="E6528312">
      <w:start w:val="1"/>
      <w:numFmt w:val="bullet"/>
      <w:lvlText w:val="o"/>
      <w:lvlJc w:val="left"/>
      <w:pPr>
        <w:ind w:left="3600" w:hanging="360"/>
      </w:pPr>
      <w:rPr>
        <w:rFonts w:hint="default" w:ascii="Courier New" w:hAnsi="Courier New"/>
      </w:rPr>
    </w:lvl>
    <w:lvl w:ilvl="5" w:tplc="B2ECB158">
      <w:start w:val="1"/>
      <w:numFmt w:val="bullet"/>
      <w:lvlText w:val=""/>
      <w:lvlJc w:val="left"/>
      <w:pPr>
        <w:ind w:left="4320" w:hanging="360"/>
      </w:pPr>
      <w:rPr>
        <w:rFonts w:hint="default" w:ascii="Wingdings" w:hAnsi="Wingdings"/>
      </w:rPr>
    </w:lvl>
    <w:lvl w:ilvl="6" w:tplc="1930BDBC">
      <w:start w:val="1"/>
      <w:numFmt w:val="bullet"/>
      <w:lvlText w:val=""/>
      <w:lvlJc w:val="left"/>
      <w:pPr>
        <w:ind w:left="5040" w:hanging="360"/>
      </w:pPr>
      <w:rPr>
        <w:rFonts w:hint="default" w:ascii="Symbol" w:hAnsi="Symbol"/>
      </w:rPr>
    </w:lvl>
    <w:lvl w:ilvl="7" w:tplc="647ECFCE">
      <w:start w:val="1"/>
      <w:numFmt w:val="bullet"/>
      <w:lvlText w:val="o"/>
      <w:lvlJc w:val="left"/>
      <w:pPr>
        <w:ind w:left="5760" w:hanging="360"/>
      </w:pPr>
      <w:rPr>
        <w:rFonts w:hint="default" w:ascii="Courier New" w:hAnsi="Courier New"/>
      </w:rPr>
    </w:lvl>
    <w:lvl w:ilvl="8" w:tplc="B0983478">
      <w:start w:val="1"/>
      <w:numFmt w:val="bullet"/>
      <w:lvlText w:val=""/>
      <w:lvlJc w:val="left"/>
      <w:pPr>
        <w:ind w:left="6480" w:hanging="360"/>
      </w:pPr>
      <w:rPr>
        <w:rFonts w:hint="default" w:ascii="Wingdings" w:hAnsi="Wingdings"/>
      </w:rPr>
    </w:lvl>
  </w:abstractNum>
  <w:abstractNum w:abstractNumId="23"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11100"/>
    <w:multiLevelType w:val="hybridMultilevel"/>
    <w:tmpl w:val="A25AFB1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556890"/>
    <w:multiLevelType w:val="hybridMultilevel"/>
    <w:tmpl w:val="7742A2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F9E6ED7"/>
    <w:multiLevelType w:val="hybridMultilevel"/>
    <w:tmpl w:val="EA5EB6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1A64774"/>
    <w:multiLevelType w:val="hybridMultilevel"/>
    <w:tmpl w:val="9F10D3D0"/>
    <w:lvl w:ilvl="0" w:tplc="735E44B2">
      <w:start w:val="1"/>
      <w:numFmt w:val="bullet"/>
      <w:lvlText w:val=""/>
      <w:lvlJc w:val="left"/>
      <w:pPr>
        <w:ind w:left="720" w:hanging="360"/>
      </w:pPr>
      <w:rPr>
        <w:rFonts w:hint="default" w:ascii="Symbol" w:hAnsi="Symbol"/>
      </w:rPr>
    </w:lvl>
    <w:lvl w:ilvl="1" w:tplc="E20ED058">
      <w:start w:val="1"/>
      <w:numFmt w:val="bullet"/>
      <w:lvlText w:val="o"/>
      <w:lvlJc w:val="left"/>
      <w:pPr>
        <w:ind w:left="1440" w:hanging="360"/>
      </w:pPr>
      <w:rPr>
        <w:rFonts w:hint="default" w:ascii="Courier New" w:hAnsi="Courier New"/>
      </w:rPr>
    </w:lvl>
    <w:lvl w:ilvl="2" w:tplc="7C5AE900">
      <w:start w:val="1"/>
      <w:numFmt w:val="bullet"/>
      <w:lvlText w:val=""/>
      <w:lvlJc w:val="left"/>
      <w:pPr>
        <w:ind w:left="2160" w:hanging="360"/>
      </w:pPr>
      <w:rPr>
        <w:rFonts w:hint="default" w:ascii="Wingdings" w:hAnsi="Wingdings"/>
      </w:rPr>
    </w:lvl>
    <w:lvl w:ilvl="3" w:tplc="61CE9584">
      <w:start w:val="1"/>
      <w:numFmt w:val="bullet"/>
      <w:lvlText w:val=""/>
      <w:lvlJc w:val="left"/>
      <w:pPr>
        <w:ind w:left="2880" w:hanging="360"/>
      </w:pPr>
      <w:rPr>
        <w:rFonts w:hint="default" w:ascii="Symbol" w:hAnsi="Symbol"/>
      </w:rPr>
    </w:lvl>
    <w:lvl w:ilvl="4" w:tplc="572E1500">
      <w:start w:val="1"/>
      <w:numFmt w:val="bullet"/>
      <w:lvlText w:val="o"/>
      <w:lvlJc w:val="left"/>
      <w:pPr>
        <w:ind w:left="3600" w:hanging="360"/>
      </w:pPr>
      <w:rPr>
        <w:rFonts w:hint="default" w:ascii="Courier New" w:hAnsi="Courier New"/>
      </w:rPr>
    </w:lvl>
    <w:lvl w:ilvl="5" w:tplc="EDD219D8">
      <w:start w:val="1"/>
      <w:numFmt w:val="bullet"/>
      <w:lvlText w:val=""/>
      <w:lvlJc w:val="left"/>
      <w:pPr>
        <w:ind w:left="4320" w:hanging="360"/>
      </w:pPr>
      <w:rPr>
        <w:rFonts w:hint="default" w:ascii="Wingdings" w:hAnsi="Wingdings"/>
      </w:rPr>
    </w:lvl>
    <w:lvl w:ilvl="6" w:tplc="DE644D0E">
      <w:start w:val="1"/>
      <w:numFmt w:val="bullet"/>
      <w:lvlText w:val=""/>
      <w:lvlJc w:val="left"/>
      <w:pPr>
        <w:ind w:left="5040" w:hanging="360"/>
      </w:pPr>
      <w:rPr>
        <w:rFonts w:hint="default" w:ascii="Symbol" w:hAnsi="Symbol"/>
      </w:rPr>
    </w:lvl>
    <w:lvl w:ilvl="7" w:tplc="AAC25FE8">
      <w:start w:val="1"/>
      <w:numFmt w:val="bullet"/>
      <w:lvlText w:val="o"/>
      <w:lvlJc w:val="left"/>
      <w:pPr>
        <w:ind w:left="5760" w:hanging="360"/>
      </w:pPr>
      <w:rPr>
        <w:rFonts w:hint="default" w:ascii="Courier New" w:hAnsi="Courier New"/>
      </w:rPr>
    </w:lvl>
    <w:lvl w:ilvl="8" w:tplc="E1E8100A">
      <w:start w:val="1"/>
      <w:numFmt w:val="bullet"/>
      <w:lvlText w:val=""/>
      <w:lvlJc w:val="left"/>
      <w:pPr>
        <w:ind w:left="6480" w:hanging="360"/>
      </w:pPr>
      <w:rPr>
        <w:rFonts w:hint="default" w:ascii="Wingdings" w:hAnsi="Wingdings"/>
      </w:rPr>
    </w:lvl>
  </w:abstractNum>
  <w:abstractNum w:abstractNumId="32" w15:restartNumberingAfterBreak="0">
    <w:nsid w:val="6B167E69"/>
    <w:multiLevelType w:val="hybridMultilevel"/>
    <w:tmpl w:val="C1BE3B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7A421904"/>
    <w:multiLevelType w:val="hybridMultilevel"/>
    <w:tmpl w:val="AFFC06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B943ED1"/>
    <w:multiLevelType w:val="hybridMultilevel"/>
    <w:tmpl w:val="4484F1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7F570F17"/>
    <w:multiLevelType w:val="hybridMultilevel"/>
    <w:tmpl w:val="135C1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7860280">
    <w:abstractNumId w:val="31"/>
  </w:num>
  <w:num w:numId="2" w16cid:durableId="123273534">
    <w:abstractNumId w:val="22"/>
  </w:num>
  <w:num w:numId="3" w16cid:durableId="45875792">
    <w:abstractNumId w:val="20"/>
  </w:num>
  <w:num w:numId="4" w16cid:durableId="1403412302">
    <w:abstractNumId w:val="29"/>
  </w:num>
  <w:num w:numId="5" w16cid:durableId="1848784963">
    <w:abstractNumId w:val="14"/>
  </w:num>
  <w:num w:numId="6" w16cid:durableId="1607611780">
    <w:abstractNumId w:val="21"/>
  </w:num>
  <w:num w:numId="7" w16cid:durableId="18968610">
    <w:abstractNumId w:val="17"/>
  </w:num>
  <w:num w:numId="8" w16cid:durableId="1220018893">
    <w:abstractNumId w:val="26"/>
  </w:num>
  <w:num w:numId="9" w16cid:durableId="1752268465">
    <w:abstractNumId w:val="12"/>
  </w:num>
  <w:num w:numId="10" w16cid:durableId="862402279">
    <w:abstractNumId w:val="10"/>
  </w:num>
  <w:num w:numId="11" w16cid:durableId="487484424">
    <w:abstractNumId w:val="0"/>
  </w:num>
  <w:num w:numId="12" w16cid:durableId="492917089">
    <w:abstractNumId w:val="1"/>
  </w:num>
  <w:num w:numId="13" w16cid:durableId="1096827959">
    <w:abstractNumId w:val="2"/>
  </w:num>
  <w:num w:numId="14" w16cid:durableId="515537288">
    <w:abstractNumId w:val="3"/>
  </w:num>
  <w:num w:numId="15" w16cid:durableId="422914421">
    <w:abstractNumId w:val="8"/>
  </w:num>
  <w:num w:numId="16" w16cid:durableId="1437864998">
    <w:abstractNumId w:val="4"/>
  </w:num>
  <w:num w:numId="17" w16cid:durableId="1861040852">
    <w:abstractNumId w:val="5"/>
  </w:num>
  <w:num w:numId="18" w16cid:durableId="1225943325">
    <w:abstractNumId w:val="6"/>
  </w:num>
  <w:num w:numId="19" w16cid:durableId="706369293">
    <w:abstractNumId w:val="7"/>
  </w:num>
  <w:num w:numId="20" w16cid:durableId="1991639433">
    <w:abstractNumId w:val="13"/>
  </w:num>
  <w:num w:numId="21" w16cid:durableId="1731490631">
    <w:abstractNumId w:val="25"/>
  </w:num>
  <w:num w:numId="22" w16cid:durableId="739518056">
    <w:abstractNumId w:val="35"/>
  </w:num>
  <w:num w:numId="23" w16cid:durableId="145901810">
    <w:abstractNumId w:val="18"/>
  </w:num>
  <w:num w:numId="24" w16cid:durableId="2084796931">
    <w:abstractNumId w:val="11"/>
  </w:num>
  <w:num w:numId="25" w16cid:durableId="154877118">
    <w:abstractNumId w:val="19"/>
  </w:num>
  <w:num w:numId="26" w16cid:durableId="623803465">
    <w:abstractNumId w:val="27"/>
  </w:num>
  <w:num w:numId="27" w16cid:durableId="1657562670">
    <w:abstractNumId w:val="23"/>
  </w:num>
  <w:num w:numId="28" w16cid:durableId="1391802534">
    <w:abstractNumId w:val="24"/>
  </w:num>
  <w:num w:numId="29" w16cid:durableId="811680780">
    <w:abstractNumId w:val="34"/>
  </w:num>
  <w:num w:numId="30" w16cid:durableId="1529099409">
    <w:abstractNumId w:val="30"/>
  </w:num>
  <w:num w:numId="31" w16cid:durableId="518664724">
    <w:abstractNumId w:val="36"/>
  </w:num>
  <w:num w:numId="32" w16cid:durableId="1277756994">
    <w:abstractNumId w:val="33"/>
  </w:num>
  <w:num w:numId="33" w16cid:durableId="1180506644">
    <w:abstractNumId w:val="15"/>
  </w:num>
  <w:num w:numId="34" w16cid:durableId="728922704">
    <w:abstractNumId w:val="16"/>
  </w:num>
  <w:num w:numId="35" w16cid:durableId="1558930790">
    <w:abstractNumId w:val="28"/>
  </w:num>
  <w:num w:numId="36" w16cid:durableId="489370052">
    <w:abstractNumId w:val="9"/>
  </w:num>
  <w:num w:numId="37" w16cid:durableId="663779468">
    <w:abstractNumId w:val="3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B8"/>
    <w:rsid w:val="00042AD0"/>
    <w:rsid w:val="00043C99"/>
    <w:rsid w:val="00050CA1"/>
    <w:rsid w:val="00056262"/>
    <w:rsid w:val="00066632"/>
    <w:rsid w:val="000A4857"/>
    <w:rsid w:val="000B7BB7"/>
    <w:rsid w:val="000C2A9B"/>
    <w:rsid w:val="000D06FD"/>
    <w:rsid w:val="00102A1D"/>
    <w:rsid w:val="00105F84"/>
    <w:rsid w:val="001258BB"/>
    <w:rsid w:val="0013721F"/>
    <w:rsid w:val="001375CA"/>
    <w:rsid w:val="00137B92"/>
    <w:rsid w:val="0014207A"/>
    <w:rsid w:val="001543A5"/>
    <w:rsid w:val="001665A1"/>
    <w:rsid w:val="001809B3"/>
    <w:rsid w:val="00180D51"/>
    <w:rsid w:val="00187EA6"/>
    <w:rsid w:val="00194D80"/>
    <w:rsid w:val="001A15AB"/>
    <w:rsid w:val="001B5EC7"/>
    <w:rsid w:val="001E630D"/>
    <w:rsid w:val="00210B39"/>
    <w:rsid w:val="00223DBB"/>
    <w:rsid w:val="002321EA"/>
    <w:rsid w:val="0023603F"/>
    <w:rsid w:val="00245508"/>
    <w:rsid w:val="0025303C"/>
    <w:rsid w:val="00275B0D"/>
    <w:rsid w:val="00285DEE"/>
    <w:rsid w:val="002A30E0"/>
    <w:rsid w:val="002A490D"/>
    <w:rsid w:val="002B27DE"/>
    <w:rsid w:val="002B2833"/>
    <w:rsid w:val="002F0B09"/>
    <w:rsid w:val="002F1A77"/>
    <w:rsid w:val="002F7C36"/>
    <w:rsid w:val="00304C4D"/>
    <w:rsid w:val="00323BB7"/>
    <w:rsid w:val="00325E07"/>
    <w:rsid w:val="003313CD"/>
    <w:rsid w:val="00350D78"/>
    <w:rsid w:val="00360F21"/>
    <w:rsid w:val="003622D9"/>
    <w:rsid w:val="003820DF"/>
    <w:rsid w:val="003A3FCC"/>
    <w:rsid w:val="003A60EF"/>
    <w:rsid w:val="003A78E7"/>
    <w:rsid w:val="003B2BB8"/>
    <w:rsid w:val="003B3F1F"/>
    <w:rsid w:val="003D34FF"/>
    <w:rsid w:val="003D654B"/>
    <w:rsid w:val="003F2DA2"/>
    <w:rsid w:val="003F6ED7"/>
    <w:rsid w:val="0040062A"/>
    <w:rsid w:val="004052C7"/>
    <w:rsid w:val="00405475"/>
    <w:rsid w:val="00441824"/>
    <w:rsid w:val="00464171"/>
    <w:rsid w:val="0048002C"/>
    <w:rsid w:val="004861C3"/>
    <w:rsid w:val="004876FD"/>
    <w:rsid w:val="004B54CA"/>
    <w:rsid w:val="004C2D9C"/>
    <w:rsid w:val="004C7D29"/>
    <w:rsid w:val="004D32B5"/>
    <w:rsid w:val="004D41CA"/>
    <w:rsid w:val="004D4A3F"/>
    <w:rsid w:val="004D5580"/>
    <w:rsid w:val="004E1C0B"/>
    <w:rsid w:val="004E461E"/>
    <w:rsid w:val="004E5CBF"/>
    <w:rsid w:val="0050743C"/>
    <w:rsid w:val="00515AB6"/>
    <w:rsid w:val="00516F57"/>
    <w:rsid w:val="00531E4B"/>
    <w:rsid w:val="00535418"/>
    <w:rsid w:val="00535682"/>
    <w:rsid w:val="00536CA2"/>
    <w:rsid w:val="0055259F"/>
    <w:rsid w:val="0055492D"/>
    <w:rsid w:val="005659EB"/>
    <w:rsid w:val="00570781"/>
    <w:rsid w:val="00574D04"/>
    <w:rsid w:val="00576162"/>
    <w:rsid w:val="005938B8"/>
    <w:rsid w:val="00593C73"/>
    <w:rsid w:val="00593C7E"/>
    <w:rsid w:val="005A1743"/>
    <w:rsid w:val="005A6312"/>
    <w:rsid w:val="005A7AD2"/>
    <w:rsid w:val="005B4672"/>
    <w:rsid w:val="005C3850"/>
    <w:rsid w:val="005C3AA9"/>
    <w:rsid w:val="005E28E7"/>
    <w:rsid w:val="005F6AAA"/>
    <w:rsid w:val="00635A9B"/>
    <w:rsid w:val="00637340"/>
    <w:rsid w:val="00645007"/>
    <w:rsid w:val="00664E61"/>
    <w:rsid w:val="006765FF"/>
    <w:rsid w:val="00683992"/>
    <w:rsid w:val="00686AB1"/>
    <w:rsid w:val="00691703"/>
    <w:rsid w:val="006A4CE7"/>
    <w:rsid w:val="006B46BC"/>
    <w:rsid w:val="006D3C04"/>
    <w:rsid w:val="006D4978"/>
    <w:rsid w:val="006D7AA0"/>
    <w:rsid w:val="006E1038"/>
    <w:rsid w:val="006F318C"/>
    <w:rsid w:val="006F5E09"/>
    <w:rsid w:val="00705B6D"/>
    <w:rsid w:val="0071333C"/>
    <w:rsid w:val="007219F1"/>
    <w:rsid w:val="00743009"/>
    <w:rsid w:val="00753605"/>
    <w:rsid w:val="00761E08"/>
    <w:rsid w:val="00780925"/>
    <w:rsid w:val="00784C2F"/>
    <w:rsid w:val="00785261"/>
    <w:rsid w:val="0079501C"/>
    <w:rsid w:val="007A2767"/>
    <w:rsid w:val="007A47B3"/>
    <w:rsid w:val="007A77C7"/>
    <w:rsid w:val="007B0256"/>
    <w:rsid w:val="007D5C97"/>
    <w:rsid w:val="007E10B2"/>
    <w:rsid w:val="007E6C06"/>
    <w:rsid w:val="007F6C84"/>
    <w:rsid w:val="00807E99"/>
    <w:rsid w:val="00816B59"/>
    <w:rsid w:val="0082074B"/>
    <w:rsid w:val="00822BAD"/>
    <w:rsid w:val="008275E5"/>
    <w:rsid w:val="008278AD"/>
    <w:rsid w:val="00830A50"/>
    <w:rsid w:val="00845C28"/>
    <w:rsid w:val="008518D4"/>
    <w:rsid w:val="00863C7F"/>
    <w:rsid w:val="00871097"/>
    <w:rsid w:val="00887867"/>
    <w:rsid w:val="008B7618"/>
    <w:rsid w:val="008C322D"/>
    <w:rsid w:val="008D4B76"/>
    <w:rsid w:val="008E1960"/>
    <w:rsid w:val="00901B9B"/>
    <w:rsid w:val="00905783"/>
    <w:rsid w:val="00906B1B"/>
    <w:rsid w:val="00911D87"/>
    <w:rsid w:val="00913BDC"/>
    <w:rsid w:val="009225F0"/>
    <w:rsid w:val="00923ED2"/>
    <w:rsid w:val="00940AC8"/>
    <w:rsid w:val="00943B88"/>
    <w:rsid w:val="009464D6"/>
    <w:rsid w:val="00950D5B"/>
    <w:rsid w:val="00950F57"/>
    <w:rsid w:val="00955B20"/>
    <w:rsid w:val="00956FF5"/>
    <w:rsid w:val="00964B7F"/>
    <w:rsid w:val="00970E90"/>
    <w:rsid w:val="009845B7"/>
    <w:rsid w:val="00993638"/>
    <w:rsid w:val="009B1894"/>
    <w:rsid w:val="009C7F7B"/>
    <w:rsid w:val="009D04A3"/>
    <w:rsid w:val="009D26A3"/>
    <w:rsid w:val="00A06958"/>
    <w:rsid w:val="00A14C9C"/>
    <w:rsid w:val="00A21351"/>
    <w:rsid w:val="00A30942"/>
    <w:rsid w:val="00A345E1"/>
    <w:rsid w:val="00A42A51"/>
    <w:rsid w:val="00A47174"/>
    <w:rsid w:val="00A63C5B"/>
    <w:rsid w:val="00A6495B"/>
    <w:rsid w:val="00A71751"/>
    <w:rsid w:val="00A7568C"/>
    <w:rsid w:val="00A80B0D"/>
    <w:rsid w:val="00A86CC1"/>
    <w:rsid w:val="00A932B8"/>
    <w:rsid w:val="00A96D98"/>
    <w:rsid w:val="00AA0E0F"/>
    <w:rsid w:val="00AA6762"/>
    <w:rsid w:val="00AB5DE9"/>
    <w:rsid w:val="00AD2DEE"/>
    <w:rsid w:val="00B078E1"/>
    <w:rsid w:val="00B10383"/>
    <w:rsid w:val="00B1295A"/>
    <w:rsid w:val="00B40AAC"/>
    <w:rsid w:val="00B55A01"/>
    <w:rsid w:val="00B61BB8"/>
    <w:rsid w:val="00B72229"/>
    <w:rsid w:val="00B72373"/>
    <w:rsid w:val="00B73DA2"/>
    <w:rsid w:val="00B83E9A"/>
    <w:rsid w:val="00B96CF3"/>
    <w:rsid w:val="00B97A26"/>
    <w:rsid w:val="00BA2DB9"/>
    <w:rsid w:val="00BD5EAA"/>
    <w:rsid w:val="00BD6CC5"/>
    <w:rsid w:val="00BE632A"/>
    <w:rsid w:val="00BE7148"/>
    <w:rsid w:val="00C07318"/>
    <w:rsid w:val="00C107E1"/>
    <w:rsid w:val="00C24849"/>
    <w:rsid w:val="00C27827"/>
    <w:rsid w:val="00C356F9"/>
    <w:rsid w:val="00C374C0"/>
    <w:rsid w:val="00C519E2"/>
    <w:rsid w:val="00C54B33"/>
    <w:rsid w:val="00C56FA4"/>
    <w:rsid w:val="00C66FFA"/>
    <w:rsid w:val="00C71622"/>
    <w:rsid w:val="00CB2835"/>
    <w:rsid w:val="00CC3042"/>
    <w:rsid w:val="00CD3DF5"/>
    <w:rsid w:val="00CD6395"/>
    <w:rsid w:val="00CE2FB8"/>
    <w:rsid w:val="00CE720A"/>
    <w:rsid w:val="00CF74D3"/>
    <w:rsid w:val="00D10082"/>
    <w:rsid w:val="00D119B3"/>
    <w:rsid w:val="00D3530B"/>
    <w:rsid w:val="00D35FF8"/>
    <w:rsid w:val="00D426EB"/>
    <w:rsid w:val="00D541D4"/>
    <w:rsid w:val="00D87A0F"/>
    <w:rsid w:val="00DA4808"/>
    <w:rsid w:val="00DB39B9"/>
    <w:rsid w:val="00DB5769"/>
    <w:rsid w:val="00DC322B"/>
    <w:rsid w:val="00DD3D47"/>
    <w:rsid w:val="00DE3193"/>
    <w:rsid w:val="00DE4159"/>
    <w:rsid w:val="00E2635C"/>
    <w:rsid w:val="00E41CFE"/>
    <w:rsid w:val="00E43F17"/>
    <w:rsid w:val="00E64C18"/>
    <w:rsid w:val="00E94B15"/>
    <w:rsid w:val="00EA34E2"/>
    <w:rsid w:val="00EB4409"/>
    <w:rsid w:val="00EC0E06"/>
    <w:rsid w:val="00EC4364"/>
    <w:rsid w:val="00EC659E"/>
    <w:rsid w:val="00EE54E1"/>
    <w:rsid w:val="00F043A0"/>
    <w:rsid w:val="00F069D9"/>
    <w:rsid w:val="00F15060"/>
    <w:rsid w:val="00F2143C"/>
    <w:rsid w:val="00F34F32"/>
    <w:rsid w:val="00F411F2"/>
    <w:rsid w:val="00F42692"/>
    <w:rsid w:val="00F45616"/>
    <w:rsid w:val="00F50546"/>
    <w:rsid w:val="00F66D58"/>
    <w:rsid w:val="00F85FDE"/>
    <w:rsid w:val="00F860C8"/>
    <w:rsid w:val="00FA334F"/>
    <w:rsid w:val="00FB5514"/>
    <w:rsid w:val="00FB7599"/>
    <w:rsid w:val="00FC0786"/>
    <w:rsid w:val="00FC460D"/>
    <w:rsid w:val="00FC7BF6"/>
    <w:rsid w:val="00FE2006"/>
    <w:rsid w:val="00FE3582"/>
    <w:rsid w:val="00FE76D9"/>
    <w:rsid w:val="00FF60EC"/>
    <w:rsid w:val="0235A11E"/>
    <w:rsid w:val="02EC8904"/>
    <w:rsid w:val="048716A5"/>
    <w:rsid w:val="05FDBDF7"/>
    <w:rsid w:val="077C15F0"/>
    <w:rsid w:val="07BEB767"/>
    <w:rsid w:val="08FFCDDC"/>
    <w:rsid w:val="0942A22B"/>
    <w:rsid w:val="0B037FE6"/>
    <w:rsid w:val="0B0A411E"/>
    <w:rsid w:val="0C7A42ED"/>
    <w:rsid w:val="0CD24C79"/>
    <w:rsid w:val="0DD2C4A2"/>
    <w:rsid w:val="0DDA5F8E"/>
    <w:rsid w:val="0ECCCED9"/>
    <w:rsid w:val="102DB54B"/>
    <w:rsid w:val="10B3CDAB"/>
    <w:rsid w:val="11CAF9A3"/>
    <w:rsid w:val="1363D41E"/>
    <w:rsid w:val="14B44A1E"/>
    <w:rsid w:val="15B60406"/>
    <w:rsid w:val="169CA6AA"/>
    <w:rsid w:val="1C7EC739"/>
    <w:rsid w:val="1C8B6314"/>
    <w:rsid w:val="1D9D210E"/>
    <w:rsid w:val="1DDFE54B"/>
    <w:rsid w:val="20941CE1"/>
    <w:rsid w:val="20BBCA6C"/>
    <w:rsid w:val="228E829C"/>
    <w:rsid w:val="22B8DC12"/>
    <w:rsid w:val="23336453"/>
    <w:rsid w:val="26530BA8"/>
    <w:rsid w:val="269827C1"/>
    <w:rsid w:val="2793BB4A"/>
    <w:rsid w:val="279B12BD"/>
    <w:rsid w:val="27C866DF"/>
    <w:rsid w:val="28ADB3F4"/>
    <w:rsid w:val="2977A292"/>
    <w:rsid w:val="2ADFF245"/>
    <w:rsid w:val="2EB95E8F"/>
    <w:rsid w:val="31B4495D"/>
    <w:rsid w:val="337427BF"/>
    <w:rsid w:val="338D2F63"/>
    <w:rsid w:val="349BC2D1"/>
    <w:rsid w:val="375BC375"/>
    <w:rsid w:val="37A4B8F6"/>
    <w:rsid w:val="37C662D3"/>
    <w:rsid w:val="3C2CF9A0"/>
    <w:rsid w:val="3C5F21A7"/>
    <w:rsid w:val="3DE099E4"/>
    <w:rsid w:val="3E2E87DA"/>
    <w:rsid w:val="3EAAECFC"/>
    <w:rsid w:val="3F96C269"/>
    <w:rsid w:val="40D6845D"/>
    <w:rsid w:val="422B5BF0"/>
    <w:rsid w:val="4318BABD"/>
    <w:rsid w:val="43898D59"/>
    <w:rsid w:val="43C72C51"/>
    <w:rsid w:val="43F54F8E"/>
    <w:rsid w:val="450C814F"/>
    <w:rsid w:val="469CE07D"/>
    <w:rsid w:val="478E4C80"/>
    <w:rsid w:val="495F2EA1"/>
    <w:rsid w:val="497778E5"/>
    <w:rsid w:val="4BB1B791"/>
    <w:rsid w:val="4BE41369"/>
    <w:rsid w:val="4C1DC586"/>
    <w:rsid w:val="4D4D87F2"/>
    <w:rsid w:val="4F161B66"/>
    <w:rsid w:val="4F57D558"/>
    <w:rsid w:val="50CC7D83"/>
    <w:rsid w:val="5208B94F"/>
    <w:rsid w:val="5296FDFE"/>
    <w:rsid w:val="533FF35F"/>
    <w:rsid w:val="55572BA4"/>
    <w:rsid w:val="559C61D6"/>
    <w:rsid w:val="55CCCC9A"/>
    <w:rsid w:val="57DB0F73"/>
    <w:rsid w:val="5835944D"/>
    <w:rsid w:val="5A69155E"/>
    <w:rsid w:val="5D593A70"/>
    <w:rsid w:val="5D878DC3"/>
    <w:rsid w:val="5E41A5D7"/>
    <w:rsid w:val="5F235E24"/>
    <w:rsid w:val="5FF07C89"/>
    <w:rsid w:val="5FF59725"/>
    <w:rsid w:val="60C1CA54"/>
    <w:rsid w:val="61488664"/>
    <w:rsid w:val="6316FDD8"/>
    <w:rsid w:val="634B5A5E"/>
    <w:rsid w:val="6573E8A0"/>
    <w:rsid w:val="66091D08"/>
    <w:rsid w:val="668A9A94"/>
    <w:rsid w:val="682232FC"/>
    <w:rsid w:val="68B0A3FE"/>
    <w:rsid w:val="69EF75FE"/>
    <w:rsid w:val="711C52C0"/>
    <w:rsid w:val="7216C15F"/>
    <w:rsid w:val="72CA2436"/>
    <w:rsid w:val="7340A802"/>
    <w:rsid w:val="73722E69"/>
    <w:rsid w:val="748A1B37"/>
    <w:rsid w:val="7508769E"/>
    <w:rsid w:val="7A6A9167"/>
    <w:rsid w:val="7DCF023E"/>
    <w:rsid w:val="7E653642"/>
    <w:rsid w:val="7FBD7D77"/>
    <w:rsid w:val="7FCFEBC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859974D"/>
  <w15:docId w15:val="{5579C74E-231D-47BE-8635-D9F2A26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A51"/>
    <w:pPr>
      <w:spacing w:after="200" w:line="288" w:lineRule="auto"/>
    </w:pPr>
    <w:rPr>
      <w:rFonts w:ascii="Arial" w:hAnsi="Arial" w:eastAsia="Times New Roman"/>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9C7F7B"/>
    <w:pPr>
      <w:spacing w:before="36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258BB"/>
    <w:rPr>
      <w:rFonts w:ascii="Arial" w:hAnsi="Arial" w:eastAsia="Times New Roman" w:cs="Arial"/>
      <w:b/>
      <w:color w:val="6B2876" w:themeColor="text2"/>
      <w:sz w:val="60"/>
      <w:szCs w:val="60"/>
      <w:lang w:eastAsia="ja-JP"/>
    </w:rPr>
  </w:style>
  <w:style w:type="character" w:styleId="Heading2Char" w:customStyle="1">
    <w:name w:val="Heading 2 Char"/>
    <w:link w:val="Heading2"/>
    <w:uiPriority w:val="9"/>
    <w:rsid w:val="009C7F7B"/>
    <w:rPr>
      <w:rFonts w:ascii="Arial" w:hAnsi="Arial" w:eastAsia="Times New Roman"/>
      <w:b/>
      <w:bCs/>
      <w:color w:val="6B2876" w:themeColor="text2"/>
      <w:sz w:val="40"/>
      <w:szCs w:val="40"/>
      <w:lang w:val="en-US" w:eastAsia="ja-JP"/>
    </w:rPr>
  </w:style>
  <w:style w:type="paragraph" w:styleId="Tablebullet" w:customStyle="1">
    <w:name w:val="Table bullet"/>
    <w:qFormat/>
    <w:rsid w:val="00A42A51"/>
    <w:pPr>
      <w:numPr>
        <w:numId w:val="21"/>
      </w:numPr>
    </w:pPr>
    <w:rPr>
      <w:rFonts w:ascii="Arial" w:hAnsi="Arial" w:eastAsia="Times New Roman"/>
      <w:sz w:val="24"/>
      <w:szCs w:val="24"/>
      <w:lang w:eastAsia="ja-JP"/>
    </w:rPr>
  </w:style>
  <w:style w:type="character" w:styleId="Heading3Char" w:customStyle="1">
    <w:name w:val="Heading 3 Char"/>
    <w:link w:val="Heading3"/>
    <w:uiPriority w:val="9"/>
    <w:rsid w:val="00516F57"/>
    <w:rPr>
      <w:rFonts w:ascii="Arial" w:hAnsi="Arial" w:eastAsia="Times New Roman"/>
      <w:b/>
      <w:color w:val="6B2876" w:themeColor="text2"/>
      <w:sz w:val="30"/>
      <w:szCs w:val="30"/>
      <w:lang w:val="en-US" w:eastAsia="ja-JP"/>
    </w:rPr>
  </w:style>
  <w:style w:type="character" w:styleId="Heading4Char" w:customStyle="1">
    <w:name w:val="Heading 4 Char"/>
    <w:link w:val="Heading4"/>
    <w:uiPriority w:val="9"/>
    <w:rsid w:val="00863C7F"/>
    <w:rPr>
      <w:rFonts w:ascii="Arial" w:hAnsi="Arial" w:eastAsia="Times New Roman"/>
      <w:b/>
      <w:sz w:val="24"/>
      <w:szCs w:val="24"/>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22"/>
      </w:numPr>
    </w:pPr>
  </w:style>
  <w:style w:type="numbering" w:styleId="CurrentList2" w:customStyle="1">
    <w:name w:val="Current List2"/>
    <w:uiPriority w:val="99"/>
    <w:rsid w:val="00940AC8"/>
    <w:pPr>
      <w:numPr>
        <w:numId w:val="23"/>
      </w:numPr>
    </w:pPr>
  </w:style>
  <w:style w:type="numbering" w:styleId="CurrentList3" w:customStyle="1">
    <w:name w:val="Current List3"/>
    <w:uiPriority w:val="99"/>
    <w:rsid w:val="00940AC8"/>
    <w:pPr>
      <w:numPr>
        <w:numId w:val="24"/>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20"/>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0"/>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1258BB"/>
    <w:rPr>
      <w:rFonts w:ascii="Arial" w:hAnsi="Arial" w:eastAsia="Times New Roman"/>
      <w:b/>
      <w:color w:val="000000" w:themeColor="accent6"/>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cs="Arial" w:eastAsiaTheme="majorEastAsia"/>
      <w:color w:val="6B2876" w:themeColor="text2"/>
      <w:spacing w:val="-10"/>
      <w:kern w:val="28"/>
      <w:sz w:val="32"/>
      <w:szCs w:val="56"/>
      <w:lang w:val="en-AU" w:eastAsia="en-US"/>
    </w:rPr>
  </w:style>
  <w:style w:type="character" w:styleId="TitleChar" w:customStyle="1">
    <w:name w:val="Title Char"/>
    <w:aliases w:val="Intro paragraph Char"/>
    <w:basedOn w:val="DefaultParagraphFont"/>
    <w:link w:val="Title"/>
    <w:uiPriority w:val="10"/>
    <w:rsid w:val="00516F57"/>
    <w:rPr>
      <w:rFonts w:ascii="Arial" w:hAnsi="Arial" w:cs="Arial" w:eastAsiaTheme="majorEastAsia"/>
      <w:color w:val="6B2876" w:themeColor="text2"/>
      <w:spacing w:val="-10"/>
      <w:kern w:val="28"/>
      <w:sz w:val="32"/>
      <w:szCs w:val="56"/>
      <w:lang w:eastAsia="en-US"/>
    </w:rPr>
  </w:style>
  <w:style w:type="numbering" w:styleId="CurrentList4" w:customStyle="1">
    <w:name w:val="Current List4"/>
    <w:uiPriority w:val="99"/>
    <w:rsid w:val="003313CD"/>
    <w:pPr>
      <w:numPr>
        <w:numId w:val="25"/>
      </w:numPr>
    </w:pPr>
  </w:style>
  <w:style w:type="numbering" w:styleId="CurrentList5" w:customStyle="1">
    <w:name w:val="Current List5"/>
    <w:uiPriority w:val="99"/>
    <w:rsid w:val="003313CD"/>
    <w:pPr>
      <w:numPr>
        <w:numId w:val="26"/>
      </w:numPr>
    </w:pPr>
  </w:style>
  <w:style w:type="numbering" w:styleId="CurrentList6" w:customStyle="1">
    <w:name w:val="Current List6"/>
    <w:uiPriority w:val="99"/>
    <w:rsid w:val="003313CD"/>
    <w:pPr>
      <w:numPr>
        <w:numId w:val="27"/>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styleId="CommentReference">
    <w:name w:val="annotation reference"/>
    <w:basedOn w:val="DefaultParagraphFont"/>
    <w:uiPriority w:val="99"/>
    <w:semiHidden/>
    <w:unhideWhenUsed/>
    <w:rsid w:val="00CE2FB8"/>
    <w:rPr>
      <w:sz w:val="16"/>
      <w:szCs w:val="16"/>
    </w:rPr>
  </w:style>
  <w:style w:type="paragraph" w:styleId="CommentText">
    <w:name w:val="annotation text"/>
    <w:basedOn w:val="Normal"/>
    <w:link w:val="CommentTextChar"/>
    <w:uiPriority w:val="99"/>
    <w:unhideWhenUsed/>
    <w:rsid w:val="00CE2FB8"/>
    <w:pPr>
      <w:suppressAutoHyphens/>
      <w:spacing w:line="240" w:lineRule="auto"/>
    </w:pPr>
    <w:rPr>
      <w:rFonts w:eastAsia="Arial" w:cs="Cordia New"/>
      <w:sz w:val="20"/>
      <w:szCs w:val="20"/>
      <w:lang w:val="en-AU" w:eastAsia="en-US"/>
    </w:rPr>
  </w:style>
  <w:style w:type="character" w:styleId="CommentTextChar" w:customStyle="1">
    <w:name w:val="Comment Text Char"/>
    <w:basedOn w:val="DefaultParagraphFont"/>
    <w:link w:val="CommentText"/>
    <w:uiPriority w:val="99"/>
    <w:rsid w:val="00CE2FB8"/>
    <w:rPr>
      <w:rFonts w:ascii="Arial" w:hAnsi="Arial" w:eastAsia="Arial" w:cs="Cordia New"/>
      <w:lang w:eastAsia="en-US"/>
    </w:rPr>
  </w:style>
  <w:style w:type="paragraph" w:styleId="Revision">
    <w:name w:val="Revision"/>
    <w:hidden/>
    <w:uiPriority w:val="99"/>
    <w:semiHidden/>
    <w:rsid w:val="00536CA2"/>
    <w:rPr>
      <w:rFonts w:ascii="Arial" w:hAnsi="Arial" w:eastAsia="Times New Roman"/>
      <w:sz w:val="24"/>
      <w:szCs w:val="24"/>
      <w:lang w:val="en-US" w:eastAsia="ja-JP"/>
    </w:rPr>
  </w:style>
  <w:style w:type="character" w:styleId="normaltextrun" w:customStyle="1">
    <w:name w:val="normaltextrun"/>
    <w:basedOn w:val="DefaultParagraphFont"/>
    <w:rsid w:val="008C322D"/>
  </w:style>
  <w:style w:type="character" w:styleId="eop" w:customStyle="1">
    <w:name w:val="eop"/>
    <w:basedOn w:val="DefaultParagraphFont"/>
    <w:rsid w:val="008C322D"/>
  </w:style>
  <w:style w:type="paragraph" w:styleId="CommentSubject">
    <w:name w:val="annotation subject"/>
    <w:basedOn w:val="CommentText"/>
    <w:next w:val="CommentText"/>
    <w:link w:val="CommentSubjectChar"/>
    <w:uiPriority w:val="99"/>
    <w:semiHidden/>
    <w:unhideWhenUsed/>
    <w:rsid w:val="00042AD0"/>
    <w:pPr>
      <w:suppressAutoHyphens w:val="0"/>
    </w:pPr>
    <w:rPr>
      <w:rFonts w:eastAsia="Times New Roman" w:cs="Times New Roman"/>
      <w:b/>
      <w:bCs/>
      <w:lang w:val="en-US" w:eastAsia="ja-JP"/>
    </w:rPr>
  </w:style>
  <w:style w:type="character" w:styleId="CommentSubjectChar" w:customStyle="1">
    <w:name w:val="Comment Subject Char"/>
    <w:basedOn w:val="CommentTextChar"/>
    <w:link w:val="CommentSubject"/>
    <w:uiPriority w:val="99"/>
    <w:semiHidden/>
    <w:rsid w:val="00042AD0"/>
    <w:rPr>
      <w:rFonts w:ascii="Arial" w:hAnsi="Arial" w:eastAsia="Times New Roman" w:cs="Cordia New"/>
      <w:b/>
      <w:bCs/>
      <w:lang w:val="en-US" w:eastAsia="ja-JP"/>
    </w:rPr>
  </w:style>
  <w:style w:type="paragraph" w:styleId="paragraph" w:customStyle="1">
    <w:name w:val="paragraph"/>
    <w:basedOn w:val="Normal"/>
    <w:rsid w:val="009D04A3"/>
    <w:pPr>
      <w:spacing w:before="100" w:beforeAutospacing="1" w:after="100" w:afterAutospacing="1" w:line="240" w:lineRule="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151409921">
      <w:bodyDiv w:val="1"/>
      <w:marLeft w:val="0"/>
      <w:marRight w:val="0"/>
      <w:marTop w:val="0"/>
      <w:marBottom w:val="0"/>
      <w:divBdr>
        <w:top w:val="none" w:sz="0" w:space="0" w:color="auto"/>
        <w:left w:val="none" w:sz="0" w:space="0" w:color="auto"/>
        <w:bottom w:val="none" w:sz="0" w:space="0" w:color="auto"/>
        <w:right w:val="none" w:sz="0" w:space="0" w:color="auto"/>
      </w:divBdr>
      <w:divsChild>
        <w:div w:id="864750014">
          <w:marLeft w:val="0"/>
          <w:marRight w:val="0"/>
          <w:marTop w:val="0"/>
          <w:marBottom w:val="0"/>
          <w:divBdr>
            <w:top w:val="none" w:sz="0" w:space="0" w:color="auto"/>
            <w:left w:val="none" w:sz="0" w:space="0" w:color="auto"/>
            <w:bottom w:val="none" w:sz="0" w:space="0" w:color="auto"/>
            <w:right w:val="none" w:sz="0" w:space="0" w:color="auto"/>
          </w:divBdr>
          <w:divsChild>
            <w:div w:id="105002764">
              <w:marLeft w:val="0"/>
              <w:marRight w:val="0"/>
              <w:marTop w:val="0"/>
              <w:marBottom w:val="0"/>
              <w:divBdr>
                <w:top w:val="none" w:sz="0" w:space="0" w:color="auto"/>
                <w:left w:val="none" w:sz="0" w:space="0" w:color="auto"/>
                <w:bottom w:val="none" w:sz="0" w:space="0" w:color="auto"/>
                <w:right w:val="none" w:sz="0" w:space="0" w:color="auto"/>
              </w:divBdr>
            </w:div>
            <w:div w:id="276764063">
              <w:marLeft w:val="0"/>
              <w:marRight w:val="0"/>
              <w:marTop w:val="0"/>
              <w:marBottom w:val="0"/>
              <w:divBdr>
                <w:top w:val="none" w:sz="0" w:space="0" w:color="auto"/>
                <w:left w:val="none" w:sz="0" w:space="0" w:color="auto"/>
                <w:bottom w:val="none" w:sz="0" w:space="0" w:color="auto"/>
                <w:right w:val="none" w:sz="0" w:space="0" w:color="auto"/>
              </w:divBdr>
            </w:div>
            <w:div w:id="1217350182">
              <w:marLeft w:val="0"/>
              <w:marRight w:val="0"/>
              <w:marTop w:val="0"/>
              <w:marBottom w:val="0"/>
              <w:divBdr>
                <w:top w:val="none" w:sz="0" w:space="0" w:color="auto"/>
                <w:left w:val="none" w:sz="0" w:space="0" w:color="auto"/>
                <w:bottom w:val="none" w:sz="0" w:space="0" w:color="auto"/>
                <w:right w:val="none" w:sz="0" w:space="0" w:color="auto"/>
              </w:divBdr>
            </w:div>
            <w:div w:id="1422414614">
              <w:marLeft w:val="0"/>
              <w:marRight w:val="0"/>
              <w:marTop w:val="0"/>
              <w:marBottom w:val="0"/>
              <w:divBdr>
                <w:top w:val="none" w:sz="0" w:space="0" w:color="auto"/>
                <w:left w:val="none" w:sz="0" w:space="0" w:color="auto"/>
                <w:bottom w:val="none" w:sz="0" w:space="0" w:color="auto"/>
                <w:right w:val="none" w:sz="0" w:space="0" w:color="auto"/>
              </w:divBdr>
            </w:div>
          </w:divsChild>
        </w:div>
        <w:div w:id="966592140">
          <w:marLeft w:val="0"/>
          <w:marRight w:val="0"/>
          <w:marTop w:val="0"/>
          <w:marBottom w:val="0"/>
          <w:divBdr>
            <w:top w:val="none" w:sz="0" w:space="0" w:color="auto"/>
            <w:left w:val="none" w:sz="0" w:space="0" w:color="auto"/>
            <w:bottom w:val="none" w:sz="0" w:space="0" w:color="auto"/>
            <w:right w:val="none" w:sz="0" w:space="0" w:color="auto"/>
          </w:divBdr>
        </w:div>
        <w:div w:id="1376613417">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vider-portal-training.ndis.gov.au/" TargetMode="External" Id="rId13" /><Relationship Type="http://schemas.openxmlformats.org/officeDocument/2006/relationships/hyperlink" Target="https://www.ndis.gov.au/providers/working-provider/myplace-provider-portal-and-resources" TargetMode="External" Id="rId18" /><Relationship Type="http://schemas.openxmlformats.org/officeDocument/2006/relationships/hyperlink" Target="mailto:provider.support@ndis.gov.au" TargetMode="External" Id="rId26" /><Relationship Type="http://schemas.openxmlformats.org/officeDocument/2006/relationships/customXml" Target="../customXml/item3.xml" Id="rId3" /><Relationship Type="http://schemas.openxmlformats.org/officeDocument/2006/relationships/hyperlink" Target="https://improvements.ndis.gov.au/frequently-asked-questions-providers" TargetMode="External" Id="rId21" /><Relationship Type="http://schemas.microsoft.com/office/2011/relationships/people" Target="people.xml" Id="rId34" /><Relationship Type="http://schemas.openxmlformats.org/officeDocument/2006/relationships/settings" Target="settings.xml" Id="rId7" /><Relationship Type="http://schemas.openxmlformats.org/officeDocument/2006/relationships/hyperlink" Target="https://improvements.ndis.gov.au/my-ndis-provider-portal" TargetMode="External" Id="rId12" /><Relationship Type="http://schemas.openxmlformats.org/officeDocument/2006/relationships/hyperlink" Target="https://improvements.ndis.gov.au/provider-tools-and-resources" TargetMode="External" Id="rId17" /><Relationship Type="http://schemas.openxmlformats.org/officeDocument/2006/relationships/hyperlink" Target="https://www.ndis.gov.au/contact/feedback-and-complaints/contact-and-feedback-form"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ndis.gov.au/providers/working-provider/myplace-provider-portal-and-resources" TargetMode="External" Id="rId16" /><Relationship Type="http://schemas.openxmlformats.org/officeDocument/2006/relationships/hyperlink" Target="https://improvements.ndis.gov.au/providers/provider-tools-and-resources/new-system-improvement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mprovements.ndis.gov.au/how-were-improving" TargetMode="External" Id="rId11" /><Relationship Type="http://schemas.openxmlformats.org/officeDocument/2006/relationships/hyperlink" Target="https://improvements.ndis.gov.au/sites/default/files/2023-08/NDIS%20test%20in%20Tasmania%20Provider%20Information%20Pack.pdf" TargetMode="External"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hyperlink" Target="https://providers.apps.ndis.gov.au/myndisproviderportal" TargetMode="External" Id="rId15" /><Relationship Type="http://schemas.openxmlformats.org/officeDocument/2006/relationships/hyperlink" Target="https://improvements.ndis.gov.au" TargetMode="External" Id="rId23" /><Relationship Type="http://schemas.openxmlformats.org/officeDocument/2006/relationships/header" Target="header2.xml" Id="rId28" /><Relationship Type="http://schemas.microsoft.com/office/2020/10/relationships/intelligence" Target="intelligence2.xml" Id="rId36" /><Relationship Type="http://schemas.openxmlformats.org/officeDocument/2006/relationships/endnotes" Target="endnotes.xml" Id="rId10" /><Relationship Type="http://schemas.openxmlformats.org/officeDocument/2006/relationships/hyperlink" Target="https://www.ndis.gov.au/improvements/providers-learn-about-our-new-computer-system/new-provider-portal-and-tools"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mprovements.ndis.gov.au/plan-managers" TargetMode="External" Id="rId14" /><Relationship Type="http://schemas.openxmlformats.org/officeDocument/2006/relationships/hyperlink" Target="https://www.ndis.gov.au/providers/working-provider/myplace-provider-portal-and-resources"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theme" Target="theme/theme1.xml" Id="rId35" /><Relationship Type="http://schemas.openxmlformats.org/officeDocument/2006/relationships/webSettings" Target="webSettings.xml" Id="rId8" /></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DA4EA8C1B7D4EB2945EC6E386B3DB" ma:contentTypeVersion="12" ma:contentTypeDescription="Create a new document." ma:contentTypeScope="" ma:versionID="80263879c70382239ebcdfacf7ab8af4">
  <xsd:schema xmlns:xsd="http://www.w3.org/2001/XMLSchema" xmlns:xs="http://www.w3.org/2001/XMLSchema" xmlns:p="http://schemas.microsoft.com/office/2006/metadata/properties" xmlns:ns2="f86db92c-c769-4c2d-98b8-c5c76aa64872" xmlns:ns3="3eec0f27-9dba-44ec-b513-97f7753143c3" targetNamespace="http://schemas.microsoft.com/office/2006/metadata/properties" ma:root="true" ma:fieldsID="a2cce356870bae848c75b3586d7153be" ns2:_="" ns3:_="">
    <xsd:import namespace="f86db92c-c769-4c2d-98b8-c5c76aa64872"/>
    <xsd:import namespace="3eec0f27-9dba-44ec-b513-97f775314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db92c-c769-4c2d-98b8-c5c76aa64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c0f27-9dba-44ec-b513-97f7753143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02560-8d16-4c00-8602-1cece77d0f89}" ma:internalName="TaxCatchAll" ma:showField="CatchAllData" ma:web="3eec0f27-9dba-44ec-b513-97f775314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eec0f27-9dba-44ec-b513-97f7753143c3" xsi:nil="true"/>
    <lcf76f155ced4ddcb4097134ff3c332f xmlns="f86db92c-c769-4c2d-98b8-c5c76aa648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5F572-E1A6-4E93-8F4F-B42F68F35A58}"/>
</file>

<file path=customXml/itemProps2.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3.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 universal template - branded.dotx</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Tessa</dc:creator>
  <cp:keywords/>
  <dc:description/>
  <cp:lastModifiedBy>Marsh, Peita</cp:lastModifiedBy>
  <cp:revision>3</cp:revision>
  <cp:lastPrinted>2021-12-21T19:32:00Z</cp:lastPrinted>
  <dcterms:created xsi:type="dcterms:W3CDTF">2025-05-13T06:08:00Z</dcterms:created>
  <dcterms:modified xsi:type="dcterms:W3CDTF">2025-05-26T06:30:14Z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0x010100575DA4EA8C1B7D4EB2945EC6E386B3DB</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