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F19F" w14:textId="4FF6B5AA" w:rsidR="00D96E93" w:rsidRPr="009D3289" w:rsidRDefault="2EDAEEF4" w:rsidP="00472674">
      <w:pPr>
        <w:pStyle w:val="Heading1"/>
      </w:pPr>
      <w:r>
        <w:t>S</w:t>
      </w:r>
      <w:r w:rsidR="00B80016">
        <w:t>hort</w:t>
      </w:r>
      <w:r w:rsidR="003E0D2F">
        <w:t xml:space="preserve"> term </w:t>
      </w:r>
      <w:r w:rsidR="00D31070">
        <w:t>accommodation</w:t>
      </w:r>
    </w:p>
    <w:p w14:paraId="21C237C1" w14:textId="1E24955D" w:rsidR="00B80016" w:rsidRPr="00F720D2" w:rsidRDefault="000C5766" w:rsidP="00472674">
      <w:r w:rsidRPr="00F720D2">
        <w:rPr>
          <w:b/>
          <w:bCs/>
        </w:rPr>
        <w:t>Quick summary:</w:t>
      </w:r>
      <w:r w:rsidRPr="00F720D2">
        <w:t xml:space="preserve"> </w:t>
      </w:r>
      <w:r w:rsidR="002678D0" w:rsidRPr="00F720D2">
        <w:t>S</w:t>
      </w:r>
      <w:r w:rsidR="00F14C48" w:rsidRPr="00F720D2">
        <w:t xml:space="preserve">hort </w:t>
      </w:r>
      <w:r w:rsidR="00434AB6" w:rsidRPr="00F720D2">
        <w:t xml:space="preserve">term </w:t>
      </w:r>
      <w:r w:rsidR="00D31070" w:rsidRPr="00F720D2">
        <w:t xml:space="preserve">accommodation </w:t>
      </w:r>
      <w:r w:rsidR="004807C8" w:rsidRPr="00F720D2">
        <w:t>allow</w:t>
      </w:r>
      <w:r w:rsidR="0028585D" w:rsidRPr="00F720D2">
        <w:t>s</w:t>
      </w:r>
      <w:r w:rsidR="00F14C48" w:rsidRPr="00F720D2">
        <w:t xml:space="preserve"> you to </w:t>
      </w:r>
      <w:r w:rsidR="00D57CB1" w:rsidRPr="00F720D2">
        <w:t xml:space="preserve">have </w:t>
      </w:r>
      <w:r w:rsidR="00ED6CA9" w:rsidRPr="00F720D2">
        <w:t xml:space="preserve">mutually rewarding </w:t>
      </w:r>
      <w:r w:rsidR="00D57CB1" w:rsidRPr="00F720D2">
        <w:t>time apart from</w:t>
      </w:r>
      <w:r w:rsidR="0047431F" w:rsidRPr="00F720D2">
        <w:t xml:space="preserve"> your </w:t>
      </w:r>
      <w:r w:rsidR="00437703" w:rsidRPr="00F720D2">
        <w:t>primary</w:t>
      </w:r>
      <w:r w:rsidR="00FC50C6" w:rsidRPr="00F720D2">
        <w:t xml:space="preserve"> </w:t>
      </w:r>
      <w:r w:rsidR="0047431F" w:rsidRPr="00F720D2">
        <w:t xml:space="preserve">informal </w:t>
      </w:r>
      <w:r w:rsidR="006917A2" w:rsidRPr="00F720D2">
        <w:t>supports</w:t>
      </w:r>
      <w:r w:rsidR="00F14C48" w:rsidRPr="00F720D2">
        <w:t xml:space="preserve"> </w:t>
      </w:r>
      <w:r w:rsidR="006C09C0" w:rsidRPr="00F720D2">
        <w:t>overnight</w:t>
      </w:r>
      <w:r w:rsidR="00C23EF7" w:rsidRPr="00F720D2">
        <w:t xml:space="preserve">. </w:t>
      </w:r>
      <w:r w:rsidR="00B01997" w:rsidRPr="00F720D2">
        <w:t xml:space="preserve">It </w:t>
      </w:r>
      <w:r w:rsidR="008B0E61" w:rsidRPr="00F720D2">
        <w:t>allows you to be supported by someone else</w:t>
      </w:r>
      <w:r w:rsidR="00074FD8" w:rsidRPr="00F720D2">
        <w:t xml:space="preserve"> and </w:t>
      </w:r>
      <w:r w:rsidR="008B0E61" w:rsidRPr="00F720D2">
        <w:t>gi</w:t>
      </w:r>
      <w:r w:rsidR="00074FD8" w:rsidRPr="00F720D2">
        <w:t>ves</w:t>
      </w:r>
      <w:r w:rsidR="008B0E61" w:rsidRPr="00F720D2">
        <w:t xml:space="preserve"> </w:t>
      </w:r>
      <w:r w:rsidR="00974A82" w:rsidRPr="00F720D2">
        <w:t xml:space="preserve">your </w:t>
      </w:r>
      <w:r w:rsidR="00437703" w:rsidRPr="00F720D2">
        <w:t>primary</w:t>
      </w:r>
      <w:r w:rsidR="00FC50C6" w:rsidRPr="00F720D2">
        <w:t xml:space="preserve"> </w:t>
      </w:r>
      <w:r w:rsidR="00D31B14" w:rsidRPr="00F720D2">
        <w:t xml:space="preserve">informal </w:t>
      </w:r>
      <w:r w:rsidR="00AD7888" w:rsidRPr="00F720D2">
        <w:t>supports</w:t>
      </w:r>
      <w:r w:rsidR="008B0E61" w:rsidRPr="00F720D2">
        <w:t xml:space="preserve"> a short break</w:t>
      </w:r>
      <w:r w:rsidR="00F93C87" w:rsidRPr="00F720D2">
        <w:t xml:space="preserve"> to sustain your usual arrangement</w:t>
      </w:r>
      <w:r w:rsidR="00962C3C" w:rsidRPr="00F720D2">
        <w:t>s</w:t>
      </w:r>
      <w:r w:rsidR="008B0E61" w:rsidRPr="00F720D2">
        <w:t>.</w:t>
      </w:r>
      <w:r w:rsidR="00DB0C61" w:rsidRPr="00F720D2">
        <w:t xml:space="preserve"> </w:t>
      </w:r>
      <w:r w:rsidR="008B0E61" w:rsidRPr="00F720D2">
        <w:t>This is</w:t>
      </w:r>
      <w:r w:rsidR="00A113CB" w:rsidRPr="00F720D2">
        <w:t xml:space="preserve"> for up to 14 days at a time</w:t>
      </w:r>
      <w:r w:rsidR="00F95302" w:rsidRPr="00F720D2">
        <w:t xml:space="preserve">, </w:t>
      </w:r>
      <w:r w:rsidR="008B0E61" w:rsidRPr="00F720D2">
        <w:t xml:space="preserve">and </w:t>
      </w:r>
      <w:r w:rsidR="00F95302" w:rsidRPr="00F720D2">
        <w:t>for up to 28 days per year</w:t>
      </w:r>
      <w:r w:rsidR="00A113CB" w:rsidRPr="00F720D2">
        <w:t>.</w:t>
      </w:r>
    </w:p>
    <w:p w14:paraId="436C136E" w14:textId="04D105DD" w:rsidR="00667EFC" w:rsidRPr="00F720D2" w:rsidRDefault="00667EFC" w:rsidP="00E56466">
      <w:pPr>
        <w:pStyle w:val="Heading2"/>
      </w:pPr>
      <w:r w:rsidRPr="00F720D2">
        <w:t xml:space="preserve">What’s </w:t>
      </w:r>
      <w:r w:rsidR="006F51A6" w:rsidRPr="00F720D2">
        <w:t>i</w:t>
      </w:r>
      <w:r w:rsidRPr="00F720D2">
        <w:t xml:space="preserve">n this </w:t>
      </w:r>
      <w:r w:rsidR="006F51A6" w:rsidRPr="00F720D2">
        <w:t>guide</w:t>
      </w:r>
      <w:r w:rsidR="00A73CCA" w:rsidRPr="00F720D2">
        <w:t>line</w:t>
      </w:r>
      <w:r w:rsidRPr="00F720D2">
        <w:t>?</w:t>
      </w:r>
    </w:p>
    <w:p w14:paraId="15423236" w14:textId="61DA9772" w:rsidR="000C5766" w:rsidRPr="00F720D2" w:rsidRDefault="003A065E" w:rsidP="00472674">
      <w:r w:rsidRPr="00F720D2">
        <w:t xml:space="preserve">This </w:t>
      </w:r>
      <w:r w:rsidR="006F51A6" w:rsidRPr="00F720D2">
        <w:t>guide</w:t>
      </w:r>
      <w:r w:rsidR="00A73CCA" w:rsidRPr="00F720D2">
        <w:t>line</w:t>
      </w:r>
      <w:r w:rsidR="006F51A6" w:rsidRPr="00F720D2">
        <w:t xml:space="preserve"> </w:t>
      </w:r>
      <w:r w:rsidRPr="00F720D2">
        <w:t>covers</w:t>
      </w:r>
      <w:r w:rsidR="000C5766" w:rsidRPr="00F720D2">
        <w:t>:</w:t>
      </w:r>
    </w:p>
    <w:p w14:paraId="1ED84628" w14:textId="3FD84E34" w:rsidR="00FF4354" w:rsidRPr="00F720D2" w:rsidRDefault="00D31070" w:rsidP="00472674">
      <w:pPr>
        <w:pStyle w:val="Bullet1"/>
        <w:rPr>
          <w:rStyle w:val="Hyperlink"/>
        </w:rPr>
      </w:pPr>
      <w:hyperlink w:anchor="_What_is_not" w:history="1">
        <w:r w:rsidRPr="00F720D2">
          <w:rPr>
            <w:rStyle w:val="Hyperlink"/>
          </w:rPr>
          <w:t>What is short term accommodation?</w:t>
        </w:r>
      </w:hyperlink>
      <w:r w:rsidR="00BA7495" w:rsidRPr="00F720D2">
        <w:fldChar w:fldCharType="begin"/>
      </w:r>
      <w:r w:rsidR="00054705" w:rsidRPr="00F720D2">
        <w:instrText>HYPERLINK  \l "_What_is_not"</w:instrText>
      </w:r>
      <w:r w:rsidR="00BA7495" w:rsidRPr="00F720D2">
        <w:fldChar w:fldCharType="separate"/>
      </w:r>
    </w:p>
    <w:p w14:paraId="2364306D" w14:textId="0374CBC0" w:rsidR="00D16A55" w:rsidRPr="00F720D2" w:rsidRDefault="00BA7495" w:rsidP="00472674">
      <w:pPr>
        <w:pStyle w:val="Bullet1"/>
      </w:pPr>
      <w:r w:rsidRPr="00F720D2">
        <w:fldChar w:fldCharType="end"/>
      </w:r>
      <w:hyperlink w:anchor="_When_would_we_2" w:history="1">
        <w:r w:rsidR="00D31070" w:rsidRPr="00F720D2">
          <w:rPr>
            <w:rStyle w:val="Hyperlink"/>
          </w:rPr>
          <w:t>How do we make decisions about short term accommodation?</w:t>
        </w:r>
      </w:hyperlink>
    </w:p>
    <w:p w14:paraId="43AF08AA" w14:textId="08AE83BA" w:rsidR="00DF316D" w:rsidRPr="00F720D2" w:rsidRDefault="00D31070" w:rsidP="00472674">
      <w:pPr>
        <w:pStyle w:val="Bullet1"/>
      </w:pPr>
      <w:hyperlink w:anchor="_How_do_you_1" w:history="1">
        <w:r w:rsidRPr="00F720D2">
          <w:rPr>
            <w:rStyle w:val="Hyperlink"/>
          </w:rPr>
          <w:t>How do you get short term accommodation in your plan?</w:t>
        </w:r>
      </w:hyperlink>
    </w:p>
    <w:p w14:paraId="2E4B4A82" w14:textId="63F54BCA" w:rsidR="00F23D63" w:rsidRPr="00F720D2" w:rsidRDefault="00F23D63" w:rsidP="00472674">
      <w:pPr>
        <w:pStyle w:val="Bullet1"/>
      </w:pPr>
      <w:hyperlink w:anchor="_What_is_short" w:history="1">
        <w:r w:rsidRPr="00F720D2">
          <w:rPr>
            <w:rStyle w:val="Hyperlink"/>
          </w:rPr>
          <w:t>What supports can’t the NDIS fund?</w:t>
        </w:r>
      </w:hyperlink>
    </w:p>
    <w:p w14:paraId="30323F00" w14:textId="29786DAD" w:rsidR="00D46CA3" w:rsidRPr="00F720D2" w:rsidRDefault="00D46CA3" w:rsidP="00472674">
      <w:pPr>
        <w:pStyle w:val="Bullet1"/>
      </w:pPr>
      <w:hyperlink w:anchor="_What_if_you" w:history="1">
        <w:r w:rsidRPr="00F720D2">
          <w:rPr>
            <w:rStyle w:val="Hyperlink"/>
          </w:rPr>
          <w:t>What if you don’t agree with a decision we make?</w:t>
        </w:r>
      </w:hyperlink>
    </w:p>
    <w:p w14:paraId="70B35F21" w14:textId="0C1442FE" w:rsidR="00B80016" w:rsidRPr="00F720D2" w:rsidRDefault="003A065E" w:rsidP="00472674">
      <w:r w:rsidRPr="00F720D2">
        <w:t>You may also be interested in</w:t>
      </w:r>
      <w:r w:rsidR="00B80016" w:rsidRPr="00F720D2">
        <w:t>:</w:t>
      </w:r>
    </w:p>
    <w:p w14:paraId="2C555B6B" w14:textId="20038257" w:rsidR="00B80016" w:rsidRPr="00F720D2" w:rsidRDefault="00793242" w:rsidP="00472674">
      <w:pPr>
        <w:pStyle w:val="Bullet1"/>
        <w:rPr>
          <w:rStyle w:val="Hyperlink"/>
        </w:rPr>
      </w:pPr>
      <w:r w:rsidRPr="00F720D2">
        <w:fldChar w:fldCharType="begin"/>
      </w:r>
      <w:r w:rsidR="006B64B2">
        <w:instrText>HYPERLINK "https://ndis.gov.au/our-guidelines" \l "medium-term-accommodation"</w:instrText>
      </w:r>
      <w:r w:rsidRPr="00F720D2">
        <w:fldChar w:fldCharType="separate"/>
      </w:r>
      <w:r w:rsidR="00B80016" w:rsidRPr="00F720D2">
        <w:rPr>
          <w:rStyle w:val="Hyperlink"/>
        </w:rPr>
        <w:t xml:space="preserve">Medium </w:t>
      </w:r>
      <w:r w:rsidR="00057769" w:rsidRPr="00F720D2">
        <w:rPr>
          <w:rStyle w:val="Hyperlink"/>
        </w:rPr>
        <w:t>t</w:t>
      </w:r>
      <w:r w:rsidR="00B80016" w:rsidRPr="00F720D2">
        <w:rPr>
          <w:rStyle w:val="Hyperlink"/>
        </w:rPr>
        <w:t xml:space="preserve">erm </w:t>
      </w:r>
      <w:r w:rsidR="00057769" w:rsidRPr="00F720D2">
        <w:rPr>
          <w:rStyle w:val="Hyperlink"/>
        </w:rPr>
        <w:t>a</w:t>
      </w:r>
      <w:r w:rsidR="00B80016" w:rsidRPr="00F720D2">
        <w:rPr>
          <w:rStyle w:val="Hyperlink"/>
        </w:rPr>
        <w:t>ccommodation</w:t>
      </w:r>
    </w:p>
    <w:p w14:paraId="61A0D709" w14:textId="6ADA6623" w:rsidR="008E509F" w:rsidRPr="00F720D2" w:rsidRDefault="00793242" w:rsidP="00472674">
      <w:pPr>
        <w:pStyle w:val="Bullet1"/>
      </w:pPr>
      <w:r w:rsidRPr="00F720D2">
        <w:fldChar w:fldCharType="end"/>
      </w:r>
      <w:hyperlink r:id="rId11" w:anchor="supported-independent-living" w:history="1">
        <w:r w:rsidR="5D9228DB" w:rsidRPr="00F720D2">
          <w:rPr>
            <w:rStyle w:val="Hyperlink"/>
          </w:rPr>
          <w:t xml:space="preserve">Supported </w:t>
        </w:r>
        <w:r w:rsidR="00057769" w:rsidRPr="00F720D2">
          <w:rPr>
            <w:rStyle w:val="Hyperlink"/>
          </w:rPr>
          <w:t>i</w:t>
        </w:r>
        <w:r w:rsidR="5D9228DB" w:rsidRPr="00F720D2">
          <w:rPr>
            <w:rStyle w:val="Hyperlink"/>
          </w:rPr>
          <w:t xml:space="preserve">ndependent </w:t>
        </w:r>
        <w:r w:rsidR="00057769" w:rsidRPr="00F720D2">
          <w:rPr>
            <w:rStyle w:val="Hyperlink"/>
          </w:rPr>
          <w:t>l</w:t>
        </w:r>
        <w:r w:rsidR="5D9228DB" w:rsidRPr="00F720D2">
          <w:rPr>
            <w:rStyle w:val="Hyperlink"/>
          </w:rPr>
          <w:t>iving</w:t>
        </w:r>
      </w:hyperlink>
    </w:p>
    <w:p w14:paraId="726652D4" w14:textId="6D1EF287" w:rsidR="008E509F" w:rsidRPr="00F720D2" w:rsidRDefault="008E509F" w:rsidP="00472674">
      <w:pPr>
        <w:pStyle w:val="Bullet1"/>
        <w:rPr>
          <w:rStyle w:val="Hyperlink"/>
          <w:color w:val="auto"/>
          <w:u w:val="none"/>
        </w:rPr>
      </w:pPr>
      <w:hyperlink r:id="rId12" w:history="1">
        <w:r w:rsidRPr="00F720D2">
          <w:rPr>
            <w:rStyle w:val="Hyperlink"/>
          </w:rPr>
          <w:t>Home and living</w:t>
        </w:r>
      </w:hyperlink>
    </w:p>
    <w:p w14:paraId="5EDDD34D" w14:textId="2A0024F4" w:rsidR="008E509F" w:rsidRPr="00F720D2" w:rsidRDefault="008E509F" w:rsidP="00472674">
      <w:pPr>
        <w:pStyle w:val="Heading2"/>
      </w:pPr>
      <w:bookmarkStart w:id="0" w:name="_What_is_a"/>
      <w:bookmarkStart w:id="1" w:name="_What_is_not"/>
      <w:bookmarkEnd w:id="0"/>
      <w:bookmarkEnd w:id="1"/>
      <w:r w:rsidRPr="00F720D2">
        <w:t>What is short te</w:t>
      </w:r>
      <w:r w:rsidR="008D0F28" w:rsidRPr="00F720D2">
        <w:t>rm</w:t>
      </w:r>
      <w:r w:rsidRPr="00F720D2">
        <w:t xml:space="preserve"> </w:t>
      </w:r>
      <w:r w:rsidR="00D31070" w:rsidRPr="00F720D2">
        <w:t>accommodation</w:t>
      </w:r>
      <w:r w:rsidRPr="00F720D2">
        <w:t>?</w:t>
      </w:r>
    </w:p>
    <w:p w14:paraId="3CF60554" w14:textId="40ACE813" w:rsidR="007B257A" w:rsidRPr="00F720D2" w:rsidRDefault="008E509F" w:rsidP="00472674">
      <w:r w:rsidRPr="00F720D2">
        <w:t xml:space="preserve">Short term </w:t>
      </w:r>
      <w:r w:rsidR="00D31070" w:rsidRPr="00F720D2">
        <w:t xml:space="preserve">accommodation </w:t>
      </w:r>
      <w:r w:rsidRPr="00F720D2">
        <w:t xml:space="preserve">allows you to </w:t>
      </w:r>
      <w:r w:rsidR="00F95302" w:rsidRPr="00F720D2">
        <w:t xml:space="preserve">have </w:t>
      </w:r>
      <w:r w:rsidR="00BE25C6" w:rsidRPr="00F720D2">
        <w:t xml:space="preserve">mutually rewarding </w:t>
      </w:r>
      <w:r w:rsidR="00F95302" w:rsidRPr="00F720D2">
        <w:t>time apart</w:t>
      </w:r>
      <w:r w:rsidR="008A13DA" w:rsidRPr="00F720D2">
        <w:t xml:space="preserve"> </w:t>
      </w:r>
      <w:r w:rsidR="00F95302" w:rsidRPr="00F720D2">
        <w:t xml:space="preserve">from </w:t>
      </w:r>
      <w:r w:rsidRPr="00F720D2">
        <w:t xml:space="preserve">your </w:t>
      </w:r>
      <w:r w:rsidR="00437703" w:rsidRPr="00F720D2">
        <w:t>primary</w:t>
      </w:r>
      <w:r w:rsidR="00094569" w:rsidRPr="00F720D2">
        <w:t xml:space="preserve"> </w:t>
      </w:r>
      <w:r w:rsidRPr="00F720D2">
        <w:t>informal supports.</w:t>
      </w:r>
      <w:r w:rsidR="00135C1A" w:rsidRPr="00F720D2">
        <w:t xml:space="preserve"> </w:t>
      </w:r>
      <w:r w:rsidR="00501F2C" w:rsidRPr="00F720D2">
        <w:t xml:space="preserve">This can be for at least one night to give your primary informal supports a short break from their usual caring responsibilities while you’re supported by someone else. </w:t>
      </w:r>
      <w:r w:rsidR="003B68C4" w:rsidRPr="00F720D2">
        <w:t>When we say your primary informal supports, we mean your family and friends who give you the majority of your unpaid, active, disability-related support.</w:t>
      </w:r>
    </w:p>
    <w:p w14:paraId="617F4D0B" w14:textId="0F1B678C" w:rsidR="009C6152" w:rsidRPr="00F720D2" w:rsidRDefault="009C6152" w:rsidP="00472674">
      <w:r w:rsidRPr="00F720D2">
        <w:t>We know the things your informal supports do for and with you are vital to your wellbeing. We understand how important it is they’re able to keep supporting you.</w:t>
      </w:r>
    </w:p>
    <w:p w14:paraId="0FB1FF11" w14:textId="1177C3C3" w:rsidR="008E509F" w:rsidRPr="00F720D2" w:rsidRDefault="009C6152" w:rsidP="00472674">
      <w:r w:rsidRPr="00F720D2">
        <w:t>We also know it</w:t>
      </w:r>
      <w:r w:rsidR="007A44C1" w:rsidRPr="00F720D2">
        <w:t xml:space="preserve"> </w:t>
      </w:r>
      <w:r w:rsidR="00F41689" w:rsidRPr="00F720D2">
        <w:t>might be</w:t>
      </w:r>
      <w:r w:rsidRPr="00F720D2">
        <w:t xml:space="preserve"> important for you to spend time apart from your </w:t>
      </w:r>
      <w:r w:rsidR="00437703" w:rsidRPr="00F720D2">
        <w:t>primary</w:t>
      </w:r>
      <w:r w:rsidR="00991232" w:rsidRPr="00F720D2">
        <w:t xml:space="preserve"> </w:t>
      </w:r>
      <w:r w:rsidRPr="00F720D2">
        <w:t>informal supports. Most of us have a break from our informal supports. For example, many adults work or study and aren’t always home with their family.</w:t>
      </w:r>
      <w:r w:rsidR="00E67EEE" w:rsidRPr="00F720D2">
        <w:t xml:space="preserve"> Learn more about </w:t>
      </w:r>
      <w:hyperlink r:id="rId13" w:history="1">
        <w:r w:rsidR="00E67EEE" w:rsidRPr="00F720D2">
          <w:rPr>
            <w:rStyle w:val="Hyperlink"/>
          </w:rPr>
          <w:t>How we can help carers</w:t>
        </w:r>
      </w:hyperlink>
      <w:r w:rsidR="00E67EEE" w:rsidRPr="00F720D2">
        <w:t>.</w:t>
      </w:r>
    </w:p>
    <w:p w14:paraId="16DFB101" w14:textId="29602CE5" w:rsidR="008E509F" w:rsidRPr="00F720D2" w:rsidRDefault="008E509F" w:rsidP="00472674">
      <w:r w:rsidRPr="00F720D2">
        <w:lastRenderedPageBreak/>
        <w:t xml:space="preserve">Short term </w:t>
      </w:r>
      <w:r w:rsidR="00571738" w:rsidRPr="00F720D2">
        <w:t xml:space="preserve">accommodation </w:t>
      </w:r>
      <w:r w:rsidR="00F13DAD" w:rsidRPr="00F720D2">
        <w:t xml:space="preserve">may </w:t>
      </w:r>
      <w:r w:rsidRPr="00F720D2">
        <w:t>include:</w:t>
      </w:r>
    </w:p>
    <w:p w14:paraId="3D9C3358" w14:textId="40553DE5" w:rsidR="00246E6D" w:rsidRPr="00F720D2" w:rsidRDefault="00A52A1D" w:rsidP="00472674">
      <w:pPr>
        <w:pStyle w:val="Bullet1"/>
      </w:pPr>
      <w:r w:rsidRPr="00F720D2">
        <w:t xml:space="preserve">standard </w:t>
      </w:r>
      <w:r w:rsidR="008E509F" w:rsidRPr="00F720D2">
        <w:t>accommodation</w:t>
      </w:r>
      <w:r w:rsidR="001322D6" w:rsidRPr="00F720D2">
        <w:t>,</w:t>
      </w:r>
      <w:r w:rsidR="003B75C9" w:rsidRPr="00F720D2">
        <w:t xml:space="preserve"> with no extra inclusions</w:t>
      </w:r>
      <w:r w:rsidR="30DFF65A" w:rsidRPr="00F720D2">
        <w:t>. By standard accommodation, we mean the accommodation should be clean and comfortable and include basic amenities like a bed, bathroom and the accessibility features you need.</w:t>
      </w:r>
      <w:r w:rsidR="00EB4C48" w:rsidRPr="00F720D2">
        <w:t xml:space="preserve"> </w:t>
      </w:r>
      <w:r w:rsidR="3B6EA2C7" w:rsidRPr="00F720D2">
        <w:t>F</w:t>
      </w:r>
      <w:r w:rsidRPr="00F720D2">
        <w:t>or example</w:t>
      </w:r>
      <w:r w:rsidR="00AC5C94" w:rsidRPr="00F720D2">
        <w:t>,</w:t>
      </w:r>
      <w:r w:rsidRPr="00F720D2">
        <w:t xml:space="preserve"> in a hotel, motel, short stay rental</w:t>
      </w:r>
      <w:r w:rsidR="001541A7" w:rsidRPr="00F720D2">
        <w:t>, cabin</w:t>
      </w:r>
      <w:r w:rsidR="00D11E69" w:rsidRPr="00F720D2">
        <w:t>, cottage, hostel</w:t>
      </w:r>
      <w:r w:rsidR="00246E6D" w:rsidRPr="00F720D2">
        <w:t xml:space="preserve"> or </w:t>
      </w:r>
      <w:r w:rsidR="00B6115C" w:rsidRPr="00F720D2">
        <w:t>respite accommodation.</w:t>
      </w:r>
    </w:p>
    <w:p w14:paraId="6E4CE088" w14:textId="5EB9077B" w:rsidR="002822D4" w:rsidRPr="00F720D2" w:rsidRDefault="00D01DA6" w:rsidP="00472674">
      <w:pPr>
        <w:pStyle w:val="Bullet1"/>
      </w:pPr>
      <w:r w:rsidRPr="00F720D2">
        <w:t xml:space="preserve">staying in </w:t>
      </w:r>
      <w:r w:rsidR="00A52A1D" w:rsidRPr="00F720D2">
        <w:t>your own home</w:t>
      </w:r>
      <w:r w:rsidR="00967731" w:rsidRPr="00F720D2">
        <w:t>,</w:t>
      </w:r>
      <w:r w:rsidRPr="00F720D2">
        <w:t xml:space="preserve"> or </w:t>
      </w:r>
      <w:r w:rsidR="00967731" w:rsidRPr="00F720D2">
        <w:t xml:space="preserve">a </w:t>
      </w:r>
      <w:r w:rsidRPr="00F720D2">
        <w:t>ho</w:t>
      </w:r>
      <w:r w:rsidR="009D2140" w:rsidRPr="00F720D2">
        <w:t>me</w:t>
      </w:r>
      <w:r w:rsidRPr="00F720D2">
        <w:t xml:space="preserve">stay </w:t>
      </w:r>
      <w:r w:rsidR="009D2140" w:rsidRPr="00F720D2">
        <w:t>arrangement where you stay in a private home and get support</w:t>
      </w:r>
      <w:r w:rsidR="006F51CB" w:rsidRPr="00F720D2">
        <w:t xml:space="preserve"> from the person who lives there. We would only fund the supports you need in these situations, not the accommodation</w:t>
      </w:r>
      <w:r w:rsidR="00F70608" w:rsidRPr="00F720D2">
        <w:t>.</w:t>
      </w:r>
      <w:r w:rsidR="00621B0B" w:rsidRPr="00F720D2">
        <w:t xml:space="preserve"> </w:t>
      </w:r>
      <w:r w:rsidR="00836F8B" w:rsidRPr="00F720D2">
        <w:t>W</w:t>
      </w:r>
      <w:r w:rsidR="00D562B5" w:rsidRPr="00F720D2">
        <w:t xml:space="preserve">e </w:t>
      </w:r>
      <w:r w:rsidR="009B6B61" w:rsidRPr="00F720D2">
        <w:t xml:space="preserve">also </w:t>
      </w:r>
      <w:r w:rsidR="00621B0B" w:rsidRPr="00F720D2">
        <w:t xml:space="preserve">can’t fund </w:t>
      </w:r>
      <w:r w:rsidR="00836F8B" w:rsidRPr="00F720D2">
        <w:t xml:space="preserve">homestay if it’s </w:t>
      </w:r>
      <w:r w:rsidR="00621B0B" w:rsidRPr="00F720D2">
        <w:t>provided by or with your friends and family</w:t>
      </w:r>
      <w:r w:rsidR="00836F8B" w:rsidRPr="00F720D2">
        <w:t>. Those arrangements are informal supports and can’t be funded by the NDIS.</w:t>
      </w:r>
    </w:p>
    <w:p w14:paraId="33862A61" w14:textId="5612CA0F" w:rsidR="008E509F" w:rsidRPr="00F720D2" w:rsidRDefault="00F1226D" w:rsidP="00472674">
      <w:pPr>
        <w:pStyle w:val="ListParagraph"/>
        <w:numPr>
          <w:ilvl w:val="0"/>
          <w:numId w:val="39"/>
        </w:numPr>
      </w:pPr>
      <w:r w:rsidRPr="00F720D2">
        <w:t>s</w:t>
      </w:r>
      <w:r w:rsidR="002822D4" w:rsidRPr="00F720D2">
        <w:t xml:space="preserve">upports to help you do everyday activities, like getting ready for the day or </w:t>
      </w:r>
      <w:r w:rsidR="00744BF9" w:rsidRPr="00F720D2">
        <w:t>cooking, eat</w:t>
      </w:r>
      <w:r w:rsidR="002822D4" w:rsidRPr="00F720D2">
        <w:t>in</w:t>
      </w:r>
      <w:r w:rsidR="00744BF9" w:rsidRPr="00F720D2">
        <w:t>g and drinking, cleaning and doing c</w:t>
      </w:r>
      <w:r w:rsidR="002822D4" w:rsidRPr="00F720D2">
        <w:t>h</w:t>
      </w:r>
      <w:r w:rsidR="00744BF9" w:rsidRPr="00F720D2">
        <w:t>or</w:t>
      </w:r>
      <w:r w:rsidR="002822D4" w:rsidRPr="00F720D2">
        <w:t>e</w:t>
      </w:r>
      <w:r w:rsidR="00744BF9" w:rsidRPr="00F720D2">
        <w:t>s</w:t>
      </w:r>
      <w:r w:rsidR="002822D4" w:rsidRPr="00F720D2">
        <w:t>.</w:t>
      </w:r>
      <w:r w:rsidR="00B876DB" w:rsidRPr="00F720D2">
        <w:t xml:space="preserve"> These are the supports your</w:t>
      </w:r>
      <w:r w:rsidR="00241158" w:rsidRPr="00F720D2">
        <w:t xml:space="preserve"> </w:t>
      </w:r>
      <w:r w:rsidR="00437703" w:rsidRPr="00F720D2">
        <w:t>primary</w:t>
      </w:r>
      <w:r w:rsidR="00B876DB" w:rsidRPr="00F720D2">
        <w:t xml:space="preserve"> informal supports would normally give you.</w:t>
      </w:r>
    </w:p>
    <w:p w14:paraId="70E657D4" w14:textId="78A149F4" w:rsidR="008B60FD" w:rsidRPr="00F720D2" w:rsidRDefault="00656015" w:rsidP="00472674">
      <w:r w:rsidRPr="00F720D2">
        <w:t xml:space="preserve">Short term </w:t>
      </w:r>
      <w:r w:rsidR="0027018E" w:rsidRPr="00F720D2">
        <w:t>accommodation</w:t>
      </w:r>
      <w:r w:rsidR="00B44CED" w:rsidRPr="00F720D2">
        <w:t xml:space="preserve"> can help sustain your usual arrangement with your informal supports and achieve your goals. It</w:t>
      </w:r>
      <w:r w:rsidR="0027018E" w:rsidRPr="00F720D2">
        <w:t xml:space="preserve"> </w:t>
      </w:r>
      <w:r w:rsidRPr="00F720D2">
        <w:t>is just one way you and your</w:t>
      </w:r>
      <w:r w:rsidR="00991232" w:rsidRPr="00F720D2">
        <w:t xml:space="preserve"> </w:t>
      </w:r>
      <w:r w:rsidR="00437703" w:rsidRPr="00F720D2">
        <w:t>primary</w:t>
      </w:r>
      <w:r w:rsidRPr="00F720D2">
        <w:t xml:space="preserve"> informal </w:t>
      </w:r>
      <w:r w:rsidR="002A2DE5" w:rsidRPr="00F720D2">
        <w:t>supports</w:t>
      </w:r>
      <w:r w:rsidRPr="00F720D2">
        <w:t xml:space="preserve"> can </w:t>
      </w:r>
      <w:r w:rsidR="007658B2" w:rsidRPr="00F720D2">
        <w:t>have</w:t>
      </w:r>
      <w:r w:rsidR="008917BB" w:rsidRPr="00F720D2">
        <w:t xml:space="preserve"> mutually rewarding</w:t>
      </w:r>
      <w:r w:rsidR="007658B2" w:rsidRPr="00F720D2">
        <w:t xml:space="preserve"> time apart.</w:t>
      </w:r>
      <w:r w:rsidR="00655799" w:rsidRPr="00F720D2">
        <w:t xml:space="preserve"> </w:t>
      </w:r>
      <w:r w:rsidR="007658B2" w:rsidRPr="00F720D2">
        <w:t>You</w:t>
      </w:r>
      <w:r w:rsidR="00C12278" w:rsidRPr="00F720D2">
        <w:t>r plan</w:t>
      </w:r>
      <w:r w:rsidR="00314630" w:rsidRPr="00F720D2">
        <w:t xml:space="preserve"> </w:t>
      </w:r>
      <w:r w:rsidR="00B5333C" w:rsidRPr="00F720D2">
        <w:t>can include supports to help you build your independence, do things in the community</w:t>
      </w:r>
      <w:r w:rsidR="00B63FDC" w:rsidRPr="00F720D2">
        <w:t>,</w:t>
      </w:r>
      <w:r w:rsidR="00B5333C" w:rsidRPr="00F720D2">
        <w:t xml:space="preserve"> or try new things</w:t>
      </w:r>
      <w:r w:rsidR="008B60FD" w:rsidRPr="00F720D2">
        <w:t xml:space="preserve"> without </w:t>
      </w:r>
      <w:r w:rsidR="007918A8" w:rsidRPr="00F720D2">
        <w:t>using</w:t>
      </w:r>
      <w:r w:rsidR="007658B2" w:rsidRPr="00F720D2">
        <w:t xml:space="preserve"> short term </w:t>
      </w:r>
      <w:r w:rsidR="00530CAC" w:rsidRPr="00F720D2">
        <w:t>accommodation</w:t>
      </w:r>
      <w:r w:rsidR="008B60FD" w:rsidRPr="00F720D2">
        <w:t>.</w:t>
      </w:r>
      <w:r w:rsidR="009C6152" w:rsidRPr="00F720D2">
        <w:t xml:space="preserve"> Usually, we’ll </w:t>
      </w:r>
      <w:r w:rsidR="002869C5" w:rsidRPr="00F720D2">
        <w:t>think about</w:t>
      </w:r>
      <w:r w:rsidR="009C6152" w:rsidRPr="00F720D2">
        <w:t xml:space="preserve"> other supports before funding short term </w:t>
      </w:r>
      <w:r w:rsidR="000E5473" w:rsidRPr="00F720D2">
        <w:t>accommodation</w:t>
      </w:r>
      <w:r w:rsidR="009C6152" w:rsidRPr="00F720D2">
        <w:t xml:space="preserve">. </w:t>
      </w:r>
      <w:r w:rsidR="00086D2C" w:rsidRPr="00F720D2">
        <w:t>This could be</w:t>
      </w:r>
      <w:r w:rsidR="009C6152" w:rsidRPr="00F720D2">
        <w:t xml:space="preserve"> fund</w:t>
      </w:r>
      <w:r w:rsidR="00086D2C" w:rsidRPr="00F720D2">
        <w:t>ing for</w:t>
      </w:r>
      <w:r w:rsidR="009C6152" w:rsidRPr="00F720D2">
        <w:t xml:space="preserve"> personal care supports in your home. Or we may fund a support worker to take you to</w:t>
      </w:r>
      <w:r w:rsidR="00672FC1" w:rsidRPr="00F720D2">
        <w:t xml:space="preserve"> a community activity</w:t>
      </w:r>
      <w:r w:rsidR="009C6152" w:rsidRPr="00F720D2">
        <w:t xml:space="preserve"> </w:t>
      </w:r>
      <w:r w:rsidR="00672FC1" w:rsidRPr="00F720D2">
        <w:t>each month, for example</w:t>
      </w:r>
      <w:r w:rsidR="00EE498D" w:rsidRPr="00F720D2">
        <w:t>,</w:t>
      </w:r>
      <w:r w:rsidR="00672FC1" w:rsidRPr="00F720D2">
        <w:t xml:space="preserve"> a </w:t>
      </w:r>
      <w:r w:rsidR="009C6152" w:rsidRPr="00F720D2">
        <w:t>local men’s shed.</w:t>
      </w:r>
    </w:p>
    <w:p w14:paraId="3599F185" w14:textId="18778CD2" w:rsidR="00917BC8" w:rsidRPr="00F720D2" w:rsidRDefault="0034045A" w:rsidP="00472674">
      <w:r w:rsidRPr="00F720D2">
        <w:t xml:space="preserve">You can choose to use your short term </w:t>
      </w:r>
      <w:r w:rsidR="000E5473" w:rsidRPr="00F720D2">
        <w:t xml:space="preserve">accommodation </w:t>
      </w:r>
      <w:r w:rsidRPr="00F720D2">
        <w:t xml:space="preserve">funding in a range of </w:t>
      </w:r>
      <w:r w:rsidR="00E019FA" w:rsidRPr="00F720D2">
        <w:t xml:space="preserve">stationary </w:t>
      </w:r>
      <w:r w:rsidRPr="00F720D2">
        <w:t>accommodation settings</w:t>
      </w:r>
      <w:r w:rsidR="00FC0574" w:rsidRPr="00F720D2">
        <w:t>.</w:t>
      </w:r>
      <w:r w:rsidR="000D4818" w:rsidRPr="00F720D2">
        <w:t xml:space="preserve"> </w:t>
      </w:r>
      <w:r w:rsidR="00B63FDC" w:rsidRPr="00F720D2">
        <w:t xml:space="preserve">This </w:t>
      </w:r>
      <w:r w:rsidR="00991232" w:rsidRPr="00F720D2">
        <w:t>might be</w:t>
      </w:r>
      <w:r w:rsidRPr="00F720D2">
        <w:t xml:space="preserve"> a respite facility, hotel</w:t>
      </w:r>
      <w:r w:rsidR="00FD3596" w:rsidRPr="00F720D2">
        <w:t xml:space="preserve">, </w:t>
      </w:r>
      <w:r w:rsidR="004B2086" w:rsidRPr="00F720D2">
        <w:t>motel</w:t>
      </w:r>
      <w:r w:rsidRPr="00F720D2">
        <w:t xml:space="preserve">, short stay rental, </w:t>
      </w:r>
      <w:r w:rsidR="00B26813" w:rsidRPr="00F720D2">
        <w:t xml:space="preserve">cabin, cottage, </w:t>
      </w:r>
      <w:r w:rsidRPr="00F720D2">
        <w:t>ho</w:t>
      </w:r>
      <w:r w:rsidR="00AE6C67" w:rsidRPr="00F720D2">
        <w:t>me</w:t>
      </w:r>
      <w:r w:rsidRPr="00F720D2">
        <w:t>stay or your own home.</w:t>
      </w:r>
      <w:r w:rsidR="0075434A" w:rsidRPr="00F720D2">
        <w:t xml:space="preserve"> </w:t>
      </w:r>
      <w:r w:rsidR="00086D2C" w:rsidRPr="00F720D2">
        <w:t>Y</w:t>
      </w:r>
      <w:r w:rsidR="0075434A" w:rsidRPr="00F720D2">
        <w:t>ou can’t use it to go on a cruise</w:t>
      </w:r>
      <w:r w:rsidR="00991232" w:rsidRPr="00F720D2">
        <w:t xml:space="preserve"> or a tour</w:t>
      </w:r>
      <w:r w:rsidR="0075434A" w:rsidRPr="00F720D2">
        <w:t>.</w:t>
      </w:r>
    </w:p>
    <w:p w14:paraId="297C4B45" w14:textId="38B5A567" w:rsidR="0034045A" w:rsidRPr="00F720D2" w:rsidRDefault="0057677F" w:rsidP="02393790">
      <w:r w:rsidRPr="00F720D2">
        <w:t>I</w:t>
      </w:r>
      <w:r w:rsidR="6E15466C" w:rsidRPr="00F720D2">
        <w:t xml:space="preserve">f you need to go away from home for short term </w:t>
      </w:r>
      <w:r w:rsidR="000E5473" w:rsidRPr="00F720D2">
        <w:t>accommodation</w:t>
      </w:r>
      <w:r w:rsidR="00E60898">
        <w:t>,</w:t>
      </w:r>
      <w:r w:rsidR="000E5473" w:rsidRPr="00F720D2">
        <w:t xml:space="preserve"> </w:t>
      </w:r>
      <w:r w:rsidR="471FB102" w:rsidRPr="00F720D2">
        <w:t>we generally expect it to be</w:t>
      </w:r>
      <w:r w:rsidR="58CE813F" w:rsidRPr="00F720D2">
        <w:t xml:space="preserve"> in</w:t>
      </w:r>
      <w:r w:rsidR="471FB102" w:rsidRPr="00F720D2">
        <w:t xml:space="preserve"> </w:t>
      </w:r>
      <w:r w:rsidR="00FC0574" w:rsidRPr="00F720D2">
        <w:t>your home sta</w:t>
      </w:r>
      <w:r w:rsidR="0009700F" w:rsidRPr="00F720D2">
        <w:t>t</w:t>
      </w:r>
      <w:r w:rsidR="00FC0574" w:rsidRPr="00F720D2">
        <w:t>e or territory in Australia</w:t>
      </w:r>
      <w:r w:rsidR="00417E46" w:rsidRPr="00F720D2">
        <w:t>.</w:t>
      </w:r>
    </w:p>
    <w:p w14:paraId="0752C371" w14:textId="2EF40970" w:rsidR="00B322C7" w:rsidRPr="00F720D2" w:rsidRDefault="00B322C7" w:rsidP="00472674">
      <w:r w:rsidRPr="00F720D2">
        <w:t xml:space="preserve">If you live in a remote or very remote area, </w:t>
      </w:r>
      <w:r w:rsidR="001C20CC" w:rsidRPr="00F720D2">
        <w:t>or</w:t>
      </w:r>
      <w:r w:rsidRPr="00F720D2">
        <w:t xml:space="preserve"> a </w:t>
      </w:r>
      <w:r w:rsidR="00C34D84" w:rsidRPr="00F720D2">
        <w:t xml:space="preserve">border town, your closest short term </w:t>
      </w:r>
      <w:r w:rsidR="00016C89" w:rsidRPr="00F720D2">
        <w:t xml:space="preserve">accommodation </w:t>
      </w:r>
      <w:r w:rsidR="007B7F2B" w:rsidRPr="00F720D2">
        <w:t>might be</w:t>
      </w:r>
      <w:r w:rsidR="00C54029" w:rsidRPr="00F720D2">
        <w:t xml:space="preserve"> in your neighbouring state or territory</w:t>
      </w:r>
      <w:r w:rsidR="00392585" w:rsidRPr="00F720D2">
        <w:t>. In th</w:t>
      </w:r>
      <w:r w:rsidR="007B7F2B" w:rsidRPr="00F720D2">
        <w:t>i</w:t>
      </w:r>
      <w:r w:rsidR="00392585" w:rsidRPr="00F720D2">
        <w:t>s situation,</w:t>
      </w:r>
      <w:r w:rsidR="00AE05BE" w:rsidRPr="00F720D2">
        <w:t xml:space="preserve"> we may </w:t>
      </w:r>
      <w:r w:rsidR="002C6FBF" w:rsidRPr="00F720D2">
        <w:t xml:space="preserve">be able to fund short term </w:t>
      </w:r>
      <w:r w:rsidR="00AD58AD" w:rsidRPr="00F720D2">
        <w:t xml:space="preserve">accommodation </w:t>
      </w:r>
      <w:r w:rsidR="00922506" w:rsidRPr="00F720D2">
        <w:t xml:space="preserve">for you </w:t>
      </w:r>
      <w:r w:rsidR="00392585" w:rsidRPr="00F720D2">
        <w:t>outside of your home state or territory</w:t>
      </w:r>
      <w:r w:rsidR="00AE05BE" w:rsidRPr="00F720D2">
        <w:t>.</w:t>
      </w:r>
    </w:p>
    <w:p w14:paraId="6E9224DF" w14:textId="631AE3DA" w:rsidR="00ED74E9" w:rsidRPr="00F720D2" w:rsidRDefault="003C5486" w:rsidP="00472674">
      <w:r w:rsidRPr="00F720D2">
        <w:t xml:space="preserve">Short term accommodation is paid support to make sure you can keep doing the things your informal supports normally help you do in your day-to-day life, while </w:t>
      </w:r>
      <w:r w:rsidR="003F2579" w:rsidRPr="00F720D2">
        <w:t>you have</w:t>
      </w:r>
      <w:r w:rsidR="007C302D" w:rsidRPr="00F720D2">
        <w:t xml:space="preserve"> mutually rewarding</w:t>
      </w:r>
      <w:r w:rsidR="003F2579" w:rsidRPr="00F720D2">
        <w:t xml:space="preserve"> time </w:t>
      </w:r>
      <w:r w:rsidRPr="00F720D2">
        <w:t>a</w:t>
      </w:r>
      <w:r w:rsidR="003F2579" w:rsidRPr="00F720D2">
        <w:t>part</w:t>
      </w:r>
      <w:r w:rsidRPr="00F720D2">
        <w:t xml:space="preserve">. </w:t>
      </w:r>
      <w:r w:rsidR="00ED74E9" w:rsidRPr="00F720D2">
        <w:t xml:space="preserve">We’ll only fund your accommodation, personal care, and </w:t>
      </w:r>
      <w:r w:rsidR="00C72265" w:rsidRPr="00F720D2">
        <w:t xml:space="preserve">the </w:t>
      </w:r>
      <w:r w:rsidR="00ED74E9" w:rsidRPr="00F720D2">
        <w:t>support</w:t>
      </w:r>
      <w:r w:rsidR="00C72265" w:rsidRPr="00F720D2">
        <w:t xml:space="preserve"> you need</w:t>
      </w:r>
      <w:r w:rsidR="00ED74E9" w:rsidRPr="00F720D2">
        <w:t xml:space="preserve"> to take part in community, cultural or social activities. This means we won’t fund the activities themselves.</w:t>
      </w:r>
    </w:p>
    <w:p w14:paraId="0EA5F38E" w14:textId="19A41E0E" w:rsidR="0018195C" w:rsidRPr="00F720D2" w:rsidRDefault="0018195C" w:rsidP="00472674">
      <w:r w:rsidRPr="00F720D2">
        <w:lastRenderedPageBreak/>
        <w:t xml:space="preserve">If you </w:t>
      </w:r>
      <w:r w:rsidR="001265EC" w:rsidRPr="00F720D2">
        <w:t xml:space="preserve">need </w:t>
      </w:r>
      <w:r w:rsidR="00524B1F" w:rsidRPr="00F720D2">
        <w:t xml:space="preserve">a support worker to stay </w:t>
      </w:r>
      <w:r w:rsidR="0032460E" w:rsidRPr="00F720D2">
        <w:t xml:space="preserve">at the location </w:t>
      </w:r>
      <w:r w:rsidR="00524B1F" w:rsidRPr="00F720D2">
        <w:t xml:space="preserve">with you </w:t>
      </w:r>
      <w:r w:rsidR="0032460E" w:rsidRPr="00F720D2">
        <w:t>to access the level of support you need</w:t>
      </w:r>
      <w:r w:rsidR="004A316A" w:rsidRPr="00F720D2">
        <w:t xml:space="preserve">, we can also fund their accommodation. For example, if you need </w:t>
      </w:r>
      <w:r w:rsidR="001265EC" w:rsidRPr="00F720D2">
        <w:t>overnight supports</w:t>
      </w:r>
      <w:r w:rsidR="00A9695D" w:rsidRPr="00F720D2">
        <w:t xml:space="preserve">, or </w:t>
      </w:r>
      <w:r w:rsidR="00084EE0" w:rsidRPr="00F720D2">
        <w:t>there isn’t a</w:t>
      </w:r>
      <w:r w:rsidR="00765FB0" w:rsidRPr="00F720D2">
        <w:t xml:space="preserve"> local</w:t>
      </w:r>
      <w:r w:rsidR="00084EE0" w:rsidRPr="00F720D2">
        <w:t xml:space="preserve"> support worker</w:t>
      </w:r>
      <w:r w:rsidR="00765FB0" w:rsidRPr="00F720D2">
        <w:t xml:space="preserve"> </w:t>
      </w:r>
      <w:r w:rsidR="008814BB" w:rsidRPr="00F720D2">
        <w:t>near</w:t>
      </w:r>
      <w:r w:rsidR="00A56947" w:rsidRPr="00F720D2">
        <w:t xml:space="preserve"> your short term accommodation</w:t>
      </w:r>
      <w:r w:rsidR="000C7240" w:rsidRPr="00F720D2">
        <w:t xml:space="preserve"> </w:t>
      </w:r>
      <w:r w:rsidR="00062488" w:rsidRPr="00F720D2">
        <w:t>location</w:t>
      </w:r>
      <w:r w:rsidR="004A316A" w:rsidRPr="00F720D2">
        <w:t xml:space="preserve">. </w:t>
      </w:r>
      <w:r w:rsidR="00A9695D" w:rsidRPr="00F720D2">
        <w:t xml:space="preserve">This means they can </w:t>
      </w:r>
      <w:r w:rsidR="009A3096" w:rsidRPr="00F720D2">
        <w:t xml:space="preserve">stay at the location </w:t>
      </w:r>
      <w:r w:rsidR="000C3B57" w:rsidRPr="00F720D2">
        <w:t>and</w:t>
      </w:r>
      <w:r w:rsidR="009A3096" w:rsidRPr="00F720D2">
        <w:t xml:space="preserve"> give you the overnight support you need</w:t>
      </w:r>
      <w:r w:rsidR="00D0065F" w:rsidRPr="00F720D2">
        <w:t xml:space="preserve"> and usually get</w:t>
      </w:r>
      <w:r w:rsidR="009A3096" w:rsidRPr="00F720D2">
        <w:t>.</w:t>
      </w:r>
    </w:p>
    <w:p w14:paraId="376232F1" w14:textId="287AA292" w:rsidR="008E509F" w:rsidRPr="00F720D2" w:rsidRDefault="006E6930" w:rsidP="00472674">
      <w:r w:rsidRPr="00F720D2">
        <w:t xml:space="preserve">Short term </w:t>
      </w:r>
      <w:r w:rsidR="00062488" w:rsidRPr="00F720D2">
        <w:t xml:space="preserve">accommodation </w:t>
      </w:r>
      <w:r w:rsidRPr="00F720D2">
        <w:t xml:space="preserve">isn’t for holidays. </w:t>
      </w:r>
      <w:r w:rsidR="008E509F" w:rsidRPr="00F720D2">
        <w:t xml:space="preserve">You </w:t>
      </w:r>
      <w:r w:rsidR="001D192E" w:rsidRPr="00F720D2">
        <w:t>can’t</w:t>
      </w:r>
      <w:r w:rsidR="008E509F" w:rsidRPr="00F720D2">
        <w:t xml:space="preserve"> use short term </w:t>
      </w:r>
      <w:r w:rsidR="00062488" w:rsidRPr="00F720D2">
        <w:t xml:space="preserve">accommodation </w:t>
      </w:r>
      <w:r w:rsidR="008E509F" w:rsidRPr="00F720D2">
        <w:t>support for things like accommodation</w:t>
      </w:r>
      <w:r w:rsidR="00412F4B" w:rsidRPr="00F720D2">
        <w:t xml:space="preserve"> on holiday</w:t>
      </w:r>
      <w:r w:rsidR="008E509F" w:rsidRPr="00F720D2">
        <w:t xml:space="preserve"> </w:t>
      </w:r>
      <w:r w:rsidR="005F5E43" w:rsidRPr="00F720D2">
        <w:t xml:space="preserve">or </w:t>
      </w:r>
      <w:r w:rsidR="008E509F" w:rsidRPr="00F720D2">
        <w:t>airfares</w:t>
      </w:r>
      <w:r w:rsidR="003619CC" w:rsidRPr="00F720D2">
        <w:t>. This</w:t>
      </w:r>
      <w:r w:rsidR="008E509F" w:rsidRPr="00F720D2">
        <w:t xml:space="preserve"> </w:t>
      </w:r>
      <w:r w:rsidR="003619CC" w:rsidRPr="00F720D2">
        <w:t xml:space="preserve">includes </w:t>
      </w:r>
      <w:r w:rsidR="008E509F" w:rsidRPr="00F720D2">
        <w:t>interstate and overseas travel</w:t>
      </w:r>
      <w:r w:rsidR="00270E25" w:rsidRPr="00F720D2">
        <w:t xml:space="preserve"> for holidays</w:t>
      </w:r>
      <w:r w:rsidR="008E509F" w:rsidRPr="00F720D2">
        <w:t>.</w:t>
      </w:r>
      <w:r w:rsidR="0034045A" w:rsidRPr="00F720D2">
        <w:t xml:space="preserve"> </w:t>
      </w:r>
      <w:r w:rsidR="00B63FDC" w:rsidRPr="00F720D2">
        <w:t xml:space="preserve">It’s also not for your </w:t>
      </w:r>
      <w:r w:rsidR="00437703" w:rsidRPr="00F720D2">
        <w:t>primary</w:t>
      </w:r>
      <w:r w:rsidR="006A5A6C" w:rsidRPr="00F720D2">
        <w:t xml:space="preserve"> </w:t>
      </w:r>
      <w:r w:rsidR="00B63FDC" w:rsidRPr="00F720D2">
        <w:t>informal supports to stay in accommodation or</w:t>
      </w:r>
      <w:r w:rsidR="00A61B57" w:rsidRPr="00F720D2">
        <w:t xml:space="preserve"> to</w:t>
      </w:r>
      <w:r w:rsidR="00B63FDC" w:rsidRPr="00F720D2">
        <w:t xml:space="preserve"> attend programs. </w:t>
      </w:r>
      <w:r w:rsidR="008E509F" w:rsidRPr="00F720D2">
        <w:t xml:space="preserve">Learn more in section </w:t>
      </w:r>
      <w:hyperlink w:anchor="_What_is_short" w:history="1">
        <w:r w:rsidR="008E509F" w:rsidRPr="00F720D2">
          <w:rPr>
            <w:rStyle w:val="Hyperlink"/>
          </w:rPr>
          <w:t>what supports can’t the NDIS fund?</w:t>
        </w:r>
      </w:hyperlink>
    </w:p>
    <w:p w14:paraId="35EDAF6C" w14:textId="0B663447" w:rsidR="00A52A1D" w:rsidRPr="00F720D2" w:rsidRDefault="00A52A1D" w:rsidP="00472674">
      <w:r w:rsidRPr="00F720D2">
        <w:t xml:space="preserve">We’ll fund short term </w:t>
      </w:r>
      <w:r w:rsidR="00462CEF" w:rsidRPr="00F720D2">
        <w:t xml:space="preserve">accommodation </w:t>
      </w:r>
      <w:r w:rsidRPr="00F720D2">
        <w:t xml:space="preserve">based on the level of support you usually </w:t>
      </w:r>
      <w:r w:rsidR="0038469C" w:rsidRPr="00F720D2">
        <w:t>need</w:t>
      </w:r>
      <w:r w:rsidRPr="00F720D2">
        <w:t>. For example</w:t>
      </w:r>
      <w:r w:rsidR="00762D6A" w:rsidRPr="00F720D2">
        <w:t>,</w:t>
      </w:r>
      <w:r w:rsidRPr="00F720D2">
        <w:t xml:space="preserve"> if you usually have shared support during the day, and individual support from </w:t>
      </w:r>
      <w:r w:rsidR="00B63FDC" w:rsidRPr="00F720D2">
        <w:t>your</w:t>
      </w:r>
      <w:r w:rsidRPr="00F720D2">
        <w:t xml:space="preserve"> </w:t>
      </w:r>
      <w:r w:rsidR="00437703" w:rsidRPr="00F720D2">
        <w:t>primary</w:t>
      </w:r>
      <w:r w:rsidR="000225A2" w:rsidRPr="00F720D2">
        <w:t xml:space="preserve"> </w:t>
      </w:r>
      <w:r w:rsidRPr="00F720D2">
        <w:t>informal support</w:t>
      </w:r>
      <w:r w:rsidR="00B63FDC" w:rsidRPr="00F720D2">
        <w:t>s</w:t>
      </w:r>
      <w:r w:rsidRPr="00F720D2">
        <w:t xml:space="preserve"> at home, we’ll fund short term </w:t>
      </w:r>
      <w:r w:rsidR="00FD7FB3" w:rsidRPr="00F720D2">
        <w:t xml:space="preserve">accommodation </w:t>
      </w:r>
      <w:r w:rsidRPr="00F720D2">
        <w:t xml:space="preserve">to </w:t>
      </w:r>
      <w:r w:rsidR="00396E12" w:rsidRPr="00F720D2">
        <w:t>match this</w:t>
      </w:r>
      <w:r w:rsidRPr="00F720D2">
        <w:t>.</w:t>
      </w:r>
      <w:r w:rsidR="000E36B8" w:rsidRPr="00F720D2">
        <w:t xml:space="preserve"> This means your current level of supports </w:t>
      </w:r>
      <w:r w:rsidR="005515DF" w:rsidRPr="00F720D2">
        <w:t>is</w:t>
      </w:r>
      <w:r w:rsidR="000E36B8" w:rsidRPr="00F720D2">
        <w:t xml:space="preserve"> </w:t>
      </w:r>
      <w:r w:rsidR="00DC0C18" w:rsidRPr="00F720D2">
        <w:t>main</w:t>
      </w:r>
      <w:r w:rsidR="000E36B8" w:rsidRPr="00F720D2">
        <w:t>tained and you can keep doing the thing</w:t>
      </w:r>
      <w:r w:rsidR="008F1E83" w:rsidRPr="00F720D2">
        <w:t>s you normally do.</w:t>
      </w:r>
      <w:r w:rsidRPr="00F720D2">
        <w:t xml:space="preserve"> We’ll look at any evidence about your disability support needs that describe </w:t>
      </w:r>
      <w:r w:rsidR="00D65F02" w:rsidRPr="00F720D2">
        <w:t xml:space="preserve">when </w:t>
      </w:r>
      <w:r w:rsidRPr="00F720D2">
        <w:t xml:space="preserve">and </w:t>
      </w:r>
      <w:r w:rsidR="00D65F02" w:rsidRPr="00F720D2">
        <w:t xml:space="preserve">how often </w:t>
      </w:r>
      <w:r w:rsidRPr="00F720D2">
        <w:t xml:space="preserve">you need support. </w:t>
      </w:r>
      <w:r w:rsidR="000C344F" w:rsidRPr="00F720D2">
        <w:t>This may include</w:t>
      </w:r>
      <w:r w:rsidRPr="00F720D2">
        <w:t xml:space="preserve"> assessments</w:t>
      </w:r>
      <w:r w:rsidR="000C344F" w:rsidRPr="00F720D2">
        <w:t xml:space="preserve">, </w:t>
      </w:r>
      <w:r w:rsidRPr="00F720D2">
        <w:t>reports or any information you give us from your provider and allied health professionals.</w:t>
      </w:r>
    </w:p>
    <w:p w14:paraId="40C839FA" w14:textId="2068D1D9" w:rsidR="008E509F" w:rsidRPr="00F720D2" w:rsidRDefault="00F42D71" w:rsidP="00472674">
      <w:r w:rsidRPr="00F720D2">
        <w:t xml:space="preserve">You need to spend your funding in line with your plan. </w:t>
      </w:r>
      <w:r w:rsidR="00DA3BC3" w:rsidRPr="00F720D2">
        <w:t xml:space="preserve">If </w:t>
      </w:r>
      <w:r w:rsidR="00395A45" w:rsidRPr="00F720D2">
        <w:t>you</w:t>
      </w:r>
      <w:r w:rsidR="000963FF" w:rsidRPr="00F720D2">
        <w:t xml:space="preserve"> </w:t>
      </w:r>
      <w:r w:rsidR="00E565CA" w:rsidRPr="00F720D2">
        <w:t xml:space="preserve">choose to use </w:t>
      </w:r>
      <w:r w:rsidR="00ED74E9" w:rsidRPr="00F720D2">
        <w:t>you</w:t>
      </w:r>
      <w:r w:rsidR="004F4EBC" w:rsidRPr="00F720D2">
        <w:t>r</w:t>
      </w:r>
      <w:r w:rsidR="00ED74E9" w:rsidRPr="00F720D2">
        <w:t xml:space="preserve"> short term </w:t>
      </w:r>
      <w:r w:rsidR="00D33567" w:rsidRPr="00F720D2">
        <w:t xml:space="preserve">accommodation </w:t>
      </w:r>
      <w:r w:rsidR="00ED74E9" w:rsidRPr="00F720D2">
        <w:t>funding</w:t>
      </w:r>
      <w:r w:rsidR="00371B19" w:rsidRPr="00F720D2">
        <w:t xml:space="preserve"> for </w:t>
      </w:r>
      <w:r w:rsidR="00FE3A7B" w:rsidRPr="00F720D2">
        <w:t>more</w:t>
      </w:r>
      <w:r w:rsidR="00371B19" w:rsidRPr="00F720D2">
        <w:t xml:space="preserve"> support</w:t>
      </w:r>
      <w:r w:rsidR="00FE3A7B" w:rsidRPr="00F720D2">
        <w:t xml:space="preserve"> than you need</w:t>
      </w:r>
      <w:r w:rsidR="00371B19" w:rsidRPr="00F720D2">
        <w:t xml:space="preserve">, you may </w:t>
      </w:r>
      <w:r w:rsidR="0059458C" w:rsidRPr="00F720D2">
        <w:t xml:space="preserve">spend your funding faster than expected. </w:t>
      </w:r>
      <w:r w:rsidR="003C013F" w:rsidRPr="00F720D2">
        <w:t>You’ll need to make sure your funding will last for the whole length of your plan</w:t>
      </w:r>
      <w:r w:rsidR="00AD6E70" w:rsidRPr="00F720D2">
        <w:t>.</w:t>
      </w:r>
      <w:r w:rsidR="00071437" w:rsidRPr="00F720D2">
        <w:t xml:space="preserve"> </w:t>
      </w:r>
      <w:r w:rsidR="009A7187" w:rsidRPr="00F720D2">
        <w:t>You can ask for a change to your plan i</w:t>
      </w:r>
      <w:r w:rsidR="00071437" w:rsidRPr="00F720D2">
        <w:t xml:space="preserve">f your situation has changed, or if you think your current plan doesn’t have the short term </w:t>
      </w:r>
      <w:r w:rsidR="00340244" w:rsidRPr="00F720D2">
        <w:t xml:space="preserve">accommodation </w:t>
      </w:r>
      <w:r w:rsidR="00071437" w:rsidRPr="00F720D2">
        <w:t>support you now need</w:t>
      </w:r>
      <w:r w:rsidR="009A7187" w:rsidRPr="00F720D2">
        <w:t xml:space="preserve">. Learn more about </w:t>
      </w:r>
      <w:hyperlink r:id="rId14" w:history="1">
        <w:r w:rsidR="008E37BD" w:rsidRPr="00F720D2">
          <w:rPr>
            <w:rStyle w:val="Hyperlink"/>
          </w:rPr>
          <w:t>changing your plan</w:t>
        </w:r>
      </w:hyperlink>
      <w:r w:rsidR="008E37BD" w:rsidRPr="00F720D2">
        <w:t>.</w:t>
      </w:r>
    </w:p>
    <w:p w14:paraId="6448B6DB" w14:textId="7765F73A" w:rsidR="00E67EEE" w:rsidRPr="00F720D2" w:rsidRDefault="006851C7" w:rsidP="00472674">
      <w:r w:rsidRPr="00F720D2">
        <w:t>W</w:t>
      </w:r>
      <w:r w:rsidR="008E509F" w:rsidRPr="00F720D2">
        <w:t xml:space="preserve">e </w:t>
      </w:r>
      <w:r w:rsidR="005D0E93" w:rsidRPr="00F720D2">
        <w:t xml:space="preserve">generally </w:t>
      </w:r>
      <w:r w:rsidR="00AD6E70" w:rsidRPr="00F720D2">
        <w:t xml:space="preserve">fund </w:t>
      </w:r>
      <w:r w:rsidR="008E509F" w:rsidRPr="00F720D2">
        <w:t xml:space="preserve">up to 28 days of short term </w:t>
      </w:r>
      <w:r w:rsidR="00C332DD" w:rsidRPr="00F720D2">
        <w:t xml:space="preserve">accommodation </w:t>
      </w:r>
      <w:r w:rsidR="008E509F" w:rsidRPr="00F720D2">
        <w:t>per year</w:t>
      </w:r>
      <w:r w:rsidR="00E2272A" w:rsidRPr="00F720D2">
        <w:t>, for up to 14 days at a time</w:t>
      </w:r>
      <w:r w:rsidR="008E509F" w:rsidRPr="00F720D2">
        <w:t xml:space="preserve">. You can </w:t>
      </w:r>
      <w:r w:rsidR="0038469C" w:rsidRPr="00F720D2">
        <w:t>choose how to use your funding</w:t>
      </w:r>
      <w:r w:rsidR="00396212" w:rsidRPr="00F720D2">
        <w:t>. F</w:t>
      </w:r>
      <w:r w:rsidR="008E509F" w:rsidRPr="00F720D2">
        <w:t>or example</w:t>
      </w:r>
      <w:r w:rsidR="00396212" w:rsidRPr="00F720D2">
        <w:t>,</w:t>
      </w:r>
      <w:r w:rsidR="008E509F" w:rsidRPr="00F720D2">
        <w:t xml:space="preserve"> you might want to use it in a block of up to 14 days at a time</w:t>
      </w:r>
      <w:r w:rsidR="00444241" w:rsidRPr="00F720D2">
        <w:t>,</w:t>
      </w:r>
      <w:r w:rsidR="008E509F" w:rsidRPr="00F720D2">
        <w:t xml:space="preserve"> or for one weekend a month.</w:t>
      </w:r>
    </w:p>
    <w:p w14:paraId="75A963F0" w14:textId="14DD0B16" w:rsidR="008E509F" w:rsidRPr="00F720D2" w:rsidRDefault="0065706B" w:rsidP="00472674">
      <w:r w:rsidRPr="00F720D2">
        <w:t>If</w:t>
      </w:r>
      <w:r w:rsidR="00BF653B" w:rsidRPr="00F720D2">
        <w:t xml:space="preserve"> your support needs mean </w:t>
      </w:r>
      <w:r w:rsidR="004252C7" w:rsidRPr="00F720D2">
        <w:t xml:space="preserve">you need more than 28 days </w:t>
      </w:r>
      <w:r w:rsidR="00AE1E2F" w:rsidRPr="00F720D2">
        <w:t xml:space="preserve">of short term </w:t>
      </w:r>
      <w:r w:rsidR="00C332DD" w:rsidRPr="00F720D2">
        <w:t xml:space="preserve">accommodation </w:t>
      </w:r>
      <w:r w:rsidR="00AE1E2F" w:rsidRPr="00F720D2">
        <w:t xml:space="preserve">per </w:t>
      </w:r>
      <w:r w:rsidR="004252C7" w:rsidRPr="00F720D2">
        <w:t>year</w:t>
      </w:r>
      <w:r w:rsidR="00364881" w:rsidRPr="00F720D2">
        <w:t xml:space="preserve">, we may be able to fund </w:t>
      </w:r>
      <w:r w:rsidR="002E6ACC" w:rsidRPr="00F720D2">
        <w:t>this</w:t>
      </w:r>
      <w:r w:rsidR="00D018DB" w:rsidRPr="00F720D2">
        <w:t xml:space="preserve"> in exceptional circumstances</w:t>
      </w:r>
      <w:r w:rsidR="00364881" w:rsidRPr="00F720D2">
        <w:t>. W</w:t>
      </w:r>
      <w:r w:rsidR="00BF653B" w:rsidRPr="00F720D2">
        <w:t xml:space="preserve">e’ll also </w:t>
      </w:r>
      <w:r w:rsidR="002E6ACC" w:rsidRPr="00F720D2">
        <w:t>look at</w:t>
      </w:r>
      <w:r w:rsidR="00BF653B" w:rsidRPr="00F720D2">
        <w:t xml:space="preserve"> other </w:t>
      </w:r>
      <w:r w:rsidR="00364881" w:rsidRPr="00F720D2">
        <w:t xml:space="preserve">supports that might be </w:t>
      </w:r>
      <w:r w:rsidR="00304666" w:rsidRPr="00F720D2">
        <w:t>more suitable for you</w:t>
      </w:r>
      <w:r w:rsidR="002E6ACC" w:rsidRPr="00F720D2">
        <w:t xml:space="preserve">. </w:t>
      </w:r>
      <w:r w:rsidR="00E67EEE" w:rsidRPr="00F720D2">
        <w:t>For example,</w:t>
      </w:r>
      <w:r w:rsidR="00380E75" w:rsidRPr="00F720D2">
        <w:t xml:space="preserve"> other home and living supports</w:t>
      </w:r>
      <w:r w:rsidR="00E67EEE" w:rsidRPr="00F720D2">
        <w:t xml:space="preserve"> </w:t>
      </w:r>
      <w:r w:rsidR="002E6ACC" w:rsidRPr="00F720D2">
        <w:t>if you need longer-term accommodation</w:t>
      </w:r>
      <w:r w:rsidR="00E67EEE" w:rsidRPr="00F720D2">
        <w:t xml:space="preserve">. This could include medium term </w:t>
      </w:r>
      <w:r w:rsidR="00424CCF" w:rsidRPr="00F720D2">
        <w:t>accommodation</w:t>
      </w:r>
      <w:r w:rsidR="00141BC1" w:rsidRPr="00F720D2">
        <w:t xml:space="preserve">, </w:t>
      </w:r>
      <w:r w:rsidR="002F1AE6" w:rsidRPr="00F720D2">
        <w:t>individualised</w:t>
      </w:r>
      <w:r w:rsidR="00141BC1" w:rsidRPr="00F720D2">
        <w:t xml:space="preserve"> living options</w:t>
      </w:r>
      <w:r w:rsidR="00E67EEE" w:rsidRPr="00F720D2">
        <w:t xml:space="preserve"> or supported independent living. </w:t>
      </w:r>
      <w:r w:rsidR="00424CCF" w:rsidRPr="00F720D2">
        <w:t>Learn</w:t>
      </w:r>
      <w:r w:rsidR="00E67EEE" w:rsidRPr="00F720D2">
        <w:t xml:space="preserve"> more about the different types of </w:t>
      </w:r>
      <w:hyperlink r:id="rId15" w:history="1">
        <w:r w:rsidR="00E67EEE" w:rsidRPr="00F720D2">
          <w:rPr>
            <w:rStyle w:val="Hyperlink"/>
          </w:rPr>
          <w:t>home and living supports</w:t>
        </w:r>
      </w:hyperlink>
      <w:r w:rsidR="00E67EEE" w:rsidRPr="00F720D2">
        <w:t>.</w:t>
      </w:r>
    </w:p>
    <w:p w14:paraId="582A9BD7" w14:textId="1737FE04" w:rsidR="008E509F" w:rsidRPr="00F720D2" w:rsidRDefault="008E509F" w:rsidP="00472674">
      <w:r w:rsidRPr="00F720D2">
        <w:t xml:space="preserve">You can find </w:t>
      </w:r>
      <w:r w:rsidR="0038469C" w:rsidRPr="00F720D2">
        <w:t xml:space="preserve">the </w:t>
      </w:r>
      <w:r w:rsidR="00CA7A7E" w:rsidRPr="00F720D2">
        <w:t>standard</w:t>
      </w:r>
      <w:r w:rsidR="0038469C" w:rsidRPr="00F720D2">
        <w:t xml:space="preserve"> rates for short term </w:t>
      </w:r>
      <w:r w:rsidR="00C332DD" w:rsidRPr="00F720D2">
        <w:t xml:space="preserve">accommodation </w:t>
      </w:r>
      <w:r w:rsidRPr="00F720D2">
        <w:t xml:space="preserve">in the </w:t>
      </w:r>
      <w:hyperlink r:id="rId16" w:history="1">
        <w:r w:rsidRPr="00F720D2">
          <w:rPr>
            <w:rStyle w:val="Hyperlink"/>
          </w:rPr>
          <w:t>NDIS pricing arrangements and price limits</w:t>
        </w:r>
      </w:hyperlink>
      <w:r w:rsidRPr="00F720D2">
        <w:t>.</w:t>
      </w:r>
      <w:r w:rsidR="00C962F2" w:rsidRPr="00F720D2">
        <w:t xml:space="preserve"> Registered providers can’t charge more than this amount</w:t>
      </w:r>
      <w:r w:rsidR="004500C0" w:rsidRPr="00F720D2">
        <w:t>. Unregistered providers can choose to charge prices below or above the price limits.</w:t>
      </w:r>
      <w:r w:rsidR="007A4D00" w:rsidRPr="00F720D2">
        <w:t xml:space="preserve"> The </w:t>
      </w:r>
      <w:r w:rsidR="007A4D00" w:rsidRPr="00F720D2">
        <w:lastRenderedPageBreak/>
        <w:t>types of providers you can use depend on how you manage your funding.</w:t>
      </w:r>
      <w:r w:rsidR="009F44AC" w:rsidRPr="00F720D2">
        <w:t xml:space="preserve"> For example, if you’re using a</w:t>
      </w:r>
      <w:r w:rsidR="009718FE" w:rsidRPr="00F720D2">
        <w:t xml:space="preserve"> registered</w:t>
      </w:r>
      <w:r w:rsidR="009F44AC" w:rsidRPr="00F720D2">
        <w:t xml:space="preserve"> plan manger</w:t>
      </w:r>
      <w:r w:rsidR="009718FE" w:rsidRPr="00F720D2">
        <w:t>, you can’t pay a provider more than the price limits</w:t>
      </w:r>
      <w:r w:rsidR="00E07F5B" w:rsidRPr="00F720D2">
        <w:t xml:space="preserve"> </w:t>
      </w:r>
      <w:r w:rsidR="00CD7439" w:rsidRPr="00F720D2">
        <w:t>set out</w:t>
      </w:r>
      <w:r w:rsidR="004B5519" w:rsidRPr="00F720D2">
        <w:t xml:space="preserve">. </w:t>
      </w:r>
      <w:r w:rsidR="007A4D00" w:rsidRPr="00F720D2">
        <w:t xml:space="preserve">Learn more in </w:t>
      </w:r>
      <w:hyperlink r:id="rId17" w:anchor="using-your-ndis-plan" w:history="1">
        <w:r w:rsidR="00424CCF" w:rsidRPr="00F720D2">
          <w:rPr>
            <w:rStyle w:val="Hyperlink"/>
          </w:rPr>
          <w:t>Factsheet: Managing your funding</w:t>
        </w:r>
      </w:hyperlink>
      <w:r w:rsidR="007A4D00" w:rsidRPr="00F720D2">
        <w:t>.</w:t>
      </w:r>
    </w:p>
    <w:p w14:paraId="7FAEF516" w14:textId="0E22EC9E" w:rsidR="009B2147" w:rsidRPr="00F720D2" w:rsidRDefault="008E509F" w:rsidP="00AB11CB">
      <w:r w:rsidRPr="00F720D2">
        <w:t xml:space="preserve">Learn more about </w:t>
      </w:r>
      <w:hyperlink r:id="rId18" w:history="1">
        <w:r w:rsidRPr="00F720D2">
          <w:rPr>
            <w:rStyle w:val="Hyperlink"/>
          </w:rPr>
          <w:t>using your plan</w:t>
        </w:r>
      </w:hyperlink>
      <w:r w:rsidR="007A48D4" w:rsidRPr="00F720D2">
        <w:t>.</w:t>
      </w:r>
    </w:p>
    <w:p w14:paraId="4D8CC93C" w14:textId="31AE5E4F" w:rsidR="002A19E5" w:rsidRPr="00F720D2" w:rsidRDefault="002A19E5" w:rsidP="00472674">
      <w:pPr>
        <w:rPr>
          <w:rStyle w:val="Emphasis"/>
        </w:rPr>
      </w:pPr>
      <w:r w:rsidRPr="00F720D2">
        <w:rPr>
          <w:rStyle w:val="Emphasis"/>
        </w:rPr>
        <w:t>Example</w:t>
      </w:r>
    </w:p>
    <w:p w14:paraId="2D10D9B7" w14:textId="3E91187F" w:rsidR="002A19E5" w:rsidRPr="00F720D2" w:rsidRDefault="002A19E5" w:rsidP="00472674">
      <w:r w:rsidRPr="00F720D2">
        <w:t>Sadiq is 22 years old and lives with his parents, Seema and Rahul, and 3 younger siblings. He uses a wheelchair to move around. Seema and Rahul support Sadiq with his personal care and help him with tasks like cooking. It’s difficult for Sadiq’s parents to give him regular support, while also giving their other children the attention they need.</w:t>
      </w:r>
    </w:p>
    <w:p w14:paraId="43E13700" w14:textId="29B7965A" w:rsidR="002A19E5" w:rsidRPr="00F720D2" w:rsidRDefault="002A19E5" w:rsidP="00F812D1">
      <w:r w:rsidRPr="00F720D2">
        <w:t xml:space="preserve">Sadiq chooses to use his funding for short term </w:t>
      </w:r>
      <w:r w:rsidR="004D1568" w:rsidRPr="00F720D2">
        <w:t xml:space="preserve">accommodation </w:t>
      </w:r>
      <w:r w:rsidRPr="00F720D2">
        <w:t>one weekend a month</w:t>
      </w:r>
      <w:r w:rsidR="005212C4" w:rsidRPr="00F720D2">
        <w:t>.</w:t>
      </w:r>
      <w:r w:rsidRPr="00F720D2">
        <w:t xml:space="preserve"> </w:t>
      </w:r>
      <w:r w:rsidR="00214E9B" w:rsidRPr="00F720D2">
        <w:t xml:space="preserve">This gives </w:t>
      </w:r>
      <w:r w:rsidRPr="00F720D2">
        <w:t>Seema and Rahul more time</w:t>
      </w:r>
      <w:r w:rsidR="00432508" w:rsidRPr="00F720D2">
        <w:t xml:space="preserve"> to spend</w:t>
      </w:r>
      <w:r w:rsidRPr="00F720D2">
        <w:t xml:space="preserve"> with their younger children</w:t>
      </w:r>
      <w:r w:rsidR="00076B15" w:rsidRPr="00F720D2">
        <w:t>. They</w:t>
      </w:r>
      <w:r w:rsidR="00A41C90" w:rsidRPr="00F720D2">
        <w:t xml:space="preserve"> </w:t>
      </w:r>
      <w:r w:rsidR="006A5A71" w:rsidRPr="00F720D2">
        <w:t xml:space="preserve">feel </w:t>
      </w:r>
      <w:r w:rsidRPr="00F720D2">
        <w:t>confident that Sadiq’s needs are met</w:t>
      </w:r>
      <w:r w:rsidR="00457E45" w:rsidRPr="00F720D2">
        <w:t xml:space="preserve"> and that he’s doing things he enjoys</w:t>
      </w:r>
      <w:r w:rsidRPr="00F720D2">
        <w:t xml:space="preserve">. This helps </w:t>
      </w:r>
      <w:r w:rsidR="00740F34" w:rsidRPr="00F720D2">
        <w:t>him work towards his goal of increasing his independence</w:t>
      </w:r>
      <w:r w:rsidR="00523ACA" w:rsidRPr="00F720D2">
        <w:t xml:space="preserve"> and </w:t>
      </w:r>
      <w:r w:rsidR="00400909" w:rsidRPr="00F720D2">
        <w:t>be</w:t>
      </w:r>
      <w:r w:rsidR="00BC0727" w:rsidRPr="00F720D2">
        <w:t>ing</w:t>
      </w:r>
      <w:r w:rsidR="00400909" w:rsidRPr="00F720D2">
        <w:t xml:space="preserve"> supported to </w:t>
      </w:r>
      <w:r w:rsidR="00355497" w:rsidRPr="00F720D2">
        <w:t xml:space="preserve">keep doing things he wants to </w:t>
      </w:r>
      <w:r w:rsidR="00A71CA9" w:rsidRPr="00F720D2">
        <w:t>outside his home</w:t>
      </w:r>
      <w:r w:rsidR="00740F34" w:rsidRPr="00F720D2">
        <w:t xml:space="preserve">. It also helps </w:t>
      </w:r>
      <w:r w:rsidRPr="00F720D2">
        <w:t>Seema and Rahul sustain their informal support arrangement with Sadiq longer term.</w:t>
      </w:r>
    </w:p>
    <w:p w14:paraId="636D184B" w14:textId="77777777" w:rsidR="00703D67" w:rsidRPr="00F720D2" w:rsidRDefault="00703D67" w:rsidP="00472674">
      <w:pPr>
        <w:rPr>
          <w:rStyle w:val="Emphasis"/>
        </w:rPr>
      </w:pPr>
      <w:r w:rsidRPr="00F720D2">
        <w:rPr>
          <w:rStyle w:val="Emphasis"/>
        </w:rPr>
        <w:t>Example</w:t>
      </w:r>
    </w:p>
    <w:p w14:paraId="6B49D706" w14:textId="4713E07D" w:rsidR="00703D67" w:rsidRPr="00F720D2" w:rsidRDefault="00703D67" w:rsidP="00472674">
      <w:r w:rsidRPr="00F720D2">
        <w:t xml:space="preserve">Linh lives with his mother and sister in their family home, with some daily assistance from his support worker. His NDIS plan has short term </w:t>
      </w:r>
      <w:r w:rsidR="00365F48" w:rsidRPr="00F720D2">
        <w:t xml:space="preserve">accommodation </w:t>
      </w:r>
      <w:r w:rsidRPr="00F720D2">
        <w:t xml:space="preserve">funding. To make his funding stretch further, Linh wants to try a different short term </w:t>
      </w:r>
      <w:r w:rsidR="00365F48" w:rsidRPr="00F720D2">
        <w:t xml:space="preserve">accommodation </w:t>
      </w:r>
      <w:r w:rsidRPr="00F720D2">
        <w:t xml:space="preserve">arrangement. He makes an agreement with a recommended private host to use some of his </w:t>
      </w:r>
      <w:r w:rsidR="000363A9" w:rsidRPr="00F720D2">
        <w:t xml:space="preserve">short term accommodation </w:t>
      </w:r>
      <w:r w:rsidRPr="00F720D2">
        <w:t>funding to stay with them in their home. As part of this arrangement, the host will provide Linh with the regular support he needs to do the things he normally does. It also means he can share some of his supports with other participants who are having a break with this host. Linh prefers this arrangement because it lets him stay in a familiar, homely environment whil</w:t>
      </w:r>
      <w:r w:rsidR="00526E67" w:rsidRPr="00F720D2">
        <w:t xml:space="preserve">e </w:t>
      </w:r>
      <w:r w:rsidR="007405D5" w:rsidRPr="00F720D2">
        <w:t xml:space="preserve">he and </w:t>
      </w:r>
      <w:r w:rsidR="001C5B2E" w:rsidRPr="00F720D2">
        <w:t>his primary informal supports have time apart</w:t>
      </w:r>
      <w:r w:rsidRPr="00F720D2">
        <w:t>.</w:t>
      </w:r>
      <w:r w:rsidR="00BA7BF6" w:rsidRPr="00F720D2">
        <w:t xml:space="preserve"> </w:t>
      </w:r>
      <w:r w:rsidR="00E04943" w:rsidRPr="00F720D2">
        <w:t>It also gives him the opportunity to</w:t>
      </w:r>
      <w:r w:rsidR="00BA7BF6" w:rsidRPr="00F720D2">
        <w:t xml:space="preserve"> </w:t>
      </w:r>
      <w:r w:rsidR="00FE471B" w:rsidRPr="00F720D2">
        <w:t xml:space="preserve">make new connections with </w:t>
      </w:r>
      <w:r w:rsidR="00E04943" w:rsidRPr="00F720D2">
        <w:t>o</w:t>
      </w:r>
      <w:r w:rsidR="00FE471B" w:rsidRPr="00F720D2">
        <w:t>ther participants staying with this host.</w:t>
      </w:r>
    </w:p>
    <w:p w14:paraId="10D65084" w14:textId="6097EA88" w:rsidR="008E509F" w:rsidRPr="00F720D2" w:rsidRDefault="008E509F" w:rsidP="00472674">
      <w:pPr>
        <w:pStyle w:val="Heading2"/>
      </w:pPr>
      <w:bookmarkStart w:id="2" w:name="_When_would_we_2"/>
      <w:bookmarkEnd w:id="2"/>
      <w:r w:rsidRPr="00F720D2">
        <w:t xml:space="preserve">How do we make decisions about short term </w:t>
      </w:r>
      <w:r w:rsidR="000363A9" w:rsidRPr="00F720D2">
        <w:t>accommodation</w:t>
      </w:r>
      <w:r w:rsidRPr="00F720D2">
        <w:t>?</w:t>
      </w:r>
    </w:p>
    <w:p w14:paraId="08DB8C2F" w14:textId="56A82ACA" w:rsidR="008E509F" w:rsidRPr="00F720D2" w:rsidRDefault="008E509F" w:rsidP="00472674">
      <w:r w:rsidRPr="00F720D2">
        <w:t xml:space="preserve">All NDIS funded supports need to meet the </w:t>
      </w:r>
      <w:hyperlink r:id="rId19" w:history="1">
        <w:r w:rsidR="00EB369A" w:rsidRPr="00F720D2">
          <w:rPr>
            <w:rStyle w:val="Hyperlink"/>
          </w:rPr>
          <w:t>NDIS funding criteria</w:t>
        </w:r>
      </w:hyperlink>
      <w:r w:rsidRPr="00F720D2">
        <w:t>.</w:t>
      </w:r>
    </w:p>
    <w:p w14:paraId="699D8B56" w14:textId="7E9F35C1" w:rsidR="008E509F" w:rsidRPr="00F720D2" w:rsidRDefault="008E509F" w:rsidP="00472674">
      <w:r w:rsidRPr="00F720D2">
        <w:t xml:space="preserve">When we think about short term </w:t>
      </w:r>
      <w:r w:rsidR="003F70A2" w:rsidRPr="00F720D2">
        <w:t>accommodation</w:t>
      </w:r>
      <w:r w:rsidR="000311CE" w:rsidRPr="00F720D2">
        <w:t>,</w:t>
      </w:r>
      <w:r w:rsidRPr="00F720D2">
        <w:t xml:space="preserve"> we need to know:</w:t>
      </w:r>
    </w:p>
    <w:p w14:paraId="5BF75F25" w14:textId="3437FA42" w:rsidR="008E509F" w:rsidRPr="00F720D2" w:rsidRDefault="008E509F" w:rsidP="00472674">
      <w:pPr>
        <w:pStyle w:val="Bullet1"/>
      </w:pPr>
      <w:r w:rsidRPr="00F720D2">
        <w:t xml:space="preserve">the need for short term </w:t>
      </w:r>
      <w:r w:rsidR="003F70A2" w:rsidRPr="00F720D2">
        <w:t xml:space="preserve">accommodation </w:t>
      </w:r>
      <w:r w:rsidRPr="00F720D2">
        <w:t>is related to your disability support needs</w:t>
      </w:r>
      <w:r w:rsidRPr="00F720D2">
        <w:rPr>
          <w:rStyle w:val="EndnoteReference"/>
        </w:rPr>
        <w:endnoteReference w:id="2"/>
      </w:r>
    </w:p>
    <w:p w14:paraId="3C0A06C7" w14:textId="77777777" w:rsidR="008E509F" w:rsidRPr="00F720D2" w:rsidRDefault="008E509F" w:rsidP="00472674">
      <w:pPr>
        <w:pStyle w:val="Bullet1"/>
      </w:pPr>
      <w:r w:rsidRPr="00F720D2">
        <w:t>it helps you pursue your goals</w:t>
      </w:r>
      <w:r w:rsidRPr="00F720D2">
        <w:rPr>
          <w:rStyle w:val="EndnoteReference"/>
        </w:rPr>
        <w:endnoteReference w:id="3"/>
      </w:r>
    </w:p>
    <w:p w14:paraId="67B2CF31" w14:textId="77777777" w:rsidR="008E509F" w:rsidRPr="00F720D2" w:rsidRDefault="008E509F" w:rsidP="00472674">
      <w:pPr>
        <w:pStyle w:val="Bullet1"/>
      </w:pPr>
      <w:r w:rsidRPr="00F720D2">
        <w:lastRenderedPageBreak/>
        <w:t>it helps you to participate in the community</w:t>
      </w:r>
      <w:r w:rsidRPr="00F720D2">
        <w:rPr>
          <w:rStyle w:val="EndnoteReference"/>
        </w:rPr>
        <w:endnoteReference w:id="4"/>
      </w:r>
    </w:p>
    <w:p w14:paraId="51C36EE7" w14:textId="77777777" w:rsidR="008E509F" w:rsidRPr="00F720D2" w:rsidRDefault="008E509F" w:rsidP="00472674">
      <w:pPr>
        <w:pStyle w:val="Bullet1"/>
      </w:pPr>
      <w:r w:rsidRPr="00F720D2">
        <w:t>it’s value for money</w:t>
      </w:r>
      <w:r w:rsidRPr="00F720D2">
        <w:rPr>
          <w:rStyle w:val="EndnoteReference"/>
        </w:rPr>
        <w:endnoteReference w:id="5"/>
      </w:r>
    </w:p>
    <w:p w14:paraId="51828788" w14:textId="77777777" w:rsidR="008E509F" w:rsidRPr="00F720D2" w:rsidRDefault="008E509F" w:rsidP="00472674">
      <w:pPr>
        <w:pStyle w:val="Bullet1"/>
      </w:pPr>
      <w:r w:rsidRPr="00F720D2">
        <w:t>it’s effective and beneficial for you</w:t>
      </w:r>
      <w:r w:rsidRPr="00F720D2">
        <w:rPr>
          <w:rStyle w:val="EndnoteReference"/>
        </w:rPr>
        <w:endnoteReference w:id="6"/>
      </w:r>
    </w:p>
    <w:p w14:paraId="179650AA" w14:textId="77777777" w:rsidR="008E509F" w:rsidRPr="00F720D2" w:rsidRDefault="008E509F" w:rsidP="00472674">
      <w:pPr>
        <w:pStyle w:val="Bullet1"/>
      </w:pPr>
      <w:r w:rsidRPr="00F720D2">
        <w:t>how much support your family and other informal supports provide</w:t>
      </w:r>
      <w:r w:rsidRPr="00F720D2">
        <w:rPr>
          <w:rStyle w:val="EndnoteReference"/>
        </w:rPr>
        <w:endnoteReference w:id="7"/>
      </w:r>
    </w:p>
    <w:p w14:paraId="7CA13E94" w14:textId="759C33A9" w:rsidR="008520D6" w:rsidRPr="00F720D2" w:rsidRDefault="008E509F" w:rsidP="00472674">
      <w:pPr>
        <w:pStyle w:val="Bullet1"/>
      </w:pPr>
      <w:r w:rsidRPr="00F720D2">
        <w:t>the support is an NDIS support for you.</w:t>
      </w:r>
      <w:r w:rsidRPr="00F720D2">
        <w:rPr>
          <w:rStyle w:val="EndnoteReference"/>
        </w:rPr>
        <w:endnoteReference w:id="8"/>
      </w:r>
    </w:p>
    <w:p w14:paraId="34C5917E" w14:textId="62888181" w:rsidR="0064370B" w:rsidRPr="00F720D2" w:rsidRDefault="0064370B" w:rsidP="00472674">
      <w:pPr>
        <w:pStyle w:val="Heading3"/>
        <w:tabs>
          <w:tab w:val="left" w:pos="8505"/>
        </w:tabs>
      </w:pPr>
      <w:r w:rsidRPr="00F720D2">
        <w:t xml:space="preserve">Is the short term </w:t>
      </w:r>
      <w:r w:rsidR="003F70A2" w:rsidRPr="00F720D2">
        <w:t xml:space="preserve">accommodation </w:t>
      </w:r>
      <w:r w:rsidRPr="00F720D2">
        <w:t>related to your disability support needs?</w:t>
      </w:r>
    </w:p>
    <w:p w14:paraId="4728F691" w14:textId="29DD0F4D" w:rsidR="007D6FBE" w:rsidRPr="00F720D2" w:rsidRDefault="007D6FBE" w:rsidP="00472674">
      <w:r w:rsidRPr="00F720D2">
        <w:t xml:space="preserve">We can only fund short term </w:t>
      </w:r>
      <w:r w:rsidR="003F70A2" w:rsidRPr="00F720D2">
        <w:t xml:space="preserve">accommodation </w:t>
      </w:r>
      <w:r w:rsidRPr="00F720D2">
        <w:t>if it relates to your disability support needs.</w:t>
      </w:r>
      <w:r w:rsidRPr="00F720D2">
        <w:rPr>
          <w:rStyle w:val="EndnoteReference"/>
        </w:rPr>
        <w:endnoteReference w:id="9"/>
      </w:r>
    </w:p>
    <w:p w14:paraId="0987FE22" w14:textId="77777777" w:rsidR="007D6FBE" w:rsidRPr="00F720D2" w:rsidRDefault="007D6FBE" w:rsidP="00472674">
      <w:pPr>
        <w:pStyle w:val="TableBullet1"/>
        <w:numPr>
          <w:ilvl w:val="0"/>
          <w:numId w:val="0"/>
        </w:numPr>
        <w:ind w:left="37"/>
      </w:pPr>
      <w:r w:rsidRPr="00F720D2">
        <w:t>To decide this, we need to know you:</w:t>
      </w:r>
    </w:p>
    <w:p w14:paraId="412D0F94" w14:textId="194E82D6" w:rsidR="007D6FBE" w:rsidRPr="00F720D2" w:rsidRDefault="007D6FBE" w:rsidP="00472674">
      <w:pPr>
        <w:pStyle w:val="TableBullet1"/>
        <w:numPr>
          <w:ilvl w:val="0"/>
          <w:numId w:val="55"/>
        </w:numPr>
      </w:pPr>
      <w:r w:rsidRPr="00F720D2">
        <w:t xml:space="preserve">live with, or get daily drop-in support from, your </w:t>
      </w:r>
      <w:r w:rsidR="00437703" w:rsidRPr="00F720D2">
        <w:t>primary</w:t>
      </w:r>
      <w:r w:rsidRPr="00F720D2">
        <w:t xml:space="preserve"> informal supports</w:t>
      </w:r>
      <w:r w:rsidR="003A16EB" w:rsidRPr="00F720D2">
        <w:t>, and</w:t>
      </w:r>
    </w:p>
    <w:p w14:paraId="78BB8790" w14:textId="1E226CCF" w:rsidR="007D6FBE" w:rsidRPr="00F720D2" w:rsidRDefault="007D6FBE" w:rsidP="00472674">
      <w:pPr>
        <w:pStyle w:val="TableBullet1"/>
      </w:pPr>
      <w:r w:rsidRPr="00F720D2">
        <w:t>get disability-related support from your</w:t>
      </w:r>
      <w:r w:rsidR="001479F0" w:rsidRPr="00F720D2">
        <w:t xml:space="preserve"> </w:t>
      </w:r>
      <w:r w:rsidR="00437703" w:rsidRPr="00F720D2">
        <w:t>primary</w:t>
      </w:r>
      <w:r w:rsidRPr="00F720D2">
        <w:t xml:space="preserve"> informal supports for more than 6 hours a day, on a long</w:t>
      </w:r>
      <w:r w:rsidR="00313B3D" w:rsidRPr="00F720D2">
        <w:t>-</w:t>
      </w:r>
      <w:r w:rsidRPr="00F720D2">
        <w:t>term basis</w:t>
      </w:r>
      <w:r w:rsidR="003A16EB" w:rsidRPr="00F720D2">
        <w:t>.</w:t>
      </w:r>
    </w:p>
    <w:p w14:paraId="10C6CEBC" w14:textId="1A9BAF9A" w:rsidR="007D6FBE" w:rsidRPr="00F720D2" w:rsidRDefault="007D6FBE" w:rsidP="00472674">
      <w:pPr>
        <w:pStyle w:val="TableBullet1"/>
        <w:numPr>
          <w:ilvl w:val="0"/>
          <w:numId w:val="0"/>
        </w:numPr>
      </w:pPr>
      <w:r w:rsidRPr="00F720D2">
        <w:t xml:space="preserve">We also need to know </w:t>
      </w:r>
      <w:r w:rsidR="00F236FF" w:rsidRPr="00F720D2">
        <w:t xml:space="preserve">at least </w:t>
      </w:r>
      <w:r w:rsidR="000413CC" w:rsidRPr="00F720D2">
        <w:t xml:space="preserve">one of the below factors applies to </w:t>
      </w:r>
      <w:r w:rsidRPr="00F720D2">
        <w:t>you:</w:t>
      </w:r>
    </w:p>
    <w:p w14:paraId="318FB8F8" w14:textId="5868D92B" w:rsidR="007D6FBE" w:rsidRPr="00F720D2" w:rsidRDefault="001840C5" w:rsidP="00472674">
      <w:pPr>
        <w:pStyle w:val="TableBullet1"/>
        <w:numPr>
          <w:ilvl w:val="0"/>
          <w:numId w:val="55"/>
        </w:numPr>
      </w:pPr>
      <w:r w:rsidRPr="00F720D2">
        <w:t xml:space="preserve">you </w:t>
      </w:r>
      <w:r w:rsidR="007D6FBE" w:rsidRPr="00F720D2">
        <w:t>receive high intensity supports</w:t>
      </w:r>
      <w:r w:rsidR="00E77D0D" w:rsidRPr="00F720D2">
        <w:t>. This may include complex bowel care, enteral feeding and management, severe dysphagia management, tracheostomy management, urinary catheter management, ventilator management, subcutaneous injections and complex wound management</w:t>
      </w:r>
    </w:p>
    <w:p w14:paraId="71B7D184" w14:textId="20A0C3DB" w:rsidR="007D6FBE" w:rsidRPr="00F720D2" w:rsidRDefault="001840C5" w:rsidP="00472674">
      <w:pPr>
        <w:pStyle w:val="Bullet1"/>
      </w:pPr>
      <w:r w:rsidRPr="00F720D2">
        <w:t xml:space="preserve">you </w:t>
      </w:r>
      <w:r w:rsidR="000F2AD3" w:rsidRPr="00F720D2">
        <w:t xml:space="preserve">need </w:t>
      </w:r>
      <w:r w:rsidR="007D6FBE" w:rsidRPr="00F720D2">
        <w:t xml:space="preserve">intensive or complex </w:t>
      </w:r>
      <w:r w:rsidR="001C1EB0" w:rsidRPr="00F720D2">
        <w:t xml:space="preserve">positive </w:t>
      </w:r>
      <w:r w:rsidR="007D6FBE" w:rsidRPr="00F720D2">
        <w:t>behaviour support</w:t>
      </w:r>
    </w:p>
    <w:p w14:paraId="33EDA379" w14:textId="3C242787" w:rsidR="007D6FBE" w:rsidRPr="00F720D2" w:rsidRDefault="001840C5" w:rsidP="00472674">
      <w:pPr>
        <w:pStyle w:val="TableBullet1"/>
      </w:pPr>
      <w:r w:rsidRPr="00F720D2">
        <w:t xml:space="preserve">you </w:t>
      </w:r>
      <w:r w:rsidR="007D6FBE" w:rsidRPr="00F720D2">
        <w:t>need specialist behavioural intervention support</w:t>
      </w:r>
    </w:p>
    <w:p w14:paraId="622792F4" w14:textId="17704C86" w:rsidR="007D6FBE" w:rsidRPr="00F720D2" w:rsidRDefault="001840C5" w:rsidP="00472674">
      <w:pPr>
        <w:pStyle w:val="Bullet1"/>
      </w:pPr>
      <w:r w:rsidRPr="00F720D2">
        <w:t xml:space="preserve">you </w:t>
      </w:r>
      <w:r w:rsidR="007D6FBE" w:rsidRPr="00F720D2">
        <w:t>live in an area where alternate in-home supports aren’t widely available and accessible</w:t>
      </w:r>
    </w:p>
    <w:p w14:paraId="33328719" w14:textId="77777777" w:rsidR="009478A2" w:rsidRPr="00F720D2" w:rsidRDefault="001840C5" w:rsidP="00472674">
      <w:pPr>
        <w:pStyle w:val="TableBullet1"/>
      </w:pPr>
      <w:r w:rsidRPr="00F720D2">
        <w:t xml:space="preserve">you </w:t>
      </w:r>
      <w:r w:rsidR="007D6FBE" w:rsidRPr="00F720D2">
        <w:t xml:space="preserve">get support from your </w:t>
      </w:r>
      <w:r w:rsidR="00437703" w:rsidRPr="00F720D2">
        <w:t>primary</w:t>
      </w:r>
      <w:r w:rsidR="007D6FBE" w:rsidRPr="00F720D2">
        <w:t xml:space="preserve"> informal supports, whose wellbeing and capacity to continue their caring role is at risk. For example, if they’re ageing or affected by illness themselves</w:t>
      </w:r>
    </w:p>
    <w:p w14:paraId="233D7F6C" w14:textId="1E82BD38" w:rsidR="007D6FBE" w:rsidRPr="00F720D2" w:rsidRDefault="009478A2" w:rsidP="00472674">
      <w:pPr>
        <w:pStyle w:val="TableBullet1"/>
      </w:pPr>
      <w:r w:rsidRPr="00F720D2">
        <w:t>your primary informal supports have additional caring responsibilities. For example, young children or other family members with disability support needs</w:t>
      </w:r>
      <w:r w:rsidR="007D6FBE" w:rsidRPr="00F720D2">
        <w:t>.</w:t>
      </w:r>
    </w:p>
    <w:p w14:paraId="094E117A" w14:textId="2C28AA5D" w:rsidR="007D6FBE" w:rsidRPr="00F720D2" w:rsidRDefault="007D6FBE" w:rsidP="00472674">
      <w:r w:rsidRPr="00F720D2">
        <w:t xml:space="preserve">We consider other factors when funding short term </w:t>
      </w:r>
      <w:r w:rsidR="00695986" w:rsidRPr="00F720D2">
        <w:t xml:space="preserve">accommodation </w:t>
      </w:r>
      <w:r w:rsidRPr="00F720D2">
        <w:t xml:space="preserve">for children. Learn more about this in the section </w:t>
      </w:r>
      <w:hyperlink w:anchor="_When_would_we_1" w:history="1">
        <w:r w:rsidR="00695986" w:rsidRPr="00F720D2">
          <w:rPr>
            <w:rStyle w:val="Hyperlink"/>
          </w:rPr>
          <w:t>what about short term accommodation for children?</w:t>
        </w:r>
      </w:hyperlink>
    </w:p>
    <w:p w14:paraId="2E630C61" w14:textId="7453743C" w:rsidR="00745920" w:rsidRPr="00F720D2" w:rsidRDefault="00745920" w:rsidP="00472674">
      <w:r w:rsidRPr="00F720D2">
        <w:t xml:space="preserve">We won’t fund short term </w:t>
      </w:r>
      <w:r w:rsidR="00695986" w:rsidRPr="00F720D2">
        <w:t xml:space="preserve">accommodation </w:t>
      </w:r>
      <w:r w:rsidR="00532539" w:rsidRPr="00F720D2">
        <w:t>if</w:t>
      </w:r>
      <w:r w:rsidRPr="00F720D2">
        <w:t>:</w:t>
      </w:r>
    </w:p>
    <w:p w14:paraId="60B00BC0" w14:textId="4B3C00E7" w:rsidR="00977A0B" w:rsidRPr="00F720D2" w:rsidRDefault="00977A0B" w:rsidP="00472674">
      <w:pPr>
        <w:pStyle w:val="Bullet1"/>
      </w:pPr>
      <w:r w:rsidRPr="00F720D2">
        <w:lastRenderedPageBreak/>
        <w:t xml:space="preserve">you live alone independently and don’t have drop-in supports. This is because living alone means you already get time apart from your </w:t>
      </w:r>
      <w:r w:rsidR="00437703" w:rsidRPr="00F720D2">
        <w:t>primary</w:t>
      </w:r>
      <w:r w:rsidRPr="00F720D2">
        <w:t xml:space="preserve"> informal supports</w:t>
      </w:r>
    </w:p>
    <w:p w14:paraId="5A6A9BC3" w14:textId="57FB7429" w:rsidR="005A0BCA" w:rsidRPr="00F720D2" w:rsidRDefault="005A0BCA" w:rsidP="00472674">
      <w:pPr>
        <w:pStyle w:val="Bullet1"/>
      </w:pPr>
      <w:r w:rsidRPr="00F720D2">
        <w:t xml:space="preserve">you get more than 18 hours paid supports in your home each day, regardless of </w:t>
      </w:r>
      <w:r w:rsidR="00977A0B" w:rsidRPr="00F720D2">
        <w:t>who you live with</w:t>
      </w:r>
    </w:p>
    <w:p w14:paraId="28DEB99C" w14:textId="409F1B7B" w:rsidR="00745920" w:rsidRPr="00F720D2" w:rsidRDefault="00745920" w:rsidP="00472674">
      <w:pPr>
        <w:pStyle w:val="Bullet1"/>
      </w:pPr>
      <w:r w:rsidRPr="00F720D2">
        <w:t xml:space="preserve">you’re not having </w:t>
      </w:r>
      <w:r w:rsidR="0012789F" w:rsidRPr="00F720D2">
        <w:t>time apart</w:t>
      </w:r>
      <w:r w:rsidRPr="00F720D2">
        <w:t xml:space="preserve"> from your</w:t>
      </w:r>
      <w:r w:rsidR="00436E5A" w:rsidRPr="00F720D2">
        <w:t xml:space="preserve"> </w:t>
      </w:r>
      <w:r w:rsidR="00437703" w:rsidRPr="00F720D2">
        <w:t>primary</w:t>
      </w:r>
      <w:r w:rsidRPr="00F720D2">
        <w:t xml:space="preserve"> informal supports who you live with, or who give you significant daily drop</w:t>
      </w:r>
      <w:r w:rsidR="00312E59" w:rsidRPr="00F720D2">
        <w:t>-</w:t>
      </w:r>
      <w:r w:rsidRPr="00F720D2">
        <w:t>in support</w:t>
      </w:r>
    </w:p>
    <w:p w14:paraId="03835D62" w14:textId="0839F372" w:rsidR="00745920" w:rsidRPr="00F720D2" w:rsidRDefault="00745920" w:rsidP="00472674">
      <w:pPr>
        <w:pStyle w:val="Bullet1"/>
      </w:pPr>
      <w:r w:rsidRPr="00F720D2">
        <w:t>it’s a day-to-day living cost that anyone is expected to pay. For example, your mortgage, rent or utilities</w:t>
      </w:r>
    </w:p>
    <w:p w14:paraId="61A2258F" w14:textId="3EA89031" w:rsidR="00745920" w:rsidRPr="00F720D2" w:rsidRDefault="00745920" w:rsidP="00472674">
      <w:pPr>
        <w:pStyle w:val="Bullet1"/>
      </w:pPr>
      <w:r w:rsidRPr="00F720D2">
        <w:t>you’re waiting for home modifications to be done</w:t>
      </w:r>
      <w:r w:rsidR="0017240B" w:rsidRPr="00F720D2">
        <w:t>. W</w:t>
      </w:r>
      <w:r w:rsidRPr="00F720D2">
        <w:t xml:space="preserve">e might be able to fund </w:t>
      </w:r>
      <w:hyperlink r:id="rId20" w:anchor="medium-term-accommodation" w:history="1">
        <w:r w:rsidRPr="00F720D2">
          <w:rPr>
            <w:rStyle w:val="Hyperlink"/>
          </w:rPr>
          <w:t>medium term accommodation</w:t>
        </w:r>
      </w:hyperlink>
      <w:r w:rsidRPr="00F720D2">
        <w:t xml:space="preserve"> instead</w:t>
      </w:r>
    </w:p>
    <w:p w14:paraId="2487B831" w14:textId="4F60502D" w:rsidR="00745920" w:rsidRPr="00F720D2" w:rsidRDefault="00745920" w:rsidP="00472674">
      <w:pPr>
        <w:pStyle w:val="Bullet1"/>
      </w:pPr>
      <w:r w:rsidRPr="00F720D2">
        <w:t xml:space="preserve">you’re living in a </w:t>
      </w:r>
      <w:hyperlink r:id="rId21" w:anchor="supported-independent-living" w:history="1">
        <w:r w:rsidRPr="00F720D2">
          <w:rPr>
            <w:rStyle w:val="Hyperlink"/>
          </w:rPr>
          <w:t>supported independent living</w:t>
        </w:r>
      </w:hyperlink>
      <w:r w:rsidRPr="00F720D2">
        <w:t xml:space="preserve"> arrangement</w:t>
      </w:r>
    </w:p>
    <w:p w14:paraId="05B1F018" w14:textId="1AEE9130" w:rsidR="00745920" w:rsidRPr="00F720D2" w:rsidRDefault="00745920" w:rsidP="00472674">
      <w:pPr>
        <w:pStyle w:val="Bullet1"/>
      </w:pPr>
      <w:r w:rsidRPr="00F720D2">
        <w:t xml:space="preserve">you have </w:t>
      </w:r>
      <w:r w:rsidR="00AF5083" w:rsidRPr="00F720D2">
        <w:t xml:space="preserve">funding for primary or supplementary </w:t>
      </w:r>
      <w:hyperlink r:id="rId22" w:anchor="individualised-living" w:history="1">
        <w:r w:rsidRPr="00F720D2">
          <w:rPr>
            <w:rStyle w:val="Hyperlink"/>
          </w:rPr>
          <w:t>individualised living options</w:t>
        </w:r>
      </w:hyperlink>
      <w:r w:rsidRPr="00F720D2">
        <w:t xml:space="preserve"> supports</w:t>
      </w:r>
    </w:p>
    <w:p w14:paraId="414D25EC" w14:textId="509552ED" w:rsidR="00745920" w:rsidRPr="00F720D2" w:rsidRDefault="00745920" w:rsidP="00472674">
      <w:pPr>
        <w:pStyle w:val="Bullet1"/>
      </w:pPr>
      <w:r w:rsidRPr="00F720D2">
        <w:t xml:space="preserve">you’re in a housing crisis situation. If you’re homeless or need somewhere to live, you can contact homeless services in your state or territory. You can learn about supports available through </w:t>
      </w:r>
      <w:hyperlink r:id="rId23" w:history="1">
        <w:r w:rsidRPr="00F720D2">
          <w:rPr>
            <w:rStyle w:val="Hyperlink"/>
          </w:rPr>
          <w:t>Homelessness Australia</w:t>
        </w:r>
      </w:hyperlink>
      <w:r w:rsidRPr="00F720D2">
        <w:t xml:space="preserve">. If there has been a significant change to your disability support needs because of housing instability, you can request a </w:t>
      </w:r>
      <w:hyperlink r:id="rId24" w:anchor="change-in-circumstances" w:history="1">
        <w:r w:rsidRPr="00F720D2">
          <w:rPr>
            <w:rStyle w:val="Hyperlink"/>
          </w:rPr>
          <w:t>change to your plan</w:t>
        </w:r>
      </w:hyperlink>
      <w:r w:rsidRPr="00F720D2">
        <w:t>.</w:t>
      </w:r>
    </w:p>
    <w:p w14:paraId="564389FD" w14:textId="72F24262" w:rsidR="008E509F" w:rsidRPr="00F720D2" w:rsidRDefault="008E509F" w:rsidP="00472674">
      <w:pPr>
        <w:pStyle w:val="Heading3"/>
      </w:pPr>
      <w:r w:rsidRPr="00F720D2">
        <w:t xml:space="preserve">Does short term </w:t>
      </w:r>
      <w:r w:rsidR="009A4321" w:rsidRPr="00F720D2">
        <w:t xml:space="preserve">accommodation </w:t>
      </w:r>
      <w:r w:rsidRPr="00F720D2">
        <w:t>help you pursue your goals?</w:t>
      </w:r>
    </w:p>
    <w:p w14:paraId="1AA7331D" w14:textId="67DDE561" w:rsidR="008E509F" w:rsidRPr="00F720D2" w:rsidRDefault="008E509F" w:rsidP="00472674">
      <w:r w:rsidRPr="00F720D2">
        <w:t xml:space="preserve">Short term </w:t>
      </w:r>
      <w:r w:rsidR="009A4321" w:rsidRPr="00F720D2">
        <w:t xml:space="preserve">accommodation </w:t>
      </w:r>
      <w:r w:rsidRPr="00F720D2">
        <w:t>needs to support you to pursue your goals.</w:t>
      </w:r>
      <w:r w:rsidR="003C7AAE" w:rsidRPr="00F720D2">
        <w:rPr>
          <w:rStyle w:val="EndnoteReference"/>
        </w:rPr>
        <w:endnoteReference w:id="10"/>
      </w:r>
      <w:r w:rsidRPr="00F720D2">
        <w:t xml:space="preserve"> This might be something like </w:t>
      </w:r>
      <w:r w:rsidR="00AF5083" w:rsidRPr="00F720D2">
        <w:t>main</w:t>
      </w:r>
      <w:r w:rsidR="003C7AAE" w:rsidRPr="00F720D2">
        <w:t>taining your living and support arrangements</w:t>
      </w:r>
      <w:r w:rsidRPr="00F720D2">
        <w:t>, which also result</w:t>
      </w:r>
      <w:r w:rsidR="00BF5D61" w:rsidRPr="00F720D2">
        <w:t>s</w:t>
      </w:r>
      <w:r w:rsidRPr="00F720D2">
        <w:t xml:space="preserve"> in </w:t>
      </w:r>
      <w:r w:rsidR="00375D96" w:rsidRPr="00F720D2">
        <w:t>you</w:t>
      </w:r>
      <w:r w:rsidR="003B7B75" w:rsidRPr="00F720D2">
        <w:t xml:space="preserve"> and your </w:t>
      </w:r>
      <w:r w:rsidR="00437703" w:rsidRPr="00F720D2">
        <w:t>primary</w:t>
      </w:r>
      <w:r w:rsidR="00375D96" w:rsidRPr="00F720D2">
        <w:t xml:space="preserve"> i</w:t>
      </w:r>
      <w:r w:rsidR="00AF29A6" w:rsidRPr="00F720D2">
        <w:t xml:space="preserve">nformal supports </w:t>
      </w:r>
      <w:r w:rsidRPr="00F720D2">
        <w:t xml:space="preserve">having </w:t>
      </w:r>
      <w:r w:rsidR="003B7B75" w:rsidRPr="00F720D2">
        <w:t>time apart</w:t>
      </w:r>
      <w:r w:rsidRPr="00F720D2">
        <w:t>.</w:t>
      </w:r>
      <w:r w:rsidR="00966D00" w:rsidRPr="00F720D2">
        <w:t xml:space="preserve"> </w:t>
      </w:r>
      <w:r w:rsidR="00EE0637" w:rsidRPr="00F720D2">
        <w:t>The</w:t>
      </w:r>
      <w:r w:rsidR="00691F6B" w:rsidRPr="00F720D2">
        <w:t xml:space="preserve"> supports should also help you </w:t>
      </w:r>
      <w:r w:rsidR="00D97DCF" w:rsidRPr="00F720D2">
        <w:t xml:space="preserve">to continue accessing your usual </w:t>
      </w:r>
      <w:r w:rsidR="004D1CFB" w:rsidRPr="00F720D2">
        <w:t>work</w:t>
      </w:r>
      <w:r w:rsidR="00D97DCF" w:rsidRPr="00F720D2">
        <w:t xml:space="preserve"> or community activities</w:t>
      </w:r>
      <w:r w:rsidR="00EE0637" w:rsidRPr="00F720D2">
        <w:t>.</w:t>
      </w:r>
      <w:r w:rsidR="00510685" w:rsidRPr="00F720D2">
        <w:t xml:space="preserve"> </w:t>
      </w:r>
      <w:r w:rsidR="000361FD" w:rsidRPr="00F720D2">
        <w:t>S</w:t>
      </w:r>
      <w:r w:rsidR="00510685" w:rsidRPr="00F720D2">
        <w:t xml:space="preserve">hort term </w:t>
      </w:r>
      <w:r w:rsidR="004C5A00" w:rsidRPr="00F720D2">
        <w:t xml:space="preserve">accommodation </w:t>
      </w:r>
      <w:r w:rsidR="00510685" w:rsidRPr="00F720D2">
        <w:t>could help you to be supported while you’re trying a new activity or meeting new people</w:t>
      </w:r>
      <w:r w:rsidR="002D7DED" w:rsidRPr="00F720D2">
        <w:t xml:space="preserve">, outside </w:t>
      </w:r>
      <w:r w:rsidR="000361FD" w:rsidRPr="00F720D2">
        <w:t xml:space="preserve">of </w:t>
      </w:r>
      <w:r w:rsidR="002D7DED" w:rsidRPr="00F720D2">
        <w:t xml:space="preserve">your </w:t>
      </w:r>
      <w:r w:rsidR="00C1753A" w:rsidRPr="00F720D2">
        <w:t>usual</w:t>
      </w:r>
      <w:r w:rsidR="002D7DED" w:rsidRPr="00F720D2">
        <w:t xml:space="preserve"> informal support arrangements</w:t>
      </w:r>
      <w:r w:rsidR="00510685" w:rsidRPr="00F720D2">
        <w:t>.</w:t>
      </w:r>
    </w:p>
    <w:p w14:paraId="54B7D3E9" w14:textId="4FC42120" w:rsidR="008E509F" w:rsidRPr="00F720D2" w:rsidRDefault="008E509F" w:rsidP="00472674">
      <w:r w:rsidRPr="00F720D2">
        <w:t xml:space="preserve">Learn more about </w:t>
      </w:r>
      <w:hyperlink r:id="rId25" w:history="1">
        <w:r w:rsidRPr="00F720D2">
          <w:rPr>
            <w:rStyle w:val="Hyperlink"/>
          </w:rPr>
          <w:t>setting goals</w:t>
        </w:r>
      </w:hyperlink>
      <w:r w:rsidR="009D6440" w:rsidRPr="00F720D2">
        <w:t>.</w:t>
      </w:r>
    </w:p>
    <w:p w14:paraId="2B497BF8" w14:textId="43CFBD75" w:rsidR="008E509F" w:rsidRPr="00F720D2" w:rsidRDefault="008E509F" w:rsidP="00472674">
      <w:pPr>
        <w:pStyle w:val="Heading3"/>
      </w:pPr>
      <w:r w:rsidRPr="00F720D2">
        <w:t xml:space="preserve">Does short term </w:t>
      </w:r>
      <w:r w:rsidR="004C5A00" w:rsidRPr="00F720D2">
        <w:t xml:space="preserve">accommodation </w:t>
      </w:r>
      <w:r w:rsidRPr="00F720D2">
        <w:t>help you to participate in the community?</w:t>
      </w:r>
    </w:p>
    <w:p w14:paraId="3D25A944" w14:textId="05C1DFEA" w:rsidR="008E509F" w:rsidRPr="00F720D2" w:rsidRDefault="008E509F" w:rsidP="00472674">
      <w:r w:rsidRPr="00F720D2">
        <w:t xml:space="preserve">We need to understand how short term </w:t>
      </w:r>
      <w:r w:rsidR="004C5A00" w:rsidRPr="00F720D2">
        <w:t xml:space="preserve">accommodation </w:t>
      </w:r>
      <w:r w:rsidRPr="00F720D2">
        <w:t>will</w:t>
      </w:r>
      <w:r w:rsidR="369F1E26" w:rsidRPr="00F720D2">
        <w:t xml:space="preserve"> give </w:t>
      </w:r>
      <w:r w:rsidR="00502B07" w:rsidRPr="00F720D2">
        <w:t xml:space="preserve">you and </w:t>
      </w:r>
      <w:r w:rsidR="369F1E26" w:rsidRPr="00F720D2">
        <w:t>your</w:t>
      </w:r>
      <w:r w:rsidR="00436E5A" w:rsidRPr="00F720D2">
        <w:t xml:space="preserve"> </w:t>
      </w:r>
      <w:r w:rsidR="00437703" w:rsidRPr="00F720D2">
        <w:t>primary</w:t>
      </w:r>
      <w:r w:rsidR="369F1E26" w:rsidRPr="00F720D2">
        <w:t xml:space="preserve"> informal supports </w:t>
      </w:r>
      <w:r w:rsidR="00502B07" w:rsidRPr="00F720D2">
        <w:t>mutual time apart</w:t>
      </w:r>
      <w:r w:rsidR="369F1E26" w:rsidRPr="00F720D2">
        <w:t xml:space="preserve"> and</w:t>
      </w:r>
      <w:r w:rsidR="067AE01C" w:rsidRPr="00F720D2">
        <w:t xml:space="preserve"> </w:t>
      </w:r>
      <w:r w:rsidR="005C4724" w:rsidRPr="00F720D2">
        <w:t>help you to take part in</w:t>
      </w:r>
      <w:r w:rsidR="00BF7C90" w:rsidRPr="00F720D2">
        <w:t xml:space="preserve"> social and community</w:t>
      </w:r>
      <w:r w:rsidRPr="00F720D2">
        <w:t xml:space="preserve"> </w:t>
      </w:r>
      <w:r w:rsidR="005C4724" w:rsidRPr="00F720D2">
        <w:t>activities</w:t>
      </w:r>
      <w:r w:rsidRPr="00F720D2">
        <w:t>. For example,</w:t>
      </w:r>
      <w:r w:rsidR="0045482B" w:rsidRPr="00F720D2">
        <w:t xml:space="preserve"> </w:t>
      </w:r>
      <w:r w:rsidRPr="00F720D2">
        <w:t>it might help you</w:t>
      </w:r>
      <w:r w:rsidR="009F3FCD" w:rsidRPr="00F720D2">
        <w:t xml:space="preserve"> to keep</w:t>
      </w:r>
      <w:r w:rsidR="00646566" w:rsidRPr="00F720D2">
        <w:t xml:space="preserve"> </w:t>
      </w:r>
      <w:r w:rsidR="00F6690C" w:rsidRPr="00F720D2">
        <w:t>do</w:t>
      </w:r>
      <w:r w:rsidR="009F3FCD" w:rsidRPr="00F720D2">
        <w:t>ing</w:t>
      </w:r>
      <w:r w:rsidR="00F6690C" w:rsidRPr="00F720D2">
        <w:t xml:space="preserve"> </w:t>
      </w:r>
      <w:r w:rsidR="002379EA" w:rsidRPr="00F720D2">
        <w:t xml:space="preserve">the </w:t>
      </w:r>
      <w:r w:rsidR="00F6690C" w:rsidRPr="00F720D2">
        <w:t xml:space="preserve">things you enjoy, like going out with friends, playing sport or going out into the community. </w:t>
      </w:r>
      <w:r w:rsidR="00846AFB" w:rsidRPr="00F720D2">
        <w:t xml:space="preserve">This </w:t>
      </w:r>
      <w:r w:rsidR="00B816ED" w:rsidRPr="00F720D2">
        <w:t>g</w:t>
      </w:r>
      <w:r w:rsidR="00793BC4" w:rsidRPr="00F720D2">
        <w:t>ive</w:t>
      </w:r>
      <w:r w:rsidR="00326DEA" w:rsidRPr="00F720D2">
        <w:t>s</w:t>
      </w:r>
      <w:r w:rsidR="00793BC4" w:rsidRPr="00F720D2">
        <w:t xml:space="preserve"> </w:t>
      </w:r>
      <w:r w:rsidR="001237D7" w:rsidRPr="00F720D2">
        <w:t xml:space="preserve">you and </w:t>
      </w:r>
      <w:r w:rsidR="00793BC4" w:rsidRPr="00F720D2">
        <w:t>your</w:t>
      </w:r>
      <w:r w:rsidR="005C4724" w:rsidRPr="00F720D2">
        <w:t xml:space="preserve"> </w:t>
      </w:r>
      <w:r w:rsidR="00437703" w:rsidRPr="00F720D2">
        <w:t>primary</w:t>
      </w:r>
      <w:r w:rsidR="00793BC4" w:rsidRPr="00F720D2">
        <w:t xml:space="preserve"> </w:t>
      </w:r>
      <w:r w:rsidR="00793BC4" w:rsidRPr="00F720D2">
        <w:lastRenderedPageBreak/>
        <w:t xml:space="preserve">informal supports </w:t>
      </w:r>
      <w:r w:rsidR="00147FB7" w:rsidRPr="00F720D2">
        <w:t xml:space="preserve">time </w:t>
      </w:r>
      <w:r w:rsidR="00D05CA8" w:rsidRPr="00F720D2">
        <w:t>apart but</w:t>
      </w:r>
      <w:r w:rsidR="005750BF" w:rsidRPr="00F720D2">
        <w:t xml:space="preserve"> still makes sure you can get the support you need </w:t>
      </w:r>
      <w:r w:rsidR="006936CD" w:rsidRPr="00F720D2">
        <w:t>to</w:t>
      </w:r>
      <w:r w:rsidR="00B816ED" w:rsidRPr="00F720D2">
        <w:t xml:space="preserve"> help you do the things you </w:t>
      </w:r>
      <w:r w:rsidR="00EB3F9B" w:rsidRPr="00F720D2">
        <w:t>want</w:t>
      </w:r>
      <w:r w:rsidR="00B816ED" w:rsidRPr="00F720D2">
        <w:t xml:space="preserve"> to do</w:t>
      </w:r>
      <w:r w:rsidR="00275D9D" w:rsidRPr="00F720D2">
        <w:t>.</w:t>
      </w:r>
    </w:p>
    <w:p w14:paraId="0138D6BB" w14:textId="047E3B82" w:rsidR="0061557C" w:rsidRPr="00F720D2" w:rsidRDefault="0061557C" w:rsidP="00472674">
      <w:pPr>
        <w:rPr>
          <w:rStyle w:val="Emphasis"/>
          <w:iCs w:val="0"/>
          <w:color w:val="auto"/>
        </w:rPr>
      </w:pPr>
      <w:r w:rsidRPr="00F720D2">
        <w:t>You might like to think about what services are available to you in your local area, or to meet cultural safety needs.</w:t>
      </w:r>
    </w:p>
    <w:p w14:paraId="7C926F17" w14:textId="77777777" w:rsidR="0061557C" w:rsidRPr="00F720D2" w:rsidRDefault="0061557C" w:rsidP="00472674">
      <w:pPr>
        <w:rPr>
          <w:rStyle w:val="Emphasis"/>
          <w:iCs w:val="0"/>
          <w:color w:val="auto"/>
        </w:rPr>
      </w:pPr>
      <w:r w:rsidRPr="00F720D2">
        <w:rPr>
          <w:rStyle w:val="Emphasis"/>
          <w:iCs w:val="0"/>
          <w:color w:val="auto"/>
        </w:rPr>
        <w:t>Example</w:t>
      </w:r>
    </w:p>
    <w:p w14:paraId="13723297" w14:textId="2839020C" w:rsidR="0061557C" w:rsidRPr="00F720D2" w:rsidRDefault="0061557C" w:rsidP="00472674">
      <w:r w:rsidRPr="00F720D2">
        <w:rPr>
          <w:rStyle w:val="Emphasis"/>
          <w:b w:val="0"/>
        </w:rPr>
        <w:t xml:space="preserve">Amir has evidence that he needs short term </w:t>
      </w:r>
      <w:r w:rsidR="00275D9D" w:rsidRPr="00F720D2">
        <w:rPr>
          <w:rStyle w:val="Emphasis"/>
          <w:b w:val="0"/>
        </w:rPr>
        <w:t xml:space="preserve">accommodation </w:t>
      </w:r>
      <w:r w:rsidR="41D31FBC" w:rsidRPr="00F720D2">
        <w:rPr>
          <w:rStyle w:val="Emphasis"/>
          <w:b w:val="0"/>
        </w:rPr>
        <w:t xml:space="preserve">to give his </w:t>
      </w:r>
      <w:r w:rsidR="00437703" w:rsidRPr="00F720D2">
        <w:rPr>
          <w:rStyle w:val="Emphasis"/>
          <w:b w:val="0"/>
        </w:rPr>
        <w:t>primary</w:t>
      </w:r>
      <w:r w:rsidR="0037540C" w:rsidRPr="00F720D2">
        <w:rPr>
          <w:rStyle w:val="Emphasis"/>
          <w:b w:val="0"/>
        </w:rPr>
        <w:t xml:space="preserve"> </w:t>
      </w:r>
      <w:r w:rsidR="6EED7A06" w:rsidRPr="00F720D2">
        <w:rPr>
          <w:rStyle w:val="Emphasis"/>
          <w:b w:val="0"/>
        </w:rPr>
        <w:t>informal support</w:t>
      </w:r>
      <w:r w:rsidR="0037540C" w:rsidRPr="00F720D2">
        <w:rPr>
          <w:rStyle w:val="Emphasis"/>
          <w:b w:val="0"/>
        </w:rPr>
        <w:t>s</w:t>
      </w:r>
      <w:r w:rsidR="41D31FBC" w:rsidRPr="00F720D2">
        <w:rPr>
          <w:rStyle w:val="Emphasis"/>
          <w:b w:val="0"/>
        </w:rPr>
        <w:t xml:space="preserve"> a break from helping him with </w:t>
      </w:r>
      <w:r w:rsidR="0A7A8FD7" w:rsidRPr="00F720D2">
        <w:rPr>
          <w:rStyle w:val="Emphasis"/>
          <w:b w:val="0"/>
        </w:rPr>
        <w:t xml:space="preserve">his daily </w:t>
      </w:r>
      <w:r w:rsidR="41D31FBC" w:rsidRPr="00F720D2">
        <w:rPr>
          <w:rStyle w:val="Emphasis"/>
          <w:b w:val="0"/>
        </w:rPr>
        <w:t xml:space="preserve">personal care </w:t>
      </w:r>
      <w:r w:rsidR="4F397542" w:rsidRPr="00F720D2">
        <w:rPr>
          <w:rStyle w:val="Emphasis"/>
          <w:b w:val="0"/>
        </w:rPr>
        <w:t xml:space="preserve">needs. </w:t>
      </w:r>
      <w:r w:rsidR="00193FB9" w:rsidRPr="00F720D2">
        <w:rPr>
          <w:rStyle w:val="Emphasis"/>
          <w:b w:val="0"/>
        </w:rPr>
        <w:t>He</w:t>
      </w:r>
      <w:r w:rsidR="4F397542" w:rsidRPr="00F720D2">
        <w:rPr>
          <w:rStyle w:val="Emphasis"/>
          <w:b w:val="0"/>
        </w:rPr>
        <w:t xml:space="preserve"> needs</w:t>
      </w:r>
      <w:r w:rsidRPr="00F720D2">
        <w:rPr>
          <w:rStyle w:val="Emphasis"/>
          <w:b w:val="0"/>
        </w:rPr>
        <w:t xml:space="preserve"> individual support </w:t>
      </w:r>
      <w:r w:rsidR="00FA2D38" w:rsidRPr="00F720D2">
        <w:rPr>
          <w:rStyle w:val="Emphasis"/>
          <w:b w:val="0"/>
        </w:rPr>
        <w:t>as his disability means</w:t>
      </w:r>
      <w:r w:rsidRPr="00F720D2">
        <w:rPr>
          <w:rStyle w:val="Emphasis"/>
          <w:b w:val="0"/>
        </w:rPr>
        <w:t xml:space="preserve"> he can’t share </w:t>
      </w:r>
      <w:r w:rsidR="00FA2D38" w:rsidRPr="00F720D2">
        <w:rPr>
          <w:rStyle w:val="Emphasis"/>
          <w:b w:val="0"/>
        </w:rPr>
        <w:t xml:space="preserve">support </w:t>
      </w:r>
      <w:r w:rsidRPr="00F720D2">
        <w:rPr>
          <w:rStyle w:val="Emphasis"/>
          <w:b w:val="0"/>
        </w:rPr>
        <w:t xml:space="preserve">with others. </w:t>
      </w:r>
      <w:r w:rsidR="00193FB9" w:rsidRPr="00F720D2">
        <w:rPr>
          <w:rStyle w:val="Emphasis"/>
          <w:b w:val="0"/>
        </w:rPr>
        <w:t>Amir has decided to stay at a hotel in the city he lives in</w:t>
      </w:r>
      <w:r w:rsidR="00724B27" w:rsidRPr="00F720D2">
        <w:rPr>
          <w:rStyle w:val="Emphasis"/>
          <w:b w:val="0"/>
        </w:rPr>
        <w:t>. He</w:t>
      </w:r>
      <w:r w:rsidRPr="00F720D2">
        <w:rPr>
          <w:rStyle w:val="Emphasis"/>
          <w:b w:val="0"/>
        </w:rPr>
        <w:t xml:space="preserve"> books a basic room rate with no extra inclusions. </w:t>
      </w:r>
      <w:r w:rsidR="00936D19" w:rsidRPr="00F720D2">
        <w:rPr>
          <w:rStyle w:val="Emphasis"/>
          <w:b w:val="0"/>
        </w:rPr>
        <w:t>Amir’</w:t>
      </w:r>
      <w:r w:rsidRPr="00F720D2">
        <w:rPr>
          <w:rStyle w:val="Emphasis"/>
          <w:b w:val="0"/>
        </w:rPr>
        <w:t xml:space="preserve">s regular support worker will provide support they have agreed to. </w:t>
      </w:r>
      <w:r w:rsidR="00740F34" w:rsidRPr="00F720D2">
        <w:rPr>
          <w:rStyle w:val="Emphasis"/>
          <w:b w:val="0"/>
        </w:rPr>
        <w:t xml:space="preserve">Amir </w:t>
      </w:r>
      <w:r w:rsidRPr="00F720D2">
        <w:rPr>
          <w:rStyle w:val="Emphasis"/>
          <w:b w:val="0"/>
        </w:rPr>
        <w:t xml:space="preserve">will pay for his own meals and for trips out in the city. Amir uses the short term </w:t>
      </w:r>
      <w:r w:rsidR="00275D9D" w:rsidRPr="00F720D2">
        <w:rPr>
          <w:rStyle w:val="Emphasis"/>
          <w:b w:val="0"/>
        </w:rPr>
        <w:t xml:space="preserve">accommodation </w:t>
      </w:r>
      <w:r w:rsidRPr="00F720D2">
        <w:rPr>
          <w:rStyle w:val="Emphasis"/>
          <w:b w:val="0"/>
        </w:rPr>
        <w:t>funding in his plan to pay for the accommodation itself and for his support worker</w:t>
      </w:r>
      <w:r w:rsidR="678FC5DC" w:rsidRPr="00F720D2">
        <w:rPr>
          <w:rStyle w:val="Emphasis"/>
          <w:b w:val="0"/>
        </w:rPr>
        <w:t xml:space="preserve"> to provide him with personal care support</w:t>
      </w:r>
      <w:r w:rsidRPr="00F720D2">
        <w:rPr>
          <w:rStyle w:val="Emphasis"/>
          <w:b w:val="0"/>
        </w:rPr>
        <w:t>.</w:t>
      </w:r>
    </w:p>
    <w:p w14:paraId="68DB7D2D" w14:textId="403410A8" w:rsidR="008E509F" w:rsidRPr="00F720D2" w:rsidRDefault="008E509F" w:rsidP="00472674">
      <w:pPr>
        <w:pStyle w:val="Heading3"/>
      </w:pPr>
      <w:bookmarkStart w:id="3" w:name="_Is_short_term"/>
      <w:bookmarkEnd w:id="3"/>
      <w:r w:rsidRPr="00F720D2">
        <w:t xml:space="preserve">Is short term </w:t>
      </w:r>
      <w:r w:rsidR="00275D9D" w:rsidRPr="00F720D2">
        <w:t xml:space="preserve">accommodation </w:t>
      </w:r>
      <w:r w:rsidRPr="00F720D2">
        <w:t>value for money?</w:t>
      </w:r>
    </w:p>
    <w:p w14:paraId="475E21A1" w14:textId="62F258F2" w:rsidR="008E509F" w:rsidRPr="00F720D2" w:rsidRDefault="008E509F" w:rsidP="00472674">
      <w:r w:rsidRPr="00F720D2">
        <w:t>One of the things we look at is value for money</w:t>
      </w:r>
      <w:r w:rsidR="00A20122" w:rsidRPr="00F720D2">
        <w:t>.</w:t>
      </w:r>
      <w:r w:rsidRPr="00F720D2">
        <w:rPr>
          <w:rStyle w:val="EndnoteReference"/>
        </w:rPr>
        <w:endnoteReference w:id="11"/>
      </w:r>
      <w:r w:rsidRPr="00F720D2">
        <w:t xml:space="preserve"> This means we think about the cost of short term </w:t>
      </w:r>
      <w:r w:rsidR="00275D9D" w:rsidRPr="00F720D2">
        <w:t xml:space="preserve">accommodation </w:t>
      </w:r>
      <w:r w:rsidRPr="00F720D2">
        <w:t>and how it will benefit you</w:t>
      </w:r>
      <w:r w:rsidR="0112473D" w:rsidRPr="00F720D2">
        <w:t xml:space="preserve"> compared with other types of supports</w:t>
      </w:r>
      <w:r w:rsidRPr="00F720D2">
        <w:t>.</w:t>
      </w:r>
    </w:p>
    <w:p w14:paraId="714EBF1E" w14:textId="064B1A8D" w:rsidR="003C7AAE" w:rsidRPr="00F720D2" w:rsidRDefault="003C7AAE" w:rsidP="00472674">
      <w:r w:rsidRPr="00F720D2">
        <w:t xml:space="preserve">We think about what supports you usually need, and if you’ll continue to need any paid supports while using short term </w:t>
      </w:r>
      <w:r w:rsidR="00275D9D" w:rsidRPr="00F720D2">
        <w:t>accommodation</w:t>
      </w:r>
      <w:r w:rsidRPr="00F720D2">
        <w:t>.</w:t>
      </w:r>
    </w:p>
    <w:p w14:paraId="013D081E" w14:textId="47719769" w:rsidR="008E509F" w:rsidRPr="00F720D2" w:rsidRDefault="008E509F" w:rsidP="00472674">
      <w:r w:rsidRPr="00F720D2">
        <w:t>We</w:t>
      </w:r>
      <w:r w:rsidR="00941379" w:rsidRPr="00F720D2">
        <w:t xml:space="preserve"> also</w:t>
      </w:r>
      <w:r w:rsidRPr="00F720D2">
        <w:t xml:space="preserve"> think about whether you </w:t>
      </w:r>
      <w:r w:rsidR="00941379" w:rsidRPr="00F720D2">
        <w:t xml:space="preserve">usually </w:t>
      </w:r>
      <w:r w:rsidRPr="00F720D2">
        <w:t>share supports with other people</w:t>
      </w:r>
      <w:r w:rsidR="00941379" w:rsidRPr="00F720D2">
        <w:t xml:space="preserve">, and </w:t>
      </w:r>
      <w:r w:rsidRPr="00F720D2">
        <w:t xml:space="preserve">how many people you can safely share your supports with. This helps us decide what level of support for short term </w:t>
      </w:r>
      <w:r w:rsidR="00275D9D" w:rsidRPr="00F720D2">
        <w:t xml:space="preserve">accommodation </w:t>
      </w:r>
      <w:r w:rsidRPr="00F720D2">
        <w:t>we fund in your plan.</w:t>
      </w:r>
    </w:p>
    <w:p w14:paraId="47E303DF" w14:textId="78A74D3B" w:rsidR="00E25210" w:rsidRPr="00F720D2" w:rsidRDefault="00381549" w:rsidP="00472674">
      <w:pPr>
        <w:rPr>
          <w:rStyle w:val="Emphasis"/>
          <w:b w:val="0"/>
          <w:bCs/>
        </w:rPr>
      </w:pPr>
      <w:r w:rsidRPr="00F720D2">
        <w:t xml:space="preserve">We’ll look at any evidence about your disability support needs that describe </w:t>
      </w:r>
      <w:r w:rsidR="00DB2B07" w:rsidRPr="00F720D2">
        <w:t xml:space="preserve">when </w:t>
      </w:r>
      <w:r w:rsidRPr="00F720D2">
        <w:t xml:space="preserve">and </w:t>
      </w:r>
      <w:r w:rsidR="00DB2B07" w:rsidRPr="00F720D2">
        <w:t xml:space="preserve">how often </w:t>
      </w:r>
      <w:r w:rsidRPr="00F720D2">
        <w:t>you need support. For example</w:t>
      </w:r>
      <w:r w:rsidR="008531CC" w:rsidRPr="00F720D2">
        <w:t>,</w:t>
      </w:r>
      <w:r w:rsidRPr="00F720D2">
        <w:t xml:space="preserve"> any assessments or reports, or any information you give us from your provider and allied health professionals.</w:t>
      </w:r>
    </w:p>
    <w:p w14:paraId="28110F0A" w14:textId="6BCA7D58" w:rsidR="00CF2E7D" w:rsidRPr="00F720D2" w:rsidRDefault="008D2D7E" w:rsidP="00472674">
      <w:pPr>
        <w:pStyle w:val="Heading3"/>
      </w:pPr>
      <w:r w:rsidRPr="00F720D2">
        <w:t xml:space="preserve">Can you access </w:t>
      </w:r>
      <w:r w:rsidR="00CF2E7D" w:rsidRPr="00F720D2">
        <w:t xml:space="preserve">high intensity supports </w:t>
      </w:r>
      <w:r w:rsidRPr="00F720D2">
        <w:t xml:space="preserve">in short term </w:t>
      </w:r>
      <w:r w:rsidR="004D29D5" w:rsidRPr="00F720D2">
        <w:t>accommodation</w:t>
      </w:r>
      <w:r w:rsidRPr="00F720D2">
        <w:t>?</w:t>
      </w:r>
    </w:p>
    <w:p w14:paraId="07AEDDCF" w14:textId="05812A36" w:rsidR="008D2D7E" w:rsidRPr="00F720D2" w:rsidRDefault="0026249A" w:rsidP="00472674">
      <w:r w:rsidRPr="00F720D2">
        <w:t>High intensity supports to help with self-care and intensive and complex behaviour</w:t>
      </w:r>
      <w:r w:rsidR="00F9766F" w:rsidRPr="00F720D2">
        <w:t xml:space="preserve">s </w:t>
      </w:r>
      <w:r w:rsidRPr="00F720D2">
        <w:t>can only be delivered by appropriately trained</w:t>
      </w:r>
      <w:r w:rsidR="00D52BC1" w:rsidRPr="00F720D2">
        <w:t xml:space="preserve"> </w:t>
      </w:r>
      <w:r w:rsidRPr="00F720D2">
        <w:t xml:space="preserve">support workers. </w:t>
      </w:r>
      <w:r w:rsidR="00A76F4A" w:rsidRPr="00F720D2">
        <w:t xml:space="preserve">If you need </w:t>
      </w:r>
      <w:r w:rsidR="005D4D34" w:rsidRPr="00F720D2">
        <w:t>high intensity supports</w:t>
      </w:r>
      <w:r w:rsidR="00A76F4A" w:rsidRPr="00F720D2">
        <w:t xml:space="preserve"> during your </w:t>
      </w:r>
      <w:r w:rsidR="00AD0889" w:rsidRPr="00F720D2">
        <w:t xml:space="preserve">time in </w:t>
      </w:r>
      <w:r w:rsidR="00A76F4A" w:rsidRPr="00F720D2">
        <w:t xml:space="preserve">short term </w:t>
      </w:r>
      <w:r w:rsidR="00AD0889" w:rsidRPr="00F720D2">
        <w:t xml:space="preserve">accommodation </w:t>
      </w:r>
      <w:r w:rsidR="005D4D34" w:rsidRPr="00F720D2">
        <w:t>that your</w:t>
      </w:r>
      <w:r w:rsidR="0008501D" w:rsidRPr="00F720D2">
        <w:t xml:space="preserve"> </w:t>
      </w:r>
      <w:r w:rsidR="00437703" w:rsidRPr="00F720D2">
        <w:t>primary</w:t>
      </w:r>
      <w:r w:rsidR="005D4D34" w:rsidRPr="00F720D2">
        <w:t xml:space="preserve"> informal supports usually provide</w:t>
      </w:r>
      <w:r w:rsidR="00C9005F" w:rsidRPr="00F720D2">
        <w:t xml:space="preserve">, </w:t>
      </w:r>
      <w:r w:rsidR="00967173" w:rsidRPr="00F720D2">
        <w:t>t</w:t>
      </w:r>
      <w:r w:rsidR="00527AF2" w:rsidRPr="00F720D2">
        <w:t>alk to your my NDIS contact</w:t>
      </w:r>
      <w:r w:rsidR="00C9005F" w:rsidRPr="00F720D2">
        <w:t xml:space="preserve">. Or </w:t>
      </w:r>
      <w:r w:rsidR="00967173" w:rsidRPr="00F720D2">
        <w:t>you</w:t>
      </w:r>
      <w:r w:rsidR="00262892" w:rsidRPr="00F720D2">
        <w:t xml:space="preserve"> can</w:t>
      </w:r>
      <w:r w:rsidR="00967173" w:rsidRPr="00F720D2">
        <w:t xml:space="preserve"> </w:t>
      </w:r>
      <w:r w:rsidR="00262892" w:rsidRPr="00F720D2">
        <w:t xml:space="preserve">arrange </w:t>
      </w:r>
      <w:r w:rsidR="005D24B5" w:rsidRPr="00F720D2">
        <w:t>for</w:t>
      </w:r>
      <w:r w:rsidR="00262892" w:rsidRPr="00F720D2">
        <w:t xml:space="preserve"> </w:t>
      </w:r>
      <w:r w:rsidR="00967173" w:rsidRPr="00F720D2">
        <w:t xml:space="preserve">your </w:t>
      </w:r>
      <w:r w:rsidR="00C9005F" w:rsidRPr="00F720D2">
        <w:t>existing support providers to deliver the high intensity supports you need</w:t>
      </w:r>
      <w:r w:rsidR="00F9766F" w:rsidRPr="00F720D2">
        <w:t xml:space="preserve"> </w:t>
      </w:r>
      <w:r w:rsidR="008310F1" w:rsidRPr="00F720D2">
        <w:t xml:space="preserve">while accessing </w:t>
      </w:r>
      <w:r w:rsidR="00967173" w:rsidRPr="00F720D2">
        <w:t xml:space="preserve">short term </w:t>
      </w:r>
      <w:r w:rsidR="004D29D5" w:rsidRPr="00F720D2">
        <w:t>accommodation</w:t>
      </w:r>
      <w:r w:rsidR="00C9005F" w:rsidRPr="00F720D2">
        <w:t>.</w:t>
      </w:r>
    </w:p>
    <w:p w14:paraId="75774D5E" w14:textId="184AFEA6" w:rsidR="00200B60" w:rsidRPr="00F720D2" w:rsidRDefault="5DD0FDB1" w:rsidP="00472674">
      <w:r w:rsidRPr="00F720D2">
        <w:t>You’ll need to think about what supports you need and negotiate this with your provider to make sure they can give you this support</w:t>
      </w:r>
      <w:r w:rsidR="00155394" w:rsidRPr="00F720D2">
        <w:t>,</w:t>
      </w:r>
      <w:r w:rsidRPr="00F720D2">
        <w:t xml:space="preserve"> in line with </w:t>
      </w:r>
      <w:r w:rsidR="009B018F" w:rsidRPr="00F720D2">
        <w:t xml:space="preserve">the </w:t>
      </w:r>
      <w:r w:rsidRPr="00F720D2">
        <w:t>budget that</w:t>
      </w:r>
      <w:r w:rsidR="00011731" w:rsidRPr="00F720D2">
        <w:t>’</w:t>
      </w:r>
      <w:r w:rsidRPr="00F720D2">
        <w:t>s been included in your plan.</w:t>
      </w:r>
    </w:p>
    <w:p w14:paraId="3AAFC76A" w14:textId="3A50D36F" w:rsidR="00200B60" w:rsidRPr="00F720D2" w:rsidRDefault="00200B60" w:rsidP="00472674">
      <w:r w:rsidRPr="00F720D2">
        <w:lastRenderedPageBreak/>
        <w:t>If your plan isn’t meeting your needs</w:t>
      </w:r>
      <w:r w:rsidR="0090208D" w:rsidRPr="00F720D2">
        <w:t xml:space="preserve"> or your needs have changed</w:t>
      </w:r>
      <w:r w:rsidRPr="00F720D2">
        <w:t xml:space="preserve">, contact us </w:t>
      </w:r>
      <w:r w:rsidR="0083034D" w:rsidRPr="00F720D2">
        <w:t xml:space="preserve">to talk about a </w:t>
      </w:r>
      <w:hyperlink r:id="rId26" w:anchor="plan-reassessments" w:history="1">
        <w:r w:rsidR="0083034D" w:rsidRPr="00F720D2">
          <w:rPr>
            <w:rStyle w:val="Hyperlink"/>
          </w:rPr>
          <w:t>plan reassessment</w:t>
        </w:r>
      </w:hyperlink>
      <w:r w:rsidR="0083034D" w:rsidRPr="00F720D2">
        <w:t>.</w:t>
      </w:r>
      <w:r w:rsidR="00837A59" w:rsidRPr="00F720D2">
        <w:t xml:space="preserve"> We may be able to fund more or different supports if they meet the </w:t>
      </w:r>
      <w:hyperlink r:id="rId27" w:history="1">
        <w:r w:rsidR="00837A59" w:rsidRPr="00F720D2">
          <w:rPr>
            <w:rStyle w:val="Hyperlink"/>
          </w:rPr>
          <w:t>NDIS funding criteria</w:t>
        </w:r>
      </w:hyperlink>
      <w:r w:rsidR="00837A59" w:rsidRPr="00F720D2">
        <w:t>.</w:t>
      </w:r>
    </w:p>
    <w:p w14:paraId="375EBAEE" w14:textId="0C5181B6" w:rsidR="00025A14" w:rsidRPr="00F720D2" w:rsidRDefault="00655D91" w:rsidP="00472674">
      <w:r w:rsidRPr="00F720D2">
        <w:t xml:space="preserve">Providers who deliver intensive and complex behaviour supports </w:t>
      </w:r>
      <w:r w:rsidR="00DE2CEA" w:rsidRPr="00F720D2">
        <w:t>must</w:t>
      </w:r>
      <w:r w:rsidRPr="00F720D2">
        <w:t xml:space="preserve"> be registered with the </w:t>
      </w:r>
      <w:hyperlink r:id="rId28" w:history="1">
        <w:r w:rsidRPr="00F720D2">
          <w:rPr>
            <w:rStyle w:val="Hyperlink"/>
          </w:rPr>
          <w:t xml:space="preserve">NDIS Quality and Safeguards </w:t>
        </w:r>
        <w:r w:rsidR="000A7680" w:rsidRPr="00F720D2">
          <w:rPr>
            <w:rStyle w:val="Hyperlink"/>
          </w:rPr>
          <w:t>C</w:t>
        </w:r>
        <w:r w:rsidRPr="00F720D2">
          <w:rPr>
            <w:rStyle w:val="Hyperlink"/>
          </w:rPr>
          <w:t>ommission</w:t>
        </w:r>
      </w:hyperlink>
      <w:r w:rsidR="004318AE" w:rsidRPr="00F720D2">
        <w:t xml:space="preserve"> </w:t>
      </w:r>
      <w:r w:rsidR="00436A6E" w:rsidRPr="00F720D2">
        <w:t xml:space="preserve">and </w:t>
      </w:r>
      <w:r w:rsidR="00A37970" w:rsidRPr="00F720D2">
        <w:t xml:space="preserve">follow the </w:t>
      </w:r>
      <w:hyperlink r:id="rId29" w:history="1">
        <w:r w:rsidR="00A37970" w:rsidRPr="00F720D2">
          <w:rPr>
            <w:rStyle w:val="Hyperlink"/>
          </w:rPr>
          <w:t>rules for behaviour support and restrictive practices</w:t>
        </w:r>
      </w:hyperlink>
      <w:r w:rsidR="002D4D87" w:rsidRPr="00F720D2">
        <w:t>.</w:t>
      </w:r>
      <w:r w:rsidR="000A1EF1" w:rsidRPr="00F720D2">
        <w:t xml:space="preserve"> </w:t>
      </w:r>
      <w:r w:rsidR="00E72975" w:rsidRPr="00F720D2">
        <w:t xml:space="preserve">If your short term </w:t>
      </w:r>
      <w:r w:rsidR="008310F1" w:rsidRPr="00F720D2">
        <w:t xml:space="preserve">accommodation </w:t>
      </w:r>
      <w:r w:rsidR="00E72975" w:rsidRPr="00F720D2">
        <w:t>provider needs to use</w:t>
      </w:r>
      <w:r w:rsidR="00C43141" w:rsidRPr="00F720D2">
        <w:t xml:space="preserve"> restrictive practices </w:t>
      </w:r>
      <w:r w:rsidR="00E72975" w:rsidRPr="00F720D2">
        <w:t>during your stay</w:t>
      </w:r>
      <w:r w:rsidR="00D64B08" w:rsidRPr="00F720D2">
        <w:t xml:space="preserve">, they must </w:t>
      </w:r>
      <w:r w:rsidR="000D75AA" w:rsidRPr="00F720D2">
        <w:t xml:space="preserve">also </w:t>
      </w:r>
      <w:r w:rsidR="00AB3D17" w:rsidRPr="00F720D2">
        <w:t xml:space="preserve">be </w:t>
      </w:r>
      <w:r w:rsidR="00D45C19" w:rsidRPr="00F720D2">
        <w:t>authorised</w:t>
      </w:r>
      <w:r w:rsidR="002E6161" w:rsidRPr="00F720D2">
        <w:t xml:space="preserve"> by th</w:t>
      </w:r>
      <w:r w:rsidR="00B83638" w:rsidRPr="00F720D2">
        <w:t>e relevant</w:t>
      </w:r>
      <w:r w:rsidR="00E17C17" w:rsidRPr="00F720D2">
        <w:t xml:space="preserve"> state </w:t>
      </w:r>
      <w:r w:rsidR="00505BC1" w:rsidRPr="00F720D2">
        <w:t>or</w:t>
      </w:r>
      <w:r w:rsidR="00E17C17" w:rsidRPr="00F720D2">
        <w:t xml:space="preserve"> territory </w:t>
      </w:r>
      <w:r w:rsidR="00B83638" w:rsidRPr="00F720D2">
        <w:t>authority to use the restrictive practice</w:t>
      </w:r>
      <w:r w:rsidR="000D75AA" w:rsidRPr="00F720D2">
        <w:t>s</w:t>
      </w:r>
      <w:r w:rsidR="00E17C17" w:rsidRPr="00F720D2">
        <w:t>.</w:t>
      </w:r>
    </w:p>
    <w:p w14:paraId="42C0CCAE" w14:textId="77777777" w:rsidR="00ED114A" w:rsidRPr="00F720D2" w:rsidRDefault="00ED114A" w:rsidP="00472674">
      <w:pPr>
        <w:rPr>
          <w:rStyle w:val="Emphasis"/>
          <w:b w:val="0"/>
        </w:rPr>
      </w:pPr>
      <w:r w:rsidRPr="00F720D2">
        <w:rPr>
          <w:rStyle w:val="Emphasis"/>
        </w:rPr>
        <w:t>Example</w:t>
      </w:r>
    </w:p>
    <w:p w14:paraId="6921B5CB" w14:textId="02414FB5" w:rsidR="00CA0579" w:rsidRPr="00F720D2" w:rsidRDefault="00CA0579" w:rsidP="00472674">
      <w:r w:rsidRPr="00F720D2">
        <w:t xml:space="preserve">Maxine lives with her parents in regional Victoria. Maxine has an intellectual disability and schizoaffective disorder. She </w:t>
      </w:r>
      <w:r w:rsidR="00AD21CD" w:rsidRPr="00F720D2">
        <w:t xml:space="preserve">has engaged </w:t>
      </w:r>
      <w:r w:rsidR="00AA4898" w:rsidRPr="00F720D2">
        <w:t xml:space="preserve">in </w:t>
      </w:r>
      <w:r w:rsidRPr="00F720D2">
        <w:t xml:space="preserve">self-harm and </w:t>
      </w:r>
      <w:r w:rsidR="00AA4898" w:rsidRPr="00F720D2">
        <w:t xml:space="preserve">displayed </w:t>
      </w:r>
      <w:r w:rsidRPr="00F720D2">
        <w:t>physical aggression towards others when she</w:t>
      </w:r>
      <w:r w:rsidR="00F75D3D" w:rsidRPr="00F720D2">
        <w:t>’</w:t>
      </w:r>
      <w:r w:rsidRPr="00F720D2">
        <w:t>s distressed or can</w:t>
      </w:r>
      <w:r w:rsidR="00F75D3D" w:rsidRPr="00F720D2">
        <w:t>’t</w:t>
      </w:r>
      <w:r w:rsidRPr="00F720D2">
        <w:t xml:space="preserve"> make her needs understood. Maxine has a </w:t>
      </w:r>
      <w:r w:rsidR="00AA4898" w:rsidRPr="00F720D2">
        <w:t xml:space="preserve">positive </w:t>
      </w:r>
      <w:r w:rsidRPr="00F720D2">
        <w:t xml:space="preserve">behaviour support plan </w:t>
      </w:r>
      <w:r w:rsidR="005B4353" w:rsidRPr="00F720D2">
        <w:t xml:space="preserve">that </w:t>
      </w:r>
      <w:r w:rsidRPr="00F720D2">
        <w:t xml:space="preserve">her family and her support workers </w:t>
      </w:r>
      <w:r w:rsidR="005B4353" w:rsidRPr="00F720D2">
        <w:t xml:space="preserve">use </w:t>
      </w:r>
      <w:r w:rsidRPr="00F720D2">
        <w:t xml:space="preserve">to deliver intensive and complex behaviour supports. </w:t>
      </w:r>
      <w:r w:rsidR="00837A53" w:rsidRPr="00F720D2">
        <w:t>A</w:t>
      </w:r>
      <w:r w:rsidRPr="00F720D2">
        <w:t>t home</w:t>
      </w:r>
      <w:r w:rsidR="005B4353" w:rsidRPr="00F720D2">
        <w:t>,</w:t>
      </w:r>
      <w:r w:rsidRPr="00F720D2">
        <w:t xml:space="preserve"> </w:t>
      </w:r>
      <w:r w:rsidR="00837A53" w:rsidRPr="00F720D2">
        <w:t>Maxine</w:t>
      </w:r>
      <w:r w:rsidRPr="00F720D2">
        <w:t xml:space="preserve"> needs one support worker or one of her parents to </w:t>
      </w:r>
      <w:r w:rsidR="005B4353" w:rsidRPr="00F720D2">
        <w:t>help</w:t>
      </w:r>
      <w:r w:rsidRPr="00F720D2">
        <w:t xml:space="preserve"> her. When she</w:t>
      </w:r>
      <w:r w:rsidR="00837A53" w:rsidRPr="00F720D2">
        <w:t>’</w:t>
      </w:r>
      <w:r w:rsidR="00B25216" w:rsidRPr="00F720D2">
        <w:t>s</w:t>
      </w:r>
      <w:r w:rsidRPr="00F720D2">
        <w:t xml:space="preserve"> </w:t>
      </w:r>
      <w:r w:rsidR="00B25216" w:rsidRPr="00F720D2">
        <w:t xml:space="preserve">out </w:t>
      </w:r>
      <w:r w:rsidRPr="00F720D2">
        <w:t>in the community</w:t>
      </w:r>
      <w:r w:rsidR="00554DA0" w:rsidRPr="00F720D2">
        <w:t>,</w:t>
      </w:r>
      <w:r w:rsidRPr="00F720D2">
        <w:t xml:space="preserve"> </w:t>
      </w:r>
      <w:r w:rsidR="005450A3" w:rsidRPr="00F720D2">
        <w:t>Maxine</w:t>
      </w:r>
      <w:r w:rsidR="00554DA0" w:rsidRPr="00F720D2">
        <w:t xml:space="preserve"> </w:t>
      </w:r>
      <w:r w:rsidRPr="00F720D2">
        <w:t>usually need</w:t>
      </w:r>
      <w:r w:rsidR="00554DA0" w:rsidRPr="00F720D2">
        <w:t>s</w:t>
      </w:r>
      <w:r w:rsidRPr="00F720D2">
        <w:t xml:space="preserve"> </w:t>
      </w:r>
      <w:r w:rsidR="00554DA0" w:rsidRPr="00F720D2">
        <w:t>2</w:t>
      </w:r>
      <w:r w:rsidRPr="00F720D2">
        <w:t xml:space="preserve"> people to be with her</w:t>
      </w:r>
      <w:r w:rsidR="005450A3" w:rsidRPr="00F720D2">
        <w:t xml:space="preserve">. </w:t>
      </w:r>
      <w:r w:rsidR="00AC4580" w:rsidRPr="00F720D2">
        <w:t xml:space="preserve">This is because she </w:t>
      </w:r>
      <w:r w:rsidR="00B32F34" w:rsidRPr="00F720D2">
        <w:t>sometimes needs to be diverted away from people or areas</w:t>
      </w:r>
      <w:r w:rsidR="00C80813" w:rsidRPr="00F720D2">
        <w:t xml:space="preserve"> if </w:t>
      </w:r>
      <w:r w:rsidR="00083437" w:rsidRPr="00F720D2">
        <w:t>she</w:t>
      </w:r>
      <w:r w:rsidR="00010132" w:rsidRPr="00F720D2">
        <w:t xml:space="preserve"> starts showing signs of </w:t>
      </w:r>
      <w:r w:rsidR="00BD7026" w:rsidRPr="00F720D2">
        <w:t>distress</w:t>
      </w:r>
      <w:r w:rsidR="00D36611" w:rsidRPr="00F720D2">
        <w:t>,</w:t>
      </w:r>
      <w:r w:rsidR="00BD7026" w:rsidRPr="00F720D2">
        <w:t xml:space="preserve"> or harm to herself o</w:t>
      </w:r>
      <w:r w:rsidR="00E72523" w:rsidRPr="00F720D2">
        <w:t xml:space="preserve">r </w:t>
      </w:r>
      <w:r w:rsidR="00502E9A" w:rsidRPr="00F720D2">
        <w:t>the community</w:t>
      </w:r>
      <w:r w:rsidR="00010132" w:rsidRPr="00F720D2">
        <w:t>.</w:t>
      </w:r>
    </w:p>
    <w:p w14:paraId="3BF8CA60" w14:textId="68F2A899" w:rsidR="00A67E21" w:rsidRPr="00F720D2" w:rsidRDefault="00A67E21" w:rsidP="00472674">
      <w:r w:rsidRPr="00F720D2">
        <w:t xml:space="preserve">Maxine's parents found a short term </w:t>
      </w:r>
      <w:r w:rsidR="002C470E" w:rsidRPr="00F720D2">
        <w:t xml:space="preserve">accommodation </w:t>
      </w:r>
      <w:r w:rsidRPr="00F720D2">
        <w:t>provider that can give her the same level of support she usually receives from her plan funding. This gives them a</w:t>
      </w:r>
      <w:r w:rsidR="00745A99" w:rsidRPr="00F720D2">
        <w:t xml:space="preserve">nd Maxine </w:t>
      </w:r>
      <w:r w:rsidR="00DF346B" w:rsidRPr="00F720D2">
        <w:t>mutual</w:t>
      </w:r>
      <w:r w:rsidR="006C25BB" w:rsidRPr="00F720D2">
        <w:t>ly beneficial</w:t>
      </w:r>
      <w:r w:rsidR="00DF346B" w:rsidRPr="00F720D2">
        <w:t xml:space="preserve"> </w:t>
      </w:r>
      <w:r w:rsidR="00745A99" w:rsidRPr="00F720D2">
        <w:t>time apart</w:t>
      </w:r>
      <w:r w:rsidR="00DF346B" w:rsidRPr="00F720D2">
        <w:t xml:space="preserve">. It also gives them </w:t>
      </w:r>
      <w:r w:rsidR="00512641" w:rsidRPr="00F720D2">
        <w:t xml:space="preserve">the </w:t>
      </w:r>
      <w:r w:rsidRPr="00F720D2">
        <w:t>chance to do things they can’t normally when Maxine is at home.</w:t>
      </w:r>
      <w:r w:rsidR="00E81F25" w:rsidRPr="00F720D2">
        <w:t xml:space="preserve"> It also gives Maxine an opportunity to build her communication skills</w:t>
      </w:r>
      <w:r w:rsidR="007A34F7" w:rsidRPr="00F720D2">
        <w:t>.</w:t>
      </w:r>
    </w:p>
    <w:p w14:paraId="6C04F311" w14:textId="403AE8AC" w:rsidR="00ED114A" w:rsidRPr="00F720D2" w:rsidRDefault="003C1DA1" w:rsidP="00472674">
      <w:r w:rsidRPr="00F720D2">
        <w:t>Maxine</w:t>
      </w:r>
      <w:r w:rsidR="007A34F7" w:rsidRPr="00F720D2">
        <w:t xml:space="preserve"> i</w:t>
      </w:r>
      <w:r w:rsidRPr="00F720D2">
        <w:t>s best supported in the community with at least one worker who knows her well and can anticipate her support needs in an unpredictable environment.</w:t>
      </w:r>
      <w:r w:rsidR="00813BCC" w:rsidRPr="00F720D2">
        <w:t xml:space="preserve"> </w:t>
      </w:r>
      <w:r w:rsidR="00361127" w:rsidRPr="00F720D2">
        <w:t>H</w:t>
      </w:r>
      <w:r w:rsidR="00586AF9" w:rsidRPr="00F720D2">
        <w:t>er</w:t>
      </w:r>
      <w:r w:rsidR="00CA0579" w:rsidRPr="00F720D2">
        <w:t xml:space="preserve"> parents arrange </w:t>
      </w:r>
      <w:r w:rsidR="004A1AD2" w:rsidRPr="00F720D2">
        <w:t>for</w:t>
      </w:r>
      <w:r w:rsidR="00CA0579" w:rsidRPr="00F720D2">
        <w:t xml:space="preserve"> the provider to work with one of Maxine’s usual</w:t>
      </w:r>
      <w:r w:rsidR="000304FC" w:rsidRPr="00F720D2">
        <w:t xml:space="preserve">, </w:t>
      </w:r>
      <w:r w:rsidR="00CA0579" w:rsidRPr="00F720D2">
        <w:t xml:space="preserve">trusted support workers when they take </w:t>
      </w:r>
      <w:r w:rsidR="00F11926" w:rsidRPr="00F720D2">
        <w:t>her</w:t>
      </w:r>
      <w:r w:rsidR="00CA0579" w:rsidRPr="00F720D2">
        <w:t xml:space="preserve"> out. </w:t>
      </w:r>
      <w:r w:rsidR="005324EB" w:rsidRPr="00F720D2">
        <w:t>This</w:t>
      </w:r>
      <w:r w:rsidR="00B76E5C" w:rsidRPr="00F720D2">
        <w:t xml:space="preserve"> existing support worker is authorised to use a restrictive practice if it’s needed</w:t>
      </w:r>
      <w:r w:rsidR="005F5E90" w:rsidRPr="00F720D2">
        <w:t xml:space="preserve"> when</w:t>
      </w:r>
      <w:r w:rsidR="00B76E5C" w:rsidRPr="00F720D2">
        <w:t xml:space="preserve"> </w:t>
      </w:r>
      <w:r w:rsidR="00CA0579" w:rsidRPr="00F720D2">
        <w:t>Maxine</w:t>
      </w:r>
      <w:r w:rsidR="005F5E90" w:rsidRPr="00F720D2">
        <w:t xml:space="preserve"> is out in the</w:t>
      </w:r>
      <w:r w:rsidR="0061751F" w:rsidRPr="00F720D2">
        <w:t xml:space="preserve"> </w:t>
      </w:r>
      <w:r w:rsidR="00CA0579" w:rsidRPr="00F720D2">
        <w:t>in the community</w:t>
      </w:r>
      <w:r w:rsidR="00815378" w:rsidRPr="00F720D2">
        <w:t>.</w:t>
      </w:r>
    </w:p>
    <w:p w14:paraId="7A946955" w14:textId="3E6E10F5" w:rsidR="008E509F" w:rsidRPr="00F720D2" w:rsidRDefault="008E509F" w:rsidP="00472674">
      <w:pPr>
        <w:pStyle w:val="Heading3"/>
      </w:pPr>
      <w:r w:rsidRPr="00F720D2">
        <w:t xml:space="preserve">Do we expect family and informal supports to provide </w:t>
      </w:r>
      <w:r w:rsidR="007A132F" w:rsidRPr="00F720D2">
        <w:t>this support?</w:t>
      </w:r>
    </w:p>
    <w:p w14:paraId="2A99E92A" w14:textId="61D0615D" w:rsidR="008E509F" w:rsidRPr="00F720D2" w:rsidRDefault="008E509F" w:rsidP="00472674">
      <w:r w:rsidRPr="00F720D2">
        <w:t xml:space="preserve">When </w:t>
      </w:r>
      <w:r w:rsidR="00FE442A" w:rsidRPr="00F720D2">
        <w:t xml:space="preserve">we </w:t>
      </w:r>
      <w:r w:rsidRPr="00F720D2">
        <w:t>decid</w:t>
      </w:r>
      <w:r w:rsidR="00FE442A" w:rsidRPr="00F720D2">
        <w:t>e</w:t>
      </w:r>
      <w:r w:rsidRPr="00F720D2">
        <w:t xml:space="preserve"> what NDIS supports we </w:t>
      </w:r>
      <w:r w:rsidR="00FE442A" w:rsidRPr="00F720D2">
        <w:t>can</w:t>
      </w:r>
      <w:r w:rsidRPr="00F720D2">
        <w:t xml:space="preserve"> fund</w:t>
      </w:r>
      <w:r w:rsidR="006A4695" w:rsidRPr="00F720D2">
        <w:t xml:space="preserve"> in your plan</w:t>
      </w:r>
      <w:r w:rsidR="00296E6B" w:rsidRPr="00F720D2">
        <w:t>,</w:t>
      </w:r>
      <w:r w:rsidRPr="00F720D2">
        <w:t xml:space="preserve"> we think about your </w:t>
      </w:r>
      <w:r w:rsidR="00437703" w:rsidRPr="00F720D2">
        <w:t>primary</w:t>
      </w:r>
      <w:r w:rsidR="0008501D" w:rsidRPr="00F720D2">
        <w:t xml:space="preserve"> </w:t>
      </w:r>
      <w:r w:rsidRPr="00F720D2">
        <w:t>informal supports. We consider if they’re able to continue to support you in the long term.</w:t>
      </w:r>
      <w:r w:rsidRPr="00F720D2">
        <w:rPr>
          <w:rStyle w:val="EndnoteReference"/>
        </w:rPr>
        <w:endnoteReference w:id="12"/>
      </w:r>
    </w:p>
    <w:p w14:paraId="7F53764E" w14:textId="66D93D0A" w:rsidR="009618B0" w:rsidRPr="00F720D2" w:rsidRDefault="008E509F" w:rsidP="00472674">
      <w:r w:rsidRPr="00F720D2">
        <w:t>We’ll consider the risk to you and your family’s wellbeing if they continue to support you</w:t>
      </w:r>
      <w:r w:rsidR="009948EE" w:rsidRPr="00F720D2">
        <w:t xml:space="preserve"> </w:t>
      </w:r>
      <w:r w:rsidRPr="00F720D2">
        <w:t xml:space="preserve">without short term </w:t>
      </w:r>
      <w:r w:rsidR="007C7F83" w:rsidRPr="00F720D2">
        <w:t>accommodation</w:t>
      </w:r>
      <w:r w:rsidRPr="00F720D2">
        <w:t xml:space="preserve">. We also look at how the support provided by your family and networks affects your independence. We compare this to the independence and opportunities short term </w:t>
      </w:r>
      <w:r w:rsidR="00B51DE5" w:rsidRPr="00F720D2">
        <w:t xml:space="preserve">accommodation </w:t>
      </w:r>
      <w:r w:rsidRPr="00F720D2">
        <w:t>may provide.</w:t>
      </w:r>
    </w:p>
    <w:p w14:paraId="2768B7D3" w14:textId="37079D39" w:rsidR="008E509F" w:rsidRPr="00F720D2" w:rsidRDefault="009618B0" w:rsidP="00472674">
      <w:r w:rsidRPr="00F720D2">
        <w:lastRenderedPageBreak/>
        <w:t xml:space="preserve">Short term </w:t>
      </w:r>
      <w:r w:rsidR="00B51DE5" w:rsidRPr="00F720D2">
        <w:t xml:space="preserve">accommodation </w:t>
      </w:r>
      <w:r w:rsidRPr="00F720D2">
        <w:t xml:space="preserve">is </w:t>
      </w:r>
      <w:r w:rsidR="002B2DD6" w:rsidRPr="00F720D2">
        <w:t>just one way for you and your</w:t>
      </w:r>
      <w:r w:rsidR="008D0A6A" w:rsidRPr="00F720D2">
        <w:t xml:space="preserve"> </w:t>
      </w:r>
      <w:r w:rsidR="00437703" w:rsidRPr="00F720D2">
        <w:t>primary</w:t>
      </w:r>
      <w:r w:rsidR="002B2DD6" w:rsidRPr="00F720D2">
        <w:t xml:space="preserve"> informal supports to have a short brea</w:t>
      </w:r>
      <w:r w:rsidR="008863B2" w:rsidRPr="00F720D2">
        <w:t>k</w:t>
      </w:r>
      <w:r w:rsidR="0025264E" w:rsidRPr="00F720D2">
        <w:t xml:space="preserve"> from each other</w:t>
      </w:r>
      <w:r w:rsidR="008863B2" w:rsidRPr="00F720D2">
        <w:t>. It shouldn’t replace other</w:t>
      </w:r>
      <w:r w:rsidR="00C113CA" w:rsidRPr="00F720D2">
        <w:t xml:space="preserve"> natural</w:t>
      </w:r>
      <w:r w:rsidR="00E939BC" w:rsidRPr="00F720D2">
        <w:t xml:space="preserve"> ways you have time apart</w:t>
      </w:r>
      <w:r w:rsidR="007366F0" w:rsidRPr="00F720D2">
        <w:t xml:space="preserve">, like going to school or </w:t>
      </w:r>
      <w:r w:rsidR="00906D3C" w:rsidRPr="00F720D2">
        <w:t>doing</w:t>
      </w:r>
      <w:r w:rsidR="007366F0" w:rsidRPr="00F720D2">
        <w:t xml:space="preserve"> </w:t>
      </w:r>
      <w:r w:rsidR="00906D3C" w:rsidRPr="00F720D2">
        <w:t>activit</w:t>
      </w:r>
      <w:r w:rsidR="00F13292" w:rsidRPr="00F720D2">
        <w:t>ies in your community</w:t>
      </w:r>
      <w:r w:rsidR="007366F0" w:rsidRPr="00F720D2">
        <w:t>.</w:t>
      </w:r>
    </w:p>
    <w:p w14:paraId="3769221D" w14:textId="1385FDD9" w:rsidR="008E509F" w:rsidRPr="00F720D2" w:rsidRDefault="008E509F" w:rsidP="00472674">
      <w:pPr>
        <w:pStyle w:val="Heading4"/>
        <w:rPr>
          <w:rStyle w:val="Emphasis"/>
          <w:b/>
          <w:iCs w:val="0"/>
          <w:color w:val="auto"/>
        </w:rPr>
      </w:pPr>
      <w:bookmarkStart w:id="4" w:name="_When_would_we_1"/>
      <w:bookmarkEnd w:id="4"/>
      <w:r w:rsidRPr="00F720D2">
        <w:rPr>
          <w:rStyle w:val="Emphasis"/>
          <w:b/>
          <w:iCs w:val="0"/>
          <w:color w:val="auto"/>
        </w:rPr>
        <w:t xml:space="preserve">What about </w:t>
      </w:r>
      <w:r w:rsidRPr="00F720D2">
        <w:t xml:space="preserve">short term </w:t>
      </w:r>
      <w:r w:rsidR="00B51DE5" w:rsidRPr="00F720D2">
        <w:t xml:space="preserve">accommodation </w:t>
      </w:r>
      <w:r w:rsidRPr="00F720D2">
        <w:rPr>
          <w:rStyle w:val="Emphasis"/>
          <w:b/>
          <w:iCs w:val="0"/>
          <w:color w:val="auto"/>
        </w:rPr>
        <w:t>supports for children?</w:t>
      </w:r>
    </w:p>
    <w:p w14:paraId="3F63548B" w14:textId="7E5E0D33" w:rsidR="00811533" w:rsidRPr="00F720D2" w:rsidRDefault="00212680" w:rsidP="00472674">
      <w:r w:rsidRPr="00F720D2">
        <w:t>When we say children, we mean participants who are younger</w:t>
      </w:r>
      <w:r w:rsidR="00F222B0" w:rsidRPr="00F720D2">
        <w:t xml:space="preserve"> than 18 years</w:t>
      </w:r>
      <w:r w:rsidRPr="00F720D2">
        <w:t xml:space="preserve">. </w:t>
      </w:r>
      <w:r w:rsidR="007A6089" w:rsidRPr="00F720D2">
        <w:t xml:space="preserve">For children </w:t>
      </w:r>
      <w:r w:rsidR="00BA17F0" w:rsidRPr="00F720D2">
        <w:t>who need it</w:t>
      </w:r>
      <w:r w:rsidR="007A6089" w:rsidRPr="00F720D2">
        <w:t xml:space="preserve">, short term </w:t>
      </w:r>
      <w:r w:rsidR="00B51DE5" w:rsidRPr="00F720D2">
        <w:t xml:space="preserve">accommodation </w:t>
      </w:r>
      <w:r w:rsidR="007A6089" w:rsidRPr="00F720D2">
        <w:t xml:space="preserve">can support age-appropriate time apart. </w:t>
      </w:r>
      <w:r w:rsidR="00811533" w:rsidRPr="00F720D2">
        <w:t xml:space="preserve">In these situations, short term </w:t>
      </w:r>
      <w:r w:rsidR="00B51DE5" w:rsidRPr="00F720D2">
        <w:t xml:space="preserve">accommodation </w:t>
      </w:r>
      <w:r w:rsidR="002D5FE8" w:rsidRPr="00F720D2">
        <w:t xml:space="preserve">can </w:t>
      </w:r>
      <w:r w:rsidR="00811533" w:rsidRPr="00F720D2">
        <w:t>support</w:t>
      </w:r>
      <w:r w:rsidR="00D9233B" w:rsidRPr="00F720D2">
        <w:t xml:space="preserve"> a family</w:t>
      </w:r>
      <w:r w:rsidR="008A2ED6" w:rsidRPr="00F720D2">
        <w:t>’s ability to sustain their ongoing caring role.</w:t>
      </w:r>
    </w:p>
    <w:p w14:paraId="16D47E3C" w14:textId="5C77606C" w:rsidR="008E509F" w:rsidRPr="00F720D2" w:rsidRDefault="008E509F" w:rsidP="00472674">
      <w:r w:rsidRPr="00F720D2">
        <w:t xml:space="preserve">We only fund short term </w:t>
      </w:r>
      <w:r w:rsidR="00B51DE5" w:rsidRPr="00F720D2">
        <w:t xml:space="preserve">accommodation </w:t>
      </w:r>
      <w:r w:rsidRPr="00F720D2">
        <w:t xml:space="preserve">for children in exceptional </w:t>
      </w:r>
      <w:r w:rsidR="003F6F7F" w:rsidRPr="00F720D2">
        <w:t>situation</w:t>
      </w:r>
      <w:r w:rsidRPr="00F720D2">
        <w:t xml:space="preserve">s. We don’t </w:t>
      </w:r>
      <w:r w:rsidR="003379C2" w:rsidRPr="00F720D2">
        <w:t>fund</w:t>
      </w:r>
      <w:r w:rsidRPr="00F720D2">
        <w:t xml:space="preserve"> supports that all parents or </w:t>
      </w:r>
      <w:r w:rsidR="008A2ED6" w:rsidRPr="00F720D2">
        <w:t>familie</w:t>
      </w:r>
      <w:r w:rsidRPr="00F720D2">
        <w:t>s are reasonably expected to provide</w:t>
      </w:r>
      <w:r w:rsidR="006C7D27" w:rsidRPr="00F720D2">
        <w:t>,</w:t>
      </w:r>
      <w:r w:rsidRPr="00F720D2">
        <w:t xml:space="preserve"> whether their child has a disability or not. This means we think about if a parent or </w:t>
      </w:r>
      <w:r w:rsidR="006C7D27" w:rsidRPr="00F720D2">
        <w:t xml:space="preserve">primary </w:t>
      </w:r>
      <w:r w:rsidRPr="00F720D2">
        <w:t>carer should provide the support to a child of similar age. We consider that it’s usual for parents to provide almost all the care and support that young children need.</w:t>
      </w:r>
      <w:r w:rsidRPr="00F720D2">
        <w:rPr>
          <w:vertAlign w:val="superscript"/>
        </w:rPr>
        <w:endnoteReference w:id="13"/>
      </w:r>
      <w:r w:rsidRPr="00F720D2">
        <w:t xml:space="preserve"> For example, it’s reasonable to expect parents </w:t>
      </w:r>
      <w:r w:rsidR="004362B1" w:rsidRPr="00F720D2">
        <w:t xml:space="preserve">to </w:t>
      </w:r>
      <w:r w:rsidRPr="00F720D2">
        <w:t xml:space="preserve">help young children go to the toilet or </w:t>
      </w:r>
      <w:r w:rsidR="004E2797" w:rsidRPr="00F720D2">
        <w:t>sett</w:t>
      </w:r>
      <w:r w:rsidR="00D22CDF" w:rsidRPr="00F720D2">
        <w:t>l</w:t>
      </w:r>
      <w:r w:rsidR="004E2797" w:rsidRPr="00F720D2">
        <w:t>e them to sleep at night</w:t>
      </w:r>
      <w:r w:rsidRPr="00F720D2">
        <w:t>.</w:t>
      </w:r>
    </w:p>
    <w:p w14:paraId="7C3808CA" w14:textId="1DB1B590" w:rsidR="008E509F" w:rsidRPr="00F720D2" w:rsidRDefault="00465CBA" w:rsidP="00472674">
      <w:r w:rsidRPr="00F720D2">
        <w:t>The way a</w:t>
      </w:r>
      <w:r w:rsidR="008E509F" w:rsidRPr="00F720D2">
        <w:t xml:space="preserve"> </w:t>
      </w:r>
      <w:r w:rsidRPr="00F720D2">
        <w:t xml:space="preserve">family supports </w:t>
      </w:r>
      <w:r w:rsidR="00344301" w:rsidRPr="00F720D2">
        <w:t>a</w:t>
      </w:r>
      <w:r w:rsidRPr="00F720D2">
        <w:t xml:space="preserve"> </w:t>
      </w:r>
      <w:r w:rsidR="008E509F" w:rsidRPr="00F720D2">
        <w:t xml:space="preserve">child </w:t>
      </w:r>
      <w:r w:rsidR="00344301" w:rsidRPr="00F720D2">
        <w:t>usually</w:t>
      </w:r>
      <w:r w:rsidRPr="00F720D2">
        <w:t xml:space="preserve"> change</w:t>
      </w:r>
      <w:r w:rsidR="00344301" w:rsidRPr="00F720D2">
        <w:t>s</w:t>
      </w:r>
      <w:r w:rsidR="008E509F" w:rsidRPr="00F720D2">
        <w:t xml:space="preserve"> as they get older.</w:t>
      </w:r>
      <w:r w:rsidR="00344301" w:rsidRPr="00F720D2">
        <w:t xml:space="preserve"> </w:t>
      </w:r>
      <w:r w:rsidR="008E509F" w:rsidRPr="00F720D2">
        <w:t>Th</w:t>
      </w:r>
      <w:r w:rsidRPr="00F720D2">
        <w:t>e child’s support needs may increase</w:t>
      </w:r>
      <w:r w:rsidR="00344301" w:rsidRPr="00F720D2">
        <w:t>,</w:t>
      </w:r>
      <w:r w:rsidRPr="00F720D2">
        <w:t xml:space="preserve"> or they may need less support as they</w:t>
      </w:r>
      <w:r w:rsidR="008E509F" w:rsidRPr="00F720D2">
        <w:t xml:space="preserve"> develop new skills </w:t>
      </w:r>
      <w:r w:rsidR="00344301" w:rsidRPr="00F720D2">
        <w:t>or want more</w:t>
      </w:r>
      <w:r w:rsidR="008E509F" w:rsidRPr="00F720D2">
        <w:t xml:space="preserve"> independence. </w:t>
      </w:r>
      <w:r w:rsidR="00344301" w:rsidRPr="00F720D2">
        <w:t xml:space="preserve">This means that </w:t>
      </w:r>
      <w:r w:rsidR="008E509F" w:rsidRPr="00F720D2">
        <w:t xml:space="preserve">families </w:t>
      </w:r>
      <w:r w:rsidR="00344301" w:rsidRPr="00F720D2">
        <w:t>usually</w:t>
      </w:r>
      <w:r w:rsidR="008E509F" w:rsidRPr="00F720D2">
        <w:t xml:space="preserve"> get more time apart. For example, children go to school and are out of their parents’ care for part of the day. However, </w:t>
      </w:r>
      <w:r w:rsidR="00A73435" w:rsidRPr="00F720D2">
        <w:t>parents and carers</w:t>
      </w:r>
      <w:r w:rsidR="008E509F" w:rsidRPr="00F720D2">
        <w:t xml:space="preserve"> ar</w:t>
      </w:r>
      <w:r w:rsidR="00A73435" w:rsidRPr="00F720D2">
        <w:t>e</w:t>
      </w:r>
      <w:r w:rsidR="008E509F" w:rsidRPr="00F720D2">
        <w:t xml:space="preserve"> still responsible for things like food, emotional support, decision</w:t>
      </w:r>
      <w:r w:rsidR="00476FC0">
        <w:t xml:space="preserve"> </w:t>
      </w:r>
      <w:r w:rsidR="008E509F" w:rsidRPr="00F720D2">
        <w:t>making and providing a safe home.</w:t>
      </w:r>
    </w:p>
    <w:p w14:paraId="543125F9" w14:textId="6ABAE76C" w:rsidR="00D936C7" w:rsidRPr="00F720D2" w:rsidRDefault="00D936C7" w:rsidP="00472674">
      <w:r w:rsidRPr="00F720D2">
        <w:t xml:space="preserve">Short term </w:t>
      </w:r>
      <w:r w:rsidR="00DD58A7" w:rsidRPr="00F720D2">
        <w:t xml:space="preserve">accommodation </w:t>
      </w:r>
      <w:r w:rsidRPr="00F720D2">
        <w:t>is only for disability-related support needs and doesn’t replace a family’s general parenting responsibilities. For example, it can’t be used for babysitting or nannying services.</w:t>
      </w:r>
    </w:p>
    <w:p w14:paraId="7C8A9E4A" w14:textId="756E7571" w:rsidR="00D936C7" w:rsidRPr="00F720D2" w:rsidRDefault="00D936C7" w:rsidP="00472674">
      <w:r w:rsidRPr="00F720D2">
        <w:t xml:space="preserve">It also doesn’t replace </w:t>
      </w:r>
      <w:r w:rsidR="00215FFE" w:rsidRPr="00F720D2">
        <w:t xml:space="preserve">community and </w:t>
      </w:r>
      <w:r w:rsidR="00437703" w:rsidRPr="00F720D2">
        <w:t>ma</w:t>
      </w:r>
      <w:r w:rsidR="004A1B41" w:rsidRPr="00F720D2">
        <w:t>in</w:t>
      </w:r>
      <w:r w:rsidRPr="00F720D2">
        <w:t xml:space="preserve">stream services, </w:t>
      </w:r>
      <w:r w:rsidR="001B4676" w:rsidRPr="00F720D2">
        <w:t>including school</w:t>
      </w:r>
      <w:r w:rsidR="006626B1" w:rsidRPr="00F720D2">
        <w:t xml:space="preserve"> camp</w:t>
      </w:r>
      <w:r w:rsidRPr="00F720D2">
        <w:t>s</w:t>
      </w:r>
      <w:r w:rsidR="006626B1" w:rsidRPr="00F720D2">
        <w:t xml:space="preserve"> children might go to,</w:t>
      </w:r>
      <w:r w:rsidRPr="00F720D2">
        <w:t xml:space="preserve"> or other supports that are available to the broader community. These </w:t>
      </w:r>
      <w:r w:rsidR="001B4676" w:rsidRPr="00F720D2">
        <w:t>main</w:t>
      </w:r>
      <w:r w:rsidRPr="00F720D2">
        <w:t>stream supports are responsible for making sure they are accessible and suitable for families supporting people with disability.</w:t>
      </w:r>
    </w:p>
    <w:p w14:paraId="3E87E0CA" w14:textId="1F4D126C" w:rsidR="00375E9F" w:rsidRPr="00F720D2" w:rsidRDefault="00375E9F" w:rsidP="00472674">
      <w:r w:rsidRPr="00F720D2">
        <w:t>To decide if we</w:t>
      </w:r>
      <w:r w:rsidR="002D2990" w:rsidRPr="00F720D2">
        <w:t xml:space="preserve"> can</w:t>
      </w:r>
      <w:r w:rsidRPr="00F720D2">
        <w:t xml:space="preserve"> fund short term </w:t>
      </w:r>
      <w:r w:rsidR="00DD58A7" w:rsidRPr="00F720D2">
        <w:t xml:space="preserve">accommodation </w:t>
      </w:r>
      <w:r w:rsidRPr="00F720D2">
        <w:t xml:space="preserve">for </w:t>
      </w:r>
      <w:r w:rsidR="00CE5B43" w:rsidRPr="00F720D2">
        <w:t xml:space="preserve">your </w:t>
      </w:r>
      <w:r w:rsidRPr="00F720D2">
        <w:t>child</w:t>
      </w:r>
      <w:r w:rsidR="00FE6F6B" w:rsidRPr="00F720D2">
        <w:t xml:space="preserve"> and family</w:t>
      </w:r>
      <w:r w:rsidRPr="00F720D2">
        <w:t>, we need to know if:</w:t>
      </w:r>
    </w:p>
    <w:p w14:paraId="7DC78609" w14:textId="6AC87A32" w:rsidR="00375E9F" w:rsidRPr="00F720D2" w:rsidRDefault="005C5E40" w:rsidP="00472674">
      <w:pPr>
        <w:pStyle w:val="ListParagraph"/>
        <w:numPr>
          <w:ilvl w:val="0"/>
          <w:numId w:val="64"/>
        </w:numPr>
      </w:pPr>
      <w:r w:rsidRPr="00F720D2">
        <w:t xml:space="preserve">they </w:t>
      </w:r>
      <w:r w:rsidR="002D2990" w:rsidRPr="00F720D2">
        <w:t>live</w:t>
      </w:r>
      <w:r w:rsidR="00375E9F" w:rsidRPr="00F720D2">
        <w:t xml:space="preserve"> with </w:t>
      </w:r>
      <w:r w:rsidR="00CE5B43" w:rsidRPr="00F720D2">
        <w:t>you</w:t>
      </w:r>
      <w:r w:rsidR="00072D2B" w:rsidRPr="00F720D2">
        <w:t xml:space="preserve"> and you</w:t>
      </w:r>
      <w:r w:rsidR="6B26D9B4" w:rsidRPr="00F720D2">
        <w:t xml:space="preserve"> are</w:t>
      </w:r>
      <w:r w:rsidR="00072D2B" w:rsidRPr="00F720D2">
        <w:t xml:space="preserve"> their primary carer</w:t>
      </w:r>
      <w:r w:rsidR="002F368F" w:rsidRPr="00F720D2">
        <w:t xml:space="preserve">. We don’t fund short term </w:t>
      </w:r>
      <w:r w:rsidR="00DD58A7" w:rsidRPr="00F720D2">
        <w:t xml:space="preserve">accommodation </w:t>
      </w:r>
      <w:r w:rsidR="002F368F" w:rsidRPr="00F720D2">
        <w:t>for children who are in statutory residential out-of-home care</w:t>
      </w:r>
    </w:p>
    <w:p w14:paraId="65C802C8" w14:textId="2804BC83" w:rsidR="005C5E40" w:rsidRPr="00F720D2" w:rsidRDefault="005C5E40" w:rsidP="00472674">
      <w:pPr>
        <w:pStyle w:val="ListParagraph"/>
        <w:numPr>
          <w:ilvl w:val="0"/>
          <w:numId w:val="64"/>
        </w:numPr>
      </w:pPr>
      <w:r w:rsidRPr="00F720D2">
        <w:t xml:space="preserve">they </w:t>
      </w:r>
      <w:r w:rsidR="00442191" w:rsidRPr="00F720D2">
        <w:t>n</w:t>
      </w:r>
      <w:r w:rsidR="00375E9F" w:rsidRPr="00F720D2">
        <w:t xml:space="preserve">eed </w:t>
      </w:r>
      <w:r w:rsidR="00D504DE" w:rsidRPr="00F720D2">
        <w:t xml:space="preserve">a large amount of care daily </w:t>
      </w:r>
      <w:r w:rsidR="006C5EBD" w:rsidRPr="00F720D2">
        <w:t xml:space="preserve">(greater than 6 hours per day) for active, </w:t>
      </w:r>
      <w:r w:rsidR="00375E9F" w:rsidRPr="00F720D2">
        <w:t xml:space="preserve">disability-related support </w:t>
      </w:r>
      <w:r w:rsidR="007B3436" w:rsidRPr="00F720D2">
        <w:t>from their primary informal supports</w:t>
      </w:r>
      <w:r w:rsidR="003D7687" w:rsidRPr="00F720D2">
        <w:t xml:space="preserve">, </w:t>
      </w:r>
      <w:r w:rsidR="007B3436" w:rsidRPr="00F720D2">
        <w:t xml:space="preserve">significantly </w:t>
      </w:r>
      <w:r w:rsidR="00375E9F" w:rsidRPr="00F720D2">
        <w:t>beyond the level usually needed for children of same age</w:t>
      </w:r>
      <w:r w:rsidR="00363125" w:rsidRPr="00F720D2">
        <w:t xml:space="preserve">. This </w:t>
      </w:r>
      <w:r w:rsidR="007F3E53" w:rsidRPr="00F720D2">
        <w:t>means</w:t>
      </w:r>
      <w:r w:rsidR="00363125" w:rsidRPr="00F720D2">
        <w:t xml:space="preserve"> children with high intensity</w:t>
      </w:r>
      <w:r w:rsidR="007F3E53" w:rsidRPr="00F720D2">
        <w:t>,</w:t>
      </w:r>
      <w:r w:rsidR="00363125" w:rsidRPr="00F720D2">
        <w:t xml:space="preserve"> </w:t>
      </w:r>
      <w:r w:rsidR="00363125" w:rsidRPr="00F720D2">
        <w:lastRenderedPageBreak/>
        <w:t>daily personal support needs or behaviours of concern</w:t>
      </w:r>
      <w:r w:rsidR="0002592A" w:rsidRPr="00F720D2">
        <w:t xml:space="preserve"> who need direct supervision due to risk</w:t>
      </w:r>
    </w:p>
    <w:p w14:paraId="75ED3349" w14:textId="76A0C20B" w:rsidR="006C6B9C" w:rsidRPr="00F720D2" w:rsidRDefault="006C6B9C" w:rsidP="00472674">
      <w:pPr>
        <w:pStyle w:val="ListParagraph"/>
        <w:numPr>
          <w:ilvl w:val="0"/>
          <w:numId w:val="64"/>
        </w:numPr>
      </w:pPr>
      <w:r w:rsidRPr="00F720D2">
        <w:t>you need more support to sustain your caring role</w:t>
      </w:r>
      <w:r w:rsidR="00070838" w:rsidRPr="00F720D2">
        <w:t xml:space="preserve"> due to your child’s disability-related care needs</w:t>
      </w:r>
    </w:p>
    <w:p w14:paraId="7E26E527" w14:textId="4204AB61" w:rsidR="00BC2E27" w:rsidRPr="00F720D2" w:rsidRDefault="005C5E40" w:rsidP="00472674">
      <w:pPr>
        <w:pStyle w:val="Bullet1"/>
      </w:pPr>
      <w:r w:rsidRPr="00F720D2">
        <w:t>o</w:t>
      </w:r>
      <w:r w:rsidR="00375E9F" w:rsidRPr="00F720D2">
        <w:t>ther supports have been funded or considered</w:t>
      </w:r>
      <w:r w:rsidR="00A50FFC" w:rsidRPr="00F720D2">
        <w:t xml:space="preserve">. These may include </w:t>
      </w:r>
      <w:r w:rsidR="00C93627" w:rsidRPr="00F720D2">
        <w:t xml:space="preserve">other </w:t>
      </w:r>
      <w:r w:rsidR="00D05217" w:rsidRPr="00F720D2">
        <w:t xml:space="preserve">support in </w:t>
      </w:r>
      <w:r w:rsidR="006C6B9C" w:rsidRPr="00F720D2">
        <w:t>your family</w:t>
      </w:r>
      <w:r w:rsidR="00D05217" w:rsidRPr="00F720D2">
        <w:t xml:space="preserve"> home,</w:t>
      </w:r>
      <w:r w:rsidR="007232E0" w:rsidRPr="00F720D2">
        <w:t xml:space="preserve"> assistive technology or </w:t>
      </w:r>
      <w:r w:rsidR="000E1983" w:rsidRPr="00F720D2">
        <w:t xml:space="preserve">social and </w:t>
      </w:r>
      <w:r w:rsidR="007232E0" w:rsidRPr="00F720D2">
        <w:t>community access</w:t>
      </w:r>
      <w:r w:rsidR="00B906ED" w:rsidRPr="00F720D2">
        <w:t>.</w:t>
      </w:r>
    </w:p>
    <w:p w14:paraId="397613B4" w14:textId="1141BD08" w:rsidR="00375E9F" w:rsidRPr="00F720D2" w:rsidRDefault="00401CC4" w:rsidP="00472674">
      <w:r w:rsidRPr="00F720D2">
        <w:t xml:space="preserve">We also need to </w:t>
      </w:r>
      <w:r w:rsidR="00D32F04" w:rsidRPr="00F720D2">
        <w:t xml:space="preserve">know </w:t>
      </w:r>
      <w:r w:rsidR="000338D0" w:rsidRPr="00F720D2">
        <w:t>at least one of the below factors applies to you</w:t>
      </w:r>
      <w:r w:rsidR="00375E9F" w:rsidRPr="00F720D2">
        <w:t>:</w:t>
      </w:r>
    </w:p>
    <w:p w14:paraId="163DC616" w14:textId="33A7B32B" w:rsidR="000C18ED" w:rsidRPr="00F720D2" w:rsidRDefault="00375E9F" w:rsidP="00472674">
      <w:pPr>
        <w:pStyle w:val="ListParagraph"/>
        <w:numPr>
          <w:ilvl w:val="0"/>
          <w:numId w:val="65"/>
        </w:numPr>
      </w:pPr>
      <w:r w:rsidRPr="00F720D2">
        <w:t xml:space="preserve">another member </w:t>
      </w:r>
      <w:r w:rsidR="00EE7A82" w:rsidRPr="00F720D2">
        <w:t xml:space="preserve">of </w:t>
      </w:r>
      <w:r w:rsidR="00D82F3D" w:rsidRPr="00F720D2">
        <w:t>your</w:t>
      </w:r>
      <w:r w:rsidR="00EE7A82" w:rsidRPr="00F720D2">
        <w:t xml:space="preserve"> household </w:t>
      </w:r>
      <w:r w:rsidRPr="00F720D2">
        <w:t xml:space="preserve">has </w:t>
      </w:r>
      <w:r w:rsidR="007F3E53" w:rsidRPr="00F720D2">
        <w:t>major</w:t>
      </w:r>
      <w:r w:rsidRPr="00F720D2">
        <w:t xml:space="preserve"> disability or dev</w:t>
      </w:r>
      <w:r w:rsidR="00194B9C" w:rsidRPr="00F720D2">
        <w:t>elopment</w:t>
      </w:r>
      <w:r w:rsidR="00DD10E0" w:rsidRPr="00F720D2">
        <w:t>al</w:t>
      </w:r>
      <w:r w:rsidRPr="00F720D2">
        <w:t xml:space="preserve"> delay</w:t>
      </w:r>
      <w:r w:rsidR="007D743B" w:rsidRPr="00F720D2">
        <w:t>,</w:t>
      </w:r>
      <w:r w:rsidRPr="00F720D2">
        <w:t xml:space="preserve"> </w:t>
      </w:r>
      <w:r w:rsidR="007D743B" w:rsidRPr="00F720D2">
        <w:t>and your</w:t>
      </w:r>
      <w:r w:rsidR="00DD10E0" w:rsidRPr="00F720D2">
        <w:t xml:space="preserve"> car</w:t>
      </w:r>
      <w:r w:rsidR="007D743B" w:rsidRPr="00F720D2">
        <w:t>ing responsibilities affect your wellbeing and the ongoing care you provide</w:t>
      </w:r>
    </w:p>
    <w:p w14:paraId="39C762C8" w14:textId="61386459" w:rsidR="004A6929" w:rsidRPr="00F720D2" w:rsidRDefault="00D82F3D" w:rsidP="00472674">
      <w:pPr>
        <w:pStyle w:val="ListParagraph"/>
        <w:numPr>
          <w:ilvl w:val="0"/>
          <w:numId w:val="65"/>
        </w:numPr>
      </w:pPr>
      <w:r w:rsidRPr="00F720D2">
        <w:t xml:space="preserve">you or their </w:t>
      </w:r>
      <w:r w:rsidR="000C18ED" w:rsidRPr="00F720D2">
        <w:t>p</w:t>
      </w:r>
      <w:r w:rsidR="00375E9F" w:rsidRPr="00F720D2">
        <w:t>rimary carer ha</w:t>
      </w:r>
      <w:r w:rsidRPr="00F720D2">
        <w:t xml:space="preserve">ve </w:t>
      </w:r>
      <w:r w:rsidR="00375E9F" w:rsidRPr="00F720D2">
        <w:t>s</w:t>
      </w:r>
      <w:r w:rsidR="00327665" w:rsidRPr="00F720D2">
        <w:t>er</w:t>
      </w:r>
      <w:r w:rsidR="00375E9F" w:rsidRPr="00F720D2">
        <w:t>i</w:t>
      </w:r>
      <w:r w:rsidR="00327665" w:rsidRPr="00F720D2">
        <w:t>ous</w:t>
      </w:r>
      <w:r w:rsidR="00375E9F" w:rsidRPr="00F720D2">
        <w:t xml:space="preserve"> health concerns</w:t>
      </w:r>
      <w:r w:rsidR="004A6929" w:rsidRPr="00F720D2">
        <w:t>,</w:t>
      </w:r>
      <w:r w:rsidR="00375E9F" w:rsidRPr="00F720D2">
        <w:t xml:space="preserve"> </w:t>
      </w:r>
      <w:r w:rsidR="00FD528F" w:rsidRPr="00F720D2">
        <w:t>are ag</w:t>
      </w:r>
      <w:r w:rsidR="0080381B" w:rsidRPr="00F720D2">
        <w:t>e</w:t>
      </w:r>
      <w:r w:rsidR="00FD528F" w:rsidRPr="00F720D2">
        <w:t xml:space="preserve">ing or </w:t>
      </w:r>
      <w:r w:rsidR="00375E9F" w:rsidRPr="00F720D2">
        <w:t xml:space="preserve">at risk </w:t>
      </w:r>
      <w:r w:rsidR="004A6929" w:rsidRPr="00F720D2">
        <w:t xml:space="preserve">of being </w:t>
      </w:r>
      <w:r w:rsidR="00B67F3C" w:rsidRPr="00F720D2">
        <w:t>un</w:t>
      </w:r>
      <w:r w:rsidR="004A6929" w:rsidRPr="00F720D2">
        <w:t xml:space="preserve">able to </w:t>
      </w:r>
      <w:r w:rsidR="00375E9F" w:rsidRPr="00F720D2">
        <w:t>sustain</w:t>
      </w:r>
      <w:r w:rsidR="004A6929" w:rsidRPr="00F720D2">
        <w:t xml:space="preserve"> </w:t>
      </w:r>
      <w:r w:rsidRPr="00F720D2">
        <w:t>you</w:t>
      </w:r>
      <w:r w:rsidR="004A6929" w:rsidRPr="00F720D2">
        <w:t xml:space="preserve">r </w:t>
      </w:r>
      <w:r w:rsidR="00375E9F" w:rsidRPr="00F720D2">
        <w:t>caring role</w:t>
      </w:r>
    </w:p>
    <w:p w14:paraId="0269E083" w14:textId="15B51768" w:rsidR="004A6929" w:rsidRPr="00F720D2" w:rsidRDefault="004A6929" w:rsidP="00472674">
      <w:pPr>
        <w:pStyle w:val="ListParagraph"/>
        <w:numPr>
          <w:ilvl w:val="0"/>
          <w:numId w:val="65"/>
        </w:numPr>
      </w:pPr>
      <w:r w:rsidRPr="00F720D2">
        <w:t>there are i</w:t>
      </w:r>
      <w:r w:rsidR="00375E9F" w:rsidRPr="00F720D2">
        <w:t xml:space="preserve">dentified risks </w:t>
      </w:r>
      <w:r w:rsidR="006A3DE0" w:rsidRPr="00F720D2">
        <w:t>with</w:t>
      </w:r>
      <w:r w:rsidR="00375E9F" w:rsidRPr="00F720D2">
        <w:t xml:space="preserve"> providing supports in the home</w:t>
      </w:r>
    </w:p>
    <w:p w14:paraId="3C5E57E5" w14:textId="453ED695" w:rsidR="0001054E" w:rsidRPr="00F720D2" w:rsidRDefault="002B3C57" w:rsidP="00472674">
      <w:pPr>
        <w:pStyle w:val="ListParagraph"/>
        <w:numPr>
          <w:ilvl w:val="0"/>
          <w:numId w:val="65"/>
        </w:numPr>
      </w:pPr>
      <w:r w:rsidRPr="00F720D2">
        <w:t>there</w:t>
      </w:r>
      <w:r w:rsidR="00195888" w:rsidRPr="00F720D2">
        <w:t>’</w:t>
      </w:r>
      <w:r w:rsidRPr="00F720D2">
        <w:t>s an i</w:t>
      </w:r>
      <w:r w:rsidR="00375E9F" w:rsidRPr="00F720D2">
        <w:t xml:space="preserve">dentified risk of </w:t>
      </w:r>
      <w:r w:rsidR="00106972" w:rsidRPr="00F720D2">
        <w:t>your</w:t>
      </w:r>
      <w:r w:rsidRPr="00F720D2">
        <w:t xml:space="preserve"> child</w:t>
      </w:r>
      <w:r w:rsidR="00375E9F" w:rsidRPr="00F720D2">
        <w:t xml:space="preserve"> entering an out-of-home care arrangement</w:t>
      </w:r>
      <w:r w:rsidR="00D95EB9" w:rsidRPr="00F720D2">
        <w:t xml:space="preserve"> due to their disability or developmental de</w:t>
      </w:r>
      <w:r w:rsidR="0001054E" w:rsidRPr="00F720D2">
        <w:t>lay related support needs</w:t>
      </w:r>
    </w:p>
    <w:p w14:paraId="798045DC" w14:textId="77C1E6EC" w:rsidR="00D72A51" w:rsidRPr="00F720D2" w:rsidRDefault="00106972" w:rsidP="00472674">
      <w:pPr>
        <w:pStyle w:val="Bullet1"/>
      </w:pPr>
      <w:r w:rsidRPr="00F720D2">
        <w:t>you</w:t>
      </w:r>
      <w:r w:rsidR="0001054E" w:rsidRPr="00F720D2">
        <w:t xml:space="preserve"> l</w:t>
      </w:r>
      <w:r w:rsidR="00375E9F" w:rsidRPr="00F720D2">
        <w:t xml:space="preserve">ive in </w:t>
      </w:r>
      <w:r w:rsidR="00B60423" w:rsidRPr="00F720D2">
        <w:t>an</w:t>
      </w:r>
      <w:r w:rsidR="00375E9F" w:rsidRPr="00F720D2">
        <w:t xml:space="preserve"> area</w:t>
      </w:r>
      <w:r w:rsidR="0001054E" w:rsidRPr="00F720D2">
        <w:t xml:space="preserve"> where </w:t>
      </w:r>
      <w:r w:rsidR="000A337B" w:rsidRPr="00F720D2">
        <w:t xml:space="preserve">other </w:t>
      </w:r>
      <w:r w:rsidR="00B60423" w:rsidRPr="00F720D2">
        <w:t xml:space="preserve">types of </w:t>
      </w:r>
      <w:r w:rsidR="000A337B" w:rsidRPr="00F720D2">
        <w:t xml:space="preserve">in-home supports aren’t </w:t>
      </w:r>
      <w:r w:rsidR="00B60423" w:rsidRPr="00F720D2">
        <w:t xml:space="preserve">widely available and accessible. This might be because </w:t>
      </w:r>
      <w:r w:rsidR="0083066A" w:rsidRPr="00F720D2">
        <w:t>you</w:t>
      </w:r>
      <w:r w:rsidR="00B60423" w:rsidRPr="00F720D2">
        <w:t xml:space="preserve"> live in a remote or </w:t>
      </w:r>
      <w:r w:rsidR="0026065F" w:rsidRPr="00F720D2">
        <w:t>rural area</w:t>
      </w:r>
      <w:r w:rsidR="00F720B1" w:rsidRPr="00F720D2">
        <w:t>.</w:t>
      </w:r>
    </w:p>
    <w:p w14:paraId="20E0BF24" w14:textId="58C0BA3E" w:rsidR="008E509F" w:rsidRPr="00F720D2" w:rsidRDefault="006E38B1" w:rsidP="00472674">
      <w:r w:rsidRPr="00F720D2">
        <w:t xml:space="preserve">Short term </w:t>
      </w:r>
      <w:r w:rsidR="00D9047F" w:rsidRPr="00F720D2">
        <w:t xml:space="preserve">accommodation </w:t>
      </w:r>
      <w:r w:rsidRPr="00F720D2">
        <w:t>p</w:t>
      </w:r>
      <w:r w:rsidR="006449A5" w:rsidRPr="00F720D2">
        <w:t>roviders caring for children need to follow s</w:t>
      </w:r>
      <w:r w:rsidR="00AB33CB" w:rsidRPr="00F720D2">
        <w:t>tate and territor</w:t>
      </w:r>
      <w:r w:rsidRPr="00F720D2">
        <w:t>y</w:t>
      </w:r>
      <w:r w:rsidR="00AB33CB" w:rsidRPr="00F720D2">
        <w:t xml:space="preserve"> </w:t>
      </w:r>
      <w:r w:rsidR="006449A5" w:rsidRPr="00F720D2">
        <w:t>laws</w:t>
      </w:r>
      <w:r w:rsidR="00DD5E49" w:rsidRPr="00F720D2">
        <w:t xml:space="preserve">. </w:t>
      </w:r>
      <w:r w:rsidR="008512A2" w:rsidRPr="00F720D2">
        <w:t>This is to help safeguard the child</w:t>
      </w:r>
      <w:r w:rsidR="00A16216" w:rsidRPr="00F720D2">
        <w:t xml:space="preserve"> and includes</w:t>
      </w:r>
      <w:r w:rsidR="009625AF" w:rsidRPr="00F720D2">
        <w:t xml:space="preserve"> meeting</w:t>
      </w:r>
      <w:r w:rsidR="00A16216" w:rsidRPr="00F720D2">
        <w:t xml:space="preserve"> requirements like </w:t>
      </w:r>
      <w:r w:rsidR="009625AF" w:rsidRPr="00F720D2">
        <w:t xml:space="preserve">holding </w:t>
      </w:r>
      <w:r w:rsidR="00A16216" w:rsidRPr="00F720D2">
        <w:t>Working with Children</w:t>
      </w:r>
      <w:r w:rsidR="00B5083B" w:rsidRPr="00F720D2">
        <w:t xml:space="preserve"> or Working with Vulnerable </w:t>
      </w:r>
      <w:r w:rsidR="006002D8" w:rsidRPr="00F720D2">
        <w:t>P</w:t>
      </w:r>
      <w:r w:rsidR="00B5083B" w:rsidRPr="00F720D2">
        <w:t>eople</w:t>
      </w:r>
      <w:r w:rsidR="00A16216" w:rsidRPr="00F720D2">
        <w:t xml:space="preserve"> </w:t>
      </w:r>
      <w:r w:rsidR="006002D8" w:rsidRPr="00F720D2">
        <w:t>C</w:t>
      </w:r>
      <w:r w:rsidR="00A16216" w:rsidRPr="00F720D2">
        <w:t>hecks</w:t>
      </w:r>
      <w:r w:rsidR="008512A2" w:rsidRPr="00F720D2">
        <w:t xml:space="preserve">. </w:t>
      </w:r>
      <w:r w:rsidR="00ED5B0D" w:rsidRPr="00F720D2">
        <w:t>States and territories have l</w:t>
      </w:r>
      <w:r w:rsidR="00CA0D79" w:rsidRPr="00F720D2">
        <w:t>aws</w:t>
      </w:r>
      <w:r w:rsidR="00ED5B0D" w:rsidRPr="00F720D2">
        <w:t xml:space="preserve"> and regulations about the number of days a child can be cared for outside the home before t</w:t>
      </w:r>
      <w:r w:rsidR="007077EF" w:rsidRPr="00F720D2">
        <w:t>his</w:t>
      </w:r>
      <w:r w:rsidR="00ED5B0D" w:rsidRPr="00F720D2">
        <w:t xml:space="preserve"> must be registered with the relevant authority. </w:t>
      </w:r>
      <w:bookmarkStart w:id="5" w:name="_Hlk187236640"/>
      <w:r w:rsidR="008E509F" w:rsidRPr="00F720D2">
        <w:t>If you’re not sure who th</w:t>
      </w:r>
      <w:r w:rsidR="004E0D8A" w:rsidRPr="00F720D2">
        <w:t>e relevant department</w:t>
      </w:r>
      <w:r w:rsidR="008E509F" w:rsidRPr="00F720D2">
        <w:t xml:space="preserve"> is in your state</w:t>
      </w:r>
      <w:r w:rsidR="004E0D8A" w:rsidRPr="00F720D2">
        <w:t xml:space="preserve"> or territory</w:t>
      </w:r>
      <w:r w:rsidR="008E509F" w:rsidRPr="00F720D2">
        <w:t>, talk to your my NDIS contact</w:t>
      </w:r>
      <w:r w:rsidR="00920D96" w:rsidRPr="00F720D2">
        <w:t xml:space="preserve"> </w:t>
      </w:r>
      <w:bookmarkEnd w:id="5"/>
      <w:r w:rsidR="00920D96" w:rsidRPr="00F720D2">
        <w:t xml:space="preserve">or go to the </w:t>
      </w:r>
      <w:hyperlink r:id="rId30" w:history="1">
        <w:r w:rsidR="005F553A" w:rsidRPr="00F720D2">
          <w:rPr>
            <w:rStyle w:val="Hyperlink"/>
          </w:rPr>
          <w:t>Australian Institute of Health and Welfare website</w:t>
        </w:r>
      </w:hyperlink>
      <w:r w:rsidR="008E509F" w:rsidRPr="00F720D2">
        <w:t>.</w:t>
      </w:r>
    </w:p>
    <w:p w14:paraId="71D2929D" w14:textId="79168B7B" w:rsidR="00DE15C0" w:rsidRPr="00F720D2" w:rsidRDefault="00DE15C0" w:rsidP="00472674">
      <w:r w:rsidRPr="00F720D2">
        <w:t xml:space="preserve">For children, we’ll consider funding supports in the home before considering funding for short term </w:t>
      </w:r>
      <w:r w:rsidR="00922919" w:rsidRPr="00F720D2">
        <w:t xml:space="preserve">accommodation </w:t>
      </w:r>
      <w:r w:rsidRPr="00F720D2">
        <w:t xml:space="preserve">to sustain their </w:t>
      </w:r>
      <w:r w:rsidR="001C7607" w:rsidRPr="00F720D2">
        <w:t>family’</w:t>
      </w:r>
      <w:r w:rsidRPr="00F720D2">
        <w:t xml:space="preserve">s caring role. Short term </w:t>
      </w:r>
      <w:r w:rsidR="00922919" w:rsidRPr="00F720D2">
        <w:t xml:space="preserve">accommodation </w:t>
      </w:r>
      <w:r w:rsidRPr="00F720D2">
        <w:t>works together with other disability-related supports and doesn’t replace</w:t>
      </w:r>
      <w:r w:rsidR="00DE4164" w:rsidRPr="00F720D2">
        <w:t xml:space="preserve"> primary</w:t>
      </w:r>
      <w:r w:rsidRPr="00F720D2">
        <w:t xml:space="preserve"> informal or paid supports.</w:t>
      </w:r>
    </w:p>
    <w:p w14:paraId="64AC2E31" w14:textId="77777777" w:rsidR="008E509F" w:rsidRPr="00F720D2" w:rsidRDefault="008E509F" w:rsidP="00472674">
      <w:pPr>
        <w:rPr>
          <w:b/>
          <w:bCs/>
        </w:rPr>
      </w:pPr>
      <w:r w:rsidRPr="00F720D2">
        <w:rPr>
          <w:b/>
          <w:bCs/>
        </w:rPr>
        <w:t>Example</w:t>
      </w:r>
    </w:p>
    <w:p w14:paraId="4576D95F" w14:textId="4F1CE3A1" w:rsidR="00681D7E" w:rsidRPr="00F720D2" w:rsidRDefault="00681D7E" w:rsidP="00472674">
      <w:r w:rsidRPr="00F720D2">
        <w:t xml:space="preserve">Kate is 4 years old and </w:t>
      </w:r>
      <w:r w:rsidR="004F529F" w:rsidRPr="00F720D2">
        <w:t>autistic</w:t>
      </w:r>
      <w:r w:rsidRPr="00F720D2">
        <w:t>. Her mother is the sole carer of Kate and her 3 siblings, all of whom are participants on the NDIS.</w:t>
      </w:r>
    </w:p>
    <w:p w14:paraId="27815B77" w14:textId="3D08A825" w:rsidR="00681D7E" w:rsidRPr="00F720D2" w:rsidRDefault="00681D7E" w:rsidP="00472674">
      <w:r w:rsidRPr="00F720D2">
        <w:t xml:space="preserve">Kate </w:t>
      </w:r>
      <w:r w:rsidR="00356304" w:rsidRPr="00F720D2">
        <w:t>needs</w:t>
      </w:r>
      <w:r w:rsidRPr="00F720D2">
        <w:t xml:space="preserve"> a high level of supervision</w:t>
      </w:r>
      <w:r w:rsidR="00356304" w:rsidRPr="00F720D2">
        <w:t>. Wi</w:t>
      </w:r>
      <w:r w:rsidRPr="00F720D2">
        <w:t>thout t</w:t>
      </w:r>
      <w:r w:rsidR="00356304" w:rsidRPr="00F720D2">
        <w:t>his</w:t>
      </w:r>
      <w:r w:rsidRPr="00F720D2">
        <w:t xml:space="preserve">, she engages in </w:t>
      </w:r>
      <w:r w:rsidR="00E83A72" w:rsidRPr="00F720D2">
        <w:t>behaviours which can</w:t>
      </w:r>
      <w:r w:rsidRPr="00F720D2">
        <w:t xml:space="preserve"> </w:t>
      </w:r>
      <w:r w:rsidR="004544B8" w:rsidRPr="00F720D2">
        <w:t>present</w:t>
      </w:r>
      <w:r w:rsidRPr="00F720D2">
        <w:t xml:space="preserve"> a </w:t>
      </w:r>
      <w:r w:rsidR="004544B8" w:rsidRPr="00F720D2">
        <w:t>danger</w:t>
      </w:r>
      <w:r w:rsidRPr="00F720D2">
        <w:t xml:space="preserve"> to herself and her family. She also </w:t>
      </w:r>
      <w:r w:rsidR="007F7010" w:rsidRPr="00F720D2">
        <w:t>needs</w:t>
      </w:r>
      <w:r w:rsidRPr="00F720D2">
        <w:t xml:space="preserve"> a high level of support with</w:t>
      </w:r>
      <w:r w:rsidR="007F7010" w:rsidRPr="00F720D2">
        <w:t xml:space="preserve"> her</w:t>
      </w:r>
      <w:r w:rsidRPr="00F720D2">
        <w:t xml:space="preserve"> self-care activities. Early childhood intervention </w:t>
      </w:r>
      <w:r w:rsidR="00413ECE" w:rsidRPr="00F720D2">
        <w:t xml:space="preserve">supports </w:t>
      </w:r>
      <w:r w:rsidRPr="00F720D2">
        <w:t xml:space="preserve">and behaviour supports are </w:t>
      </w:r>
      <w:r w:rsidRPr="00F720D2">
        <w:lastRenderedPageBreak/>
        <w:t xml:space="preserve">included in </w:t>
      </w:r>
      <w:r w:rsidR="004544B8" w:rsidRPr="00F720D2">
        <w:t>Kate’s</w:t>
      </w:r>
      <w:r w:rsidRPr="00F720D2">
        <w:t xml:space="preserve"> plan</w:t>
      </w:r>
      <w:r w:rsidR="004544B8" w:rsidRPr="00F720D2">
        <w:t xml:space="preserve"> too</w:t>
      </w:r>
      <w:r w:rsidRPr="00F720D2">
        <w:t xml:space="preserve">. Kate requires </w:t>
      </w:r>
      <w:r w:rsidR="004544B8" w:rsidRPr="00F720D2">
        <w:t>one-on-one</w:t>
      </w:r>
      <w:r w:rsidRPr="00F720D2">
        <w:t xml:space="preserve"> active support during </w:t>
      </w:r>
      <w:r w:rsidR="00E200B8" w:rsidRPr="00F720D2">
        <w:t>the day</w:t>
      </w:r>
      <w:r w:rsidRPr="00F720D2">
        <w:t xml:space="preserve"> and regularly wakes</w:t>
      </w:r>
      <w:r w:rsidR="00E200B8" w:rsidRPr="00F720D2">
        <w:t xml:space="preserve"> up</w:t>
      </w:r>
      <w:r w:rsidRPr="00F720D2">
        <w:t xml:space="preserve"> during the night</w:t>
      </w:r>
      <w:r w:rsidR="00E200B8" w:rsidRPr="00F720D2">
        <w:t>, then need</w:t>
      </w:r>
      <w:r w:rsidR="00E226C1" w:rsidRPr="00F720D2">
        <w:t>s</w:t>
      </w:r>
      <w:r w:rsidR="00E200B8" w:rsidRPr="00F720D2">
        <w:t xml:space="preserve"> </w:t>
      </w:r>
      <w:r w:rsidRPr="00F720D2">
        <w:t>active assistance to return to sleep.</w:t>
      </w:r>
    </w:p>
    <w:p w14:paraId="040B9282" w14:textId="102760C5" w:rsidR="008E509F" w:rsidRPr="00F720D2" w:rsidRDefault="004F2E57" w:rsidP="00472674">
      <w:r w:rsidRPr="00F720D2">
        <w:t>Kate</w:t>
      </w:r>
      <w:r w:rsidR="00681D7E" w:rsidRPr="00F720D2">
        <w:t xml:space="preserve"> has funding in her plan for regular in-home supports</w:t>
      </w:r>
      <w:r w:rsidR="00B47F22" w:rsidRPr="00F720D2">
        <w:t>. H</w:t>
      </w:r>
      <w:r w:rsidR="00681D7E" w:rsidRPr="00F720D2">
        <w:t>owever</w:t>
      </w:r>
      <w:r w:rsidR="00B47F22" w:rsidRPr="00F720D2">
        <w:t>,</w:t>
      </w:r>
      <w:r w:rsidR="00681D7E" w:rsidRPr="00F720D2">
        <w:t xml:space="preserve"> </w:t>
      </w:r>
      <w:r w:rsidRPr="00F720D2">
        <w:t>her</w:t>
      </w:r>
      <w:r w:rsidR="00681D7E" w:rsidRPr="00F720D2">
        <w:t xml:space="preserve"> mother has said that this doesn</w:t>
      </w:r>
      <w:r w:rsidRPr="00F720D2">
        <w:t>’</w:t>
      </w:r>
      <w:r w:rsidR="00681D7E" w:rsidRPr="00F720D2">
        <w:t xml:space="preserve">t </w:t>
      </w:r>
      <w:r w:rsidRPr="00F720D2">
        <w:t>give</w:t>
      </w:r>
      <w:r w:rsidR="00681D7E" w:rsidRPr="00F720D2">
        <w:t xml:space="preserve"> her </w:t>
      </w:r>
      <w:r w:rsidRPr="00F720D2">
        <w:t xml:space="preserve">enough of a </w:t>
      </w:r>
      <w:r w:rsidR="00681D7E" w:rsidRPr="00F720D2">
        <w:t xml:space="preserve">break. This is because Kate regularly seeks her out when </w:t>
      </w:r>
      <w:r w:rsidRPr="00F720D2">
        <w:t xml:space="preserve">she’s </w:t>
      </w:r>
      <w:r w:rsidR="00681D7E" w:rsidRPr="00F720D2">
        <w:t>at home, including throughout the night. Kate’s mother has reported that she</w:t>
      </w:r>
      <w:r w:rsidRPr="00F720D2">
        <w:t>’</w:t>
      </w:r>
      <w:r w:rsidR="00681D7E" w:rsidRPr="00F720D2">
        <w:t>s worried she w</w:t>
      </w:r>
      <w:r w:rsidRPr="00F720D2">
        <w:t>o</w:t>
      </w:r>
      <w:r w:rsidR="00681D7E" w:rsidRPr="00F720D2">
        <w:t>n</w:t>
      </w:r>
      <w:r w:rsidRPr="00F720D2">
        <w:t>’</w:t>
      </w:r>
      <w:r w:rsidR="00681D7E" w:rsidRPr="00F720D2">
        <w:t xml:space="preserve">t be able to sustain the care of her children on a long term basis. Considering all the information in this </w:t>
      </w:r>
      <w:r w:rsidR="00DD054E" w:rsidRPr="00F720D2">
        <w:t>case</w:t>
      </w:r>
      <w:r w:rsidR="00E73751" w:rsidRPr="00F720D2">
        <w:t>,</w:t>
      </w:r>
      <w:r w:rsidR="00681D7E" w:rsidRPr="00F720D2">
        <w:t xml:space="preserve"> </w:t>
      </w:r>
      <w:r w:rsidR="00B809BF" w:rsidRPr="00F720D2">
        <w:t>Kate’s</w:t>
      </w:r>
      <w:r w:rsidR="00681D7E" w:rsidRPr="00F720D2">
        <w:t xml:space="preserve"> planner decide</w:t>
      </w:r>
      <w:r w:rsidR="00B809BF" w:rsidRPr="00F720D2">
        <w:t>s</w:t>
      </w:r>
      <w:r w:rsidR="00681D7E" w:rsidRPr="00F720D2">
        <w:t xml:space="preserve"> to fund </w:t>
      </w:r>
      <w:r w:rsidR="00B809BF" w:rsidRPr="00F720D2">
        <w:t xml:space="preserve">short term </w:t>
      </w:r>
      <w:r w:rsidR="00922919" w:rsidRPr="00F720D2">
        <w:t>accommodation</w:t>
      </w:r>
      <w:r w:rsidR="001E16A8" w:rsidRPr="00F720D2">
        <w:t xml:space="preserve">. This </w:t>
      </w:r>
      <w:r w:rsidR="00BD7FC4" w:rsidRPr="00F720D2">
        <w:t>will</w:t>
      </w:r>
      <w:r w:rsidR="001E16A8" w:rsidRPr="00F720D2">
        <w:t xml:space="preserve"> help</w:t>
      </w:r>
      <w:r w:rsidR="00681D7E" w:rsidRPr="00F720D2">
        <w:t xml:space="preserve"> </w:t>
      </w:r>
      <w:r w:rsidR="004F093A" w:rsidRPr="00F720D2">
        <w:t>main</w:t>
      </w:r>
      <w:r w:rsidR="00BD7FC4" w:rsidRPr="00F720D2">
        <w:t>t</w:t>
      </w:r>
      <w:r w:rsidR="00681D7E" w:rsidRPr="00F720D2">
        <w:t xml:space="preserve">ain </w:t>
      </w:r>
      <w:r w:rsidR="001E16A8" w:rsidRPr="00F720D2">
        <w:t>Kate’s</w:t>
      </w:r>
      <w:r w:rsidR="00681D7E" w:rsidRPr="00F720D2">
        <w:t xml:space="preserve"> curren</w:t>
      </w:r>
      <w:r w:rsidR="00BD7FC4" w:rsidRPr="00F720D2">
        <w:t xml:space="preserve">t </w:t>
      </w:r>
      <w:r w:rsidR="00437703" w:rsidRPr="00F720D2">
        <w:t>primary</w:t>
      </w:r>
      <w:r w:rsidR="00681D7E" w:rsidRPr="00F720D2">
        <w:t xml:space="preserve"> informal </w:t>
      </w:r>
      <w:r w:rsidR="001E16A8" w:rsidRPr="00F720D2">
        <w:t>supports</w:t>
      </w:r>
      <w:r w:rsidR="00723B31" w:rsidRPr="00F720D2">
        <w:t xml:space="preserve">. It will also </w:t>
      </w:r>
      <w:r w:rsidR="00884CA5" w:rsidRPr="00F720D2">
        <w:t>help them</w:t>
      </w:r>
      <w:r w:rsidR="00BD7FC4" w:rsidRPr="00F720D2">
        <w:t xml:space="preserve"> </w:t>
      </w:r>
      <w:r w:rsidR="001341C0" w:rsidRPr="00F720D2">
        <w:t xml:space="preserve">work with </w:t>
      </w:r>
      <w:r w:rsidR="00681D7E" w:rsidRPr="00F720D2">
        <w:t xml:space="preserve">other </w:t>
      </w:r>
      <w:r w:rsidR="00BD7FC4" w:rsidRPr="00F720D2">
        <w:t xml:space="preserve">informal, community and </w:t>
      </w:r>
      <w:r w:rsidR="00437703" w:rsidRPr="00F720D2">
        <w:t>ma</w:t>
      </w:r>
      <w:r w:rsidR="004F093A" w:rsidRPr="00F720D2">
        <w:t>in</w:t>
      </w:r>
      <w:r w:rsidR="00BD7FC4" w:rsidRPr="00F720D2">
        <w:t xml:space="preserve">stream </w:t>
      </w:r>
      <w:r w:rsidR="00681D7E" w:rsidRPr="00F720D2">
        <w:t>supports</w:t>
      </w:r>
      <w:r w:rsidR="005473B2" w:rsidRPr="00F720D2">
        <w:t>,</w:t>
      </w:r>
      <w:r w:rsidR="00681D7E" w:rsidRPr="00F720D2">
        <w:t xml:space="preserve"> </w:t>
      </w:r>
      <w:r w:rsidR="00BD7FC4" w:rsidRPr="00F720D2">
        <w:t xml:space="preserve">as well as </w:t>
      </w:r>
      <w:r w:rsidR="001341C0" w:rsidRPr="00F720D2">
        <w:t>Kate’s</w:t>
      </w:r>
      <w:r w:rsidR="00681D7E" w:rsidRPr="00F720D2">
        <w:t xml:space="preserve"> NDIS funded supports.</w:t>
      </w:r>
    </w:p>
    <w:p w14:paraId="2764173B" w14:textId="35EF96FB" w:rsidR="008E509F" w:rsidRPr="00F720D2" w:rsidRDefault="008E509F" w:rsidP="00472674">
      <w:pPr>
        <w:pStyle w:val="Heading4"/>
      </w:pPr>
      <w:r w:rsidRPr="00F720D2">
        <w:t>What about supports for children who have significant disabilities to help them re</w:t>
      </w:r>
      <w:r w:rsidR="004F093A" w:rsidRPr="00F720D2">
        <w:t>main</w:t>
      </w:r>
      <w:r w:rsidRPr="00F720D2">
        <w:t xml:space="preserve"> living in the family home?</w:t>
      </w:r>
    </w:p>
    <w:p w14:paraId="45DC0B13" w14:textId="36DD9475" w:rsidR="008E509F" w:rsidRPr="00F720D2" w:rsidRDefault="008E509F" w:rsidP="00472674">
      <w:r w:rsidRPr="00F720D2">
        <w:t xml:space="preserve">We may fund more than 28 days per year to help sustain the child’s parents or carers in exceptional situations. We’d only do this if a child were at risk of not being able to stay in the family home due to significant disability support needs. We </w:t>
      </w:r>
      <w:r w:rsidR="00412C3F" w:rsidRPr="00F720D2">
        <w:t xml:space="preserve">generally </w:t>
      </w:r>
      <w:r w:rsidR="003379C2" w:rsidRPr="00F720D2">
        <w:t>won’t</w:t>
      </w:r>
      <w:r w:rsidRPr="00F720D2">
        <w:t xml:space="preserve"> fund more than 60 days per year.</w:t>
      </w:r>
    </w:p>
    <w:p w14:paraId="24CBFA61" w14:textId="313867B6" w:rsidR="008E509F" w:rsidRPr="00F720D2" w:rsidRDefault="008E509F" w:rsidP="00472674">
      <w:r w:rsidRPr="00F720D2">
        <w:t xml:space="preserve">You may be able to get help from child protection and </w:t>
      </w:r>
      <w:r w:rsidR="00437703" w:rsidRPr="00F720D2">
        <w:t>ma</w:t>
      </w:r>
      <w:r w:rsidR="004F093A" w:rsidRPr="00F720D2">
        <w:t>in</w:t>
      </w:r>
      <w:r w:rsidRPr="00F720D2">
        <w:t>stream and community services in your state. The supports may be different depending on the state or territory you live in.</w:t>
      </w:r>
    </w:p>
    <w:p w14:paraId="0B54D06C" w14:textId="21406EAB" w:rsidR="00D936C7" w:rsidRPr="00F720D2" w:rsidRDefault="00D936C7" w:rsidP="00472674">
      <w:r w:rsidRPr="00F720D2">
        <w:t xml:space="preserve">Short term </w:t>
      </w:r>
      <w:r w:rsidR="00922919" w:rsidRPr="00F720D2">
        <w:t xml:space="preserve">accommodation </w:t>
      </w:r>
      <w:r w:rsidRPr="00F720D2">
        <w:t>can’t be used in place of a</w:t>
      </w:r>
      <w:r w:rsidR="005B476B" w:rsidRPr="00F720D2">
        <w:t xml:space="preserve"> formal </w:t>
      </w:r>
      <w:r w:rsidRPr="00F720D2">
        <w:t xml:space="preserve">child protection response, or to fund out-of-home care for supports that aren’t </w:t>
      </w:r>
      <w:hyperlink r:id="rId31" w:history="1">
        <w:r w:rsidRPr="00F720D2">
          <w:rPr>
            <w:rStyle w:val="Hyperlink"/>
          </w:rPr>
          <w:t>NDIS supports</w:t>
        </w:r>
      </w:hyperlink>
      <w:r w:rsidRPr="00F720D2">
        <w:t>.</w:t>
      </w:r>
    </w:p>
    <w:p w14:paraId="66337BE5" w14:textId="0D269994" w:rsidR="008E509F" w:rsidRPr="00F720D2" w:rsidRDefault="008E509F" w:rsidP="00472674">
      <w:r w:rsidRPr="00F720D2">
        <w:t xml:space="preserve">If a child is currently living out of home, learn more at </w:t>
      </w:r>
      <w:r w:rsidR="001820D7">
        <w:t xml:space="preserve">section </w:t>
      </w:r>
      <w:r w:rsidR="001820D7" w:rsidRPr="001820D7">
        <w:rPr>
          <w:b/>
          <w:bCs/>
        </w:rPr>
        <w:t>Child protection and family support</w:t>
      </w:r>
      <w:r w:rsidR="001820D7">
        <w:t xml:space="preserve"> in </w:t>
      </w:r>
      <w:hyperlink r:id="rId32" w:anchor="mainstream-and-community" w:history="1">
        <w:r w:rsidR="001820D7">
          <w:rPr>
            <w:rStyle w:val="Hyperlink"/>
          </w:rPr>
          <w:t>Our Guideline – Mainstream and community supports</w:t>
        </w:r>
      </w:hyperlink>
      <w:bookmarkStart w:id="6" w:name="_How_is_funding"/>
      <w:bookmarkEnd w:id="6"/>
      <w:r w:rsidR="001820D7">
        <w:t>.</w:t>
      </w:r>
    </w:p>
    <w:p w14:paraId="27594F71" w14:textId="1A575B4A" w:rsidR="008E509F" w:rsidRPr="00F720D2" w:rsidRDefault="008E509F" w:rsidP="00472674">
      <w:pPr>
        <w:pStyle w:val="Heading2"/>
      </w:pPr>
      <w:bookmarkStart w:id="7" w:name="_How_do_you_1"/>
      <w:bookmarkEnd w:id="7"/>
      <w:r w:rsidRPr="00F720D2">
        <w:t xml:space="preserve">How do you get short term </w:t>
      </w:r>
      <w:r w:rsidR="00333FA9" w:rsidRPr="00F720D2">
        <w:t xml:space="preserve">accommodation </w:t>
      </w:r>
      <w:r w:rsidRPr="00F720D2">
        <w:t>in your plan?</w:t>
      </w:r>
    </w:p>
    <w:p w14:paraId="5A0EBA8D" w14:textId="76A498A0" w:rsidR="000A49E1" w:rsidRPr="00F720D2" w:rsidRDefault="003C2D53" w:rsidP="00472674">
      <w:r w:rsidRPr="00F720D2">
        <w:t xml:space="preserve">If you need short term </w:t>
      </w:r>
      <w:r w:rsidR="002D24DC" w:rsidRPr="00F720D2">
        <w:t>accommodation</w:t>
      </w:r>
      <w:r w:rsidRPr="00F720D2">
        <w:t>, you can talk to your my NDIS contact</w:t>
      </w:r>
      <w:r w:rsidR="001D1296" w:rsidRPr="00F720D2">
        <w:t xml:space="preserve"> or </w:t>
      </w:r>
      <w:r w:rsidR="00687511" w:rsidRPr="00F720D2">
        <w:t xml:space="preserve">bring this up at your check-in meeting. </w:t>
      </w:r>
      <w:r w:rsidR="00F85980" w:rsidRPr="00F720D2">
        <w:t xml:space="preserve">You can also ask for a change to your plan if your situation has changed, or if you think your current plan doesn’t have the short term </w:t>
      </w:r>
      <w:r w:rsidR="002D24DC" w:rsidRPr="00F720D2">
        <w:t xml:space="preserve">accommodation </w:t>
      </w:r>
      <w:r w:rsidR="00F85980" w:rsidRPr="00F720D2">
        <w:t>support you now need.</w:t>
      </w:r>
      <w:r w:rsidR="00F85980" w:rsidRPr="00F720D2">
        <w:rPr>
          <w:rStyle w:val="EndnoteReference"/>
        </w:rPr>
        <w:endnoteReference w:id="14"/>
      </w:r>
      <w:r w:rsidR="00F85980" w:rsidRPr="00F720D2">
        <w:t xml:space="preserve"> Learn more about </w:t>
      </w:r>
      <w:hyperlink r:id="rId33" w:anchor="changing-your-plan" w:history="1">
        <w:r w:rsidR="00F85980" w:rsidRPr="00F720D2">
          <w:rPr>
            <w:rStyle w:val="Hyperlink"/>
          </w:rPr>
          <w:t>changing your plan</w:t>
        </w:r>
      </w:hyperlink>
      <w:r w:rsidR="000A49E1" w:rsidRPr="00F720D2">
        <w:t>.</w:t>
      </w:r>
    </w:p>
    <w:p w14:paraId="771F5A7A" w14:textId="45F70D70" w:rsidR="004E78CE" w:rsidRPr="00F720D2" w:rsidRDefault="00B26F53" w:rsidP="00472674">
      <w:r w:rsidRPr="00F720D2">
        <w:t>S</w:t>
      </w:r>
      <w:r w:rsidR="000B44CC" w:rsidRPr="00F720D2">
        <w:t xml:space="preserve">hort term </w:t>
      </w:r>
      <w:r w:rsidR="002D24DC" w:rsidRPr="00F720D2">
        <w:t xml:space="preserve">accommodation </w:t>
      </w:r>
      <w:r w:rsidR="001F480B" w:rsidRPr="00F720D2">
        <w:t>will be included in your plan as flexible</w:t>
      </w:r>
      <w:r w:rsidR="00CD6ACE" w:rsidRPr="00F720D2">
        <w:t xml:space="preserve"> funding</w:t>
      </w:r>
      <w:r w:rsidR="000B44CC" w:rsidRPr="00F720D2">
        <w:t xml:space="preserve"> in your Core budget</w:t>
      </w:r>
      <w:r w:rsidR="0002019C" w:rsidRPr="00F720D2">
        <w:t xml:space="preserve">. </w:t>
      </w:r>
      <w:r w:rsidR="004E78CE" w:rsidRPr="00F720D2">
        <w:t xml:space="preserve">This means you’ll need to spend your funding in line with your plan. You’ll need to think about what supports you need as you may need to negotiate this with your provider. Talk with them to make sure they can give you this support in line with the short term </w:t>
      </w:r>
      <w:r w:rsidR="002D24DC" w:rsidRPr="00F720D2">
        <w:t xml:space="preserve">accommodation </w:t>
      </w:r>
      <w:r w:rsidR="004E78CE" w:rsidRPr="00F720D2">
        <w:t>budget included in your plan.</w:t>
      </w:r>
    </w:p>
    <w:p w14:paraId="2A86C5CF" w14:textId="31CB6558" w:rsidR="000B44CC" w:rsidRPr="00F720D2" w:rsidRDefault="000B44CC" w:rsidP="00472674">
      <w:r w:rsidRPr="00F720D2">
        <w:lastRenderedPageBreak/>
        <w:t xml:space="preserve">For example, you may want to use some of your short term </w:t>
      </w:r>
      <w:r w:rsidR="00AD0889" w:rsidRPr="00F720D2">
        <w:t xml:space="preserve">accommodation </w:t>
      </w:r>
      <w:r w:rsidRPr="00F720D2">
        <w:t>funding to get support to help you attend your weekly social group catch</w:t>
      </w:r>
      <w:r w:rsidR="00032A67" w:rsidRPr="00F720D2">
        <w:t>-</w:t>
      </w:r>
      <w:r w:rsidRPr="00F720D2">
        <w:t>up for one or two weeks. This gives your primary informal supports a short break from taking you.</w:t>
      </w:r>
    </w:p>
    <w:p w14:paraId="0F5F6780" w14:textId="00143703" w:rsidR="000B44CC" w:rsidRPr="00F720D2" w:rsidRDefault="000B44CC" w:rsidP="00472674">
      <w:r w:rsidRPr="00F720D2">
        <w:t xml:space="preserve">Learn more about flexible supports in </w:t>
      </w:r>
      <w:hyperlink r:id="rId34" w:anchor="creating-your-ndis-plan" w:history="1">
        <w:r w:rsidRPr="00F720D2">
          <w:rPr>
            <w:rStyle w:val="Hyperlink"/>
          </w:rPr>
          <w:t>Factsheet: Support categories</w:t>
        </w:r>
      </w:hyperlink>
      <w:r w:rsidRPr="00F720D2">
        <w:t>.</w:t>
      </w:r>
    </w:p>
    <w:p w14:paraId="671635EA" w14:textId="62FBAAC5" w:rsidR="00426298" w:rsidRPr="00F720D2" w:rsidRDefault="00426298" w:rsidP="00472674">
      <w:pPr>
        <w:pStyle w:val="Heading3"/>
      </w:pPr>
      <w:r w:rsidRPr="00F720D2">
        <w:t xml:space="preserve">How do we decide how much </w:t>
      </w:r>
      <w:r w:rsidR="00796B5C" w:rsidRPr="00F720D2">
        <w:t xml:space="preserve">short term accommodation </w:t>
      </w:r>
      <w:r w:rsidRPr="00F720D2">
        <w:t>funding you need?</w:t>
      </w:r>
    </w:p>
    <w:p w14:paraId="3C4A977C" w14:textId="6BD3448B" w:rsidR="00003BDB" w:rsidRPr="00F720D2" w:rsidRDefault="00003BDB" w:rsidP="00472674">
      <w:r w:rsidRPr="00F720D2">
        <w:t xml:space="preserve">When we include funding for short term </w:t>
      </w:r>
      <w:r w:rsidR="00796B5C" w:rsidRPr="00F720D2">
        <w:t xml:space="preserve">accommodation </w:t>
      </w:r>
      <w:r w:rsidRPr="00F720D2">
        <w:t>in your plan, we want to make sure you get the right type and level of support. This means we consider:</w:t>
      </w:r>
    </w:p>
    <w:p w14:paraId="14A234AF" w14:textId="67D97A69" w:rsidR="00003BDB" w:rsidRPr="00F720D2" w:rsidRDefault="00CA637D" w:rsidP="00472674">
      <w:pPr>
        <w:pStyle w:val="ListParagraph"/>
        <w:numPr>
          <w:ilvl w:val="0"/>
          <w:numId w:val="68"/>
        </w:numPr>
      </w:pPr>
      <w:r>
        <w:t>t</w:t>
      </w:r>
      <w:r w:rsidR="00003BDB" w:rsidRPr="00F720D2">
        <w:t>he number of hours of support you get from informal supports each day. This includes your primary informal support</w:t>
      </w:r>
      <w:r w:rsidR="00617AAA" w:rsidRPr="00F720D2">
        <w:t>s</w:t>
      </w:r>
      <w:r w:rsidR="00032A67" w:rsidRPr="00F720D2">
        <w:t>,</w:t>
      </w:r>
      <w:r w:rsidR="00003BDB" w:rsidRPr="00F720D2">
        <w:t xml:space="preserve"> as well as other friends, family, informal networks and local community supports</w:t>
      </w:r>
    </w:p>
    <w:p w14:paraId="2DCBDFBD" w14:textId="4ED8A25C" w:rsidR="00003BDB" w:rsidRPr="00F720D2" w:rsidRDefault="00CA637D" w:rsidP="00472674">
      <w:pPr>
        <w:pStyle w:val="ListParagraph"/>
        <w:numPr>
          <w:ilvl w:val="0"/>
          <w:numId w:val="68"/>
        </w:numPr>
      </w:pPr>
      <w:r>
        <w:t>t</w:t>
      </w:r>
      <w:r w:rsidR="00003BDB" w:rsidRPr="00F720D2">
        <w:t>he number of hours of support you get from paid supports or mainstream services. We’ll take into account whether these are available all year, or if there are breaks</w:t>
      </w:r>
      <w:r w:rsidR="00D51318" w:rsidRPr="00F720D2">
        <w:t>,</w:t>
      </w:r>
      <w:r w:rsidR="00003BDB" w:rsidRPr="00F720D2">
        <w:t xml:space="preserve"> like school holidays</w:t>
      </w:r>
      <w:r w:rsidR="00D51318" w:rsidRPr="00F720D2">
        <w:t>,</w:t>
      </w:r>
      <w:r w:rsidR="00003BDB" w:rsidRPr="00F720D2">
        <w:t xml:space="preserve"> where you’ll need </w:t>
      </w:r>
      <w:r w:rsidR="00D51318" w:rsidRPr="00F720D2">
        <w:t>extra</w:t>
      </w:r>
      <w:r w:rsidR="00003BDB" w:rsidRPr="00F720D2">
        <w:t xml:space="preserve"> support from your primary informal supports</w:t>
      </w:r>
    </w:p>
    <w:p w14:paraId="0153180D" w14:textId="777E99A1" w:rsidR="00003BDB" w:rsidRPr="00F720D2" w:rsidRDefault="00CA637D" w:rsidP="00472674">
      <w:pPr>
        <w:pStyle w:val="ListParagraph"/>
        <w:numPr>
          <w:ilvl w:val="0"/>
          <w:numId w:val="68"/>
        </w:numPr>
      </w:pPr>
      <w:r>
        <w:t>t</w:t>
      </w:r>
      <w:r w:rsidR="00003BDB" w:rsidRPr="00F720D2">
        <w:t>he usual level of care you get from other paid supports. For example, you might need more support if you’re not staying in accommodat</w:t>
      </w:r>
      <w:r w:rsidR="002E4354" w:rsidRPr="00F720D2">
        <w:t>ion</w:t>
      </w:r>
      <w:r w:rsidR="00003BDB" w:rsidRPr="00F720D2">
        <w:t xml:space="preserve"> close to your </w:t>
      </w:r>
      <w:r w:rsidR="002E4354" w:rsidRPr="00F720D2">
        <w:t>regular</w:t>
      </w:r>
      <w:r w:rsidR="00003BDB" w:rsidRPr="00F720D2">
        <w:t xml:space="preserve"> support worker</w:t>
      </w:r>
    </w:p>
    <w:p w14:paraId="45FA14C2" w14:textId="7346A040" w:rsidR="00003BDB" w:rsidRPr="00F720D2" w:rsidRDefault="00CA637D" w:rsidP="00472674">
      <w:pPr>
        <w:pStyle w:val="ListParagraph"/>
        <w:numPr>
          <w:ilvl w:val="0"/>
          <w:numId w:val="68"/>
        </w:numPr>
      </w:pPr>
      <w:r>
        <w:t>w</w:t>
      </w:r>
      <w:r w:rsidR="00003BDB" w:rsidRPr="00F720D2">
        <w:t xml:space="preserve">hether you need </w:t>
      </w:r>
      <w:r w:rsidR="002E4354" w:rsidRPr="00F720D2">
        <w:t>a higher level of</w:t>
      </w:r>
      <w:r w:rsidR="00003BDB" w:rsidRPr="00F720D2">
        <w:t xml:space="preserve"> support </w:t>
      </w:r>
      <w:r w:rsidR="002E4354" w:rsidRPr="00F720D2">
        <w:t>during</w:t>
      </w:r>
      <w:r w:rsidR="00003BDB" w:rsidRPr="00F720D2">
        <w:t xml:space="preserve"> part of the day. For example, if you need 2 people to help lift you out of bed</w:t>
      </w:r>
      <w:r w:rsidR="002E4354" w:rsidRPr="00F720D2">
        <w:t>,</w:t>
      </w:r>
      <w:r w:rsidR="00003BDB" w:rsidRPr="00F720D2">
        <w:t xml:space="preserve"> or if you need help with </w:t>
      </w:r>
      <w:r w:rsidR="006A7550" w:rsidRPr="00F720D2">
        <w:t>personal hygiene</w:t>
      </w:r>
      <w:r w:rsidR="002E4354" w:rsidRPr="00F720D2">
        <w:t xml:space="preserve">, </w:t>
      </w:r>
      <w:r w:rsidR="00003BDB" w:rsidRPr="00F720D2">
        <w:t>breathing or swallowing.</w:t>
      </w:r>
    </w:p>
    <w:p w14:paraId="611AD5BF" w14:textId="7388ED49" w:rsidR="00B724A6" w:rsidRPr="00F720D2" w:rsidRDefault="00F36C3E" w:rsidP="00472674">
      <w:r w:rsidRPr="00F720D2">
        <w:t>W</w:t>
      </w:r>
      <w:r w:rsidR="00011ED4" w:rsidRPr="00F720D2">
        <w:t>e also have to think about w</w:t>
      </w:r>
      <w:r w:rsidRPr="00F720D2">
        <w:t xml:space="preserve">hether </w:t>
      </w:r>
      <w:r w:rsidR="008E2774" w:rsidRPr="00F720D2">
        <w:t xml:space="preserve">we need to adjust </w:t>
      </w:r>
      <w:r w:rsidR="000A6828" w:rsidRPr="00F720D2">
        <w:t>the level of your</w:t>
      </w:r>
      <w:r w:rsidR="008E2774" w:rsidRPr="00F720D2">
        <w:t xml:space="preserve"> other </w:t>
      </w:r>
      <w:r w:rsidR="00F10A68" w:rsidRPr="00F720D2">
        <w:t xml:space="preserve">NDIS </w:t>
      </w:r>
      <w:r w:rsidR="008E2774" w:rsidRPr="00F720D2">
        <w:t xml:space="preserve">supports to make sure </w:t>
      </w:r>
      <w:r w:rsidR="00011ED4" w:rsidRPr="00F720D2">
        <w:t>we’re not funding</w:t>
      </w:r>
      <w:r w:rsidR="007E7CB8" w:rsidRPr="00F720D2">
        <w:t xml:space="preserve"> two </w:t>
      </w:r>
      <w:r w:rsidR="00426298" w:rsidRPr="00F720D2">
        <w:t>similar</w:t>
      </w:r>
      <w:r w:rsidR="007E7CB8" w:rsidRPr="00F720D2">
        <w:t xml:space="preserve"> supports </w:t>
      </w:r>
      <w:r w:rsidR="00426298" w:rsidRPr="00F720D2">
        <w:t>at</w:t>
      </w:r>
      <w:r w:rsidR="007E7CB8" w:rsidRPr="00F720D2">
        <w:t xml:space="preserve"> the same time</w:t>
      </w:r>
      <w:r w:rsidR="000A6828" w:rsidRPr="00F720D2">
        <w:t>. The law say</w:t>
      </w:r>
      <w:r w:rsidR="00011ED4" w:rsidRPr="00F720D2">
        <w:t>s</w:t>
      </w:r>
      <w:r w:rsidR="000A6828" w:rsidRPr="00F720D2">
        <w:t xml:space="preserve"> we can’t </w:t>
      </w:r>
      <w:r w:rsidR="00011ED4" w:rsidRPr="00F720D2">
        <w:t xml:space="preserve">fund a support if it duplicates </w:t>
      </w:r>
      <w:r w:rsidR="00426298" w:rsidRPr="00F720D2">
        <w:t>what you</w:t>
      </w:r>
      <w:r w:rsidR="003A13E3" w:rsidRPr="00F720D2">
        <w:t>’</w:t>
      </w:r>
      <w:r w:rsidR="00426298" w:rsidRPr="00F720D2">
        <w:t>re already getting from another NDIS support</w:t>
      </w:r>
      <w:r w:rsidR="00011ED4" w:rsidRPr="00F720D2">
        <w:t>.</w:t>
      </w:r>
    </w:p>
    <w:p w14:paraId="0205A8DA" w14:textId="3655DFE3" w:rsidR="007A16FD" w:rsidRPr="00F720D2" w:rsidRDefault="007A16FD" w:rsidP="00472674">
      <w:pPr>
        <w:rPr>
          <w:b/>
          <w:bCs/>
        </w:rPr>
      </w:pPr>
      <w:r w:rsidRPr="00F720D2">
        <w:rPr>
          <w:b/>
          <w:bCs/>
        </w:rPr>
        <w:t>Example</w:t>
      </w:r>
    </w:p>
    <w:p w14:paraId="2250299A" w14:textId="22BB7623" w:rsidR="00347989" w:rsidRPr="00F720D2" w:rsidRDefault="00B10C5F" w:rsidP="00C65517">
      <w:r w:rsidRPr="00F720D2">
        <w:t>Reid is 45 years old</w:t>
      </w:r>
      <w:r w:rsidR="00F94DA6" w:rsidRPr="00F720D2">
        <w:t xml:space="preserve"> and is autistic.</w:t>
      </w:r>
      <w:r w:rsidR="00A85454" w:rsidRPr="00F720D2">
        <w:t xml:space="preserve"> H</w:t>
      </w:r>
      <w:r w:rsidR="00F94DA6" w:rsidRPr="00F720D2">
        <w:t>e</w:t>
      </w:r>
      <w:r w:rsidR="003A0130" w:rsidRPr="00F720D2">
        <w:t xml:space="preserve">’s lived </w:t>
      </w:r>
      <w:r w:rsidR="009946DB" w:rsidRPr="00F720D2">
        <w:t xml:space="preserve">in a single-parent household </w:t>
      </w:r>
      <w:r w:rsidR="00F94DA6" w:rsidRPr="00F720D2">
        <w:t xml:space="preserve">with his </w:t>
      </w:r>
      <w:r w:rsidR="00A77060">
        <w:t>m</w:t>
      </w:r>
      <w:r w:rsidR="00C11665" w:rsidRPr="00F720D2">
        <w:t>um Stacey</w:t>
      </w:r>
      <w:r w:rsidR="003A0130" w:rsidRPr="00F720D2">
        <w:t xml:space="preserve"> </w:t>
      </w:r>
      <w:r w:rsidR="00385B5E" w:rsidRPr="00F720D2">
        <w:t>for most of</w:t>
      </w:r>
      <w:r w:rsidR="003A0130" w:rsidRPr="00F720D2">
        <w:t xml:space="preserve"> his </w:t>
      </w:r>
      <w:r w:rsidR="00385B5E" w:rsidRPr="00F720D2">
        <w:t xml:space="preserve">adult </w:t>
      </w:r>
      <w:r w:rsidR="003A0130" w:rsidRPr="00F720D2">
        <w:t xml:space="preserve">life. </w:t>
      </w:r>
      <w:r w:rsidR="00341BF6" w:rsidRPr="00F720D2">
        <w:t>Stacey</w:t>
      </w:r>
      <w:r w:rsidR="007C457E" w:rsidRPr="00F720D2">
        <w:t xml:space="preserve"> </w:t>
      </w:r>
      <w:r w:rsidR="00165782" w:rsidRPr="00F720D2">
        <w:t xml:space="preserve">provides </w:t>
      </w:r>
      <w:r w:rsidR="00341BF6" w:rsidRPr="00F720D2">
        <w:t xml:space="preserve">10 hours </w:t>
      </w:r>
      <w:r w:rsidR="00165782" w:rsidRPr="00F720D2">
        <w:t xml:space="preserve">of support each </w:t>
      </w:r>
      <w:r w:rsidR="00341BF6" w:rsidRPr="00F720D2">
        <w:t xml:space="preserve">day </w:t>
      </w:r>
      <w:r w:rsidR="005B7304" w:rsidRPr="00F720D2">
        <w:t>to assist Reid with</w:t>
      </w:r>
      <w:r w:rsidR="00CC7FB6" w:rsidRPr="00F720D2">
        <w:t xml:space="preserve"> daily </w:t>
      </w:r>
      <w:r w:rsidR="001E698A" w:rsidRPr="00F720D2">
        <w:t>tasks</w:t>
      </w:r>
      <w:r w:rsidR="00A33787" w:rsidRPr="00F720D2">
        <w:t xml:space="preserve"> </w:t>
      </w:r>
      <w:r w:rsidR="00B1052D" w:rsidRPr="00F720D2">
        <w:t>like</w:t>
      </w:r>
      <w:r w:rsidR="00933C04" w:rsidRPr="00F720D2">
        <w:t xml:space="preserve"> </w:t>
      </w:r>
      <w:r w:rsidR="00B1052D" w:rsidRPr="00F720D2">
        <w:t>personal care</w:t>
      </w:r>
      <w:r w:rsidR="000A68D2" w:rsidRPr="00F720D2">
        <w:t>, appointment</w:t>
      </w:r>
      <w:r w:rsidR="00A75BF5" w:rsidRPr="00F720D2">
        <w:t>s</w:t>
      </w:r>
      <w:r w:rsidR="000A68D2" w:rsidRPr="00F720D2">
        <w:t xml:space="preserve"> </w:t>
      </w:r>
      <w:r w:rsidR="00933C04" w:rsidRPr="00F720D2">
        <w:t>and</w:t>
      </w:r>
      <w:r w:rsidR="00A33787" w:rsidRPr="00F720D2">
        <w:t xml:space="preserve"> </w:t>
      </w:r>
      <w:r w:rsidR="000A68D2" w:rsidRPr="00F720D2">
        <w:t>household jobs</w:t>
      </w:r>
      <w:r w:rsidR="00A33787" w:rsidRPr="00F720D2">
        <w:t xml:space="preserve">. </w:t>
      </w:r>
      <w:r w:rsidR="00A96BF4" w:rsidRPr="00F720D2">
        <w:t xml:space="preserve">Reid </w:t>
      </w:r>
      <w:r w:rsidR="003D2475" w:rsidRPr="00F720D2">
        <w:t>has funding to attend a</w:t>
      </w:r>
      <w:r w:rsidR="007D3170" w:rsidRPr="00F720D2">
        <w:t xml:space="preserve"> community hub for 4</w:t>
      </w:r>
      <w:r w:rsidR="00573A01" w:rsidRPr="00F720D2">
        <w:t xml:space="preserve"> hours a week</w:t>
      </w:r>
      <w:r w:rsidR="001031F3" w:rsidRPr="00F720D2">
        <w:t xml:space="preserve"> over 4</w:t>
      </w:r>
      <w:r w:rsidR="002435BB" w:rsidRPr="00F720D2">
        <w:t>8</w:t>
      </w:r>
      <w:r w:rsidR="001031F3" w:rsidRPr="00F720D2">
        <w:t xml:space="preserve"> weeks</w:t>
      </w:r>
      <w:r w:rsidR="003D2475" w:rsidRPr="00F720D2">
        <w:t xml:space="preserve">. This is </w:t>
      </w:r>
      <w:r w:rsidR="00F96F94" w:rsidRPr="00F720D2">
        <w:t xml:space="preserve">to build his social and </w:t>
      </w:r>
      <w:r w:rsidR="0018101A" w:rsidRPr="00F720D2">
        <w:t>communication skills</w:t>
      </w:r>
      <w:r w:rsidR="00F16E64" w:rsidRPr="00F720D2">
        <w:t xml:space="preserve"> </w:t>
      </w:r>
      <w:r w:rsidR="008137F3" w:rsidRPr="00F720D2">
        <w:t xml:space="preserve">and </w:t>
      </w:r>
      <w:r w:rsidR="00F16E64" w:rsidRPr="00F720D2">
        <w:t>his confidence</w:t>
      </w:r>
      <w:r w:rsidR="00715357" w:rsidRPr="00F720D2">
        <w:t>. It also helps him</w:t>
      </w:r>
      <w:r w:rsidR="006726DA" w:rsidRPr="00F720D2">
        <w:t xml:space="preserve"> work towards his NDIS goal </w:t>
      </w:r>
      <w:r w:rsidR="00715357" w:rsidRPr="00F720D2">
        <w:t>‘</w:t>
      </w:r>
      <w:r w:rsidR="006726DA" w:rsidRPr="00F720D2">
        <w:t>to start and maintain a conversation with someone new</w:t>
      </w:r>
      <w:r w:rsidR="00091140" w:rsidRPr="00F720D2">
        <w:t xml:space="preserve"> each week’</w:t>
      </w:r>
      <w:r w:rsidR="006726DA" w:rsidRPr="00F720D2">
        <w:t>.</w:t>
      </w:r>
      <w:r w:rsidR="00C65517" w:rsidRPr="00F720D2">
        <w:t xml:space="preserve"> </w:t>
      </w:r>
      <w:r w:rsidR="00744825" w:rsidRPr="00F720D2">
        <w:t xml:space="preserve">Starting this year, Reid </w:t>
      </w:r>
      <w:r w:rsidR="00E260A1" w:rsidRPr="00F720D2">
        <w:t xml:space="preserve">also </w:t>
      </w:r>
      <w:r w:rsidR="00432CCF" w:rsidRPr="00F720D2">
        <w:t xml:space="preserve">wants to </w:t>
      </w:r>
      <w:r w:rsidR="0021536E" w:rsidRPr="00F720D2">
        <w:t xml:space="preserve">attend a </w:t>
      </w:r>
      <w:r w:rsidR="00DD3440" w:rsidRPr="00F720D2">
        <w:t xml:space="preserve">mid-year indoor </w:t>
      </w:r>
      <w:r w:rsidR="0021536E" w:rsidRPr="00F720D2">
        <w:t xml:space="preserve">basketball carnival </w:t>
      </w:r>
      <w:r w:rsidR="00405A99" w:rsidRPr="00F720D2">
        <w:t xml:space="preserve">which </w:t>
      </w:r>
      <w:r w:rsidR="00DD3440" w:rsidRPr="00F720D2">
        <w:t>takes place</w:t>
      </w:r>
      <w:r w:rsidR="00391C83" w:rsidRPr="00F720D2">
        <w:t xml:space="preserve"> in the</w:t>
      </w:r>
      <w:r w:rsidR="0022441E" w:rsidRPr="00F720D2">
        <w:t xml:space="preserve"> next town</w:t>
      </w:r>
      <w:r w:rsidR="00391C83" w:rsidRPr="00F720D2">
        <w:t xml:space="preserve">. He’ll </w:t>
      </w:r>
      <w:r w:rsidR="00DD3440" w:rsidRPr="00F720D2">
        <w:t>go</w:t>
      </w:r>
      <w:r w:rsidR="00391C83" w:rsidRPr="00F720D2">
        <w:t xml:space="preserve"> for 6 hours a day </w:t>
      </w:r>
      <w:r w:rsidR="00954ED3" w:rsidRPr="00F720D2">
        <w:t xml:space="preserve">over </w:t>
      </w:r>
      <w:r w:rsidR="00391C83" w:rsidRPr="00F720D2">
        <w:t xml:space="preserve">5 </w:t>
      </w:r>
      <w:r w:rsidR="0022441E" w:rsidRPr="00F720D2">
        <w:t xml:space="preserve">consecutive </w:t>
      </w:r>
      <w:r w:rsidR="00391C83" w:rsidRPr="00F720D2">
        <w:t>days.</w:t>
      </w:r>
    </w:p>
    <w:p w14:paraId="23DFA13A" w14:textId="564D0DE5" w:rsidR="00B10C5F" w:rsidRPr="00F720D2" w:rsidRDefault="00482E86" w:rsidP="00B10C5F">
      <w:r w:rsidRPr="00F720D2">
        <w:lastRenderedPageBreak/>
        <w:t>Reid’s planner looks at his situation</w:t>
      </w:r>
      <w:r w:rsidR="001A2FA0" w:rsidRPr="00F720D2">
        <w:t xml:space="preserve"> and</w:t>
      </w:r>
      <w:r w:rsidR="00EA0EEA" w:rsidRPr="00F720D2">
        <w:t xml:space="preserve"> decide</w:t>
      </w:r>
      <w:r w:rsidR="001A2FA0" w:rsidRPr="00F720D2">
        <w:t>s</w:t>
      </w:r>
      <w:r w:rsidR="00EA0EEA" w:rsidRPr="00F720D2">
        <w:t xml:space="preserve"> that </w:t>
      </w:r>
      <w:r w:rsidR="004D5245" w:rsidRPr="00F720D2">
        <w:t>he</w:t>
      </w:r>
      <w:r w:rsidR="00B10C5F" w:rsidRPr="00F720D2">
        <w:t xml:space="preserve"> is eligible for</w:t>
      </w:r>
      <w:r w:rsidRPr="00F720D2">
        <w:t xml:space="preserve"> </w:t>
      </w:r>
      <w:r w:rsidR="00B10C5F" w:rsidRPr="00F720D2">
        <w:t xml:space="preserve">short term </w:t>
      </w:r>
      <w:r w:rsidR="008B3F35" w:rsidRPr="00F720D2">
        <w:t>accommodation</w:t>
      </w:r>
      <w:r w:rsidR="3EB666C5" w:rsidRPr="00F720D2">
        <w:t xml:space="preserve"> support</w:t>
      </w:r>
      <w:r w:rsidR="00EA0EEA" w:rsidRPr="00F720D2">
        <w:t>.</w:t>
      </w:r>
      <w:r w:rsidR="00347989" w:rsidRPr="00F720D2">
        <w:t xml:space="preserve"> </w:t>
      </w:r>
      <w:r w:rsidR="00FD4916" w:rsidRPr="00F720D2">
        <w:t xml:space="preserve">Before </w:t>
      </w:r>
      <w:r w:rsidR="000C5B76" w:rsidRPr="00F720D2">
        <w:t>Reid’s plan reassessment date</w:t>
      </w:r>
      <w:r w:rsidR="00FD4916" w:rsidRPr="00F720D2">
        <w:t xml:space="preserve">, </w:t>
      </w:r>
      <w:r w:rsidR="000C5B76" w:rsidRPr="00F720D2">
        <w:t>his</w:t>
      </w:r>
      <w:r w:rsidR="00B10C5F" w:rsidRPr="00F720D2">
        <w:t xml:space="preserve"> planner </w:t>
      </w:r>
      <w:r w:rsidR="0025158B" w:rsidRPr="00F720D2">
        <w:t>thinks about the</w:t>
      </w:r>
      <w:r w:rsidR="00B10C5F" w:rsidRPr="00F720D2">
        <w:t xml:space="preserve"> amount </w:t>
      </w:r>
      <w:r w:rsidR="00347989" w:rsidRPr="00F720D2">
        <w:t xml:space="preserve">he </w:t>
      </w:r>
      <w:r w:rsidR="00B10C5F" w:rsidRPr="00F720D2">
        <w:t>needs</w:t>
      </w:r>
      <w:r w:rsidR="000C5B76" w:rsidRPr="00F720D2">
        <w:t xml:space="preserve"> over the length of his next plan</w:t>
      </w:r>
      <w:r w:rsidR="001E4B85" w:rsidRPr="00F720D2">
        <w:t xml:space="preserve">. </w:t>
      </w:r>
      <w:r w:rsidR="00B20586" w:rsidRPr="00F720D2">
        <w:t xml:space="preserve">The planner </w:t>
      </w:r>
      <w:r w:rsidR="001E4B85" w:rsidRPr="00F720D2">
        <w:t>also thinks about Reid</w:t>
      </w:r>
      <w:r w:rsidR="00B20586" w:rsidRPr="00F720D2">
        <w:t>’s mum Stacey</w:t>
      </w:r>
      <w:r w:rsidR="0092316D" w:rsidRPr="00F720D2">
        <w:t>,</w:t>
      </w:r>
      <w:r w:rsidR="00B02EF7" w:rsidRPr="00F720D2">
        <w:t xml:space="preserve"> who has recently been diagnosed with an </w:t>
      </w:r>
      <w:r w:rsidR="0092316D" w:rsidRPr="00F720D2">
        <w:t>illness</w:t>
      </w:r>
      <w:r w:rsidR="00B02EF7" w:rsidRPr="00F720D2">
        <w:t xml:space="preserve">. </w:t>
      </w:r>
      <w:r w:rsidR="003B62C6" w:rsidRPr="00F720D2">
        <w:t xml:space="preserve">Reviewing </w:t>
      </w:r>
      <w:r w:rsidR="007C64BC" w:rsidRPr="00F720D2">
        <w:t>all of the</w:t>
      </w:r>
      <w:r w:rsidR="000C5B76" w:rsidRPr="00F720D2">
        <w:t xml:space="preserve"> information</w:t>
      </w:r>
      <w:r w:rsidR="007C64BC" w:rsidRPr="00F720D2">
        <w:t>, including the supports he’ll need to attend the basketball carnival</w:t>
      </w:r>
      <w:r w:rsidR="000C5B76" w:rsidRPr="00F720D2">
        <w:t xml:space="preserve">, </w:t>
      </w:r>
      <w:r w:rsidR="007C64BC" w:rsidRPr="00F720D2">
        <w:t>the</w:t>
      </w:r>
      <w:r w:rsidR="003B62C6" w:rsidRPr="00F720D2">
        <w:t xml:space="preserve"> planner</w:t>
      </w:r>
      <w:r w:rsidR="007C64BC" w:rsidRPr="00F720D2">
        <w:t xml:space="preserve"> decide</w:t>
      </w:r>
      <w:r w:rsidR="003B62C6" w:rsidRPr="00F720D2">
        <w:t>s</w:t>
      </w:r>
      <w:r w:rsidR="007C64BC" w:rsidRPr="00F720D2">
        <w:t xml:space="preserve"> to</w:t>
      </w:r>
      <w:r w:rsidR="000C5B76" w:rsidRPr="00F720D2">
        <w:t xml:space="preserve"> </w:t>
      </w:r>
      <w:r w:rsidR="00B10C5F" w:rsidRPr="00F720D2">
        <w:t xml:space="preserve">include </w:t>
      </w:r>
      <w:r w:rsidR="00EB69DC" w:rsidRPr="00F720D2">
        <w:t>24</w:t>
      </w:r>
      <w:r w:rsidR="00B10C5F" w:rsidRPr="00F720D2">
        <w:t xml:space="preserve"> days of short term </w:t>
      </w:r>
      <w:r w:rsidR="008B3F35" w:rsidRPr="00F720D2">
        <w:t>accommodation</w:t>
      </w:r>
      <w:r w:rsidR="00822CB6" w:rsidRPr="00F720D2">
        <w:t xml:space="preserve"> funding</w:t>
      </w:r>
      <w:r w:rsidR="002B346F" w:rsidRPr="00F720D2">
        <w:t xml:space="preserve"> each year</w:t>
      </w:r>
      <w:r w:rsidR="00AF0F72" w:rsidRPr="00F720D2">
        <w:t xml:space="preserve">. Reid will </w:t>
      </w:r>
      <w:r w:rsidR="007C64BC" w:rsidRPr="00F720D2">
        <w:t xml:space="preserve">also </w:t>
      </w:r>
      <w:r w:rsidR="00F37095" w:rsidRPr="00F720D2">
        <w:t xml:space="preserve">have access to </w:t>
      </w:r>
      <w:r w:rsidR="00AF0F72" w:rsidRPr="00F720D2">
        <w:t xml:space="preserve">additional funding </w:t>
      </w:r>
      <w:r w:rsidR="009B39D8" w:rsidRPr="00F720D2">
        <w:t>so he can attend his basketball carnival</w:t>
      </w:r>
      <w:r w:rsidR="00B10C5F" w:rsidRPr="00F720D2">
        <w:t>.</w:t>
      </w:r>
      <w:r w:rsidR="001B7D1E" w:rsidRPr="00F720D2">
        <w:t xml:space="preserve"> This will </w:t>
      </w:r>
      <w:r w:rsidR="00591699" w:rsidRPr="00F720D2">
        <w:t xml:space="preserve">support </w:t>
      </w:r>
      <w:r w:rsidR="001B7D1E" w:rsidRPr="00F720D2">
        <w:t xml:space="preserve">Reid </w:t>
      </w:r>
      <w:r w:rsidR="00591699" w:rsidRPr="00F720D2">
        <w:t xml:space="preserve">to build his confidence and independence in a new setting. It will also help </w:t>
      </w:r>
      <w:r w:rsidR="001B7D1E" w:rsidRPr="00F720D2">
        <w:t xml:space="preserve">Stacey to focus on her own recovery </w:t>
      </w:r>
      <w:r w:rsidR="00591699" w:rsidRPr="00F720D2">
        <w:t xml:space="preserve">so she can </w:t>
      </w:r>
      <w:r w:rsidR="001B7D1E" w:rsidRPr="00F720D2">
        <w:t>continue as Reid’s primary informal support into the future.</w:t>
      </w:r>
    </w:p>
    <w:p w14:paraId="6F1F7920" w14:textId="115D2A88" w:rsidR="00544D82" w:rsidRPr="00F720D2" w:rsidRDefault="004E4E24" w:rsidP="00847782">
      <w:r w:rsidRPr="00F720D2">
        <w:t xml:space="preserve">Reid and Stacey </w:t>
      </w:r>
      <w:r w:rsidR="00A55166" w:rsidRPr="00F720D2">
        <w:t xml:space="preserve">think about the </w:t>
      </w:r>
      <w:r w:rsidR="003F2570" w:rsidRPr="00F720D2">
        <w:t xml:space="preserve">best way to use the short term </w:t>
      </w:r>
      <w:r w:rsidR="008B3F35" w:rsidRPr="00F720D2">
        <w:t>accommodation</w:t>
      </w:r>
      <w:r w:rsidR="003F2570" w:rsidRPr="00F720D2">
        <w:t xml:space="preserve"> funding, which they decide </w:t>
      </w:r>
      <w:r w:rsidR="002F4392" w:rsidRPr="00F720D2">
        <w:t>will be</w:t>
      </w:r>
      <w:r w:rsidR="0006485F" w:rsidRPr="00F720D2">
        <w:t xml:space="preserve"> </w:t>
      </w:r>
      <w:r w:rsidR="00585B6D" w:rsidRPr="00F720D2">
        <w:t>3</w:t>
      </w:r>
      <w:r w:rsidR="00544D82" w:rsidRPr="00F720D2">
        <w:t xml:space="preserve"> days of </w:t>
      </w:r>
      <w:r w:rsidR="004A332F" w:rsidRPr="00F720D2">
        <w:t>accommodation</w:t>
      </w:r>
      <w:r w:rsidR="00544D82" w:rsidRPr="00F720D2">
        <w:t xml:space="preserve"> </w:t>
      </w:r>
      <w:r w:rsidR="00591E11" w:rsidRPr="00F720D2">
        <w:t xml:space="preserve">every </w:t>
      </w:r>
      <w:r w:rsidR="005B700B" w:rsidRPr="00F720D2">
        <w:t xml:space="preserve">1 to </w:t>
      </w:r>
      <w:r w:rsidR="00591E11" w:rsidRPr="00F720D2">
        <w:t>2</w:t>
      </w:r>
      <w:r w:rsidR="00990828" w:rsidRPr="00F720D2">
        <w:t xml:space="preserve"> </w:t>
      </w:r>
      <w:r w:rsidR="00591E11" w:rsidRPr="00F720D2">
        <w:t>months</w:t>
      </w:r>
      <w:r w:rsidR="00990828" w:rsidRPr="00F720D2">
        <w:t>.</w:t>
      </w:r>
      <w:r w:rsidR="00544D82" w:rsidRPr="00F720D2">
        <w:t xml:space="preserve"> They also find a suitable short term </w:t>
      </w:r>
      <w:r w:rsidR="004A332F" w:rsidRPr="00F720D2">
        <w:t>accommodation</w:t>
      </w:r>
      <w:r w:rsidR="00544D82" w:rsidRPr="00F720D2">
        <w:t xml:space="preserve"> option that’s in their local area. </w:t>
      </w:r>
      <w:r w:rsidR="001D53F1" w:rsidRPr="00F720D2">
        <w:t xml:space="preserve">This </w:t>
      </w:r>
      <w:r w:rsidR="008F0895" w:rsidRPr="00F720D2">
        <w:t>means Reid can c</w:t>
      </w:r>
      <w:r w:rsidR="00B10C5F" w:rsidRPr="00F720D2">
        <w:t xml:space="preserve">ontinue to go to his regular community </w:t>
      </w:r>
      <w:r w:rsidR="00AE4967" w:rsidRPr="00F720D2">
        <w:t>hub</w:t>
      </w:r>
      <w:r w:rsidR="00B10C5F" w:rsidRPr="00F720D2">
        <w:t>.</w:t>
      </w:r>
    </w:p>
    <w:p w14:paraId="0A177810" w14:textId="00EA53C7" w:rsidR="00943E8A" w:rsidRPr="00F720D2" w:rsidRDefault="00B26C14" w:rsidP="00847782">
      <w:r w:rsidRPr="00F720D2">
        <w:t xml:space="preserve">While Reid stays </w:t>
      </w:r>
      <w:r w:rsidR="00E157AA" w:rsidRPr="00F720D2">
        <w:t xml:space="preserve">in short term </w:t>
      </w:r>
      <w:r w:rsidR="004A332F" w:rsidRPr="00F720D2">
        <w:t>accommodation</w:t>
      </w:r>
      <w:r w:rsidR="00E157AA" w:rsidRPr="00F720D2">
        <w:t>, Stacey stays at home. This means both Reid and Stacey have time apart</w:t>
      </w:r>
      <w:r w:rsidR="009A719E" w:rsidRPr="00F720D2">
        <w:t xml:space="preserve">. This </w:t>
      </w:r>
      <w:r w:rsidR="00E951FC" w:rsidRPr="00F720D2">
        <w:t xml:space="preserve">gives Reid the opportunity to gain new social experiences and engage in new activities. It also allows Stacey to </w:t>
      </w:r>
      <w:r w:rsidR="00ED6AEE" w:rsidRPr="00F720D2">
        <w:t>have a break and</w:t>
      </w:r>
      <w:r w:rsidR="00847782" w:rsidRPr="00F720D2">
        <w:t xml:space="preserve"> take part in a new hobby, if she wants to.</w:t>
      </w:r>
      <w:r w:rsidR="00113B71" w:rsidRPr="00F720D2">
        <w:t xml:space="preserve"> At the end of the </w:t>
      </w:r>
      <w:r w:rsidR="00A861BE" w:rsidRPr="00F720D2">
        <w:t>period</w:t>
      </w:r>
      <w:r w:rsidR="0098591B" w:rsidRPr="00F720D2">
        <w:t xml:space="preserve"> in short term accommodation</w:t>
      </w:r>
      <w:r w:rsidR="00A861BE" w:rsidRPr="00F720D2">
        <w:t xml:space="preserve">, the provider is able to provide evidence to show the benefits of short term </w:t>
      </w:r>
      <w:r w:rsidR="00581FB5" w:rsidRPr="00F720D2">
        <w:t>accommodation</w:t>
      </w:r>
      <w:r w:rsidR="00A861BE" w:rsidRPr="00F720D2">
        <w:t xml:space="preserve"> </w:t>
      </w:r>
      <w:r w:rsidR="0067294B" w:rsidRPr="00F720D2">
        <w:t>for</w:t>
      </w:r>
      <w:r w:rsidR="00856A66" w:rsidRPr="00F720D2">
        <w:t xml:space="preserve"> both Reid and Stacey.</w:t>
      </w:r>
    </w:p>
    <w:p w14:paraId="13ECCCAE" w14:textId="687AD7C4" w:rsidR="008E509F" w:rsidRPr="00F720D2" w:rsidRDefault="008E509F" w:rsidP="00D61412">
      <w:pPr>
        <w:pStyle w:val="Heading2"/>
        <w:rPr>
          <w:rStyle w:val="Emphasis"/>
          <w:b/>
          <w:bCs w:val="0"/>
          <w:color w:val="6B2976"/>
          <w:sz w:val="36"/>
        </w:rPr>
      </w:pPr>
      <w:bookmarkStart w:id="8" w:name="_What_is_short"/>
      <w:bookmarkStart w:id="9" w:name="_What_accommodation_support"/>
      <w:bookmarkStart w:id="10" w:name="_What_supports_can’t"/>
      <w:bookmarkEnd w:id="8"/>
      <w:bookmarkEnd w:id="9"/>
      <w:bookmarkEnd w:id="10"/>
      <w:r w:rsidRPr="00F720D2">
        <w:rPr>
          <w:rStyle w:val="Emphasis"/>
          <w:b/>
          <w:bCs w:val="0"/>
          <w:iCs w:val="0"/>
          <w:color w:val="6B2976"/>
          <w:sz w:val="36"/>
        </w:rPr>
        <w:t>What supports can’t the NDIS fund?</w:t>
      </w:r>
    </w:p>
    <w:p w14:paraId="011AB833" w14:textId="47E20D14" w:rsidR="008E509F" w:rsidRPr="00F720D2" w:rsidRDefault="008E509F" w:rsidP="00472674">
      <w:r w:rsidRPr="00F720D2">
        <w:t xml:space="preserve">The NDIS can only fund short term </w:t>
      </w:r>
      <w:r w:rsidR="00103118" w:rsidRPr="00F720D2">
        <w:t xml:space="preserve">accommodation </w:t>
      </w:r>
      <w:r w:rsidRPr="00F720D2">
        <w:t xml:space="preserve">supports that are </w:t>
      </w:r>
      <w:hyperlink r:id="rId35" w:history="1">
        <w:r w:rsidRPr="00F720D2">
          <w:rPr>
            <w:rStyle w:val="Hyperlink"/>
          </w:rPr>
          <w:t>NDIS supports</w:t>
        </w:r>
      </w:hyperlink>
      <w:r w:rsidRPr="00F720D2">
        <w:t>. NDIS laws determine what we can and can’t fund.</w:t>
      </w:r>
    </w:p>
    <w:p w14:paraId="40E23878" w14:textId="2F972F27" w:rsidR="008E509F" w:rsidRPr="00F720D2" w:rsidRDefault="008E509F" w:rsidP="00472674">
      <w:r w:rsidRPr="00F720D2">
        <w:t>There may be other supports available outside the NDIS</w:t>
      </w:r>
      <w:r w:rsidR="00CD110A" w:rsidRPr="00F720D2">
        <w:t xml:space="preserve"> that are suitable for you</w:t>
      </w:r>
      <w:r w:rsidRPr="00F720D2">
        <w:t xml:space="preserve">, for example </w:t>
      </w:r>
      <w:r w:rsidR="00437703" w:rsidRPr="00F720D2">
        <w:t>ma</w:t>
      </w:r>
      <w:r w:rsidR="000B44CC" w:rsidRPr="00F720D2">
        <w:t>in</w:t>
      </w:r>
      <w:r w:rsidRPr="00F720D2">
        <w:t>stream, community and informal supports.</w:t>
      </w:r>
      <w:r w:rsidR="00181141" w:rsidRPr="00F720D2">
        <w:t xml:space="preserve"> Or you </w:t>
      </w:r>
      <w:r w:rsidR="00AA5C56" w:rsidRPr="00F720D2">
        <w:t>may be able to use your flexible core</w:t>
      </w:r>
      <w:r w:rsidR="00F81306" w:rsidRPr="00F720D2">
        <w:t xml:space="preserve"> support for other NDIS supports for you</w:t>
      </w:r>
      <w:r w:rsidR="003B4A8E" w:rsidRPr="00F720D2">
        <w:t>. This might be</w:t>
      </w:r>
      <w:r w:rsidR="1CC70E5D" w:rsidRPr="00F720D2">
        <w:t xml:space="preserve"> for</w:t>
      </w:r>
      <w:r w:rsidR="00F81306" w:rsidRPr="00F720D2">
        <w:t xml:space="preserve"> a support worker to help you in your home o</w:t>
      </w:r>
      <w:r w:rsidR="003B4A8E" w:rsidRPr="00F720D2">
        <w:t>r when you’re out in your community</w:t>
      </w:r>
      <w:r w:rsidR="193A0AEB" w:rsidRPr="00F720D2">
        <w:t xml:space="preserve"> when your informal supports can’t support you</w:t>
      </w:r>
      <w:r w:rsidR="009C433C" w:rsidRPr="00F720D2">
        <w:t>,</w:t>
      </w:r>
      <w:r w:rsidR="193A0AEB" w:rsidRPr="00F720D2">
        <w:t xml:space="preserve"> or to give</w:t>
      </w:r>
      <w:r w:rsidR="681A6F7B" w:rsidRPr="00F720D2">
        <w:t xml:space="preserve"> them</w:t>
      </w:r>
      <w:r w:rsidR="193A0AEB" w:rsidRPr="00F720D2">
        <w:t xml:space="preserve"> a break</w:t>
      </w:r>
      <w:r w:rsidR="003B4A8E" w:rsidRPr="00F720D2">
        <w:t>.</w:t>
      </w:r>
    </w:p>
    <w:p w14:paraId="026FDE81" w14:textId="39354EB3" w:rsidR="006103CF" w:rsidRPr="00F720D2" w:rsidRDefault="006103CF" w:rsidP="00472674">
      <w:pPr>
        <w:pStyle w:val="Heading3"/>
      </w:pPr>
      <w:r w:rsidRPr="00F720D2">
        <w:t>Holidays</w:t>
      </w:r>
    </w:p>
    <w:p w14:paraId="4ADA0E67" w14:textId="567CD262" w:rsidR="00076C4D" w:rsidRPr="00F720D2" w:rsidRDefault="006103CF" w:rsidP="00472674">
      <w:r w:rsidRPr="00F720D2">
        <w:t xml:space="preserve">You </w:t>
      </w:r>
      <w:r w:rsidR="008E509F" w:rsidRPr="00F720D2">
        <w:t xml:space="preserve">can’t use short term </w:t>
      </w:r>
      <w:r w:rsidR="00103118" w:rsidRPr="00F720D2">
        <w:t xml:space="preserve">accommodation </w:t>
      </w:r>
      <w:r w:rsidR="008E509F" w:rsidRPr="00F720D2">
        <w:t>funding to go on a holiday. Having a holiday with your family or friends is a good way to relax and visit a new place. However, the NDIS won’t pay for holidays.</w:t>
      </w:r>
    </w:p>
    <w:p w14:paraId="7E74E1B6" w14:textId="1B208D51" w:rsidR="008E509F" w:rsidRPr="00F720D2" w:rsidRDefault="008E509F" w:rsidP="00472674">
      <w:r w:rsidRPr="00F720D2">
        <w:t>You can’t use your plan to pay for:</w:t>
      </w:r>
    </w:p>
    <w:p w14:paraId="6504044B" w14:textId="635F7107" w:rsidR="008E509F" w:rsidRPr="00F720D2" w:rsidRDefault="008E509F" w:rsidP="00472674">
      <w:pPr>
        <w:pStyle w:val="ListParagraph"/>
        <w:numPr>
          <w:ilvl w:val="0"/>
          <w:numId w:val="34"/>
        </w:numPr>
      </w:pPr>
      <w:r w:rsidRPr="00F720D2">
        <w:lastRenderedPageBreak/>
        <w:t>costs of a holiday or tourist travel. For example, cruises, holiday packages, holiday accommodation and airfares, including interstate and overseas travel, passports, visa,</w:t>
      </w:r>
      <w:r w:rsidR="00F339B1" w:rsidRPr="00F720D2">
        <w:t xml:space="preserve"> travel and vehicle insurance</w:t>
      </w:r>
      <w:r w:rsidR="00372131" w:rsidRPr="00F720D2">
        <w:t>,</w:t>
      </w:r>
      <w:r w:rsidR="00463CCC" w:rsidRPr="00F720D2">
        <w:t xml:space="preserve"> internet,</w:t>
      </w:r>
      <w:r w:rsidRPr="00F720D2">
        <w:t xml:space="preserve"> activities and meals</w:t>
      </w:r>
    </w:p>
    <w:p w14:paraId="6F36D348" w14:textId="5176B42C" w:rsidR="00B91941" w:rsidRPr="00F720D2" w:rsidRDefault="0072688B" w:rsidP="00544B89">
      <w:pPr>
        <w:pStyle w:val="ListParagraph"/>
        <w:numPr>
          <w:ilvl w:val="0"/>
          <w:numId w:val="34"/>
        </w:numPr>
      </w:pPr>
      <w:r w:rsidRPr="00F720D2">
        <w:t xml:space="preserve">holiday </w:t>
      </w:r>
      <w:r w:rsidR="00B91941" w:rsidRPr="00F720D2">
        <w:t>accommodation outside of Australia, for example in an overseas location</w:t>
      </w:r>
    </w:p>
    <w:p w14:paraId="662590C7" w14:textId="44EDBB4A" w:rsidR="008E509F" w:rsidRPr="00F720D2" w:rsidRDefault="008E509F" w:rsidP="00544B89">
      <w:pPr>
        <w:pStyle w:val="ListParagraph"/>
        <w:numPr>
          <w:ilvl w:val="0"/>
          <w:numId w:val="34"/>
        </w:numPr>
      </w:pPr>
      <w:r w:rsidRPr="00F720D2">
        <w:t>accommodation or travel expenses for family members who are providing you with informal support</w:t>
      </w:r>
      <w:r w:rsidR="00A838E4" w:rsidRPr="00F720D2">
        <w:t xml:space="preserve"> on holiday</w:t>
      </w:r>
    </w:p>
    <w:p w14:paraId="4A3012D6" w14:textId="13E27A15" w:rsidR="008E509F" w:rsidRPr="00F720D2" w:rsidRDefault="008E509F" w:rsidP="00472674">
      <w:pPr>
        <w:pStyle w:val="ListParagraph"/>
        <w:numPr>
          <w:ilvl w:val="0"/>
          <w:numId w:val="34"/>
        </w:numPr>
      </w:pPr>
      <w:r w:rsidRPr="00F720D2">
        <w:t>accommodation or travel expenses for your support worke</w:t>
      </w:r>
      <w:r w:rsidR="00B0445D" w:rsidRPr="00F720D2">
        <w:t>rs</w:t>
      </w:r>
      <w:r w:rsidR="006E29CA" w:rsidRPr="00F720D2">
        <w:t xml:space="preserve"> who are providing you with formal support on holiday</w:t>
      </w:r>
    </w:p>
    <w:p w14:paraId="314F6ED7" w14:textId="4FB0860B" w:rsidR="008E509F" w:rsidRPr="00F720D2" w:rsidRDefault="008E509F" w:rsidP="00472674">
      <w:pPr>
        <w:pStyle w:val="ListParagraph"/>
        <w:numPr>
          <w:ilvl w:val="0"/>
          <w:numId w:val="34"/>
        </w:numPr>
      </w:pPr>
      <w:r w:rsidRPr="00F720D2">
        <w:t>food or meals</w:t>
      </w:r>
      <w:r w:rsidR="00545172" w:rsidRPr="00F720D2">
        <w:t xml:space="preserve"> on holiday</w:t>
      </w:r>
    </w:p>
    <w:p w14:paraId="4F5BF271" w14:textId="77777777" w:rsidR="008E509F" w:rsidRPr="00F720D2" w:rsidRDefault="008E509F" w:rsidP="00472674">
      <w:pPr>
        <w:pStyle w:val="ListParagraph"/>
        <w:numPr>
          <w:ilvl w:val="0"/>
          <w:numId w:val="34"/>
        </w:numPr>
      </w:pPr>
      <w:r w:rsidRPr="00F720D2">
        <w:t>activities, entrance fees and things you do with your family and friends on a holiday.</w:t>
      </w:r>
    </w:p>
    <w:p w14:paraId="1570A5B5" w14:textId="3A739484" w:rsidR="008E509F" w:rsidRPr="00F720D2" w:rsidRDefault="008E509F" w:rsidP="00472674">
      <w:r w:rsidRPr="00F720D2">
        <w:t xml:space="preserve">If you go on a holiday, you can usually continue to use your plan for any NDIS supports you need while you’re away. For example, your support worker might support you in the holiday location. </w:t>
      </w:r>
      <w:r w:rsidR="008B08CB" w:rsidRPr="00F720D2">
        <w:t>Or</w:t>
      </w:r>
      <w:r w:rsidRPr="00F720D2">
        <w:t xml:space="preserve"> you can find a local provider in the area you travel to. If you use assistive technology, you might need to rent equipment like a shower chair while you’re away.</w:t>
      </w:r>
    </w:p>
    <w:p w14:paraId="46721114" w14:textId="5839B89F" w:rsidR="008E509F" w:rsidRPr="00F720D2" w:rsidRDefault="008E509F" w:rsidP="00472674">
      <w:pPr>
        <w:pStyle w:val="Heading3"/>
      </w:pPr>
      <w:r w:rsidRPr="00F720D2">
        <w:t>Meals</w:t>
      </w:r>
    </w:p>
    <w:p w14:paraId="01FF2AA3" w14:textId="296A3B3F" w:rsidR="008E509F" w:rsidRPr="00F720D2" w:rsidRDefault="00450663" w:rsidP="00472674">
      <w:r w:rsidRPr="00F720D2">
        <w:t>Y</w:t>
      </w:r>
      <w:r w:rsidR="00405FBE" w:rsidRPr="00F720D2">
        <w:t xml:space="preserve">ou need to buy </w:t>
      </w:r>
      <w:r w:rsidR="00E574C6" w:rsidRPr="00F720D2">
        <w:t xml:space="preserve">or provide </w:t>
      </w:r>
      <w:r w:rsidR="00405FBE" w:rsidRPr="00F720D2">
        <w:t xml:space="preserve">your own meals while you’re </w:t>
      </w:r>
      <w:r w:rsidR="0047697E" w:rsidRPr="00F720D2">
        <w:t>staying in</w:t>
      </w:r>
      <w:r w:rsidR="009052D8" w:rsidRPr="00F720D2">
        <w:t xml:space="preserve"> short term </w:t>
      </w:r>
      <w:r w:rsidR="00CD1913" w:rsidRPr="00F720D2">
        <w:t>accommodation</w:t>
      </w:r>
      <w:r w:rsidRPr="00F720D2">
        <w:t>. Y</w:t>
      </w:r>
      <w:r w:rsidR="009052D8" w:rsidRPr="00F720D2">
        <w:t>ou can’t use your NDIS funding for this</w:t>
      </w:r>
      <w:r w:rsidR="009F5701" w:rsidRPr="00F720D2">
        <w:t>.</w:t>
      </w:r>
      <w:r w:rsidR="008E509F" w:rsidRPr="00F720D2">
        <w:t xml:space="preserve"> </w:t>
      </w:r>
      <w:r w:rsidR="009F5701" w:rsidRPr="00F720D2">
        <w:t>Food and groceries are</w:t>
      </w:r>
      <w:r w:rsidR="005B41F5" w:rsidRPr="00F720D2">
        <w:t xml:space="preserve"> </w:t>
      </w:r>
      <w:r w:rsidR="008E509F" w:rsidRPr="00F720D2">
        <w:t>day-to-day living cost</w:t>
      </w:r>
      <w:r w:rsidR="005B41F5" w:rsidRPr="00F720D2">
        <w:t>s</w:t>
      </w:r>
      <w:r w:rsidR="008E509F" w:rsidRPr="00F720D2">
        <w:t xml:space="preserve"> for all Australians</w:t>
      </w:r>
      <w:r w:rsidR="00A76071" w:rsidRPr="00F720D2">
        <w:t xml:space="preserve"> and are not NDIS supports</w:t>
      </w:r>
      <w:r w:rsidR="00AA5D82" w:rsidRPr="00F720D2">
        <w:rPr>
          <w:rStyle w:val="EndnoteReference"/>
        </w:rPr>
        <w:endnoteReference w:id="15"/>
      </w:r>
      <w:r w:rsidR="008E509F" w:rsidRPr="00F720D2">
        <w:t xml:space="preserve">. This includes meals from a restaurant, meal delivery or meal kits, or food items and ingredients </w:t>
      </w:r>
      <w:r w:rsidR="0098524C" w:rsidRPr="00F720D2">
        <w:t>from</w:t>
      </w:r>
      <w:r w:rsidR="008E509F" w:rsidRPr="00F720D2">
        <w:t xml:space="preserve"> a supermarket or other similar locations.</w:t>
      </w:r>
    </w:p>
    <w:p w14:paraId="69566880" w14:textId="6B6F9F80" w:rsidR="008E509F" w:rsidRPr="00F720D2" w:rsidRDefault="00721701" w:rsidP="00472674">
      <w:r w:rsidRPr="00F720D2">
        <w:t xml:space="preserve">You may already have funding in your plan to </w:t>
      </w:r>
      <w:r w:rsidR="008E509F" w:rsidRPr="00F720D2">
        <w:t xml:space="preserve">help </w:t>
      </w:r>
      <w:r w:rsidRPr="00F720D2">
        <w:t>you</w:t>
      </w:r>
      <w:r w:rsidR="008E509F" w:rsidRPr="00F720D2">
        <w:t xml:space="preserve"> prepare or eat </w:t>
      </w:r>
      <w:r w:rsidR="008531CC" w:rsidRPr="00F720D2">
        <w:t>food if</w:t>
      </w:r>
      <w:r w:rsidRPr="00F720D2">
        <w:t xml:space="preserve"> you need this</w:t>
      </w:r>
      <w:r w:rsidR="008E509F" w:rsidRPr="00F720D2">
        <w:t xml:space="preserve"> </w:t>
      </w:r>
      <w:r w:rsidR="000D5C06" w:rsidRPr="00F720D2">
        <w:t xml:space="preserve">because of </w:t>
      </w:r>
      <w:r w:rsidR="008E509F" w:rsidRPr="00F720D2">
        <w:t>your disability</w:t>
      </w:r>
      <w:r w:rsidR="000D5C06" w:rsidRPr="00F720D2">
        <w:t xml:space="preserve"> support needs</w:t>
      </w:r>
      <w:r w:rsidRPr="00F720D2">
        <w:t xml:space="preserve">. If you do, </w:t>
      </w:r>
      <w:r w:rsidR="000D5C06" w:rsidRPr="00F720D2">
        <w:t xml:space="preserve">you can still use </w:t>
      </w:r>
      <w:r w:rsidR="00F517F6" w:rsidRPr="00F720D2">
        <w:t xml:space="preserve">this funding </w:t>
      </w:r>
      <w:r w:rsidR="00F125A3" w:rsidRPr="00F720D2">
        <w:t xml:space="preserve">while you’re in short term </w:t>
      </w:r>
      <w:r w:rsidR="00394423" w:rsidRPr="00F720D2">
        <w:t>accommodation</w:t>
      </w:r>
      <w:r w:rsidR="008E509F" w:rsidRPr="00F720D2">
        <w:t>.</w:t>
      </w:r>
    </w:p>
    <w:p w14:paraId="758195D0" w14:textId="0B88593A" w:rsidR="00721701" w:rsidRPr="00F720D2" w:rsidRDefault="00721701" w:rsidP="00472674">
      <w:r w:rsidRPr="00F720D2">
        <w:t xml:space="preserve">Learn more about </w:t>
      </w:r>
      <w:hyperlink r:id="rId36" w:anchor="nutrition" w:history="1">
        <w:r w:rsidRPr="00F720D2">
          <w:rPr>
            <w:rStyle w:val="Hyperlink"/>
          </w:rPr>
          <w:t>nutrition supports including meal preparation</w:t>
        </w:r>
      </w:hyperlink>
      <w:r w:rsidRPr="00F720D2">
        <w:t>.</w:t>
      </w:r>
    </w:p>
    <w:p w14:paraId="420905A2" w14:textId="0F0AE8E2" w:rsidR="008E509F" w:rsidRPr="00F720D2" w:rsidRDefault="008E509F" w:rsidP="00472674">
      <w:pPr>
        <w:rPr>
          <w:rStyle w:val="Emphasis"/>
          <w:iCs w:val="0"/>
          <w:color w:val="auto"/>
        </w:rPr>
      </w:pPr>
      <w:r w:rsidRPr="00F720D2">
        <w:rPr>
          <w:rStyle w:val="Emphasis"/>
          <w:iCs w:val="0"/>
          <w:color w:val="auto"/>
        </w:rPr>
        <w:t>Example</w:t>
      </w:r>
    </w:p>
    <w:p w14:paraId="6F29EE77" w14:textId="026D8545" w:rsidR="008E509F" w:rsidRPr="00F720D2" w:rsidRDefault="002B261F" w:rsidP="00472674">
      <w:pPr>
        <w:rPr>
          <w:rStyle w:val="Emphasis"/>
          <w:b w:val="0"/>
          <w:bCs/>
        </w:rPr>
      </w:pPr>
      <w:r w:rsidRPr="00F720D2">
        <w:rPr>
          <w:rStyle w:val="Emphasis"/>
          <w:b w:val="0"/>
          <w:bCs/>
        </w:rPr>
        <w:t>Sahil</w:t>
      </w:r>
      <w:r w:rsidR="0046799B" w:rsidRPr="00F720D2">
        <w:rPr>
          <w:rStyle w:val="Emphasis"/>
          <w:b w:val="0"/>
          <w:bCs/>
        </w:rPr>
        <w:t xml:space="preserve"> has funding</w:t>
      </w:r>
      <w:r w:rsidR="00E63B5A" w:rsidRPr="00F720D2">
        <w:rPr>
          <w:rStyle w:val="Emphasis"/>
          <w:b w:val="0"/>
          <w:bCs/>
        </w:rPr>
        <w:t xml:space="preserve"> in his plan</w:t>
      </w:r>
      <w:r w:rsidR="0046799B" w:rsidRPr="00F720D2">
        <w:rPr>
          <w:rStyle w:val="Emphasis"/>
          <w:b w:val="0"/>
          <w:bCs/>
        </w:rPr>
        <w:t xml:space="preserve"> for short term </w:t>
      </w:r>
      <w:r w:rsidR="00394423" w:rsidRPr="00F720D2">
        <w:rPr>
          <w:rStyle w:val="Emphasis"/>
          <w:b w:val="0"/>
          <w:bCs/>
        </w:rPr>
        <w:t>accommodation</w:t>
      </w:r>
      <w:r w:rsidR="0046799B" w:rsidRPr="00F720D2">
        <w:rPr>
          <w:rStyle w:val="Emphasis"/>
          <w:b w:val="0"/>
          <w:bCs/>
        </w:rPr>
        <w:t>.</w:t>
      </w:r>
      <w:r w:rsidR="000F5D4B" w:rsidRPr="00F720D2">
        <w:rPr>
          <w:rStyle w:val="Emphasis"/>
          <w:b w:val="0"/>
          <w:bCs/>
        </w:rPr>
        <w:t xml:space="preserve"> </w:t>
      </w:r>
      <w:r w:rsidR="004B7E66" w:rsidRPr="00F720D2">
        <w:rPr>
          <w:rStyle w:val="Emphasis"/>
          <w:b w:val="0"/>
          <w:bCs/>
        </w:rPr>
        <w:t xml:space="preserve">He </w:t>
      </w:r>
      <w:r w:rsidR="008E509F" w:rsidRPr="00F720D2">
        <w:rPr>
          <w:rStyle w:val="Emphasis"/>
          <w:b w:val="0"/>
          <w:bCs/>
        </w:rPr>
        <w:t xml:space="preserve">doesn’t usually need help to prepare or eat meals. </w:t>
      </w:r>
      <w:r w:rsidR="0022097E" w:rsidRPr="00F720D2">
        <w:rPr>
          <w:rStyle w:val="Emphasis"/>
          <w:b w:val="0"/>
          <w:bCs/>
        </w:rPr>
        <w:t xml:space="preserve">Sahil’s short term </w:t>
      </w:r>
      <w:r w:rsidR="00394423" w:rsidRPr="00F720D2">
        <w:rPr>
          <w:rStyle w:val="Emphasis"/>
          <w:b w:val="0"/>
          <w:bCs/>
        </w:rPr>
        <w:t xml:space="preserve">accommodation </w:t>
      </w:r>
      <w:r w:rsidR="0022097E" w:rsidRPr="00F720D2">
        <w:rPr>
          <w:rStyle w:val="Emphasis"/>
          <w:b w:val="0"/>
          <w:bCs/>
        </w:rPr>
        <w:t xml:space="preserve">provider </w:t>
      </w:r>
      <w:r w:rsidR="00D11FF3" w:rsidRPr="00F720D2">
        <w:rPr>
          <w:rStyle w:val="Emphasis"/>
          <w:b w:val="0"/>
          <w:bCs/>
        </w:rPr>
        <w:t>gives him</w:t>
      </w:r>
      <w:r w:rsidR="0022097E" w:rsidRPr="00F720D2">
        <w:rPr>
          <w:rStyle w:val="Emphasis"/>
          <w:b w:val="0"/>
          <w:bCs/>
        </w:rPr>
        <w:t xml:space="preserve"> the option to </w:t>
      </w:r>
      <w:r w:rsidR="009F5C74" w:rsidRPr="00F720D2">
        <w:rPr>
          <w:rStyle w:val="Emphasis"/>
          <w:b w:val="0"/>
          <w:bCs/>
        </w:rPr>
        <w:t>buy</w:t>
      </w:r>
      <w:r w:rsidR="00825633" w:rsidRPr="00F720D2">
        <w:rPr>
          <w:rStyle w:val="Emphasis"/>
          <w:b w:val="0"/>
          <w:bCs/>
        </w:rPr>
        <w:t xml:space="preserve"> 3</w:t>
      </w:r>
      <w:r w:rsidR="0022097E" w:rsidRPr="00F720D2">
        <w:rPr>
          <w:rStyle w:val="Emphasis"/>
          <w:b w:val="0"/>
          <w:bCs/>
        </w:rPr>
        <w:t xml:space="preserve"> meals</w:t>
      </w:r>
      <w:r w:rsidR="00825633" w:rsidRPr="00F720D2">
        <w:rPr>
          <w:rStyle w:val="Emphasis"/>
          <w:b w:val="0"/>
          <w:bCs/>
        </w:rPr>
        <w:t xml:space="preserve"> a day for $35 per day</w:t>
      </w:r>
      <w:r w:rsidR="0022097E" w:rsidRPr="00F720D2">
        <w:rPr>
          <w:rStyle w:val="Emphasis"/>
          <w:b w:val="0"/>
          <w:bCs/>
        </w:rPr>
        <w:t>.</w:t>
      </w:r>
      <w:r w:rsidR="00C960B2" w:rsidRPr="00F720D2">
        <w:rPr>
          <w:rStyle w:val="Emphasis"/>
          <w:b w:val="0"/>
          <w:bCs/>
        </w:rPr>
        <w:t xml:space="preserve"> </w:t>
      </w:r>
      <w:r w:rsidRPr="00F720D2">
        <w:rPr>
          <w:rStyle w:val="Emphasis"/>
          <w:b w:val="0"/>
          <w:bCs/>
        </w:rPr>
        <w:t>Sahil</w:t>
      </w:r>
      <w:r w:rsidR="008E509F" w:rsidRPr="00F720D2">
        <w:rPr>
          <w:rStyle w:val="Emphasis"/>
          <w:b w:val="0"/>
          <w:bCs/>
        </w:rPr>
        <w:t xml:space="preserve"> uses </w:t>
      </w:r>
      <w:r w:rsidR="0033305D" w:rsidRPr="00F720D2">
        <w:rPr>
          <w:rStyle w:val="Emphasis"/>
          <w:b w:val="0"/>
          <w:bCs/>
        </w:rPr>
        <w:t>his</w:t>
      </w:r>
      <w:r w:rsidR="008E509F" w:rsidRPr="00F720D2">
        <w:rPr>
          <w:rStyle w:val="Emphasis"/>
          <w:b w:val="0"/>
          <w:bCs/>
        </w:rPr>
        <w:t xml:space="preserve"> own money to pay for</w:t>
      </w:r>
      <w:r w:rsidR="004B54B3" w:rsidRPr="00F720D2">
        <w:rPr>
          <w:rStyle w:val="Emphasis"/>
          <w:b w:val="0"/>
          <w:bCs/>
        </w:rPr>
        <w:t xml:space="preserve"> this</w:t>
      </w:r>
      <w:r w:rsidR="000B359A" w:rsidRPr="00F720D2">
        <w:rPr>
          <w:rStyle w:val="Emphasis"/>
          <w:b w:val="0"/>
          <w:bCs/>
        </w:rPr>
        <w:t>.</w:t>
      </w:r>
      <w:r w:rsidR="00C960B2" w:rsidRPr="00F720D2">
        <w:rPr>
          <w:rStyle w:val="Emphasis"/>
          <w:b w:val="0"/>
          <w:bCs/>
        </w:rPr>
        <w:t xml:space="preserve"> </w:t>
      </w:r>
      <w:r w:rsidR="000B359A" w:rsidRPr="00F720D2">
        <w:rPr>
          <w:rStyle w:val="Emphasis"/>
          <w:b w:val="0"/>
          <w:bCs/>
        </w:rPr>
        <w:t xml:space="preserve">If </w:t>
      </w:r>
      <w:r w:rsidR="00D76D1E" w:rsidRPr="00F720D2">
        <w:rPr>
          <w:rStyle w:val="Emphasis"/>
          <w:b w:val="0"/>
          <w:bCs/>
        </w:rPr>
        <w:t>he</w:t>
      </w:r>
      <w:r w:rsidR="000B359A" w:rsidRPr="00F720D2">
        <w:rPr>
          <w:rStyle w:val="Emphasis"/>
          <w:b w:val="0"/>
          <w:bCs/>
        </w:rPr>
        <w:t xml:space="preserve"> chooses not to buy his meals from the short term </w:t>
      </w:r>
      <w:r w:rsidR="00394423" w:rsidRPr="00F720D2">
        <w:rPr>
          <w:rStyle w:val="Emphasis"/>
          <w:b w:val="0"/>
          <w:bCs/>
        </w:rPr>
        <w:t xml:space="preserve">accommodation </w:t>
      </w:r>
      <w:r w:rsidR="000B359A" w:rsidRPr="00F720D2">
        <w:rPr>
          <w:rStyle w:val="Emphasis"/>
          <w:b w:val="0"/>
          <w:bCs/>
        </w:rPr>
        <w:t>provider</w:t>
      </w:r>
      <w:r w:rsidR="004B7E66" w:rsidRPr="00F720D2">
        <w:rPr>
          <w:rStyle w:val="Emphasis"/>
          <w:b w:val="0"/>
          <w:bCs/>
        </w:rPr>
        <w:t>, he can bring his own prepared meals or cook in the accommodation’s kitchen.</w:t>
      </w:r>
    </w:p>
    <w:p w14:paraId="261BC518" w14:textId="757E1BE1" w:rsidR="008E509F" w:rsidRPr="00F720D2" w:rsidRDefault="008E509F" w:rsidP="00472674">
      <w:pPr>
        <w:pStyle w:val="Heading3"/>
      </w:pPr>
      <w:r w:rsidRPr="00F720D2">
        <w:t>Activities</w:t>
      </w:r>
    </w:p>
    <w:p w14:paraId="12650343" w14:textId="3E9E5267" w:rsidR="008E509F" w:rsidRPr="00F720D2" w:rsidRDefault="00044EE7" w:rsidP="00472674">
      <w:r w:rsidRPr="00F720D2">
        <w:lastRenderedPageBreak/>
        <w:t xml:space="preserve">You can’t use your short term </w:t>
      </w:r>
      <w:r w:rsidR="00394423" w:rsidRPr="00F720D2">
        <w:t xml:space="preserve">accommodation </w:t>
      </w:r>
      <w:r w:rsidRPr="00F720D2">
        <w:t>funding</w:t>
      </w:r>
      <w:r w:rsidR="00131A2C" w:rsidRPr="00F720D2">
        <w:t>, or any NDIS funding,</w:t>
      </w:r>
      <w:r w:rsidRPr="00F720D2">
        <w:t xml:space="preserve"> </w:t>
      </w:r>
      <w:r w:rsidR="00E833F5" w:rsidRPr="00F720D2">
        <w:t>to pay for</w:t>
      </w:r>
      <w:r w:rsidR="00C71F02" w:rsidRPr="00F720D2">
        <w:t xml:space="preserve"> activities</w:t>
      </w:r>
      <w:r w:rsidR="00131A2C" w:rsidRPr="00F720D2">
        <w:t xml:space="preserve"> for yourself, your support worker or</w:t>
      </w:r>
      <w:r w:rsidR="00442934" w:rsidRPr="00F720D2">
        <w:t xml:space="preserve"> your</w:t>
      </w:r>
      <w:r w:rsidR="00131A2C" w:rsidRPr="00F720D2">
        <w:t xml:space="preserve"> informal supports</w:t>
      </w:r>
      <w:r w:rsidR="00C71F02" w:rsidRPr="00F720D2">
        <w:t xml:space="preserve">. </w:t>
      </w:r>
      <w:r w:rsidR="00131A2C" w:rsidRPr="00F720D2">
        <w:t>C</w:t>
      </w:r>
      <w:r w:rsidR="00B57F85" w:rsidRPr="00F720D2">
        <w:t xml:space="preserve">osts </w:t>
      </w:r>
      <w:r w:rsidR="00F05AF7" w:rsidRPr="00F720D2">
        <w:t xml:space="preserve">for activities </w:t>
      </w:r>
      <w:r w:rsidR="005B237F" w:rsidRPr="00F720D2">
        <w:t>such as tickets, entry fees, equipment, or membership fees are</w:t>
      </w:r>
      <w:r w:rsidR="00AB1972" w:rsidRPr="00F720D2">
        <w:t xml:space="preserve"> </w:t>
      </w:r>
      <w:r w:rsidR="003E5A02" w:rsidRPr="00F720D2">
        <w:t>not NDIS supports</w:t>
      </w:r>
      <w:r w:rsidR="00F05AF7" w:rsidRPr="00F720D2">
        <w:t>.</w:t>
      </w:r>
      <w:r w:rsidR="003E5A02" w:rsidRPr="00F720D2">
        <w:t xml:space="preserve"> </w:t>
      </w:r>
      <w:r w:rsidR="00F05AF7" w:rsidRPr="00F720D2">
        <w:t>T</w:t>
      </w:r>
      <w:r w:rsidR="003E5A02" w:rsidRPr="00F720D2">
        <w:t>hey</w:t>
      </w:r>
      <w:r w:rsidR="00CB6C00" w:rsidRPr="00F720D2">
        <w:t>’</w:t>
      </w:r>
      <w:r w:rsidR="003E5A02" w:rsidRPr="00F720D2">
        <w:t>re day-to-day living costs that everyone is e</w:t>
      </w:r>
      <w:r w:rsidR="000F77C0" w:rsidRPr="00F720D2">
        <w:t>xpected to pay.</w:t>
      </w:r>
    </w:p>
    <w:p w14:paraId="3EA111FF" w14:textId="5B8C2D6F" w:rsidR="00A103D3" w:rsidRPr="00F720D2" w:rsidRDefault="00275EC0" w:rsidP="00472674">
      <w:r w:rsidRPr="00F720D2">
        <w:t xml:space="preserve">Some short term accommodation </w:t>
      </w:r>
      <w:r w:rsidR="00413687" w:rsidRPr="00F720D2">
        <w:t xml:space="preserve">providers will have group activities available. For example, a pottery workshop. </w:t>
      </w:r>
      <w:r w:rsidR="00225720" w:rsidRPr="00F720D2">
        <w:t xml:space="preserve">If </w:t>
      </w:r>
      <w:r w:rsidR="00476D28" w:rsidRPr="00F720D2">
        <w:t>you want to take part</w:t>
      </w:r>
      <w:r w:rsidR="009E5B3E" w:rsidRPr="00F720D2">
        <w:t xml:space="preserve">, </w:t>
      </w:r>
      <w:r w:rsidR="00476D28" w:rsidRPr="00F720D2">
        <w:t>you m</w:t>
      </w:r>
      <w:r w:rsidR="00D00E74" w:rsidRPr="00F720D2">
        <w:t>u</w:t>
      </w:r>
      <w:r w:rsidR="00476D28" w:rsidRPr="00F720D2">
        <w:t>st use your own money</w:t>
      </w:r>
      <w:r w:rsidR="000C15CF" w:rsidRPr="00F720D2">
        <w:t>.</w:t>
      </w:r>
      <w:r w:rsidR="009E5B3E" w:rsidRPr="00F720D2">
        <w:t xml:space="preserve"> </w:t>
      </w:r>
      <w:r w:rsidR="0035241F" w:rsidRPr="00F720D2">
        <w:t xml:space="preserve">You can still use your NDIS funds for the support you need to help you take part in the activities, just not </w:t>
      </w:r>
      <w:r w:rsidR="00442934" w:rsidRPr="00F720D2">
        <w:t>to pay for the activities themselves</w:t>
      </w:r>
      <w:r w:rsidR="00A103D3" w:rsidRPr="00F720D2">
        <w:t>.</w:t>
      </w:r>
    </w:p>
    <w:p w14:paraId="145C4397" w14:textId="77777777" w:rsidR="008E509F" w:rsidRPr="00F720D2" w:rsidRDefault="008E509F" w:rsidP="00472674">
      <w:pPr>
        <w:rPr>
          <w:rStyle w:val="Emphasis"/>
          <w:iCs w:val="0"/>
          <w:color w:val="auto"/>
        </w:rPr>
      </w:pPr>
      <w:r w:rsidRPr="00F720D2">
        <w:rPr>
          <w:rStyle w:val="Emphasis"/>
          <w:iCs w:val="0"/>
          <w:color w:val="auto"/>
        </w:rPr>
        <w:t>Example</w:t>
      </w:r>
    </w:p>
    <w:p w14:paraId="3299C495" w14:textId="283DEAEE" w:rsidR="008E509F" w:rsidRPr="00F720D2" w:rsidRDefault="00A573E2" w:rsidP="00472674">
      <w:pPr>
        <w:rPr>
          <w:rStyle w:val="Emphasis"/>
          <w:b w:val="0"/>
        </w:rPr>
      </w:pPr>
      <w:r w:rsidRPr="00F720D2">
        <w:rPr>
          <w:iCs/>
          <w:color w:val="000000" w:themeColor="text1"/>
        </w:rPr>
        <w:t xml:space="preserve">Dominic is 20 years old and using his short term </w:t>
      </w:r>
      <w:r w:rsidR="00674AA8" w:rsidRPr="00F720D2">
        <w:rPr>
          <w:iCs/>
          <w:color w:val="000000" w:themeColor="text1"/>
        </w:rPr>
        <w:t xml:space="preserve">accommodation </w:t>
      </w:r>
      <w:r w:rsidRPr="00F720D2">
        <w:rPr>
          <w:iCs/>
          <w:color w:val="000000" w:themeColor="text1"/>
        </w:rPr>
        <w:t xml:space="preserve">funding to </w:t>
      </w:r>
      <w:r w:rsidR="00406564" w:rsidRPr="00F720D2">
        <w:rPr>
          <w:iCs/>
          <w:color w:val="000000" w:themeColor="text1"/>
        </w:rPr>
        <w:t>stay</w:t>
      </w:r>
      <w:r w:rsidRPr="00F720D2">
        <w:rPr>
          <w:iCs/>
          <w:color w:val="000000" w:themeColor="text1"/>
        </w:rPr>
        <w:t xml:space="preserve"> in a shared cabin setting with other people. The cabin accommodation also has facilities for activities including archery and kayaking. Dominic usually needs shared supports, but for an activity </w:t>
      </w:r>
      <w:r w:rsidR="002469EF" w:rsidRPr="00F720D2">
        <w:rPr>
          <w:iCs/>
          <w:color w:val="000000" w:themeColor="text1"/>
        </w:rPr>
        <w:t>like</w:t>
      </w:r>
      <w:r w:rsidRPr="00F720D2">
        <w:rPr>
          <w:iCs/>
          <w:color w:val="000000" w:themeColor="text1"/>
        </w:rPr>
        <w:t xml:space="preserve"> archery</w:t>
      </w:r>
      <w:r w:rsidR="00307248" w:rsidRPr="00F720D2">
        <w:rPr>
          <w:iCs/>
          <w:color w:val="000000" w:themeColor="text1"/>
        </w:rPr>
        <w:t>,</w:t>
      </w:r>
      <w:r w:rsidRPr="00F720D2">
        <w:rPr>
          <w:iCs/>
          <w:color w:val="000000" w:themeColor="text1"/>
        </w:rPr>
        <w:t xml:space="preserve"> he needs individual support </w:t>
      </w:r>
      <w:r w:rsidR="00307248" w:rsidRPr="00F720D2">
        <w:rPr>
          <w:iCs/>
          <w:color w:val="000000" w:themeColor="text1"/>
        </w:rPr>
        <w:t>t</w:t>
      </w:r>
      <w:r w:rsidR="00920905" w:rsidRPr="00F720D2">
        <w:rPr>
          <w:iCs/>
          <w:color w:val="000000" w:themeColor="text1"/>
        </w:rPr>
        <w:t>o</w:t>
      </w:r>
      <w:r w:rsidR="00307248" w:rsidRPr="00F720D2">
        <w:rPr>
          <w:iCs/>
          <w:color w:val="000000" w:themeColor="text1"/>
        </w:rPr>
        <w:t xml:space="preserve"> be able to</w:t>
      </w:r>
      <w:r w:rsidR="00920905" w:rsidRPr="00F720D2">
        <w:rPr>
          <w:iCs/>
          <w:color w:val="000000" w:themeColor="text1"/>
        </w:rPr>
        <w:t xml:space="preserve"> </w:t>
      </w:r>
      <w:r w:rsidR="00307248" w:rsidRPr="00F720D2">
        <w:rPr>
          <w:iCs/>
          <w:color w:val="000000" w:themeColor="text1"/>
        </w:rPr>
        <w:t>join in</w:t>
      </w:r>
      <w:r w:rsidRPr="00F720D2">
        <w:rPr>
          <w:iCs/>
          <w:color w:val="000000" w:themeColor="text1"/>
        </w:rPr>
        <w:t xml:space="preserve">. Dominic and the provider discuss his disability support needs and agree to use his short term </w:t>
      </w:r>
      <w:r w:rsidR="00DC6214" w:rsidRPr="00F720D2">
        <w:rPr>
          <w:iCs/>
          <w:color w:val="000000" w:themeColor="text1"/>
        </w:rPr>
        <w:t xml:space="preserve">accommodation </w:t>
      </w:r>
      <w:r w:rsidRPr="00F720D2">
        <w:rPr>
          <w:iCs/>
          <w:color w:val="000000" w:themeColor="text1"/>
        </w:rPr>
        <w:t xml:space="preserve">funding to </w:t>
      </w:r>
      <w:r w:rsidR="008F17B1" w:rsidRPr="00F720D2">
        <w:rPr>
          <w:iCs/>
          <w:color w:val="000000" w:themeColor="text1"/>
        </w:rPr>
        <w:t xml:space="preserve">pay for </w:t>
      </w:r>
      <w:r w:rsidRPr="00F720D2">
        <w:rPr>
          <w:iCs/>
          <w:color w:val="000000" w:themeColor="text1"/>
        </w:rPr>
        <w:t>the</w:t>
      </w:r>
      <w:r w:rsidR="008F17B1" w:rsidRPr="00F720D2">
        <w:rPr>
          <w:iCs/>
          <w:color w:val="000000" w:themeColor="text1"/>
        </w:rPr>
        <w:t xml:space="preserve"> extra,</w:t>
      </w:r>
      <w:r w:rsidRPr="00F720D2">
        <w:rPr>
          <w:iCs/>
          <w:color w:val="000000" w:themeColor="text1"/>
        </w:rPr>
        <w:t xml:space="preserve"> one-on-one support he needs to take part in archery</w:t>
      </w:r>
      <w:r w:rsidR="003F2706" w:rsidRPr="00F720D2">
        <w:rPr>
          <w:rStyle w:val="Emphasis"/>
          <w:b w:val="0"/>
        </w:rPr>
        <w:t>.</w:t>
      </w:r>
      <w:r w:rsidR="00354ABC" w:rsidRPr="00F720D2">
        <w:rPr>
          <w:rStyle w:val="Emphasis"/>
          <w:b w:val="0"/>
        </w:rPr>
        <w:t xml:space="preserve"> Dominic uses his own money to pay for the archery itself.</w:t>
      </w:r>
    </w:p>
    <w:p w14:paraId="501761F8" w14:textId="0F975EA0" w:rsidR="008E509F" w:rsidRPr="00F720D2" w:rsidRDefault="008E509F" w:rsidP="00472674">
      <w:pPr>
        <w:pStyle w:val="Heading3"/>
      </w:pPr>
      <w:r w:rsidRPr="00F720D2">
        <w:t>Transport</w:t>
      </w:r>
    </w:p>
    <w:p w14:paraId="58D96C80" w14:textId="6A8902E0" w:rsidR="005C6A50" w:rsidRPr="00F720D2" w:rsidRDefault="000C6E97" w:rsidP="00472674">
      <w:r w:rsidRPr="00F720D2">
        <w:t>You can’t use your</w:t>
      </w:r>
      <w:r w:rsidR="001B786E" w:rsidRPr="00F720D2">
        <w:t xml:space="preserve"> short term </w:t>
      </w:r>
      <w:r w:rsidR="009C2C56" w:rsidRPr="00F720D2">
        <w:t xml:space="preserve">accommodation </w:t>
      </w:r>
      <w:r w:rsidRPr="00F720D2">
        <w:t>funding to pay for transport</w:t>
      </w:r>
      <w:r w:rsidR="00C74079" w:rsidRPr="00F720D2">
        <w:t xml:space="preserve"> to get </w:t>
      </w:r>
      <w:r w:rsidR="5969F55B" w:rsidRPr="00F720D2">
        <w:t>to your accommodation or activity</w:t>
      </w:r>
      <w:r w:rsidRPr="00F720D2">
        <w:t xml:space="preserve"> </w:t>
      </w:r>
      <w:r w:rsidR="00D125B8" w:rsidRPr="00F720D2">
        <w:t>if you can travel or use public transport independently</w:t>
      </w:r>
      <w:r w:rsidRPr="00F720D2">
        <w:t>.</w:t>
      </w:r>
      <w:r w:rsidR="00F05AF7" w:rsidRPr="00F720D2">
        <w:t xml:space="preserve"> This means the cost of transport to your short term </w:t>
      </w:r>
      <w:r w:rsidR="00515E70" w:rsidRPr="00F720D2">
        <w:t xml:space="preserve">accommodation </w:t>
      </w:r>
      <w:r w:rsidR="00F05AF7" w:rsidRPr="00F720D2">
        <w:t>can’t be included in the</w:t>
      </w:r>
      <w:r w:rsidR="00CA5BF5" w:rsidRPr="00F720D2">
        <w:t xml:space="preserve"> overall</w:t>
      </w:r>
      <w:r w:rsidR="00F05AF7" w:rsidRPr="00F720D2">
        <w:t xml:space="preserve"> price.</w:t>
      </w:r>
      <w:r w:rsidRPr="00F720D2">
        <w:t xml:space="preserve"> You</w:t>
      </w:r>
      <w:r w:rsidR="008E509F" w:rsidRPr="00F720D2">
        <w:t xml:space="preserve"> should consider this when you choose the short term </w:t>
      </w:r>
      <w:r w:rsidR="00515E70" w:rsidRPr="00F720D2">
        <w:t xml:space="preserve">accommodation </w:t>
      </w:r>
      <w:r w:rsidR="008E509F" w:rsidRPr="00F720D2">
        <w:t>that</w:t>
      </w:r>
      <w:r w:rsidR="00F05AF7" w:rsidRPr="00F720D2">
        <w:t>’</w:t>
      </w:r>
      <w:r w:rsidR="008E509F" w:rsidRPr="00F720D2">
        <w:t>s right for you</w:t>
      </w:r>
      <w:r w:rsidR="0081571D" w:rsidRPr="00F720D2">
        <w:t>.</w:t>
      </w:r>
    </w:p>
    <w:p w14:paraId="2B90AA66" w14:textId="72AFED42" w:rsidR="0001653C" w:rsidRPr="00F720D2" w:rsidRDefault="0080622C" w:rsidP="00472674">
      <w:r w:rsidRPr="00F720D2">
        <w:t xml:space="preserve">If your plan includes </w:t>
      </w:r>
      <w:r w:rsidR="00C74079" w:rsidRPr="00F720D2">
        <w:t xml:space="preserve">separate </w:t>
      </w:r>
      <w:r w:rsidRPr="00F720D2">
        <w:t xml:space="preserve">funding for transport, you can continue to use this funding to travel to and from your short term </w:t>
      </w:r>
      <w:r w:rsidR="00B60170" w:rsidRPr="00F720D2">
        <w:t>accommodation</w:t>
      </w:r>
      <w:r w:rsidRPr="00F720D2">
        <w:t xml:space="preserve">. You can also use this to travel to and from any activities at your short term </w:t>
      </w:r>
      <w:r w:rsidR="00B60170" w:rsidRPr="00F720D2">
        <w:t xml:space="preserve">accommodation </w:t>
      </w:r>
      <w:r w:rsidR="00250442" w:rsidRPr="00F720D2">
        <w:t>if</w:t>
      </w:r>
      <w:r w:rsidRPr="00F720D2">
        <w:t xml:space="preserve"> this is</w:t>
      </w:r>
      <w:r w:rsidR="00A77060">
        <w:t>n’</w:t>
      </w:r>
      <w:r w:rsidRPr="00F720D2">
        <w:t>t included.</w:t>
      </w:r>
    </w:p>
    <w:p w14:paraId="15FCDFD2" w14:textId="3EB2E19A" w:rsidR="007C0126" w:rsidRPr="00F720D2" w:rsidRDefault="0001653C" w:rsidP="00472674">
      <w:r w:rsidRPr="00F720D2">
        <w:t xml:space="preserve">If you live in a remote area and </w:t>
      </w:r>
      <w:r w:rsidR="009A0C42" w:rsidRPr="00F720D2">
        <w:t>need</w:t>
      </w:r>
      <w:r w:rsidRPr="00F720D2">
        <w:t xml:space="preserve"> to travel a long distance to</w:t>
      </w:r>
      <w:r w:rsidR="001B1C40" w:rsidRPr="00F720D2">
        <w:t xml:space="preserve"> get to </w:t>
      </w:r>
      <w:r w:rsidR="0098035C" w:rsidRPr="00F720D2">
        <w:t xml:space="preserve">your </w:t>
      </w:r>
      <w:r w:rsidR="001B1C40" w:rsidRPr="00F720D2">
        <w:t xml:space="preserve">short term </w:t>
      </w:r>
      <w:r w:rsidR="003255DB" w:rsidRPr="00F720D2">
        <w:t>accommodation</w:t>
      </w:r>
      <w:r w:rsidR="001B1C40" w:rsidRPr="00F720D2">
        <w:t xml:space="preserve">, you can use your Core </w:t>
      </w:r>
      <w:r w:rsidR="009F238E" w:rsidRPr="00F720D2">
        <w:t xml:space="preserve">budget </w:t>
      </w:r>
      <w:r w:rsidR="001B21A7" w:rsidRPr="00F720D2">
        <w:t xml:space="preserve">funding </w:t>
      </w:r>
      <w:r w:rsidR="009F238E" w:rsidRPr="00F720D2">
        <w:t>for support</w:t>
      </w:r>
      <w:r w:rsidR="001B21A7" w:rsidRPr="00F720D2">
        <w:t>s</w:t>
      </w:r>
      <w:r w:rsidR="009F238E" w:rsidRPr="00F720D2">
        <w:t xml:space="preserve"> to </w:t>
      </w:r>
      <w:r w:rsidR="0098035C" w:rsidRPr="00F720D2">
        <w:t xml:space="preserve">help you </w:t>
      </w:r>
      <w:r w:rsidR="009F238E" w:rsidRPr="00F720D2">
        <w:t xml:space="preserve">travel </w:t>
      </w:r>
      <w:r w:rsidR="0098035C" w:rsidRPr="00F720D2">
        <w:t>there</w:t>
      </w:r>
      <w:r w:rsidR="003A13E3" w:rsidRPr="00F720D2">
        <w:t>.</w:t>
      </w:r>
      <w:r w:rsidR="0053426D" w:rsidRPr="00F720D2">
        <w:t xml:space="preserve"> We may also </w:t>
      </w:r>
      <w:r w:rsidR="00370F6B" w:rsidRPr="00F720D2">
        <w:t xml:space="preserve">include </w:t>
      </w:r>
      <w:r w:rsidR="004C479A" w:rsidRPr="00F720D2">
        <w:t>more</w:t>
      </w:r>
      <w:r w:rsidR="003A13E3" w:rsidRPr="00F720D2">
        <w:t xml:space="preserve"> funding</w:t>
      </w:r>
      <w:r w:rsidR="00FF7AFB" w:rsidRPr="00F720D2">
        <w:t xml:space="preserve"> </w:t>
      </w:r>
      <w:r w:rsidR="00844ADF" w:rsidRPr="00F720D2">
        <w:t xml:space="preserve">to help you get to your short term </w:t>
      </w:r>
      <w:r w:rsidR="003255DB" w:rsidRPr="00F720D2">
        <w:t xml:space="preserve">accommodation </w:t>
      </w:r>
      <w:r w:rsidR="002903AA" w:rsidRPr="00F720D2">
        <w:t xml:space="preserve">if you </w:t>
      </w:r>
      <w:r w:rsidR="003F61BB" w:rsidRPr="00F720D2">
        <w:t>live in very remote area</w:t>
      </w:r>
      <w:r w:rsidR="002903AA" w:rsidRPr="00F720D2">
        <w:t>.</w:t>
      </w:r>
    </w:p>
    <w:p w14:paraId="5564B240" w14:textId="3CE9895F" w:rsidR="003B5BDB" w:rsidRPr="00F720D2" w:rsidRDefault="003B5BDB" w:rsidP="00472674">
      <w:r w:rsidRPr="00F720D2">
        <w:t>Learn more about</w:t>
      </w:r>
      <w:r w:rsidR="00927293" w:rsidRPr="00F720D2">
        <w:t xml:space="preserve"> </w:t>
      </w:r>
      <w:hyperlink r:id="rId37" w:anchor="including-specific" w:history="1">
        <w:r w:rsidR="00927293" w:rsidRPr="00F720D2">
          <w:rPr>
            <w:rStyle w:val="Hyperlink"/>
          </w:rPr>
          <w:t>transport support</w:t>
        </w:r>
      </w:hyperlink>
      <w:r w:rsidRPr="00F720D2">
        <w:t>.</w:t>
      </w:r>
    </w:p>
    <w:p w14:paraId="6B8C9097" w14:textId="26966530" w:rsidR="008E509F" w:rsidRPr="00F720D2" w:rsidRDefault="00E52A84" w:rsidP="00472674">
      <w:r w:rsidRPr="00F720D2">
        <w:t>Local state and territor</w:t>
      </w:r>
      <w:r w:rsidR="00CA6E22" w:rsidRPr="00F720D2">
        <w:t xml:space="preserve">ies provide </w:t>
      </w:r>
      <w:r w:rsidR="00437703" w:rsidRPr="00F720D2">
        <w:t>ma</w:t>
      </w:r>
      <w:r w:rsidR="003E2D1B" w:rsidRPr="00F720D2">
        <w:t>in</w:t>
      </w:r>
      <w:r w:rsidR="007C0126" w:rsidRPr="00F720D2">
        <w:t>stream</w:t>
      </w:r>
      <w:r w:rsidRPr="00F720D2">
        <w:t xml:space="preserve"> transport</w:t>
      </w:r>
      <w:r w:rsidR="007C0126" w:rsidRPr="00F720D2">
        <w:t xml:space="preserve"> support options </w:t>
      </w:r>
      <w:r w:rsidR="00AD54A1" w:rsidRPr="00F720D2">
        <w:t xml:space="preserve">if you live in rural or remote Australia. </w:t>
      </w:r>
      <w:hyperlink r:id="rId38" w:history="1">
        <w:r w:rsidR="003B5BDB" w:rsidRPr="00F720D2">
          <w:rPr>
            <w:rStyle w:val="Hyperlink"/>
          </w:rPr>
          <w:t>P</w:t>
        </w:r>
        <w:r w:rsidR="00AD54A1" w:rsidRPr="00F720D2">
          <w:rPr>
            <w:rStyle w:val="Hyperlink"/>
          </w:rPr>
          <w:t>atient assisted travel scheme</w:t>
        </w:r>
        <w:r w:rsidR="003B5BDB" w:rsidRPr="00F720D2">
          <w:rPr>
            <w:rStyle w:val="Hyperlink"/>
          </w:rPr>
          <w:t xml:space="preserve">s </w:t>
        </w:r>
        <w:r w:rsidR="00CA6E22" w:rsidRPr="00F720D2">
          <w:rPr>
            <w:rStyle w:val="Hyperlink"/>
          </w:rPr>
          <w:t>(PATS)</w:t>
        </w:r>
      </w:hyperlink>
      <w:r w:rsidR="00CA6E22" w:rsidRPr="00F720D2">
        <w:t xml:space="preserve"> </w:t>
      </w:r>
      <w:r w:rsidR="003B5BDB" w:rsidRPr="00F720D2">
        <w:t>are available in each state and territory to help you</w:t>
      </w:r>
      <w:r w:rsidR="00E46705" w:rsidRPr="00F720D2">
        <w:t xml:space="preserve"> </w:t>
      </w:r>
      <w:r w:rsidR="00ED01F6" w:rsidRPr="00F720D2">
        <w:t>attend</w:t>
      </w:r>
      <w:r w:rsidR="00E46705" w:rsidRPr="00F720D2">
        <w:t xml:space="preserve"> approved medical specialist services</w:t>
      </w:r>
      <w:r w:rsidRPr="00F720D2">
        <w:t xml:space="preserve"> that aren’t available in your local area.</w:t>
      </w:r>
    </w:p>
    <w:p w14:paraId="0A93E573" w14:textId="77777777" w:rsidR="008E509F" w:rsidRPr="00F720D2" w:rsidRDefault="008E509F" w:rsidP="00472674">
      <w:pPr>
        <w:rPr>
          <w:rStyle w:val="Emphasis"/>
          <w:color w:val="auto"/>
        </w:rPr>
      </w:pPr>
      <w:r w:rsidRPr="00F720D2">
        <w:rPr>
          <w:rStyle w:val="Emphasis"/>
          <w:iCs w:val="0"/>
          <w:color w:val="auto"/>
        </w:rPr>
        <w:lastRenderedPageBreak/>
        <w:t>Example</w:t>
      </w:r>
    </w:p>
    <w:p w14:paraId="29CD1241" w14:textId="270DCE70" w:rsidR="00AC37D0" w:rsidRPr="00F720D2" w:rsidRDefault="00AC37D0" w:rsidP="00472674">
      <w:r w:rsidRPr="00F720D2">
        <w:t xml:space="preserve">Alice lives in Mount Gambier and has funding for short term </w:t>
      </w:r>
      <w:r w:rsidR="003255DB" w:rsidRPr="00F720D2">
        <w:t>accommodation</w:t>
      </w:r>
      <w:r w:rsidRPr="00F720D2">
        <w:t xml:space="preserve">. She researches suitable </w:t>
      </w:r>
      <w:r w:rsidR="00404143" w:rsidRPr="00F720D2">
        <w:t xml:space="preserve">short term </w:t>
      </w:r>
      <w:r w:rsidR="003255DB" w:rsidRPr="00F720D2">
        <w:t xml:space="preserve">accommodation </w:t>
      </w:r>
      <w:r w:rsidR="00404143" w:rsidRPr="00F720D2">
        <w:t>options</w:t>
      </w:r>
      <w:r w:rsidR="004C5501" w:rsidRPr="00F720D2">
        <w:t xml:space="preserve">, </w:t>
      </w:r>
      <w:r w:rsidR="00404143" w:rsidRPr="00F720D2">
        <w:t>including staying</w:t>
      </w:r>
      <w:r w:rsidR="004C5501" w:rsidRPr="00F720D2">
        <w:t xml:space="preserve"> in</w:t>
      </w:r>
      <w:r w:rsidR="00404143" w:rsidRPr="00F720D2">
        <w:t xml:space="preserve"> a local hotel in her town with individual supports</w:t>
      </w:r>
      <w:r w:rsidR="004C5501" w:rsidRPr="00F720D2">
        <w:t>,</w:t>
      </w:r>
      <w:r w:rsidR="00404143" w:rsidRPr="00F720D2">
        <w:t xml:space="preserve"> or travelling 500km to Adelaide </w:t>
      </w:r>
      <w:r w:rsidR="004C5501" w:rsidRPr="00F720D2">
        <w:t xml:space="preserve">and </w:t>
      </w:r>
      <w:r w:rsidR="00B56807" w:rsidRPr="00F720D2">
        <w:t>staying in shared accommodation with mostly shared supports</w:t>
      </w:r>
      <w:r w:rsidR="005C255D" w:rsidRPr="00F720D2">
        <w:t xml:space="preserve"> at a much cheaper rate</w:t>
      </w:r>
      <w:r w:rsidR="00B56807" w:rsidRPr="00F720D2">
        <w:t xml:space="preserve">. </w:t>
      </w:r>
      <w:r w:rsidR="00A95999" w:rsidRPr="00F720D2">
        <w:t>Alice</w:t>
      </w:r>
      <w:r w:rsidR="00B56807" w:rsidRPr="00F720D2">
        <w:t xml:space="preserve"> </w:t>
      </w:r>
      <w:r w:rsidR="005C255D" w:rsidRPr="00F720D2">
        <w:t xml:space="preserve">wants to maximise her </w:t>
      </w:r>
      <w:r w:rsidR="00D94FEB" w:rsidRPr="00F720D2">
        <w:t xml:space="preserve">short term </w:t>
      </w:r>
      <w:r w:rsidR="001C1A89" w:rsidRPr="00F720D2">
        <w:t xml:space="preserve">accommodation </w:t>
      </w:r>
      <w:r w:rsidR="00D94FEB" w:rsidRPr="00F720D2">
        <w:t>budget</w:t>
      </w:r>
      <w:r w:rsidR="00A95999" w:rsidRPr="00F720D2">
        <w:t>,</w:t>
      </w:r>
      <w:r w:rsidR="00D94FEB" w:rsidRPr="00F720D2">
        <w:t xml:space="preserve"> </w:t>
      </w:r>
      <w:r w:rsidR="00A95999" w:rsidRPr="00F720D2">
        <w:t>so she</w:t>
      </w:r>
      <w:r w:rsidR="00D94FEB" w:rsidRPr="00F720D2">
        <w:t xml:space="preserve"> </w:t>
      </w:r>
      <w:r w:rsidR="00B56807" w:rsidRPr="00F720D2">
        <w:t>decides to travel to Adelaide and pay for her flight privately.</w:t>
      </w:r>
    </w:p>
    <w:p w14:paraId="72D2EACB" w14:textId="78C9F1BD" w:rsidR="0035352B" w:rsidRPr="00F720D2" w:rsidRDefault="006B1358" w:rsidP="00472674">
      <w:r w:rsidRPr="00F720D2">
        <w:t>Alice</w:t>
      </w:r>
      <w:r w:rsidR="002067C8" w:rsidRPr="00F720D2">
        <w:t xml:space="preserve"> has</w:t>
      </w:r>
      <w:r w:rsidR="00C1457C" w:rsidRPr="00F720D2">
        <w:t xml:space="preserve"> Level 1</w:t>
      </w:r>
      <w:r w:rsidR="002067C8" w:rsidRPr="00F720D2">
        <w:t xml:space="preserve"> transport</w:t>
      </w:r>
      <w:r w:rsidR="00F940C4" w:rsidRPr="00F720D2">
        <w:t xml:space="preserve"> funding in </w:t>
      </w:r>
      <w:r w:rsidR="004B54B3" w:rsidRPr="00F720D2">
        <w:t xml:space="preserve">the Core budget of </w:t>
      </w:r>
      <w:r w:rsidR="00F940C4" w:rsidRPr="00F720D2">
        <w:t>her NDIS plan</w:t>
      </w:r>
      <w:r w:rsidR="002067C8" w:rsidRPr="00F720D2">
        <w:t>.</w:t>
      </w:r>
      <w:r w:rsidR="00D66693" w:rsidRPr="00F720D2">
        <w:t xml:space="preserve"> She can </w:t>
      </w:r>
      <w:r w:rsidR="002D2BB5" w:rsidRPr="00F720D2">
        <w:t>p</w:t>
      </w:r>
      <w:r w:rsidR="00B10DEC" w:rsidRPr="00F720D2">
        <w:t>ut</w:t>
      </w:r>
      <w:r w:rsidR="002D2BB5" w:rsidRPr="00F720D2">
        <w:t xml:space="preserve"> </w:t>
      </w:r>
      <w:r w:rsidR="00D66693" w:rsidRPr="00F720D2">
        <w:t xml:space="preserve">this funding </w:t>
      </w:r>
      <w:r w:rsidR="00B10DEC" w:rsidRPr="00F720D2">
        <w:t>towards</w:t>
      </w:r>
      <w:r w:rsidR="006828B1" w:rsidRPr="00F720D2">
        <w:t xml:space="preserve"> the</w:t>
      </w:r>
      <w:r w:rsidR="00D66693" w:rsidRPr="00F720D2">
        <w:t xml:space="preserve"> transport</w:t>
      </w:r>
      <w:r w:rsidR="006828B1" w:rsidRPr="00F720D2">
        <w:t xml:space="preserve"> cost</w:t>
      </w:r>
      <w:r w:rsidR="00D66693" w:rsidRPr="00F720D2">
        <w:t xml:space="preserve"> to </w:t>
      </w:r>
      <w:r w:rsidR="00B56807" w:rsidRPr="00F720D2">
        <w:t>Adelaide</w:t>
      </w:r>
      <w:r w:rsidR="00D66693" w:rsidRPr="00F720D2">
        <w:t xml:space="preserve"> </w:t>
      </w:r>
      <w:r w:rsidR="00644384" w:rsidRPr="00F720D2">
        <w:t xml:space="preserve">and pay for </w:t>
      </w:r>
      <w:r w:rsidR="006828B1" w:rsidRPr="00F720D2">
        <w:t>the rest</w:t>
      </w:r>
      <w:r w:rsidR="00644384" w:rsidRPr="00F720D2">
        <w:t xml:space="preserve"> with her own money.</w:t>
      </w:r>
    </w:p>
    <w:p w14:paraId="2671616C" w14:textId="48CB3A49" w:rsidR="00AA0CA6" w:rsidRPr="00F720D2" w:rsidRDefault="00AA0CA6" w:rsidP="00472674">
      <w:pPr>
        <w:pStyle w:val="Heading2"/>
      </w:pPr>
      <w:bookmarkStart w:id="11" w:name="_How_do_we_1"/>
      <w:bookmarkStart w:id="12" w:name="_Is_the_Short"/>
      <w:bookmarkStart w:id="13" w:name="_What_about_Short"/>
      <w:bookmarkStart w:id="14" w:name="_How_do_you"/>
      <w:bookmarkStart w:id="15" w:name="_What_if_you"/>
      <w:bookmarkEnd w:id="11"/>
      <w:bookmarkEnd w:id="12"/>
      <w:bookmarkEnd w:id="13"/>
      <w:bookmarkEnd w:id="14"/>
      <w:bookmarkEnd w:id="15"/>
      <w:r w:rsidRPr="00F720D2">
        <w:t>What if you don’t agree with a decision we make?</w:t>
      </w:r>
    </w:p>
    <w:p w14:paraId="66B32BD9" w14:textId="63C1940C" w:rsidR="00AA0CA6" w:rsidRPr="00F720D2" w:rsidRDefault="00AA0CA6" w:rsidP="00472674">
      <w:r w:rsidRPr="00F720D2">
        <w:t xml:space="preserve">If we decide </w:t>
      </w:r>
      <w:r w:rsidR="003B49F3" w:rsidRPr="00F720D2">
        <w:t xml:space="preserve">short term </w:t>
      </w:r>
      <w:r w:rsidR="001C1A89" w:rsidRPr="00F720D2">
        <w:t xml:space="preserve">accommodation </w:t>
      </w:r>
      <w:r w:rsidRPr="00F720D2">
        <w:t xml:space="preserve">supports don’t meet our </w:t>
      </w:r>
      <w:hyperlink r:id="rId39" w:history="1">
        <w:r w:rsidR="00AA6292" w:rsidRPr="00F720D2">
          <w:rPr>
            <w:rStyle w:val="Hyperlink"/>
          </w:rPr>
          <w:t>NDIS funding criteria</w:t>
        </w:r>
      </w:hyperlink>
      <w:r w:rsidRPr="00F720D2">
        <w:t>, we can’t include them in your plan.</w:t>
      </w:r>
    </w:p>
    <w:p w14:paraId="02A605D8" w14:textId="78F175EE" w:rsidR="00AA0CA6" w:rsidRPr="00F720D2" w:rsidRDefault="00AA0CA6" w:rsidP="00472674">
      <w:r w:rsidRPr="00F720D2">
        <w:t xml:space="preserve">We’ll give you written reasons why we made the decision. You can </w:t>
      </w:r>
      <w:hyperlink r:id="rId40" w:history="1">
        <w:r w:rsidR="00A45037" w:rsidRPr="00F720D2">
          <w:rPr>
            <w:rStyle w:val="Hyperlink"/>
            <w:rFonts w:cs="Arial"/>
            <w:color w:val="0000FF"/>
            <w:szCs w:val="24"/>
          </w:rPr>
          <w:t>contact us</w:t>
        </w:r>
      </w:hyperlink>
      <w:r w:rsidR="00A45037" w:rsidRPr="00F720D2">
        <w:rPr>
          <w:rStyle w:val="Hyperlink"/>
          <w:rFonts w:cs="Arial"/>
          <w:color w:val="0000FF"/>
          <w:szCs w:val="24"/>
        </w:rPr>
        <w:t xml:space="preserve"> </w:t>
      </w:r>
      <w:r w:rsidRPr="00F720D2">
        <w:t>if you’d like more detail about the reasons for our decision.</w:t>
      </w:r>
    </w:p>
    <w:p w14:paraId="363AD310" w14:textId="6BD30C98" w:rsidR="00AA0CA6" w:rsidRPr="00F720D2" w:rsidRDefault="00AA0CA6" w:rsidP="00472674">
      <w:r w:rsidRPr="00F720D2">
        <w:t>If you don't agree with a decision</w:t>
      </w:r>
      <w:r w:rsidR="009E1820" w:rsidRPr="00F720D2">
        <w:t xml:space="preserve"> </w:t>
      </w:r>
      <w:r w:rsidRPr="00F720D2">
        <w:t>we make about funding these supports, you can ask for an internal review of our decision.</w:t>
      </w:r>
    </w:p>
    <w:p w14:paraId="09BFCB02" w14:textId="1A9705E7" w:rsidR="00AA0CA6" w:rsidRPr="00F720D2" w:rsidRDefault="00AA0CA6" w:rsidP="00472674">
      <w:r w:rsidRPr="00F720D2">
        <w:t>You’ll need to ask for an internal review within 3 months of getting your plan.</w:t>
      </w:r>
    </w:p>
    <w:p w14:paraId="61F5BACC" w14:textId="5541A397" w:rsidR="009E4D0B" w:rsidRDefault="00AA0CA6" w:rsidP="00472674">
      <w:r w:rsidRPr="00F720D2">
        <w:t xml:space="preserve">Learn more about </w:t>
      </w:r>
      <w:hyperlink r:id="rId41" w:anchor="reviewing-our-decisions" w:history="1">
        <w:r w:rsidR="00D46CA3" w:rsidRPr="00F720D2">
          <w:rPr>
            <w:color w:val="0000FF" w:themeColor="hyperlink"/>
            <w:u w:val="single"/>
          </w:rPr>
          <w:t>reviewing our decisions</w:t>
        </w:r>
      </w:hyperlink>
      <w:r w:rsidRPr="00F720D2">
        <w:t>.</w:t>
      </w:r>
    </w:p>
    <w:p w14:paraId="2EF53A5E" w14:textId="5EC6DF92" w:rsidR="0079725A" w:rsidRPr="00461DEB" w:rsidRDefault="0079725A" w:rsidP="00472674">
      <w:pPr>
        <w:pStyle w:val="Heading2"/>
      </w:pPr>
      <w:r w:rsidRPr="009D3289">
        <w:t>Reference list</w:t>
      </w:r>
    </w:p>
    <w:sectPr w:rsidR="0079725A" w:rsidRPr="00461DEB" w:rsidSect="00DC7679">
      <w:headerReference w:type="default" r:id="rId42"/>
      <w:footerReference w:type="default" r:id="rId43"/>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03BC" w14:textId="77777777" w:rsidR="00C602E0" w:rsidRDefault="00C602E0" w:rsidP="00D96E93">
      <w:pPr>
        <w:spacing w:before="0" w:after="0" w:line="240" w:lineRule="auto"/>
      </w:pPr>
      <w:r>
        <w:separator/>
      </w:r>
    </w:p>
  </w:endnote>
  <w:endnote w:type="continuationSeparator" w:id="0">
    <w:p w14:paraId="0F25CB2A" w14:textId="77777777" w:rsidR="00C602E0" w:rsidRDefault="00C602E0" w:rsidP="00D96E93">
      <w:pPr>
        <w:spacing w:before="0" w:after="0" w:line="240" w:lineRule="auto"/>
      </w:pPr>
      <w:r>
        <w:continuationSeparator/>
      </w:r>
    </w:p>
  </w:endnote>
  <w:endnote w:type="continuationNotice" w:id="1">
    <w:p w14:paraId="044B9B98" w14:textId="77777777" w:rsidR="00C602E0" w:rsidRDefault="00C602E0">
      <w:pPr>
        <w:spacing w:before="0" w:after="0" w:line="240" w:lineRule="auto"/>
      </w:pPr>
    </w:p>
  </w:endnote>
  <w:endnote w:id="2">
    <w:p w14:paraId="1E81CE6F" w14:textId="27FD313E" w:rsidR="008E509F" w:rsidRDefault="008E509F" w:rsidP="00ED4528">
      <w:pPr>
        <w:pStyle w:val="EndnoteText"/>
      </w:pPr>
      <w:r>
        <w:rPr>
          <w:rStyle w:val="EndnoteReference"/>
        </w:rPr>
        <w:endnoteRef/>
      </w:r>
      <w:r>
        <w:t xml:space="preserve"> NDIS Act s</w:t>
      </w:r>
      <w:r w:rsidR="009F5B6E">
        <w:t xml:space="preserve"> </w:t>
      </w:r>
      <w:r>
        <w:t>34(1)(aa)</w:t>
      </w:r>
      <w:r w:rsidR="00C7549F">
        <w:t>.</w:t>
      </w:r>
    </w:p>
  </w:endnote>
  <w:endnote w:id="3">
    <w:p w14:paraId="74D92966" w14:textId="1D091360" w:rsidR="008E509F" w:rsidRDefault="008E509F" w:rsidP="00ED4528">
      <w:pPr>
        <w:pStyle w:val="EndnoteText"/>
      </w:pPr>
      <w:r>
        <w:rPr>
          <w:rStyle w:val="EndnoteReference"/>
        </w:rPr>
        <w:endnoteRef/>
      </w:r>
      <w:r>
        <w:t xml:space="preserve"> NDIS Act s</w:t>
      </w:r>
      <w:r w:rsidR="00C7549F">
        <w:t xml:space="preserve"> </w:t>
      </w:r>
      <w:r>
        <w:t>34(1)(a)</w:t>
      </w:r>
      <w:r w:rsidR="00C7549F">
        <w:t>.</w:t>
      </w:r>
    </w:p>
  </w:endnote>
  <w:endnote w:id="4">
    <w:p w14:paraId="4A162D48" w14:textId="25C3B2B7" w:rsidR="008E509F" w:rsidRDefault="008E509F" w:rsidP="00ED4528">
      <w:pPr>
        <w:pStyle w:val="EndnoteText"/>
      </w:pPr>
      <w:r>
        <w:rPr>
          <w:rStyle w:val="EndnoteReference"/>
        </w:rPr>
        <w:endnoteRef/>
      </w:r>
      <w:r>
        <w:t xml:space="preserve"> NDIS Acts s</w:t>
      </w:r>
      <w:r w:rsidR="00C7549F">
        <w:t xml:space="preserve"> </w:t>
      </w:r>
      <w:r>
        <w:t>34(1)(b)</w:t>
      </w:r>
      <w:r w:rsidR="00C7549F">
        <w:t>.</w:t>
      </w:r>
    </w:p>
  </w:endnote>
  <w:endnote w:id="5">
    <w:p w14:paraId="4FD40D7B" w14:textId="5FABCE9A" w:rsidR="008E509F" w:rsidRDefault="008E509F" w:rsidP="00ED4528">
      <w:pPr>
        <w:pStyle w:val="EndnoteText"/>
      </w:pPr>
      <w:r>
        <w:rPr>
          <w:rStyle w:val="EndnoteReference"/>
        </w:rPr>
        <w:endnoteRef/>
      </w:r>
      <w:r>
        <w:t xml:space="preserve"> NDIS Act s</w:t>
      </w:r>
      <w:r w:rsidR="00C7549F">
        <w:t xml:space="preserve"> </w:t>
      </w:r>
      <w:r>
        <w:t>34(1)(c)</w:t>
      </w:r>
      <w:r w:rsidR="00D845CB">
        <w:t>.</w:t>
      </w:r>
    </w:p>
  </w:endnote>
  <w:endnote w:id="6">
    <w:p w14:paraId="1515F7DC" w14:textId="5D21D40B" w:rsidR="008E509F" w:rsidRDefault="008E509F" w:rsidP="00ED4528">
      <w:pPr>
        <w:pStyle w:val="EndnoteText"/>
      </w:pPr>
      <w:r>
        <w:rPr>
          <w:rStyle w:val="EndnoteReference"/>
        </w:rPr>
        <w:endnoteRef/>
      </w:r>
      <w:r>
        <w:t xml:space="preserve"> NDIS Act s</w:t>
      </w:r>
      <w:r w:rsidR="00C7549F">
        <w:t xml:space="preserve"> </w:t>
      </w:r>
      <w:r>
        <w:t>34(1)(d)</w:t>
      </w:r>
      <w:r w:rsidR="002473BF">
        <w:t>.</w:t>
      </w:r>
    </w:p>
  </w:endnote>
  <w:endnote w:id="7">
    <w:p w14:paraId="06D2740A" w14:textId="75D08BA0" w:rsidR="008E509F" w:rsidRDefault="008E509F" w:rsidP="00ED4528">
      <w:pPr>
        <w:pStyle w:val="EndnoteText"/>
      </w:pPr>
      <w:r>
        <w:rPr>
          <w:rStyle w:val="EndnoteReference"/>
        </w:rPr>
        <w:endnoteRef/>
      </w:r>
      <w:r>
        <w:t xml:space="preserve"> NDIS Act s</w:t>
      </w:r>
      <w:r w:rsidR="00C7549F">
        <w:t xml:space="preserve"> </w:t>
      </w:r>
      <w:r>
        <w:t>34(1)(e)</w:t>
      </w:r>
      <w:r w:rsidR="002473BF">
        <w:t>.</w:t>
      </w:r>
    </w:p>
  </w:endnote>
  <w:endnote w:id="8">
    <w:p w14:paraId="52BA5130" w14:textId="1CE4CDDB" w:rsidR="008E509F" w:rsidRDefault="008E509F" w:rsidP="00ED4528">
      <w:pPr>
        <w:pStyle w:val="EndnoteText"/>
      </w:pPr>
      <w:r>
        <w:rPr>
          <w:rStyle w:val="EndnoteReference"/>
        </w:rPr>
        <w:endnoteRef/>
      </w:r>
      <w:r>
        <w:t xml:space="preserve"> NDIS Act s</w:t>
      </w:r>
      <w:r w:rsidR="00C7549F">
        <w:t xml:space="preserve"> </w:t>
      </w:r>
      <w:r>
        <w:t>34(1)(f)</w:t>
      </w:r>
      <w:r w:rsidR="00C7549F">
        <w:t>.</w:t>
      </w:r>
    </w:p>
  </w:endnote>
  <w:endnote w:id="9">
    <w:p w14:paraId="710C606E" w14:textId="10B9F92B" w:rsidR="007D6FBE" w:rsidRDefault="007D6FBE" w:rsidP="007D6FBE">
      <w:pPr>
        <w:pStyle w:val="EndnoteText"/>
      </w:pPr>
      <w:r>
        <w:rPr>
          <w:rStyle w:val="EndnoteReference"/>
        </w:rPr>
        <w:endnoteRef/>
      </w:r>
      <w:r>
        <w:t xml:space="preserve"> NDIS Act s</w:t>
      </w:r>
      <w:r w:rsidR="00C7549F">
        <w:t xml:space="preserve"> </w:t>
      </w:r>
      <w:r>
        <w:t>34(1)(aa)</w:t>
      </w:r>
      <w:r w:rsidR="00C7549F">
        <w:t>.</w:t>
      </w:r>
    </w:p>
  </w:endnote>
  <w:endnote w:id="10">
    <w:p w14:paraId="425B9AB5" w14:textId="49989959" w:rsidR="003C7AAE" w:rsidRDefault="003C7AAE" w:rsidP="003C7AAE">
      <w:pPr>
        <w:pStyle w:val="EndnoteText"/>
      </w:pPr>
      <w:r>
        <w:rPr>
          <w:rStyle w:val="EndnoteReference"/>
        </w:rPr>
        <w:endnoteRef/>
      </w:r>
      <w:r>
        <w:t xml:space="preserve"> NDIS Act s</w:t>
      </w:r>
      <w:r w:rsidR="00C7549F">
        <w:t xml:space="preserve"> </w:t>
      </w:r>
      <w:r>
        <w:t>34(1)(a)</w:t>
      </w:r>
      <w:r w:rsidR="00C7549F">
        <w:t>.</w:t>
      </w:r>
    </w:p>
  </w:endnote>
  <w:endnote w:id="11">
    <w:p w14:paraId="469E78AE" w14:textId="7E3FC40B" w:rsidR="008E509F" w:rsidRDefault="008E509F" w:rsidP="00A1373D">
      <w:pPr>
        <w:pStyle w:val="EndnoteText"/>
      </w:pPr>
      <w:r>
        <w:rPr>
          <w:rStyle w:val="EndnoteReference"/>
        </w:rPr>
        <w:endnoteRef/>
      </w:r>
      <w:r>
        <w:t xml:space="preserve"> NDIS Act s</w:t>
      </w:r>
      <w:r w:rsidR="00C7549F">
        <w:t xml:space="preserve"> </w:t>
      </w:r>
      <w:r>
        <w:t>34(1)(c)</w:t>
      </w:r>
      <w:r w:rsidR="00C7549F">
        <w:t>.</w:t>
      </w:r>
    </w:p>
  </w:endnote>
  <w:endnote w:id="12">
    <w:p w14:paraId="48888666" w14:textId="0C2BA424" w:rsidR="008E509F" w:rsidRDefault="008E509F" w:rsidP="00A1373D">
      <w:pPr>
        <w:pStyle w:val="EndnoteText"/>
      </w:pPr>
      <w:r>
        <w:rPr>
          <w:rStyle w:val="EndnoteReference"/>
        </w:rPr>
        <w:endnoteRef/>
      </w:r>
      <w:r>
        <w:t xml:space="preserve"> NDIS Act s</w:t>
      </w:r>
      <w:r w:rsidR="00C7549F">
        <w:t xml:space="preserve"> </w:t>
      </w:r>
      <w:r>
        <w:t>34(1)(e)</w:t>
      </w:r>
      <w:r w:rsidR="00C7549F">
        <w:t>.</w:t>
      </w:r>
    </w:p>
  </w:endnote>
  <w:endnote w:id="13">
    <w:p w14:paraId="56EB1E47" w14:textId="3A325261" w:rsidR="008E509F" w:rsidRDefault="008E509F" w:rsidP="00CB1113">
      <w:pPr>
        <w:pStyle w:val="EndnoteText"/>
      </w:pPr>
      <w:r>
        <w:rPr>
          <w:rStyle w:val="EndnoteReference"/>
        </w:rPr>
        <w:endnoteRef/>
      </w:r>
      <w:r>
        <w:t xml:space="preserve"> </w:t>
      </w:r>
      <w:r w:rsidRPr="001D7A6D">
        <w:t>NDIS (</w:t>
      </w:r>
      <w:r>
        <w:t>Supports for</w:t>
      </w:r>
      <w:r w:rsidRPr="001D7A6D">
        <w:t xml:space="preserve"> Participant</w:t>
      </w:r>
      <w:r>
        <w:t>s</w:t>
      </w:r>
      <w:r w:rsidRPr="001D7A6D">
        <w:t xml:space="preserve">) Rules r </w:t>
      </w:r>
      <w:r>
        <w:t>3.4(a)(i)-(ii).</w:t>
      </w:r>
    </w:p>
  </w:endnote>
  <w:endnote w:id="14">
    <w:p w14:paraId="13624111" w14:textId="2A862C17" w:rsidR="00F85980" w:rsidRDefault="00F85980" w:rsidP="00F85980">
      <w:pPr>
        <w:pStyle w:val="EndnoteText"/>
      </w:pPr>
      <w:r>
        <w:rPr>
          <w:rStyle w:val="EndnoteReference"/>
        </w:rPr>
        <w:endnoteRef/>
      </w:r>
      <w:r>
        <w:t xml:space="preserve"> </w:t>
      </w:r>
      <w:r w:rsidRPr="00D11B7C">
        <w:t xml:space="preserve">NDIS Act </w:t>
      </w:r>
      <w:r>
        <w:t>s</w:t>
      </w:r>
      <w:r w:rsidR="00F74B0F">
        <w:t xml:space="preserve"> </w:t>
      </w:r>
      <w:r>
        <w:t>47A(2)</w:t>
      </w:r>
      <w:r w:rsidR="008F1709">
        <w:t>,</w:t>
      </w:r>
      <w:r>
        <w:t xml:space="preserve"> </w:t>
      </w:r>
      <w:r w:rsidR="008F1709">
        <w:t xml:space="preserve">s </w:t>
      </w:r>
      <w:r>
        <w:t>48(2)</w:t>
      </w:r>
      <w:r w:rsidR="008F1709">
        <w:t>.</w:t>
      </w:r>
    </w:p>
  </w:endnote>
  <w:endnote w:id="15">
    <w:p w14:paraId="554BDB04" w14:textId="418F89D4" w:rsidR="00AA5D82" w:rsidRDefault="00AA5D82">
      <w:pPr>
        <w:pStyle w:val="EndnoteText"/>
      </w:pPr>
      <w:r>
        <w:rPr>
          <w:rStyle w:val="EndnoteReference"/>
        </w:rPr>
        <w:endnoteRef/>
      </w:r>
      <w:r>
        <w:t xml:space="preserve"> </w:t>
      </w:r>
      <w:r w:rsidRPr="00AA5D82">
        <w:t xml:space="preserve">NDIS (Getting the NDIS Back on Track No. 1) (NDIS Supports) Transitional Rules </w:t>
      </w:r>
      <w:r w:rsidR="00C058B7">
        <w:t xml:space="preserve">2024 </w:t>
      </w:r>
      <w:r w:rsidRPr="00AA5D82">
        <w:t>sch 2 item 3</w:t>
      </w:r>
      <w:r w:rsidR="004602F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6912" w14:textId="26DCEE61" w:rsidR="00590189" w:rsidRDefault="00DB36C1">
    <w:pPr>
      <w:rPr>
        <w:b/>
        <w:bCs/>
        <w:color w:val="000000" w:themeColor="text1"/>
      </w:rPr>
    </w:pPr>
    <w:r>
      <w:t>15 June 2026</w:t>
    </w:r>
    <w:r w:rsidR="00926401">
      <w:tab/>
    </w:r>
    <w:r w:rsidR="00926401">
      <w:tab/>
    </w:r>
    <w:r w:rsidR="00926401">
      <w:tab/>
    </w:r>
    <w:r w:rsidR="0F38EB90">
      <w:t>OG - Short term accommodation</w:t>
    </w:r>
    <w:r w:rsidR="00926401">
      <w:tab/>
    </w:r>
    <w:r w:rsidR="00926401">
      <w:tab/>
    </w:r>
    <w:r w:rsidR="00926401">
      <w:tab/>
    </w:r>
    <w:r w:rsidR="0F38EB90">
      <w:t xml:space="preserve">Page </w:t>
    </w:r>
    <w:r w:rsidR="00926401" w:rsidRPr="0F38EB90">
      <w:rPr>
        <w:noProof/>
      </w:rPr>
      <w:fldChar w:fldCharType="begin"/>
    </w:r>
    <w:r w:rsidR="00926401">
      <w:instrText xml:space="preserve"> PAGE   \* MERGEFORMAT </w:instrText>
    </w:r>
    <w:r w:rsidR="00926401" w:rsidRPr="0F38EB90">
      <w:fldChar w:fldCharType="separate"/>
    </w:r>
    <w:r w:rsidR="0F38EB90" w:rsidRPr="0F38EB90">
      <w:rPr>
        <w:noProof/>
      </w:rPr>
      <w:t>1</w:t>
    </w:r>
    <w:r w:rsidR="00926401" w:rsidRPr="0F38EB90">
      <w:rPr>
        <w:noProof/>
      </w:rPr>
      <w:fldChar w:fldCharType="end"/>
    </w:r>
    <w:r w:rsidR="0F38EB90">
      <w:t xml:space="preserve"> of </w:t>
    </w:r>
    <w:sdt>
      <w:sdtPr>
        <w:id w:val="-1975986063"/>
        <w:docPartObj>
          <w:docPartGallery w:val="Page Numbers (Bottom of Page)"/>
          <w:docPartUnique/>
        </w:docPartObj>
      </w:sdtPr>
      <w:sdtEndPr>
        <w:rPr>
          <w:noProof/>
        </w:rPr>
      </w:sdtEndPr>
      <w:sdtContent>
        <w:r w:rsidR="00926401" w:rsidRPr="0F38EB90">
          <w:rPr>
            <w:rFonts w:cs="Arial"/>
            <w:noProof/>
          </w:rPr>
          <w:fldChar w:fldCharType="begin"/>
        </w:r>
        <w:r w:rsidR="00926401" w:rsidRPr="0F38EB90">
          <w:rPr>
            <w:rFonts w:cs="Arial"/>
          </w:rPr>
          <w:instrText xml:space="preserve"> NUMPAGES  </w:instrText>
        </w:r>
        <w:r w:rsidR="00926401" w:rsidRPr="0F38EB90">
          <w:rPr>
            <w:rFonts w:cs="Arial"/>
          </w:rPr>
          <w:fldChar w:fldCharType="separate"/>
        </w:r>
        <w:r w:rsidR="0F38EB90" w:rsidRPr="0F38EB90">
          <w:rPr>
            <w:rFonts w:cs="Arial"/>
            <w:noProof/>
          </w:rPr>
          <w:t>7</w:t>
        </w:r>
        <w:r w:rsidR="00926401" w:rsidRPr="0F38EB90">
          <w:rPr>
            <w:rFonts w:cs="Arial"/>
            <w:noProof/>
          </w:rPr>
          <w:fldChar w:fldCharType="end"/>
        </w:r>
      </w:sdtContent>
    </w:sdt>
  </w:p>
  <w:p w14:paraId="4795BFC4" w14:textId="77777777" w:rsidR="00590189" w:rsidRDefault="00590189" w:rsidP="00590189">
    <w:pPr>
      <w:pStyle w:val="Indentedbodytext"/>
      <w:jc w:val="center"/>
      <w:rPr>
        <w:rFonts w:eastAsia="Calibri"/>
        <w:b/>
        <w:iCs/>
        <w:color w:val="000000"/>
      </w:rPr>
    </w:pPr>
    <w:r w:rsidRPr="00F8132F">
      <w:rPr>
        <w:rFonts w:eastAsia="Calibri"/>
        <w:b/>
        <w:iCs/>
        <w:color w:val="000000"/>
      </w:rPr>
      <w:t>This document is correct at the date of publication.</w:t>
    </w:r>
  </w:p>
  <w:p w14:paraId="56EA8F27" w14:textId="176DF349" w:rsidR="00590189" w:rsidRDefault="00590189" w:rsidP="00590189">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7771" w14:textId="77777777" w:rsidR="00C602E0" w:rsidRDefault="00C602E0" w:rsidP="00D96E93">
      <w:pPr>
        <w:spacing w:before="0" w:after="0" w:line="240" w:lineRule="auto"/>
      </w:pPr>
      <w:r>
        <w:separator/>
      </w:r>
    </w:p>
  </w:footnote>
  <w:footnote w:type="continuationSeparator" w:id="0">
    <w:p w14:paraId="1759CE15" w14:textId="77777777" w:rsidR="00C602E0" w:rsidRDefault="00C602E0" w:rsidP="00D96E93">
      <w:pPr>
        <w:spacing w:before="0" w:after="0" w:line="240" w:lineRule="auto"/>
      </w:pPr>
      <w:r>
        <w:continuationSeparator/>
      </w:r>
    </w:p>
  </w:footnote>
  <w:footnote w:type="continuationNotice" w:id="1">
    <w:p w14:paraId="1EE66D61" w14:textId="77777777" w:rsidR="00C602E0" w:rsidRDefault="00C602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6002" w14:textId="62018363" w:rsidR="00727BF6" w:rsidRPr="00B5204D" w:rsidRDefault="009E4B14" w:rsidP="002F021E">
    <w:pPr>
      <w:jc w:val="center"/>
    </w:pPr>
    <w:r w:rsidRPr="00991580">
      <w:rPr>
        <w:noProof/>
        <w:lang w:eastAsia="en-AU"/>
      </w:rPr>
      <w:drawing>
        <wp:inline distT="0" distB="0" distL="0" distR="0" wp14:anchorId="6605B914" wp14:editId="049A29D5">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95448"/>
    <w:multiLevelType w:val="hybridMultilevel"/>
    <w:tmpl w:val="2F9032A0"/>
    <w:lvl w:ilvl="0" w:tplc="A3DE1D2C">
      <w:start w:val="1"/>
      <w:numFmt w:val="bullet"/>
      <w:lvlText w:val=""/>
      <w:lvlJc w:val="left"/>
      <w:pPr>
        <w:ind w:left="1020" w:hanging="360"/>
      </w:pPr>
      <w:rPr>
        <w:rFonts w:ascii="Symbol" w:hAnsi="Symbol"/>
      </w:rPr>
    </w:lvl>
    <w:lvl w:ilvl="1" w:tplc="A112BCEE">
      <w:start w:val="1"/>
      <w:numFmt w:val="bullet"/>
      <w:lvlText w:val=""/>
      <w:lvlJc w:val="left"/>
      <w:pPr>
        <w:ind w:left="1020" w:hanging="360"/>
      </w:pPr>
      <w:rPr>
        <w:rFonts w:ascii="Symbol" w:hAnsi="Symbol"/>
      </w:rPr>
    </w:lvl>
    <w:lvl w:ilvl="2" w:tplc="8A6CED6A">
      <w:start w:val="1"/>
      <w:numFmt w:val="bullet"/>
      <w:lvlText w:val=""/>
      <w:lvlJc w:val="left"/>
      <w:pPr>
        <w:ind w:left="1020" w:hanging="360"/>
      </w:pPr>
      <w:rPr>
        <w:rFonts w:ascii="Symbol" w:hAnsi="Symbol"/>
      </w:rPr>
    </w:lvl>
    <w:lvl w:ilvl="3" w:tplc="B4B28E6E">
      <w:start w:val="1"/>
      <w:numFmt w:val="bullet"/>
      <w:lvlText w:val=""/>
      <w:lvlJc w:val="left"/>
      <w:pPr>
        <w:ind w:left="1020" w:hanging="360"/>
      </w:pPr>
      <w:rPr>
        <w:rFonts w:ascii="Symbol" w:hAnsi="Symbol"/>
      </w:rPr>
    </w:lvl>
    <w:lvl w:ilvl="4" w:tplc="838E856A">
      <w:start w:val="1"/>
      <w:numFmt w:val="bullet"/>
      <w:lvlText w:val=""/>
      <w:lvlJc w:val="left"/>
      <w:pPr>
        <w:ind w:left="1020" w:hanging="360"/>
      </w:pPr>
      <w:rPr>
        <w:rFonts w:ascii="Symbol" w:hAnsi="Symbol"/>
      </w:rPr>
    </w:lvl>
    <w:lvl w:ilvl="5" w:tplc="B6240644">
      <w:start w:val="1"/>
      <w:numFmt w:val="bullet"/>
      <w:lvlText w:val=""/>
      <w:lvlJc w:val="left"/>
      <w:pPr>
        <w:ind w:left="1020" w:hanging="360"/>
      </w:pPr>
      <w:rPr>
        <w:rFonts w:ascii="Symbol" w:hAnsi="Symbol"/>
      </w:rPr>
    </w:lvl>
    <w:lvl w:ilvl="6" w:tplc="A0962CCE">
      <w:start w:val="1"/>
      <w:numFmt w:val="bullet"/>
      <w:lvlText w:val=""/>
      <w:lvlJc w:val="left"/>
      <w:pPr>
        <w:ind w:left="1020" w:hanging="360"/>
      </w:pPr>
      <w:rPr>
        <w:rFonts w:ascii="Symbol" w:hAnsi="Symbol"/>
      </w:rPr>
    </w:lvl>
    <w:lvl w:ilvl="7" w:tplc="3FEEFB02">
      <w:start w:val="1"/>
      <w:numFmt w:val="bullet"/>
      <w:lvlText w:val=""/>
      <w:lvlJc w:val="left"/>
      <w:pPr>
        <w:ind w:left="1020" w:hanging="360"/>
      </w:pPr>
      <w:rPr>
        <w:rFonts w:ascii="Symbol" w:hAnsi="Symbol"/>
      </w:rPr>
    </w:lvl>
    <w:lvl w:ilvl="8" w:tplc="385CA9D0">
      <w:start w:val="1"/>
      <w:numFmt w:val="bullet"/>
      <w:lvlText w:val=""/>
      <w:lvlJc w:val="left"/>
      <w:pPr>
        <w:ind w:left="1020" w:hanging="360"/>
      </w:pPr>
      <w:rPr>
        <w:rFonts w:ascii="Symbol" w:hAnsi="Symbol"/>
      </w:rPr>
    </w:lvl>
  </w:abstractNum>
  <w:abstractNum w:abstractNumId="3" w15:restartNumberingAfterBreak="0">
    <w:nsid w:val="00707CA3"/>
    <w:multiLevelType w:val="hybridMultilevel"/>
    <w:tmpl w:val="B9301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177F84"/>
    <w:multiLevelType w:val="hybridMultilevel"/>
    <w:tmpl w:val="5F2A603C"/>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5"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6" w15:restartNumberingAfterBreak="0">
    <w:nsid w:val="04FB41BB"/>
    <w:multiLevelType w:val="hybridMultilevel"/>
    <w:tmpl w:val="B0149B60"/>
    <w:lvl w:ilvl="0" w:tplc="56C8B67A">
      <w:start w:val="1"/>
      <w:numFmt w:val="bullet"/>
      <w:lvlText w:val=""/>
      <w:lvlJc w:val="left"/>
      <w:pPr>
        <w:ind w:left="720" w:hanging="360"/>
      </w:pPr>
      <w:rPr>
        <w:rFonts w:ascii="Symbol" w:hAnsi="Symbol"/>
      </w:rPr>
    </w:lvl>
    <w:lvl w:ilvl="1" w:tplc="D8DC19F8">
      <w:start w:val="1"/>
      <w:numFmt w:val="bullet"/>
      <w:lvlText w:val=""/>
      <w:lvlJc w:val="left"/>
      <w:pPr>
        <w:ind w:left="720" w:hanging="360"/>
      </w:pPr>
      <w:rPr>
        <w:rFonts w:ascii="Symbol" w:hAnsi="Symbol"/>
      </w:rPr>
    </w:lvl>
    <w:lvl w:ilvl="2" w:tplc="C8064ACA">
      <w:start w:val="1"/>
      <w:numFmt w:val="bullet"/>
      <w:lvlText w:val=""/>
      <w:lvlJc w:val="left"/>
      <w:pPr>
        <w:ind w:left="720" w:hanging="360"/>
      </w:pPr>
      <w:rPr>
        <w:rFonts w:ascii="Symbol" w:hAnsi="Symbol"/>
      </w:rPr>
    </w:lvl>
    <w:lvl w:ilvl="3" w:tplc="8A567638">
      <w:start w:val="1"/>
      <w:numFmt w:val="bullet"/>
      <w:lvlText w:val=""/>
      <w:lvlJc w:val="left"/>
      <w:pPr>
        <w:ind w:left="720" w:hanging="360"/>
      </w:pPr>
      <w:rPr>
        <w:rFonts w:ascii="Symbol" w:hAnsi="Symbol"/>
      </w:rPr>
    </w:lvl>
    <w:lvl w:ilvl="4" w:tplc="CCC649FC">
      <w:start w:val="1"/>
      <w:numFmt w:val="bullet"/>
      <w:lvlText w:val=""/>
      <w:lvlJc w:val="left"/>
      <w:pPr>
        <w:ind w:left="720" w:hanging="360"/>
      </w:pPr>
      <w:rPr>
        <w:rFonts w:ascii="Symbol" w:hAnsi="Symbol"/>
      </w:rPr>
    </w:lvl>
    <w:lvl w:ilvl="5" w:tplc="CC30C60E">
      <w:start w:val="1"/>
      <w:numFmt w:val="bullet"/>
      <w:lvlText w:val=""/>
      <w:lvlJc w:val="left"/>
      <w:pPr>
        <w:ind w:left="720" w:hanging="360"/>
      </w:pPr>
      <w:rPr>
        <w:rFonts w:ascii="Symbol" w:hAnsi="Symbol"/>
      </w:rPr>
    </w:lvl>
    <w:lvl w:ilvl="6" w:tplc="7F649882">
      <w:start w:val="1"/>
      <w:numFmt w:val="bullet"/>
      <w:lvlText w:val=""/>
      <w:lvlJc w:val="left"/>
      <w:pPr>
        <w:ind w:left="720" w:hanging="360"/>
      </w:pPr>
      <w:rPr>
        <w:rFonts w:ascii="Symbol" w:hAnsi="Symbol"/>
      </w:rPr>
    </w:lvl>
    <w:lvl w:ilvl="7" w:tplc="378A324A">
      <w:start w:val="1"/>
      <w:numFmt w:val="bullet"/>
      <w:lvlText w:val=""/>
      <w:lvlJc w:val="left"/>
      <w:pPr>
        <w:ind w:left="720" w:hanging="360"/>
      </w:pPr>
      <w:rPr>
        <w:rFonts w:ascii="Symbol" w:hAnsi="Symbol"/>
      </w:rPr>
    </w:lvl>
    <w:lvl w:ilvl="8" w:tplc="A1967842">
      <w:start w:val="1"/>
      <w:numFmt w:val="bullet"/>
      <w:lvlText w:val=""/>
      <w:lvlJc w:val="left"/>
      <w:pPr>
        <w:ind w:left="720" w:hanging="360"/>
      </w:pPr>
      <w:rPr>
        <w:rFonts w:ascii="Symbol" w:hAnsi="Symbol"/>
      </w:rPr>
    </w:lvl>
  </w:abstractNum>
  <w:abstractNum w:abstractNumId="7" w15:restartNumberingAfterBreak="0">
    <w:nsid w:val="08571D70"/>
    <w:multiLevelType w:val="hybridMultilevel"/>
    <w:tmpl w:val="7226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AE391E"/>
    <w:multiLevelType w:val="hybridMultilevel"/>
    <w:tmpl w:val="C5525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787A6F"/>
    <w:multiLevelType w:val="hybridMultilevel"/>
    <w:tmpl w:val="9AA2AADC"/>
    <w:lvl w:ilvl="0" w:tplc="3F3A0F24">
      <w:start w:val="1"/>
      <w:numFmt w:val="bullet"/>
      <w:lvlText w:val=""/>
      <w:lvlJc w:val="left"/>
      <w:pPr>
        <w:ind w:left="1440" w:hanging="360"/>
      </w:pPr>
      <w:rPr>
        <w:rFonts w:ascii="Symbol" w:hAnsi="Symbol"/>
      </w:rPr>
    </w:lvl>
    <w:lvl w:ilvl="1" w:tplc="380EC0D2">
      <w:start w:val="1"/>
      <w:numFmt w:val="bullet"/>
      <w:lvlText w:val=""/>
      <w:lvlJc w:val="left"/>
      <w:pPr>
        <w:ind w:left="1440" w:hanging="360"/>
      </w:pPr>
      <w:rPr>
        <w:rFonts w:ascii="Symbol" w:hAnsi="Symbol"/>
      </w:rPr>
    </w:lvl>
    <w:lvl w:ilvl="2" w:tplc="C0F4E7C6">
      <w:start w:val="1"/>
      <w:numFmt w:val="bullet"/>
      <w:lvlText w:val=""/>
      <w:lvlJc w:val="left"/>
      <w:pPr>
        <w:ind w:left="1440" w:hanging="360"/>
      </w:pPr>
      <w:rPr>
        <w:rFonts w:ascii="Symbol" w:hAnsi="Symbol"/>
      </w:rPr>
    </w:lvl>
    <w:lvl w:ilvl="3" w:tplc="2BE44272">
      <w:start w:val="1"/>
      <w:numFmt w:val="bullet"/>
      <w:lvlText w:val=""/>
      <w:lvlJc w:val="left"/>
      <w:pPr>
        <w:ind w:left="1440" w:hanging="360"/>
      </w:pPr>
      <w:rPr>
        <w:rFonts w:ascii="Symbol" w:hAnsi="Symbol"/>
      </w:rPr>
    </w:lvl>
    <w:lvl w:ilvl="4" w:tplc="8EE2EA82">
      <w:start w:val="1"/>
      <w:numFmt w:val="bullet"/>
      <w:lvlText w:val=""/>
      <w:lvlJc w:val="left"/>
      <w:pPr>
        <w:ind w:left="1440" w:hanging="360"/>
      </w:pPr>
      <w:rPr>
        <w:rFonts w:ascii="Symbol" w:hAnsi="Symbol"/>
      </w:rPr>
    </w:lvl>
    <w:lvl w:ilvl="5" w:tplc="FDAE80C6">
      <w:start w:val="1"/>
      <w:numFmt w:val="bullet"/>
      <w:lvlText w:val=""/>
      <w:lvlJc w:val="left"/>
      <w:pPr>
        <w:ind w:left="1440" w:hanging="360"/>
      </w:pPr>
      <w:rPr>
        <w:rFonts w:ascii="Symbol" w:hAnsi="Symbol"/>
      </w:rPr>
    </w:lvl>
    <w:lvl w:ilvl="6" w:tplc="A9049BC2">
      <w:start w:val="1"/>
      <w:numFmt w:val="bullet"/>
      <w:lvlText w:val=""/>
      <w:lvlJc w:val="left"/>
      <w:pPr>
        <w:ind w:left="1440" w:hanging="360"/>
      </w:pPr>
      <w:rPr>
        <w:rFonts w:ascii="Symbol" w:hAnsi="Symbol"/>
      </w:rPr>
    </w:lvl>
    <w:lvl w:ilvl="7" w:tplc="DC729A82">
      <w:start w:val="1"/>
      <w:numFmt w:val="bullet"/>
      <w:lvlText w:val=""/>
      <w:lvlJc w:val="left"/>
      <w:pPr>
        <w:ind w:left="1440" w:hanging="360"/>
      </w:pPr>
      <w:rPr>
        <w:rFonts w:ascii="Symbol" w:hAnsi="Symbol"/>
      </w:rPr>
    </w:lvl>
    <w:lvl w:ilvl="8" w:tplc="156C2000">
      <w:start w:val="1"/>
      <w:numFmt w:val="bullet"/>
      <w:lvlText w:val=""/>
      <w:lvlJc w:val="left"/>
      <w:pPr>
        <w:ind w:left="1440" w:hanging="360"/>
      </w:pPr>
      <w:rPr>
        <w:rFonts w:ascii="Symbol" w:hAnsi="Symbol"/>
      </w:rPr>
    </w:lvl>
  </w:abstractNum>
  <w:abstractNum w:abstractNumId="10" w15:restartNumberingAfterBreak="0">
    <w:nsid w:val="099002D6"/>
    <w:multiLevelType w:val="hybridMultilevel"/>
    <w:tmpl w:val="F6AE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BB2CA6"/>
    <w:multiLevelType w:val="hybridMultilevel"/>
    <w:tmpl w:val="4BF4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F16C95"/>
    <w:multiLevelType w:val="hybridMultilevel"/>
    <w:tmpl w:val="C732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2A08E2"/>
    <w:multiLevelType w:val="hybridMultilevel"/>
    <w:tmpl w:val="D292DE9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5" w15:restartNumberingAfterBreak="0">
    <w:nsid w:val="13DE5B24"/>
    <w:multiLevelType w:val="hybridMultilevel"/>
    <w:tmpl w:val="62EC924E"/>
    <w:lvl w:ilvl="0" w:tplc="43488352">
      <w:start w:val="1"/>
      <w:numFmt w:val="decimal"/>
      <w:lvlText w:val="%1."/>
      <w:lvlJc w:val="left"/>
      <w:pPr>
        <w:ind w:left="1020" w:hanging="360"/>
      </w:pPr>
    </w:lvl>
    <w:lvl w:ilvl="1" w:tplc="839C9B5C">
      <w:start w:val="1"/>
      <w:numFmt w:val="decimal"/>
      <w:lvlText w:val="%2."/>
      <w:lvlJc w:val="left"/>
      <w:pPr>
        <w:ind w:left="1020" w:hanging="360"/>
      </w:pPr>
    </w:lvl>
    <w:lvl w:ilvl="2" w:tplc="AA540C26">
      <w:start w:val="1"/>
      <w:numFmt w:val="decimal"/>
      <w:lvlText w:val="%3."/>
      <w:lvlJc w:val="left"/>
      <w:pPr>
        <w:ind w:left="1020" w:hanging="360"/>
      </w:pPr>
    </w:lvl>
    <w:lvl w:ilvl="3" w:tplc="60227FC6">
      <w:start w:val="1"/>
      <w:numFmt w:val="decimal"/>
      <w:lvlText w:val="%4."/>
      <w:lvlJc w:val="left"/>
      <w:pPr>
        <w:ind w:left="1020" w:hanging="360"/>
      </w:pPr>
    </w:lvl>
    <w:lvl w:ilvl="4" w:tplc="65E0AC2E">
      <w:start w:val="1"/>
      <w:numFmt w:val="decimal"/>
      <w:lvlText w:val="%5."/>
      <w:lvlJc w:val="left"/>
      <w:pPr>
        <w:ind w:left="1020" w:hanging="360"/>
      </w:pPr>
    </w:lvl>
    <w:lvl w:ilvl="5" w:tplc="F79A856C">
      <w:start w:val="1"/>
      <w:numFmt w:val="decimal"/>
      <w:lvlText w:val="%6."/>
      <w:lvlJc w:val="left"/>
      <w:pPr>
        <w:ind w:left="1020" w:hanging="360"/>
      </w:pPr>
    </w:lvl>
    <w:lvl w:ilvl="6" w:tplc="1F5C5B22">
      <w:start w:val="1"/>
      <w:numFmt w:val="decimal"/>
      <w:lvlText w:val="%7."/>
      <w:lvlJc w:val="left"/>
      <w:pPr>
        <w:ind w:left="1020" w:hanging="360"/>
      </w:pPr>
    </w:lvl>
    <w:lvl w:ilvl="7" w:tplc="AA7CE30A">
      <w:start w:val="1"/>
      <w:numFmt w:val="decimal"/>
      <w:lvlText w:val="%8."/>
      <w:lvlJc w:val="left"/>
      <w:pPr>
        <w:ind w:left="1020" w:hanging="360"/>
      </w:pPr>
    </w:lvl>
    <w:lvl w:ilvl="8" w:tplc="A8C4F214">
      <w:start w:val="1"/>
      <w:numFmt w:val="decimal"/>
      <w:lvlText w:val="%9."/>
      <w:lvlJc w:val="left"/>
      <w:pPr>
        <w:ind w:left="1020" w:hanging="360"/>
      </w:pPr>
    </w:lvl>
  </w:abstractNum>
  <w:abstractNum w:abstractNumId="16" w15:restartNumberingAfterBreak="0">
    <w:nsid w:val="16003418"/>
    <w:multiLevelType w:val="hybridMultilevel"/>
    <w:tmpl w:val="614E7DC8"/>
    <w:lvl w:ilvl="0" w:tplc="00807F34">
      <w:start w:val="1"/>
      <w:numFmt w:val="bullet"/>
      <w:lvlText w:val=""/>
      <w:lvlJc w:val="left"/>
      <w:pPr>
        <w:ind w:left="1020" w:hanging="360"/>
      </w:pPr>
      <w:rPr>
        <w:rFonts w:ascii="Symbol" w:hAnsi="Symbol"/>
      </w:rPr>
    </w:lvl>
    <w:lvl w:ilvl="1" w:tplc="5B3EBE1A">
      <w:start w:val="1"/>
      <w:numFmt w:val="bullet"/>
      <w:lvlText w:val=""/>
      <w:lvlJc w:val="left"/>
      <w:pPr>
        <w:ind w:left="1020" w:hanging="360"/>
      </w:pPr>
      <w:rPr>
        <w:rFonts w:ascii="Symbol" w:hAnsi="Symbol"/>
      </w:rPr>
    </w:lvl>
    <w:lvl w:ilvl="2" w:tplc="822C7AA0">
      <w:start w:val="1"/>
      <w:numFmt w:val="bullet"/>
      <w:lvlText w:val=""/>
      <w:lvlJc w:val="left"/>
      <w:pPr>
        <w:ind w:left="1020" w:hanging="360"/>
      </w:pPr>
      <w:rPr>
        <w:rFonts w:ascii="Symbol" w:hAnsi="Symbol"/>
      </w:rPr>
    </w:lvl>
    <w:lvl w:ilvl="3" w:tplc="AC805AEC">
      <w:start w:val="1"/>
      <w:numFmt w:val="bullet"/>
      <w:lvlText w:val=""/>
      <w:lvlJc w:val="left"/>
      <w:pPr>
        <w:ind w:left="1020" w:hanging="360"/>
      </w:pPr>
      <w:rPr>
        <w:rFonts w:ascii="Symbol" w:hAnsi="Symbol"/>
      </w:rPr>
    </w:lvl>
    <w:lvl w:ilvl="4" w:tplc="89003048">
      <w:start w:val="1"/>
      <w:numFmt w:val="bullet"/>
      <w:lvlText w:val=""/>
      <w:lvlJc w:val="left"/>
      <w:pPr>
        <w:ind w:left="1020" w:hanging="360"/>
      </w:pPr>
      <w:rPr>
        <w:rFonts w:ascii="Symbol" w:hAnsi="Symbol"/>
      </w:rPr>
    </w:lvl>
    <w:lvl w:ilvl="5" w:tplc="C93A39C0">
      <w:start w:val="1"/>
      <w:numFmt w:val="bullet"/>
      <w:lvlText w:val=""/>
      <w:lvlJc w:val="left"/>
      <w:pPr>
        <w:ind w:left="1020" w:hanging="360"/>
      </w:pPr>
      <w:rPr>
        <w:rFonts w:ascii="Symbol" w:hAnsi="Symbol"/>
      </w:rPr>
    </w:lvl>
    <w:lvl w:ilvl="6" w:tplc="05DADDCE">
      <w:start w:val="1"/>
      <w:numFmt w:val="bullet"/>
      <w:lvlText w:val=""/>
      <w:lvlJc w:val="left"/>
      <w:pPr>
        <w:ind w:left="1020" w:hanging="360"/>
      </w:pPr>
      <w:rPr>
        <w:rFonts w:ascii="Symbol" w:hAnsi="Symbol"/>
      </w:rPr>
    </w:lvl>
    <w:lvl w:ilvl="7" w:tplc="CBA4C820">
      <w:start w:val="1"/>
      <w:numFmt w:val="bullet"/>
      <w:lvlText w:val=""/>
      <w:lvlJc w:val="left"/>
      <w:pPr>
        <w:ind w:left="1020" w:hanging="360"/>
      </w:pPr>
      <w:rPr>
        <w:rFonts w:ascii="Symbol" w:hAnsi="Symbol"/>
      </w:rPr>
    </w:lvl>
    <w:lvl w:ilvl="8" w:tplc="07AA6FEC">
      <w:start w:val="1"/>
      <w:numFmt w:val="bullet"/>
      <w:lvlText w:val=""/>
      <w:lvlJc w:val="left"/>
      <w:pPr>
        <w:ind w:left="1020" w:hanging="360"/>
      </w:pPr>
      <w:rPr>
        <w:rFonts w:ascii="Symbol" w:hAnsi="Symbol"/>
      </w:rPr>
    </w:lvl>
  </w:abstractNum>
  <w:abstractNum w:abstractNumId="17" w15:restartNumberingAfterBreak="0">
    <w:nsid w:val="19104095"/>
    <w:multiLevelType w:val="hybridMultilevel"/>
    <w:tmpl w:val="BA524FFA"/>
    <w:lvl w:ilvl="0" w:tplc="A4FCE012">
      <w:start w:val="1"/>
      <w:numFmt w:val="bullet"/>
      <w:lvlText w:val=""/>
      <w:lvlJc w:val="left"/>
      <w:pPr>
        <w:ind w:left="720" w:hanging="360"/>
      </w:pPr>
      <w:rPr>
        <w:rFonts w:ascii="Symbol" w:hAnsi="Symbol"/>
      </w:rPr>
    </w:lvl>
    <w:lvl w:ilvl="1" w:tplc="9BE29BF2">
      <w:start w:val="1"/>
      <w:numFmt w:val="bullet"/>
      <w:lvlText w:val=""/>
      <w:lvlJc w:val="left"/>
      <w:pPr>
        <w:ind w:left="720" w:hanging="360"/>
      </w:pPr>
      <w:rPr>
        <w:rFonts w:ascii="Symbol" w:hAnsi="Symbol"/>
      </w:rPr>
    </w:lvl>
    <w:lvl w:ilvl="2" w:tplc="011E3446">
      <w:start w:val="1"/>
      <w:numFmt w:val="bullet"/>
      <w:lvlText w:val=""/>
      <w:lvlJc w:val="left"/>
      <w:pPr>
        <w:ind w:left="720" w:hanging="360"/>
      </w:pPr>
      <w:rPr>
        <w:rFonts w:ascii="Symbol" w:hAnsi="Symbol"/>
      </w:rPr>
    </w:lvl>
    <w:lvl w:ilvl="3" w:tplc="EB7C9FBC">
      <w:start w:val="1"/>
      <w:numFmt w:val="bullet"/>
      <w:lvlText w:val=""/>
      <w:lvlJc w:val="left"/>
      <w:pPr>
        <w:ind w:left="720" w:hanging="360"/>
      </w:pPr>
      <w:rPr>
        <w:rFonts w:ascii="Symbol" w:hAnsi="Symbol"/>
      </w:rPr>
    </w:lvl>
    <w:lvl w:ilvl="4" w:tplc="65FCF8B0">
      <w:start w:val="1"/>
      <w:numFmt w:val="bullet"/>
      <w:lvlText w:val=""/>
      <w:lvlJc w:val="left"/>
      <w:pPr>
        <w:ind w:left="720" w:hanging="360"/>
      </w:pPr>
      <w:rPr>
        <w:rFonts w:ascii="Symbol" w:hAnsi="Symbol"/>
      </w:rPr>
    </w:lvl>
    <w:lvl w:ilvl="5" w:tplc="254091E2">
      <w:start w:val="1"/>
      <w:numFmt w:val="bullet"/>
      <w:lvlText w:val=""/>
      <w:lvlJc w:val="left"/>
      <w:pPr>
        <w:ind w:left="720" w:hanging="360"/>
      </w:pPr>
      <w:rPr>
        <w:rFonts w:ascii="Symbol" w:hAnsi="Symbol"/>
      </w:rPr>
    </w:lvl>
    <w:lvl w:ilvl="6" w:tplc="0F929DEE">
      <w:start w:val="1"/>
      <w:numFmt w:val="bullet"/>
      <w:lvlText w:val=""/>
      <w:lvlJc w:val="left"/>
      <w:pPr>
        <w:ind w:left="720" w:hanging="360"/>
      </w:pPr>
      <w:rPr>
        <w:rFonts w:ascii="Symbol" w:hAnsi="Symbol"/>
      </w:rPr>
    </w:lvl>
    <w:lvl w:ilvl="7" w:tplc="3CB2C584">
      <w:start w:val="1"/>
      <w:numFmt w:val="bullet"/>
      <w:lvlText w:val=""/>
      <w:lvlJc w:val="left"/>
      <w:pPr>
        <w:ind w:left="720" w:hanging="360"/>
      </w:pPr>
      <w:rPr>
        <w:rFonts w:ascii="Symbol" w:hAnsi="Symbol"/>
      </w:rPr>
    </w:lvl>
    <w:lvl w:ilvl="8" w:tplc="D4DA40EC">
      <w:start w:val="1"/>
      <w:numFmt w:val="bullet"/>
      <w:lvlText w:val=""/>
      <w:lvlJc w:val="left"/>
      <w:pPr>
        <w:ind w:left="720" w:hanging="360"/>
      </w:pPr>
      <w:rPr>
        <w:rFonts w:ascii="Symbol" w:hAnsi="Symbol"/>
      </w:rPr>
    </w:lvl>
  </w:abstractNum>
  <w:abstractNum w:abstractNumId="1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9" w15:restartNumberingAfterBreak="0">
    <w:nsid w:val="1F5F3502"/>
    <w:multiLevelType w:val="hybridMultilevel"/>
    <w:tmpl w:val="3FE814DE"/>
    <w:lvl w:ilvl="0" w:tplc="D1843B5E">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21" w15:restartNumberingAfterBreak="0">
    <w:nsid w:val="26E97300"/>
    <w:multiLevelType w:val="hybridMultilevel"/>
    <w:tmpl w:val="1D9AE426"/>
    <w:lvl w:ilvl="0" w:tplc="36B42576">
      <w:start w:val="1"/>
      <w:numFmt w:val="decimal"/>
      <w:lvlText w:val="%1)"/>
      <w:lvlJc w:val="left"/>
      <w:pPr>
        <w:ind w:left="1080" w:hanging="360"/>
      </w:pPr>
    </w:lvl>
    <w:lvl w:ilvl="1" w:tplc="8152A442">
      <w:start w:val="1"/>
      <w:numFmt w:val="decimal"/>
      <w:lvlText w:val="%2)"/>
      <w:lvlJc w:val="left"/>
      <w:pPr>
        <w:ind w:left="1080" w:hanging="360"/>
      </w:pPr>
    </w:lvl>
    <w:lvl w:ilvl="2" w:tplc="0144EC04">
      <w:start w:val="1"/>
      <w:numFmt w:val="decimal"/>
      <w:lvlText w:val="%3)"/>
      <w:lvlJc w:val="left"/>
      <w:pPr>
        <w:ind w:left="1080" w:hanging="360"/>
      </w:pPr>
    </w:lvl>
    <w:lvl w:ilvl="3" w:tplc="0CD47E00">
      <w:start w:val="1"/>
      <w:numFmt w:val="decimal"/>
      <w:lvlText w:val="%4)"/>
      <w:lvlJc w:val="left"/>
      <w:pPr>
        <w:ind w:left="1080" w:hanging="360"/>
      </w:pPr>
    </w:lvl>
    <w:lvl w:ilvl="4" w:tplc="3E5CC63C">
      <w:start w:val="1"/>
      <w:numFmt w:val="decimal"/>
      <w:lvlText w:val="%5)"/>
      <w:lvlJc w:val="left"/>
      <w:pPr>
        <w:ind w:left="1080" w:hanging="360"/>
      </w:pPr>
    </w:lvl>
    <w:lvl w:ilvl="5" w:tplc="9DDA42EC">
      <w:start w:val="1"/>
      <w:numFmt w:val="decimal"/>
      <w:lvlText w:val="%6)"/>
      <w:lvlJc w:val="left"/>
      <w:pPr>
        <w:ind w:left="1080" w:hanging="360"/>
      </w:pPr>
    </w:lvl>
    <w:lvl w:ilvl="6" w:tplc="A8E00DE6">
      <w:start w:val="1"/>
      <w:numFmt w:val="decimal"/>
      <w:lvlText w:val="%7)"/>
      <w:lvlJc w:val="left"/>
      <w:pPr>
        <w:ind w:left="1080" w:hanging="360"/>
      </w:pPr>
    </w:lvl>
    <w:lvl w:ilvl="7" w:tplc="999446B6">
      <w:start w:val="1"/>
      <w:numFmt w:val="decimal"/>
      <w:lvlText w:val="%8)"/>
      <w:lvlJc w:val="left"/>
      <w:pPr>
        <w:ind w:left="1080" w:hanging="360"/>
      </w:pPr>
    </w:lvl>
    <w:lvl w:ilvl="8" w:tplc="1FDC9E30">
      <w:start w:val="1"/>
      <w:numFmt w:val="decimal"/>
      <w:lvlText w:val="%9)"/>
      <w:lvlJc w:val="left"/>
      <w:pPr>
        <w:ind w:left="1080" w:hanging="360"/>
      </w:pPr>
    </w:lvl>
  </w:abstractNum>
  <w:abstractNum w:abstractNumId="22" w15:restartNumberingAfterBreak="0">
    <w:nsid w:val="26FB2555"/>
    <w:multiLevelType w:val="hybridMultilevel"/>
    <w:tmpl w:val="D7FEA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055BE"/>
    <w:multiLevelType w:val="hybridMultilevel"/>
    <w:tmpl w:val="30CEC28E"/>
    <w:lvl w:ilvl="0" w:tplc="40929460">
      <w:start w:val="1"/>
      <w:numFmt w:val="decimal"/>
      <w:lvlText w:val="%1."/>
      <w:lvlJc w:val="left"/>
      <w:pPr>
        <w:ind w:left="1440" w:hanging="360"/>
      </w:pPr>
    </w:lvl>
    <w:lvl w:ilvl="1" w:tplc="9A58C202">
      <w:start w:val="1"/>
      <w:numFmt w:val="decimal"/>
      <w:lvlText w:val="%2."/>
      <w:lvlJc w:val="left"/>
      <w:pPr>
        <w:ind w:left="1440" w:hanging="360"/>
      </w:pPr>
    </w:lvl>
    <w:lvl w:ilvl="2" w:tplc="7C4A7F44">
      <w:start w:val="1"/>
      <w:numFmt w:val="decimal"/>
      <w:lvlText w:val="%3."/>
      <w:lvlJc w:val="left"/>
      <w:pPr>
        <w:ind w:left="1440" w:hanging="360"/>
      </w:pPr>
    </w:lvl>
    <w:lvl w:ilvl="3" w:tplc="D7848B2C">
      <w:start w:val="1"/>
      <w:numFmt w:val="decimal"/>
      <w:lvlText w:val="%4."/>
      <w:lvlJc w:val="left"/>
      <w:pPr>
        <w:ind w:left="1440" w:hanging="360"/>
      </w:pPr>
    </w:lvl>
    <w:lvl w:ilvl="4" w:tplc="A8C86B72">
      <w:start w:val="1"/>
      <w:numFmt w:val="decimal"/>
      <w:lvlText w:val="%5."/>
      <w:lvlJc w:val="left"/>
      <w:pPr>
        <w:ind w:left="1440" w:hanging="360"/>
      </w:pPr>
    </w:lvl>
    <w:lvl w:ilvl="5" w:tplc="5DF4ED32">
      <w:start w:val="1"/>
      <w:numFmt w:val="decimal"/>
      <w:lvlText w:val="%6."/>
      <w:lvlJc w:val="left"/>
      <w:pPr>
        <w:ind w:left="1440" w:hanging="360"/>
      </w:pPr>
    </w:lvl>
    <w:lvl w:ilvl="6" w:tplc="44BC7204">
      <w:start w:val="1"/>
      <w:numFmt w:val="decimal"/>
      <w:lvlText w:val="%7."/>
      <w:lvlJc w:val="left"/>
      <w:pPr>
        <w:ind w:left="1440" w:hanging="360"/>
      </w:pPr>
    </w:lvl>
    <w:lvl w:ilvl="7" w:tplc="A38EECC6">
      <w:start w:val="1"/>
      <w:numFmt w:val="decimal"/>
      <w:lvlText w:val="%8."/>
      <w:lvlJc w:val="left"/>
      <w:pPr>
        <w:ind w:left="1440" w:hanging="360"/>
      </w:pPr>
    </w:lvl>
    <w:lvl w:ilvl="8" w:tplc="31748218">
      <w:start w:val="1"/>
      <w:numFmt w:val="decimal"/>
      <w:lvlText w:val="%9."/>
      <w:lvlJc w:val="left"/>
      <w:pPr>
        <w:ind w:left="1440" w:hanging="360"/>
      </w:pPr>
    </w:lvl>
  </w:abstractNum>
  <w:abstractNum w:abstractNumId="24" w15:restartNumberingAfterBreak="0">
    <w:nsid w:val="300576CA"/>
    <w:multiLevelType w:val="hybridMultilevel"/>
    <w:tmpl w:val="CDEA1272"/>
    <w:lvl w:ilvl="0" w:tplc="11C65B2E">
      <w:start w:val="1"/>
      <w:numFmt w:val="bullet"/>
      <w:lvlText w:val=""/>
      <w:lvlJc w:val="left"/>
      <w:pPr>
        <w:ind w:left="720" w:hanging="360"/>
      </w:pPr>
      <w:rPr>
        <w:rFonts w:ascii="Symbol" w:hAnsi="Symbol"/>
      </w:rPr>
    </w:lvl>
    <w:lvl w:ilvl="1" w:tplc="709EB95E">
      <w:start w:val="1"/>
      <w:numFmt w:val="bullet"/>
      <w:lvlText w:val=""/>
      <w:lvlJc w:val="left"/>
      <w:pPr>
        <w:ind w:left="720" w:hanging="360"/>
      </w:pPr>
      <w:rPr>
        <w:rFonts w:ascii="Symbol" w:hAnsi="Symbol"/>
      </w:rPr>
    </w:lvl>
    <w:lvl w:ilvl="2" w:tplc="EFBE06AE">
      <w:start w:val="1"/>
      <w:numFmt w:val="bullet"/>
      <w:lvlText w:val=""/>
      <w:lvlJc w:val="left"/>
      <w:pPr>
        <w:ind w:left="720" w:hanging="360"/>
      </w:pPr>
      <w:rPr>
        <w:rFonts w:ascii="Symbol" w:hAnsi="Symbol"/>
      </w:rPr>
    </w:lvl>
    <w:lvl w:ilvl="3" w:tplc="C458F3A6">
      <w:start w:val="1"/>
      <w:numFmt w:val="bullet"/>
      <w:lvlText w:val=""/>
      <w:lvlJc w:val="left"/>
      <w:pPr>
        <w:ind w:left="720" w:hanging="360"/>
      </w:pPr>
      <w:rPr>
        <w:rFonts w:ascii="Symbol" w:hAnsi="Symbol"/>
      </w:rPr>
    </w:lvl>
    <w:lvl w:ilvl="4" w:tplc="ACB88D28">
      <w:start w:val="1"/>
      <w:numFmt w:val="bullet"/>
      <w:lvlText w:val=""/>
      <w:lvlJc w:val="left"/>
      <w:pPr>
        <w:ind w:left="720" w:hanging="360"/>
      </w:pPr>
      <w:rPr>
        <w:rFonts w:ascii="Symbol" w:hAnsi="Symbol"/>
      </w:rPr>
    </w:lvl>
    <w:lvl w:ilvl="5" w:tplc="C87A820E">
      <w:start w:val="1"/>
      <w:numFmt w:val="bullet"/>
      <w:lvlText w:val=""/>
      <w:lvlJc w:val="left"/>
      <w:pPr>
        <w:ind w:left="720" w:hanging="360"/>
      </w:pPr>
      <w:rPr>
        <w:rFonts w:ascii="Symbol" w:hAnsi="Symbol"/>
      </w:rPr>
    </w:lvl>
    <w:lvl w:ilvl="6" w:tplc="ED22FA64">
      <w:start w:val="1"/>
      <w:numFmt w:val="bullet"/>
      <w:lvlText w:val=""/>
      <w:lvlJc w:val="left"/>
      <w:pPr>
        <w:ind w:left="720" w:hanging="360"/>
      </w:pPr>
      <w:rPr>
        <w:rFonts w:ascii="Symbol" w:hAnsi="Symbol"/>
      </w:rPr>
    </w:lvl>
    <w:lvl w:ilvl="7" w:tplc="5302E928">
      <w:start w:val="1"/>
      <w:numFmt w:val="bullet"/>
      <w:lvlText w:val=""/>
      <w:lvlJc w:val="left"/>
      <w:pPr>
        <w:ind w:left="720" w:hanging="360"/>
      </w:pPr>
      <w:rPr>
        <w:rFonts w:ascii="Symbol" w:hAnsi="Symbol"/>
      </w:rPr>
    </w:lvl>
    <w:lvl w:ilvl="8" w:tplc="30241E44">
      <w:start w:val="1"/>
      <w:numFmt w:val="bullet"/>
      <w:lvlText w:val=""/>
      <w:lvlJc w:val="left"/>
      <w:pPr>
        <w:ind w:left="720" w:hanging="360"/>
      </w:pPr>
      <w:rPr>
        <w:rFonts w:ascii="Symbol" w:hAnsi="Symbol"/>
      </w:rPr>
    </w:lvl>
  </w:abstractNum>
  <w:abstractNum w:abstractNumId="25" w15:restartNumberingAfterBreak="0">
    <w:nsid w:val="3077707A"/>
    <w:multiLevelType w:val="hybridMultilevel"/>
    <w:tmpl w:val="A7EC8072"/>
    <w:lvl w:ilvl="0" w:tplc="1C6CC1FA">
      <w:start w:val="1"/>
      <w:numFmt w:val="bullet"/>
      <w:lvlText w:val=""/>
      <w:lvlJc w:val="left"/>
      <w:pPr>
        <w:ind w:left="1020" w:hanging="360"/>
      </w:pPr>
      <w:rPr>
        <w:rFonts w:ascii="Symbol" w:hAnsi="Symbol"/>
      </w:rPr>
    </w:lvl>
    <w:lvl w:ilvl="1" w:tplc="3BEE7604">
      <w:start w:val="1"/>
      <w:numFmt w:val="bullet"/>
      <w:lvlText w:val=""/>
      <w:lvlJc w:val="left"/>
      <w:pPr>
        <w:ind w:left="1020" w:hanging="360"/>
      </w:pPr>
      <w:rPr>
        <w:rFonts w:ascii="Symbol" w:hAnsi="Symbol"/>
      </w:rPr>
    </w:lvl>
    <w:lvl w:ilvl="2" w:tplc="1ABAD8D4">
      <w:start w:val="1"/>
      <w:numFmt w:val="bullet"/>
      <w:lvlText w:val=""/>
      <w:lvlJc w:val="left"/>
      <w:pPr>
        <w:ind w:left="1020" w:hanging="360"/>
      </w:pPr>
      <w:rPr>
        <w:rFonts w:ascii="Symbol" w:hAnsi="Symbol"/>
      </w:rPr>
    </w:lvl>
    <w:lvl w:ilvl="3" w:tplc="EE2220FC">
      <w:start w:val="1"/>
      <w:numFmt w:val="bullet"/>
      <w:lvlText w:val=""/>
      <w:lvlJc w:val="left"/>
      <w:pPr>
        <w:ind w:left="1020" w:hanging="360"/>
      </w:pPr>
      <w:rPr>
        <w:rFonts w:ascii="Symbol" w:hAnsi="Symbol"/>
      </w:rPr>
    </w:lvl>
    <w:lvl w:ilvl="4" w:tplc="CA54949C">
      <w:start w:val="1"/>
      <w:numFmt w:val="bullet"/>
      <w:lvlText w:val=""/>
      <w:lvlJc w:val="left"/>
      <w:pPr>
        <w:ind w:left="1020" w:hanging="360"/>
      </w:pPr>
      <w:rPr>
        <w:rFonts w:ascii="Symbol" w:hAnsi="Symbol"/>
      </w:rPr>
    </w:lvl>
    <w:lvl w:ilvl="5" w:tplc="8BFE262C">
      <w:start w:val="1"/>
      <w:numFmt w:val="bullet"/>
      <w:lvlText w:val=""/>
      <w:lvlJc w:val="left"/>
      <w:pPr>
        <w:ind w:left="1020" w:hanging="360"/>
      </w:pPr>
      <w:rPr>
        <w:rFonts w:ascii="Symbol" w:hAnsi="Symbol"/>
      </w:rPr>
    </w:lvl>
    <w:lvl w:ilvl="6" w:tplc="BBE844AC">
      <w:start w:val="1"/>
      <w:numFmt w:val="bullet"/>
      <w:lvlText w:val=""/>
      <w:lvlJc w:val="left"/>
      <w:pPr>
        <w:ind w:left="1020" w:hanging="360"/>
      </w:pPr>
      <w:rPr>
        <w:rFonts w:ascii="Symbol" w:hAnsi="Symbol"/>
      </w:rPr>
    </w:lvl>
    <w:lvl w:ilvl="7" w:tplc="03762B66">
      <w:start w:val="1"/>
      <w:numFmt w:val="bullet"/>
      <w:lvlText w:val=""/>
      <w:lvlJc w:val="left"/>
      <w:pPr>
        <w:ind w:left="1020" w:hanging="360"/>
      </w:pPr>
      <w:rPr>
        <w:rFonts w:ascii="Symbol" w:hAnsi="Symbol"/>
      </w:rPr>
    </w:lvl>
    <w:lvl w:ilvl="8" w:tplc="3FB8092C">
      <w:start w:val="1"/>
      <w:numFmt w:val="bullet"/>
      <w:lvlText w:val=""/>
      <w:lvlJc w:val="left"/>
      <w:pPr>
        <w:ind w:left="1020" w:hanging="360"/>
      </w:pPr>
      <w:rPr>
        <w:rFonts w:ascii="Symbol" w:hAnsi="Symbol"/>
      </w:rPr>
    </w:lvl>
  </w:abstractNum>
  <w:abstractNum w:abstractNumId="26" w15:restartNumberingAfterBreak="0">
    <w:nsid w:val="313B6044"/>
    <w:multiLevelType w:val="hybridMultilevel"/>
    <w:tmpl w:val="CB4C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5375A0"/>
    <w:multiLevelType w:val="hybridMultilevel"/>
    <w:tmpl w:val="A116617A"/>
    <w:lvl w:ilvl="0" w:tplc="04802612">
      <w:start w:val="1"/>
      <w:numFmt w:val="bullet"/>
      <w:lvlText w:val=""/>
      <w:lvlJc w:val="left"/>
      <w:pPr>
        <w:ind w:left="720" w:hanging="360"/>
      </w:pPr>
      <w:rPr>
        <w:rFonts w:ascii="Symbol" w:hAnsi="Symbol"/>
      </w:rPr>
    </w:lvl>
    <w:lvl w:ilvl="1" w:tplc="060AEBF4">
      <w:start w:val="1"/>
      <w:numFmt w:val="bullet"/>
      <w:lvlText w:val=""/>
      <w:lvlJc w:val="left"/>
      <w:pPr>
        <w:ind w:left="720" w:hanging="360"/>
      </w:pPr>
      <w:rPr>
        <w:rFonts w:ascii="Symbol" w:hAnsi="Symbol"/>
      </w:rPr>
    </w:lvl>
    <w:lvl w:ilvl="2" w:tplc="7A50B24A">
      <w:start w:val="1"/>
      <w:numFmt w:val="bullet"/>
      <w:lvlText w:val=""/>
      <w:lvlJc w:val="left"/>
      <w:pPr>
        <w:ind w:left="720" w:hanging="360"/>
      </w:pPr>
      <w:rPr>
        <w:rFonts w:ascii="Symbol" w:hAnsi="Symbol"/>
      </w:rPr>
    </w:lvl>
    <w:lvl w:ilvl="3" w:tplc="6CFEB11C">
      <w:start w:val="1"/>
      <w:numFmt w:val="bullet"/>
      <w:lvlText w:val=""/>
      <w:lvlJc w:val="left"/>
      <w:pPr>
        <w:ind w:left="720" w:hanging="360"/>
      </w:pPr>
      <w:rPr>
        <w:rFonts w:ascii="Symbol" w:hAnsi="Symbol"/>
      </w:rPr>
    </w:lvl>
    <w:lvl w:ilvl="4" w:tplc="0414DDFE">
      <w:start w:val="1"/>
      <w:numFmt w:val="bullet"/>
      <w:lvlText w:val=""/>
      <w:lvlJc w:val="left"/>
      <w:pPr>
        <w:ind w:left="720" w:hanging="360"/>
      </w:pPr>
      <w:rPr>
        <w:rFonts w:ascii="Symbol" w:hAnsi="Symbol"/>
      </w:rPr>
    </w:lvl>
    <w:lvl w:ilvl="5" w:tplc="10F62800">
      <w:start w:val="1"/>
      <w:numFmt w:val="bullet"/>
      <w:lvlText w:val=""/>
      <w:lvlJc w:val="left"/>
      <w:pPr>
        <w:ind w:left="720" w:hanging="360"/>
      </w:pPr>
      <w:rPr>
        <w:rFonts w:ascii="Symbol" w:hAnsi="Symbol"/>
      </w:rPr>
    </w:lvl>
    <w:lvl w:ilvl="6" w:tplc="CD98EFC8">
      <w:start w:val="1"/>
      <w:numFmt w:val="bullet"/>
      <w:lvlText w:val=""/>
      <w:lvlJc w:val="left"/>
      <w:pPr>
        <w:ind w:left="720" w:hanging="360"/>
      </w:pPr>
      <w:rPr>
        <w:rFonts w:ascii="Symbol" w:hAnsi="Symbol"/>
      </w:rPr>
    </w:lvl>
    <w:lvl w:ilvl="7" w:tplc="7D049B94">
      <w:start w:val="1"/>
      <w:numFmt w:val="bullet"/>
      <w:lvlText w:val=""/>
      <w:lvlJc w:val="left"/>
      <w:pPr>
        <w:ind w:left="720" w:hanging="360"/>
      </w:pPr>
      <w:rPr>
        <w:rFonts w:ascii="Symbol" w:hAnsi="Symbol"/>
      </w:rPr>
    </w:lvl>
    <w:lvl w:ilvl="8" w:tplc="249CFC5A">
      <w:start w:val="1"/>
      <w:numFmt w:val="bullet"/>
      <w:lvlText w:val=""/>
      <w:lvlJc w:val="left"/>
      <w:pPr>
        <w:ind w:left="720" w:hanging="360"/>
      </w:pPr>
      <w:rPr>
        <w:rFonts w:ascii="Symbol" w:hAnsi="Symbol"/>
      </w:rPr>
    </w:lvl>
  </w:abstractNum>
  <w:abstractNum w:abstractNumId="28" w15:restartNumberingAfterBreak="0">
    <w:nsid w:val="356A5193"/>
    <w:multiLevelType w:val="hybridMultilevel"/>
    <w:tmpl w:val="5BEC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0" w15:restartNumberingAfterBreak="0">
    <w:nsid w:val="3FD87361"/>
    <w:multiLevelType w:val="hybridMultilevel"/>
    <w:tmpl w:val="40824DCA"/>
    <w:lvl w:ilvl="0" w:tplc="B89A6914">
      <w:start w:val="1"/>
      <w:numFmt w:val="bullet"/>
      <w:lvlText w:val=""/>
      <w:lvlJc w:val="left"/>
      <w:pPr>
        <w:ind w:left="1020" w:hanging="360"/>
      </w:pPr>
      <w:rPr>
        <w:rFonts w:ascii="Symbol" w:hAnsi="Symbol"/>
      </w:rPr>
    </w:lvl>
    <w:lvl w:ilvl="1" w:tplc="8F0C6308">
      <w:start w:val="1"/>
      <w:numFmt w:val="bullet"/>
      <w:lvlText w:val=""/>
      <w:lvlJc w:val="left"/>
      <w:pPr>
        <w:ind w:left="1020" w:hanging="360"/>
      </w:pPr>
      <w:rPr>
        <w:rFonts w:ascii="Symbol" w:hAnsi="Symbol"/>
      </w:rPr>
    </w:lvl>
    <w:lvl w:ilvl="2" w:tplc="B7328122">
      <w:start w:val="1"/>
      <w:numFmt w:val="bullet"/>
      <w:lvlText w:val=""/>
      <w:lvlJc w:val="left"/>
      <w:pPr>
        <w:ind w:left="1020" w:hanging="360"/>
      </w:pPr>
      <w:rPr>
        <w:rFonts w:ascii="Symbol" w:hAnsi="Symbol"/>
      </w:rPr>
    </w:lvl>
    <w:lvl w:ilvl="3" w:tplc="67F0D572">
      <w:start w:val="1"/>
      <w:numFmt w:val="bullet"/>
      <w:lvlText w:val=""/>
      <w:lvlJc w:val="left"/>
      <w:pPr>
        <w:ind w:left="1020" w:hanging="360"/>
      </w:pPr>
      <w:rPr>
        <w:rFonts w:ascii="Symbol" w:hAnsi="Symbol"/>
      </w:rPr>
    </w:lvl>
    <w:lvl w:ilvl="4" w:tplc="1C3CAD40">
      <w:start w:val="1"/>
      <w:numFmt w:val="bullet"/>
      <w:lvlText w:val=""/>
      <w:lvlJc w:val="left"/>
      <w:pPr>
        <w:ind w:left="1020" w:hanging="360"/>
      </w:pPr>
      <w:rPr>
        <w:rFonts w:ascii="Symbol" w:hAnsi="Symbol"/>
      </w:rPr>
    </w:lvl>
    <w:lvl w:ilvl="5" w:tplc="E104D676">
      <w:start w:val="1"/>
      <w:numFmt w:val="bullet"/>
      <w:lvlText w:val=""/>
      <w:lvlJc w:val="left"/>
      <w:pPr>
        <w:ind w:left="1020" w:hanging="360"/>
      </w:pPr>
      <w:rPr>
        <w:rFonts w:ascii="Symbol" w:hAnsi="Symbol"/>
      </w:rPr>
    </w:lvl>
    <w:lvl w:ilvl="6" w:tplc="2F149894">
      <w:start w:val="1"/>
      <w:numFmt w:val="bullet"/>
      <w:lvlText w:val=""/>
      <w:lvlJc w:val="left"/>
      <w:pPr>
        <w:ind w:left="1020" w:hanging="360"/>
      </w:pPr>
      <w:rPr>
        <w:rFonts w:ascii="Symbol" w:hAnsi="Symbol"/>
      </w:rPr>
    </w:lvl>
    <w:lvl w:ilvl="7" w:tplc="D9E81636">
      <w:start w:val="1"/>
      <w:numFmt w:val="bullet"/>
      <w:lvlText w:val=""/>
      <w:lvlJc w:val="left"/>
      <w:pPr>
        <w:ind w:left="1020" w:hanging="360"/>
      </w:pPr>
      <w:rPr>
        <w:rFonts w:ascii="Symbol" w:hAnsi="Symbol"/>
      </w:rPr>
    </w:lvl>
    <w:lvl w:ilvl="8" w:tplc="99A270D6">
      <w:start w:val="1"/>
      <w:numFmt w:val="bullet"/>
      <w:lvlText w:val=""/>
      <w:lvlJc w:val="left"/>
      <w:pPr>
        <w:ind w:left="1020" w:hanging="360"/>
      </w:pPr>
      <w:rPr>
        <w:rFonts w:ascii="Symbol" w:hAnsi="Symbol"/>
      </w:rPr>
    </w:lvl>
  </w:abstractNum>
  <w:abstractNum w:abstractNumId="31" w15:restartNumberingAfterBreak="0">
    <w:nsid w:val="44425C6B"/>
    <w:multiLevelType w:val="hybridMultilevel"/>
    <w:tmpl w:val="67769196"/>
    <w:lvl w:ilvl="0" w:tplc="AF1C663E">
      <w:start w:val="1"/>
      <w:numFmt w:val="bullet"/>
      <w:lvlText w:val=""/>
      <w:lvlJc w:val="left"/>
      <w:pPr>
        <w:ind w:left="1440" w:hanging="360"/>
      </w:pPr>
      <w:rPr>
        <w:rFonts w:ascii="Symbol" w:hAnsi="Symbol"/>
      </w:rPr>
    </w:lvl>
    <w:lvl w:ilvl="1" w:tplc="DEE4786A">
      <w:start w:val="1"/>
      <w:numFmt w:val="bullet"/>
      <w:lvlText w:val=""/>
      <w:lvlJc w:val="left"/>
      <w:pPr>
        <w:ind w:left="1440" w:hanging="360"/>
      </w:pPr>
      <w:rPr>
        <w:rFonts w:ascii="Symbol" w:hAnsi="Symbol"/>
      </w:rPr>
    </w:lvl>
    <w:lvl w:ilvl="2" w:tplc="EEACCB7E">
      <w:start w:val="1"/>
      <w:numFmt w:val="bullet"/>
      <w:lvlText w:val=""/>
      <w:lvlJc w:val="left"/>
      <w:pPr>
        <w:ind w:left="1440" w:hanging="360"/>
      </w:pPr>
      <w:rPr>
        <w:rFonts w:ascii="Symbol" w:hAnsi="Symbol"/>
      </w:rPr>
    </w:lvl>
    <w:lvl w:ilvl="3" w:tplc="4E3E217E">
      <w:start w:val="1"/>
      <w:numFmt w:val="bullet"/>
      <w:lvlText w:val=""/>
      <w:lvlJc w:val="left"/>
      <w:pPr>
        <w:ind w:left="1440" w:hanging="360"/>
      </w:pPr>
      <w:rPr>
        <w:rFonts w:ascii="Symbol" w:hAnsi="Symbol"/>
      </w:rPr>
    </w:lvl>
    <w:lvl w:ilvl="4" w:tplc="371C76CE">
      <w:start w:val="1"/>
      <w:numFmt w:val="bullet"/>
      <w:lvlText w:val=""/>
      <w:lvlJc w:val="left"/>
      <w:pPr>
        <w:ind w:left="1440" w:hanging="360"/>
      </w:pPr>
      <w:rPr>
        <w:rFonts w:ascii="Symbol" w:hAnsi="Symbol"/>
      </w:rPr>
    </w:lvl>
    <w:lvl w:ilvl="5" w:tplc="21E25994">
      <w:start w:val="1"/>
      <w:numFmt w:val="bullet"/>
      <w:lvlText w:val=""/>
      <w:lvlJc w:val="left"/>
      <w:pPr>
        <w:ind w:left="1440" w:hanging="360"/>
      </w:pPr>
      <w:rPr>
        <w:rFonts w:ascii="Symbol" w:hAnsi="Symbol"/>
      </w:rPr>
    </w:lvl>
    <w:lvl w:ilvl="6" w:tplc="03F64B4C">
      <w:start w:val="1"/>
      <w:numFmt w:val="bullet"/>
      <w:lvlText w:val=""/>
      <w:lvlJc w:val="left"/>
      <w:pPr>
        <w:ind w:left="1440" w:hanging="360"/>
      </w:pPr>
      <w:rPr>
        <w:rFonts w:ascii="Symbol" w:hAnsi="Symbol"/>
      </w:rPr>
    </w:lvl>
    <w:lvl w:ilvl="7" w:tplc="1A7C59FC">
      <w:start w:val="1"/>
      <w:numFmt w:val="bullet"/>
      <w:lvlText w:val=""/>
      <w:lvlJc w:val="left"/>
      <w:pPr>
        <w:ind w:left="1440" w:hanging="360"/>
      </w:pPr>
      <w:rPr>
        <w:rFonts w:ascii="Symbol" w:hAnsi="Symbol"/>
      </w:rPr>
    </w:lvl>
    <w:lvl w:ilvl="8" w:tplc="93A6B02E">
      <w:start w:val="1"/>
      <w:numFmt w:val="bullet"/>
      <w:lvlText w:val=""/>
      <w:lvlJc w:val="left"/>
      <w:pPr>
        <w:ind w:left="1440" w:hanging="360"/>
      </w:pPr>
      <w:rPr>
        <w:rFonts w:ascii="Symbol" w:hAnsi="Symbol"/>
      </w:rPr>
    </w:lvl>
  </w:abstractNum>
  <w:abstractNum w:abstractNumId="3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4" w15:restartNumberingAfterBreak="0">
    <w:nsid w:val="4D504559"/>
    <w:multiLevelType w:val="hybridMultilevel"/>
    <w:tmpl w:val="78802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6"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3F44CC"/>
    <w:multiLevelType w:val="hybridMultilevel"/>
    <w:tmpl w:val="23085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F776B9"/>
    <w:multiLevelType w:val="hybridMultilevel"/>
    <w:tmpl w:val="D7649286"/>
    <w:lvl w:ilvl="0" w:tplc="B67C595A">
      <w:start w:val="1"/>
      <w:numFmt w:val="bullet"/>
      <w:lvlText w:val=""/>
      <w:lvlJc w:val="left"/>
      <w:pPr>
        <w:ind w:left="1440" w:hanging="360"/>
      </w:pPr>
      <w:rPr>
        <w:rFonts w:ascii="Symbol" w:hAnsi="Symbol"/>
      </w:rPr>
    </w:lvl>
    <w:lvl w:ilvl="1" w:tplc="57AE2CE4">
      <w:start w:val="1"/>
      <w:numFmt w:val="bullet"/>
      <w:lvlText w:val=""/>
      <w:lvlJc w:val="left"/>
      <w:pPr>
        <w:ind w:left="1440" w:hanging="360"/>
      </w:pPr>
      <w:rPr>
        <w:rFonts w:ascii="Symbol" w:hAnsi="Symbol"/>
      </w:rPr>
    </w:lvl>
    <w:lvl w:ilvl="2" w:tplc="90F2F5D4">
      <w:start w:val="1"/>
      <w:numFmt w:val="bullet"/>
      <w:lvlText w:val=""/>
      <w:lvlJc w:val="left"/>
      <w:pPr>
        <w:ind w:left="1440" w:hanging="360"/>
      </w:pPr>
      <w:rPr>
        <w:rFonts w:ascii="Symbol" w:hAnsi="Symbol"/>
      </w:rPr>
    </w:lvl>
    <w:lvl w:ilvl="3" w:tplc="7E90C3F0">
      <w:start w:val="1"/>
      <w:numFmt w:val="bullet"/>
      <w:lvlText w:val=""/>
      <w:lvlJc w:val="left"/>
      <w:pPr>
        <w:ind w:left="1440" w:hanging="360"/>
      </w:pPr>
      <w:rPr>
        <w:rFonts w:ascii="Symbol" w:hAnsi="Symbol"/>
      </w:rPr>
    </w:lvl>
    <w:lvl w:ilvl="4" w:tplc="51CA2FDA">
      <w:start w:val="1"/>
      <w:numFmt w:val="bullet"/>
      <w:lvlText w:val=""/>
      <w:lvlJc w:val="left"/>
      <w:pPr>
        <w:ind w:left="1440" w:hanging="360"/>
      </w:pPr>
      <w:rPr>
        <w:rFonts w:ascii="Symbol" w:hAnsi="Symbol"/>
      </w:rPr>
    </w:lvl>
    <w:lvl w:ilvl="5" w:tplc="2E82BAA4">
      <w:start w:val="1"/>
      <w:numFmt w:val="bullet"/>
      <w:lvlText w:val=""/>
      <w:lvlJc w:val="left"/>
      <w:pPr>
        <w:ind w:left="1440" w:hanging="360"/>
      </w:pPr>
      <w:rPr>
        <w:rFonts w:ascii="Symbol" w:hAnsi="Symbol"/>
      </w:rPr>
    </w:lvl>
    <w:lvl w:ilvl="6" w:tplc="DFD207CA">
      <w:start w:val="1"/>
      <w:numFmt w:val="bullet"/>
      <w:lvlText w:val=""/>
      <w:lvlJc w:val="left"/>
      <w:pPr>
        <w:ind w:left="1440" w:hanging="360"/>
      </w:pPr>
      <w:rPr>
        <w:rFonts w:ascii="Symbol" w:hAnsi="Symbol"/>
      </w:rPr>
    </w:lvl>
    <w:lvl w:ilvl="7" w:tplc="1E3AF71E">
      <w:start w:val="1"/>
      <w:numFmt w:val="bullet"/>
      <w:lvlText w:val=""/>
      <w:lvlJc w:val="left"/>
      <w:pPr>
        <w:ind w:left="1440" w:hanging="360"/>
      </w:pPr>
      <w:rPr>
        <w:rFonts w:ascii="Symbol" w:hAnsi="Symbol"/>
      </w:rPr>
    </w:lvl>
    <w:lvl w:ilvl="8" w:tplc="C5E0B38C">
      <w:start w:val="1"/>
      <w:numFmt w:val="bullet"/>
      <w:lvlText w:val=""/>
      <w:lvlJc w:val="left"/>
      <w:pPr>
        <w:ind w:left="1440" w:hanging="360"/>
      </w:pPr>
      <w:rPr>
        <w:rFonts w:ascii="Symbol" w:hAnsi="Symbol"/>
      </w:rPr>
    </w:lvl>
  </w:abstractNum>
  <w:abstractNum w:abstractNumId="39" w15:restartNumberingAfterBreak="0">
    <w:nsid w:val="5B673E3C"/>
    <w:multiLevelType w:val="hybridMultilevel"/>
    <w:tmpl w:val="7A92CCE6"/>
    <w:lvl w:ilvl="0" w:tplc="49406FC2">
      <w:start w:val="1"/>
      <w:numFmt w:val="bullet"/>
      <w:lvlText w:val=""/>
      <w:lvlJc w:val="left"/>
      <w:pPr>
        <w:ind w:left="720" w:hanging="360"/>
      </w:pPr>
      <w:rPr>
        <w:rFonts w:ascii="Symbol" w:hAnsi="Symbol"/>
      </w:rPr>
    </w:lvl>
    <w:lvl w:ilvl="1" w:tplc="E7F68E2A">
      <w:start w:val="1"/>
      <w:numFmt w:val="bullet"/>
      <w:lvlText w:val=""/>
      <w:lvlJc w:val="left"/>
      <w:pPr>
        <w:ind w:left="720" w:hanging="360"/>
      </w:pPr>
      <w:rPr>
        <w:rFonts w:ascii="Symbol" w:hAnsi="Symbol"/>
      </w:rPr>
    </w:lvl>
    <w:lvl w:ilvl="2" w:tplc="69C2B2CC">
      <w:start w:val="1"/>
      <w:numFmt w:val="bullet"/>
      <w:lvlText w:val=""/>
      <w:lvlJc w:val="left"/>
      <w:pPr>
        <w:ind w:left="720" w:hanging="360"/>
      </w:pPr>
      <w:rPr>
        <w:rFonts w:ascii="Symbol" w:hAnsi="Symbol"/>
      </w:rPr>
    </w:lvl>
    <w:lvl w:ilvl="3" w:tplc="E3FAB29E">
      <w:start w:val="1"/>
      <w:numFmt w:val="bullet"/>
      <w:lvlText w:val=""/>
      <w:lvlJc w:val="left"/>
      <w:pPr>
        <w:ind w:left="720" w:hanging="360"/>
      </w:pPr>
      <w:rPr>
        <w:rFonts w:ascii="Symbol" w:hAnsi="Symbol"/>
      </w:rPr>
    </w:lvl>
    <w:lvl w:ilvl="4" w:tplc="C3E48190">
      <w:start w:val="1"/>
      <w:numFmt w:val="bullet"/>
      <w:lvlText w:val=""/>
      <w:lvlJc w:val="left"/>
      <w:pPr>
        <w:ind w:left="720" w:hanging="360"/>
      </w:pPr>
      <w:rPr>
        <w:rFonts w:ascii="Symbol" w:hAnsi="Symbol"/>
      </w:rPr>
    </w:lvl>
    <w:lvl w:ilvl="5" w:tplc="D3AC28CA">
      <w:start w:val="1"/>
      <w:numFmt w:val="bullet"/>
      <w:lvlText w:val=""/>
      <w:lvlJc w:val="left"/>
      <w:pPr>
        <w:ind w:left="720" w:hanging="360"/>
      </w:pPr>
      <w:rPr>
        <w:rFonts w:ascii="Symbol" w:hAnsi="Symbol"/>
      </w:rPr>
    </w:lvl>
    <w:lvl w:ilvl="6" w:tplc="31BC6730">
      <w:start w:val="1"/>
      <w:numFmt w:val="bullet"/>
      <w:lvlText w:val=""/>
      <w:lvlJc w:val="left"/>
      <w:pPr>
        <w:ind w:left="720" w:hanging="360"/>
      </w:pPr>
      <w:rPr>
        <w:rFonts w:ascii="Symbol" w:hAnsi="Symbol"/>
      </w:rPr>
    </w:lvl>
    <w:lvl w:ilvl="7" w:tplc="1C9CFB76">
      <w:start w:val="1"/>
      <w:numFmt w:val="bullet"/>
      <w:lvlText w:val=""/>
      <w:lvlJc w:val="left"/>
      <w:pPr>
        <w:ind w:left="720" w:hanging="360"/>
      </w:pPr>
      <w:rPr>
        <w:rFonts w:ascii="Symbol" w:hAnsi="Symbol"/>
      </w:rPr>
    </w:lvl>
    <w:lvl w:ilvl="8" w:tplc="815C38F6">
      <w:start w:val="1"/>
      <w:numFmt w:val="bullet"/>
      <w:lvlText w:val=""/>
      <w:lvlJc w:val="left"/>
      <w:pPr>
        <w:ind w:left="720" w:hanging="360"/>
      </w:pPr>
      <w:rPr>
        <w:rFonts w:ascii="Symbol" w:hAnsi="Symbol"/>
      </w:rPr>
    </w:lvl>
  </w:abstractNum>
  <w:abstractNum w:abstractNumId="4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2" w15:restartNumberingAfterBreak="0">
    <w:nsid w:val="619F4CF8"/>
    <w:multiLevelType w:val="hybridMultilevel"/>
    <w:tmpl w:val="E43A03CA"/>
    <w:lvl w:ilvl="0" w:tplc="372050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F01E33"/>
    <w:multiLevelType w:val="hybridMultilevel"/>
    <w:tmpl w:val="A7DACA2A"/>
    <w:lvl w:ilvl="0" w:tplc="6C6CC782">
      <w:start w:val="1"/>
      <w:numFmt w:val="bullet"/>
      <w:lvlText w:val=""/>
      <w:lvlJc w:val="left"/>
      <w:pPr>
        <w:ind w:left="1440" w:hanging="360"/>
      </w:pPr>
      <w:rPr>
        <w:rFonts w:ascii="Symbol" w:hAnsi="Symbol"/>
      </w:rPr>
    </w:lvl>
    <w:lvl w:ilvl="1" w:tplc="53F451BE">
      <w:start w:val="1"/>
      <w:numFmt w:val="bullet"/>
      <w:lvlText w:val=""/>
      <w:lvlJc w:val="left"/>
      <w:pPr>
        <w:ind w:left="1440" w:hanging="360"/>
      </w:pPr>
      <w:rPr>
        <w:rFonts w:ascii="Symbol" w:hAnsi="Symbol"/>
      </w:rPr>
    </w:lvl>
    <w:lvl w:ilvl="2" w:tplc="4A24A0AA">
      <w:start w:val="1"/>
      <w:numFmt w:val="bullet"/>
      <w:lvlText w:val=""/>
      <w:lvlJc w:val="left"/>
      <w:pPr>
        <w:ind w:left="1440" w:hanging="360"/>
      </w:pPr>
      <w:rPr>
        <w:rFonts w:ascii="Symbol" w:hAnsi="Symbol"/>
      </w:rPr>
    </w:lvl>
    <w:lvl w:ilvl="3" w:tplc="3F424AA6">
      <w:start w:val="1"/>
      <w:numFmt w:val="bullet"/>
      <w:lvlText w:val=""/>
      <w:lvlJc w:val="left"/>
      <w:pPr>
        <w:ind w:left="1440" w:hanging="360"/>
      </w:pPr>
      <w:rPr>
        <w:rFonts w:ascii="Symbol" w:hAnsi="Symbol"/>
      </w:rPr>
    </w:lvl>
    <w:lvl w:ilvl="4" w:tplc="17242732">
      <w:start w:val="1"/>
      <w:numFmt w:val="bullet"/>
      <w:lvlText w:val=""/>
      <w:lvlJc w:val="left"/>
      <w:pPr>
        <w:ind w:left="1440" w:hanging="360"/>
      </w:pPr>
      <w:rPr>
        <w:rFonts w:ascii="Symbol" w:hAnsi="Symbol"/>
      </w:rPr>
    </w:lvl>
    <w:lvl w:ilvl="5" w:tplc="148EDFF2">
      <w:start w:val="1"/>
      <w:numFmt w:val="bullet"/>
      <w:lvlText w:val=""/>
      <w:lvlJc w:val="left"/>
      <w:pPr>
        <w:ind w:left="1440" w:hanging="360"/>
      </w:pPr>
      <w:rPr>
        <w:rFonts w:ascii="Symbol" w:hAnsi="Symbol"/>
      </w:rPr>
    </w:lvl>
    <w:lvl w:ilvl="6" w:tplc="C3726588">
      <w:start w:val="1"/>
      <w:numFmt w:val="bullet"/>
      <w:lvlText w:val=""/>
      <w:lvlJc w:val="left"/>
      <w:pPr>
        <w:ind w:left="1440" w:hanging="360"/>
      </w:pPr>
      <w:rPr>
        <w:rFonts w:ascii="Symbol" w:hAnsi="Symbol"/>
      </w:rPr>
    </w:lvl>
    <w:lvl w:ilvl="7" w:tplc="95D0F87E">
      <w:start w:val="1"/>
      <w:numFmt w:val="bullet"/>
      <w:lvlText w:val=""/>
      <w:lvlJc w:val="left"/>
      <w:pPr>
        <w:ind w:left="1440" w:hanging="360"/>
      </w:pPr>
      <w:rPr>
        <w:rFonts w:ascii="Symbol" w:hAnsi="Symbol"/>
      </w:rPr>
    </w:lvl>
    <w:lvl w:ilvl="8" w:tplc="854C490E">
      <w:start w:val="1"/>
      <w:numFmt w:val="bullet"/>
      <w:lvlText w:val=""/>
      <w:lvlJc w:val="left"/>
      <w:pPr>
        <w:ind w:left="1440" w:hanging="360"/>
      </w:pPr>
      <w:rPr>
        <w:rFonts w:ascii="Symbol" w:hAnsi="Symbol"/>
      </w:rPr>
    </w:lvl>
  </w:abstractNum>
  <w:abstractNum w:abstractNumId="4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A6587"/>
    <w:multiLevelType w:val="hybridMultilevel"/>
    <w:tmpl w:val="6DE8F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797C3F"/>
    <w:multiLevelType w:val="hybridMultilevel"/>
    <w:tmpl w:val="AAC24242"/>
    <w:lvl w:ilvl="0" w:tplc="6E9E1F1E">
      <w:start w:val="1"/>
      <w:numFmt w:val="decimal"/>
      <w:lvlText w:val="%1."/>
      <w:lvlJc w:val="left"/>
      <w:pPr>
        <w:ind w:left="1020" w:hanging="360"/>
      </w:pPr>
    </w:lvl>
    <w:lvl w:ilvl="1" w:tplc="26F4B834">
      <w:start w:val="1"/>
      <w:numFmt w:val="decimal"/>
      <w:lvlText w:val="%2."/>
      <w:lvlJc w:val="left"/>
      <w:pPr>
        <w:ind w:left="1020" w:hanging="360"/>
      </w:pPr>
    </w:lvl>
    <w:lvl w:ilvl="2" w:tplc="48DC93AA">
      <w:start w:val="1"/>
      <w:numFmt w:val="decimal"/>
      <w:lvlText w:val="%3."/>
      <w:lvlJc w:val="left"/>
      <w:pPr>
        <w:ind w:left="1020" w:hanging="360"/>
      </w:pPr>
    </w:lvl>
    <w:lvl w:ilvl="3" w:tplc="7C72A246">
      <w:start w:val="1"/>
      <w:numFmt w:val="decimal"/>
      <w:lvlText w:val="%4."/>
      <w:lvlJc w:val="left"/>
      <w:pPr>
        <w:ind w:left="1020" w:hanging="360"/>
      </w:pPr>
    </w:lvl>
    <w:lvl w:ilvl="4" w:tplc="E8BE44BE">
      <w:start w:val="1"/>
      <w:numFmt w:val="decimal"/>
      <w:lvlText w:val="%5."/>
      <w:lvlJc w:val="left"/>
      <w:pPr>
        <w:ind w:left="1020" w:hanging="360"/>
      </w:pPr>
    </w:lvl>
    <w:lvl w:ilvl="5" w:tplc="AF90C74A">
      <w:start w:val="1"/>
      <w:numFmt w:val="decimal"/>
      <w:lvlText w:val="%6."/>
      <w:lvlJc w:val="left"/>
      <w:pPr>
        <w:ind w:left="1020" w:hanging="360"/>
      </w:pPr>
    </w:lvl>
    <w:lvl w:ilvl="6" w:tplc="D8A4CF32">
      <w:start w:val="1"/>
      <w:numFmt w:val="decimal"/>
      <w:lvlText w:val="%7."/>
      <w:lvlJc w:val="left"/>
      <w:pPr>
        <w:ind w:left="1020" w:hanging="360"/>
      </w:pPr>
    </w:lvl>
    <w:lvl w:ilvl="7" w:tplc="616620CA">
      <w:start w:val="1"/>
      <w:numFmt w:val="decimal"/>
      <w:lvlText w:val="%8."/>
      <w:lvlJc w:val="left"/>
      <w:pPr>
        <w:ind w:left="1020" w:hanging="360"/>
      </w:pPr>
    </w:lvl>
    <w:lvl w:ilvl="8" w:tplc="5DC853E0">
      <w:start w:val="1"/>
      <w:numFmt w:val="decimal"/>
      <w:lvlText w:val="%9."/>
      <w:lvlJc w:val="left"/>
      <w:pPr>
        <w:ind w:left="1020" w:hanging="360"/>
      </w:pPr>
    </w:lvl>
  </w:abstractNum>
  <w:abstractNum w:abstractNumId="50" w15:restartNumberingAfterBreak="0">
    <w:nsid w:val="7B716E6A"/>
    <w:multiLevelType w:val="hybridMultilevel"/>
    <w:tmpl w:val="34D6771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1" w15:restartNumberingAfterBreak="0">
    <w:nsid w:val="7BBC32DD"/>
    <w:multiLevelType w:val="hybridMultilevel"/>
    <w:tmpl w:val="2E76F3DE"/>
    <w:lvl w:ilvl="0" w:tplc="22D0DE76">
      <w:start w:val="1"/>
      <w:numFmt w:val="bullet"/>
      <w:lvlText w:val=""/>
      <w:lvlJc w:val="left"/>
      <w:pPr>
        <w:ind w:left="1020" w:hanging="360"/>
      </w:pPr>
      <w:rPr>
        <w:rFonts w:ascii="Symbol" w:hAnsi="Symbol"/>
      </w:rPr>
    </w:lvl>
    <w:lvl w:ilvl="1" w:tplc="EFCE5BE0">
      <w:start w:val="1"/>
      <w:numFmt w:val="bullet"/>
      <w:lvlText w:val=""/>
      <w:lvlJc w:val="left"/>
      <w:pPr>
        <w:ind w:left="1020" w:hanging="360"/>
      </w:pPr>
      <w:rPr>
        <w:rFonts w:ascii="Symbol" w:hAnsi="Symbol"/>
      </w:rPr>
    </w:lvl>
    <w:lvl w:ilvl="2" w:tplc="1FFC7182">
      <w:start w:val="1"/>
      <w:numFmt w:val="bullet"/>
      <w:lvlText w:val=""/>
      <w:lvlJc w:val="left"/>
      <w:pPr>
        <w:ind w:left="1020" w:hanging="360"/>
      </w:pPr>
      <w:rPr>
        <w:rFonts w:ascii="Symbol" w:hAnsi="Symbol"/>
      </w:rPr>
    </w:lvl>
    <w:lvl w:ilvl="3" w:tplc="E746FD12">
      <w:start w:val="1"/>
      <w:numFmt w:val="bullet"/>
      <w:lvlText w:val=""/>
      <w:lvlJc w:val="left"/>
      <w:pPr>
        <w:ind w:left="1020" w:hanging="360"/>
      </w:pPr>
      <w:rPr>
        <w:rFonts w:ascii="Symbol" w:hAnsi="Symbol"/>
      </w:rPr>
    </w:lvl>
    <w:lvl w:ilvl="4" w:tplc="34F61C9E">
      <w:start w:val="1"/>
      <w:numFmt w:val="bullet"/>
      <w:lvlText w:val=""/>
      <w:lvlJc w:val="left"/>
      <w:pPr>
        <w:ind w:left="1020" w:hanging="360"/>
      </w:pPr>
      <w:rPr>
        <w:rFonts w:ascii="Symbol" w:hAnsi="Symbol"/>
      </w:rPr>
    </w:lvl>
    <w:lvl w:ilvl="5" w:tplc="452029A6">
      <w:start w:val="1"/>
      <w:numFmt w:val="bullet"/>
      <w:lvlText w:val=""/>
      <w:lvlJc w:val="left"/>
      <w:pPr>
        <w:ind w:left="1020" w:hanging="360"/>
      </w:pPr>
      <w:rPr>
        <w:rFonts w:ascii="Symbol" w:hAnsi="Symbol"/>
      </w:rPr>
    </w:lvl>
    <w:lvl w:ilvl="6" w:tplc="21063B86">
      <w:start w:val="1"/>
      <w:numFmt w:val="bullet"/>
      <w:lvlText w:val=""/>
      <w:lvlJc w:val="left"/>
      <w:pPr>
        <w:ind w:left="1020" w:hanging="360"/>
      </w:pPr>
      <w:rPr>
        <w:rFonts w:ascii="Symbol" w:hAnsi="Symbol"/>
      </w:rPr>
    </w:lvl>
    <w:lvl w:ilvl="7" w:tplc="E3FA7A50">
      <w:start w:val="1"/>
      <w:numFmt w:val="bullet"/>
      <w:lvlText w:val=""/>
      <w:lvlJc w:val="left"/>
      <w:pPr>
        <w:ind w:left="1020" w:hanging="360"/>
      </w:pPr>
      <w:rPr>
        <w:rFonts w:ascii="Symbol" w:hAnsi="Symbol"/>
      </w:rPr>
    </w:lvl>
    <w:lvl w:ilvl="8" w:tplc="BA60A67A">
      <w:start w:val="1"/>
      <w:numFmt w:val="bullet"/>
      <w:lvlText w:val=""/>
      <w:lvlJc w:val="left"/>
      <w:pPr>
        <w:ind w:left="1020" w:hanging="360"/>
      </w:pPr>
      <w:rPr>
        <w:rFonts w:ascii="Symbol" w:hAnsi="Symbol"/>
      </w:rPr>
    </w:lvl>
  </w:abstractNum>
  <w:abstractNum w:abstractNumId="52"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7246216">
    <w:abstractNumId w:val="43"/>
  </w:num>
  <w:num w:numId="2" w16cid:durableId="1755979622">
    <w:abstractNumId w:val="20"/>
  </w:num>
  <w:num w:numId="3" w16cid:durableId="1105884801">
    <w:abstractNumId w:val="18"/>
  </w:num>
  <w:num w:numId="4" w16cid:durableId="1606571383">
    <w:abstractNumId w:val="5"/>
  </w:num>
  <w:num w:numId="5" w16cid:durableId="1082216183">
    <w:abstractNumId w:val="35"/>
  </w:num>
  <w:num w:numId="6" w16cid:durableId="1412042281">
    <w:abstractNumId w:val="41"/>
  </w:num>
  <w:num w:numId="7" w16cid:durableId="108858774">
    <w:abstractNumId w:val="33"/>
  </w:num>
  <w:num w:numId="8" w16cid:durableId="1520270197">
    <w:abstractNumId w:val="46"/>
  </w:num>
  <w:num w:numId="9" w16cid:durableId="1961106432">
    <w:abstractNumId w:val="44"/>
  </w:num>
  <w:num w:numId="10" w16cid:durableId="2051567809">
    <w:abstractNumId w:val="48"/>
  </w:num>
  <w:num w:numId="11" w16cid:durableId="804659879">
    <w:abstractNumId w:val="36"/>
  </w:num>
  <w:num w:numId="12" w16cid:durableId="1969581998">
    <w:abstractNumId w:val="1"/>
  </w:num>
  <w:num w:numId="13" w16cid:durableId="311064011">
    <w:abstractNumId w:val="12"/>
  </w:num>
  <w:num w:numId="14" w16cid:durableId="160779347">
    <w:abstractNumId w:val="0"/>
  </w:num>
  <w:num w:numId="15" w16cid:durableId="754791506">
    <w:abstractNumId w:val="40"/>
  </w:num>
  <w:num w:numId="16" w16cid:durableId="1662153314">
    <w:abstractNumId w:val="29"/>
  </w:num>
  <w:num w:numId="17" w16cid:durableId="861094679">
    <w:abstractNumId w:val="19"/>
  </w:num>
  <w:num w:numId="18" w16cid:durableId="1188174190">
    <w:abstractNumId w:val="32"/>
  </w:num>
  <w:num w:numId="19" w16cid:durableId="1043748438">
    <w:abstractNumId w:val="52"/>
  </w:num>
  <w:num w:numId="20" w16cid:durableId="358626470">
    <w:abstractNumId w:val="19"/>
  </w:num>
  <w:num w:numId="21" w16cid:durableId="436219196">
    <w:abstractNumId w:val="19"/>
  </w:num>
  <w:num w:numId="22" w16cid:durableId="617955121">
    <w:abstractNumId w:val="19"/>
  </w:num>
  <w:num w:numId="23" w16cid:durableId="453643679">
    <w:abstractNumId w:val="19"/>
  </w:num>
  <w:num w:numId="24" w16cid:durableId="1717777270">
    <w:abstractNumId w:val="19"/>
  </w:num>
  <w:num w:numId="25" w16cid:durableId="2081125293">
    <w:abstractNumId w:val="19"/>
  </w:num>
  <w:num w:numId="26" w16cid:durableId="1412045192">
    <w:abstractNumId w:val="19"/>
  </w:num>
  <w:num w:numId="27" w16cid:durableId="1867522241">
    <w:abstractNumId w:val="6"/>
  </w:num>
  <w:num w:numId="28" w16cid:durableId="329606938">
    <w:abstractNumId w:val="45"/>
  </w:num>
  <w:num w:numId="29" w16cid:durableId="1489205134">
    <w:abstractNumId w:val="19"/>
  </w:num>
  <w:num w:numId="30" w16cid:durableId="1103182906">
    <w:abstractNumId w:val="19"/>
  </w:num>
  <w:num w:numId="31" w16cid:durableId="380323605">
    <w:abstractNumId w:val="19"/>
  </w:num>
  <w:num w:numId="32" w16cid:durableId="1170558056">
    <w:abstractNumId w:val="50"/>
  </w:num>
  <w:num w:numId="33" w16cid:durableId="1432117381">
    <w:abstractNumId w:val="14"/>
  </w:num>
  <w:num w:numId="34" w16cid:durableId="549731230">
    <w:abstractNumId w:val="42"/>
  </w:num>
  <w:num w:numId="35" w16cid:durableId="809593479">
    <w:abstractNumId w:val="19"/>
  </w:num>
  <w:num w:numId="36" w16cid:durableId="709575841">
    <w:abstractNumId w:val="19"/>
  </w:num>
  <w:num w:numId="37" w16cid:durableId="1199852599">
    <w:abstractNumId w:val="19"/>
  </w:num>
  <w:num w:numId="38" w16cid:durableId="665982362">
    <w:abstractNumId w:val="19"/>
  </w:num>
  <w:num w:numId="39" w16cid:durableId="428309815">
    <w:abstractNumId w:val="10"/>
  </w:num>
  <w:num w:numId="40" w16cid:durableId="224533958">
    <w:abstractNumId w:val="47"/>
  </w:num>
  <w:num w:numId="41" w16cid:durableId="1355378259">
    <w:abstractNumId w:val="19"/>
  </w:num>
  <w:num w:numId="42" w16cid:durableId="281308381">
    <w:abstractNumId w:val="22"/>
  </w:num>
  <w:num w:numId="43" w16cid:durableId="1639798545">
    <w:abstractNumId w:val="39"/>
  </w:num>
  <w:num w:numId="44" w16cid:durableId="1063989445">
    <w:abstractNumId w:val="38"/>
  </w:num>
  <w:num w:numId="45" w16cid:durableId="1538856946">
    <w:abstractNumId w:val="19"/>
  </w:num>
  <w:num w:numId="46" w16cid:durableId="1424301871">
    <w:abstractNumId w:val="15"/>
  </w:num>
  <w:num w:numId="47" w16cid:durableId="171115781">
    <w:abstractNumId w:val="49"/>
  </w:num>
  <w:num w:numId="48" w16cid:durableId="636649225">
    <w:abstractNumId w:val="37"/>
  </w:num>
  <w:num w:numId="49" w16cid:durableId="1447192831">
    <w:abstractNumId w:val="34"/>
  </w:num>
  <w:num w:numId="50" w16cid:durableId="1580099272">
    <w:abstractNumId w:val="27"/>
  </w:num>
  <w:num w:numId="51" w16cid:durableId="566455521">
    <w:abstractNumId w:val="21"/>
  </w:num>
  <w:num w:numId="52" w16cid:durableId="754672065">
    <w:abstractNumId w:val="23"/>
  </w:num>
  <w:num w:numId="53" w16cid:durableId="962658518">
    <w:abstractNumId w:val="31"/>
  </w:num>
  <w:num w:numId="54" w16cid:durableId="356320375">
    <w:abstractNumId w:val="9"/>
  </w:num>
  <w:num w:numId="55" w16cid:durableId="1441997819">
    <w:abstractNumId w:val="4"/>
  </w:num>
  <w:num w:numId="56" w16cid:durableId="877821382">
    <w:abstractNumId w:val="24"/>
  </w:num>
  <w:num w:numId="57" w16cid:durableId="2024433007">
    <w:abstractNumId w:val="17"/>
  </w:num>
  <w:num w:numId="58" w16cid:durableId="387263806">
    <w:abstractNumId w:val="4"/>
  </w:num>
  <w:num w:numId="59" w16cid:durableId="629700869">
    <w:abstractNumId w:val="25"/>
  </w:num>
  <w:num w:numId="60" w16cid:durableId="496068796">
    <w:abstractNumId w:val="30"/>
  </w:num>
  <w:num w:numId="61" w16cid:durableId="224293687">
    <w:abstractNumId w:val="16"/>
  </w:num>
  <w:num w:numId="62" w16cid:durableId="241524217">
    <w:abstractNumId w:val="2"/>
  </w:num>
  <w:num w:numId="63" w16cid:durableId="101809247">
    <w:abstractNumId w:val="51"/>
  </w:num>
  <w:num w:numId="64" w16cid:durableId="858206">
    <w:abstractNumId w:val="7"/>
  </w:num>
  <w:num w:numId="65" w16cid:durableId="1269657203">
    <w:abstractNumId w:val="11"/>
  </w:num>
  <w:num w:numId="66" w16cid:durableId="1939290957">
    <w:abstractNumId w:val="26"/>
  </w:num>
  <w:num w:numId="67" w16cid:durableId="956644916">
    <w:abstractNumId w:val="13"/>
  </w:num>
  <w:num w:numId="68" w16cid:durableId="1185286263">
    <w:abstractNumId w:val="3"/>
  </w:num>
  <w:num w:numId="69" w16cid:durableId="1687556643">
    <w:abstractNumId w:val="8"/>
  </w:num>
  <w:num w:numId="70" w16cid:durableId="186602539">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16"/>
    <w:rsid w:val="0000018E"/>
    <w:rsid w:val="00000550"/>
    <w:rsid w:val="00000CFF"/>
    <w:rsid w:val="00001D22"/>
    <w:rsid w:val="00001F91"/>
    <w:rsid w:val="00002481"/>
    <w:rsid w:val="00002676"/>
    <w:rsid w:val="000026DE"/>
    <w:rsid w:val="000029DE"/>
    <w:rsid w:val="00002C56"/>
    <w:rsid w:val="00002F4B"/>
    <w:rsid w:val="000031EE"/>
    <w:rsid w:val="000035E1"/>
    <w:rsid w:val="000036CB"/>
    <w:rsid w:val="00003BDB"/>
    <w:rsid w:val="00003F58"/>
    <w:rsid w:val="0000462B"/>
    <w:rsid w:val="000055C2"/>
    <w:rsid w:val="00005DEB"/>
    <w:rsid w:val="00006488"/>
    <w:rsid w:val="00006B75"/>
    <w:rsid w:val="00006EEA"/>
    <w:rsid w:val="00007132"/>
    <w:rsid w:val="0000757F"/>
    <w:rsid w:val="000077C0"/>
    <w:rsid w:val="000100A0"/>
    <w:rsid w:val="00010132"/>
    <w:rsid w:val="000101AA"/>
    <w:rsid w:val="0001054E"/>
    <w:rsid w:val="000106F0"/>
    <w:rsid w:val="000107D6"/>
    <w:rsid w:val="0001094A"/>
    <w:rsid w:val="00011340"/>
    <w:rsid w:val="00011731"/>
    <w:rsid w:val="000117DF"/>
    <w:rsid w:val="00011A93"/>
    <w:rsid w:val="00011BB3"/>
    <w:rsid w:val="00011ED4"/>
    <w:rsid w:val="00012BA2"/>
    <w:rsid w:val="00012D0C"/>
    <w:rsid w:val="00013015"/>
    <w:rsid w:val="000159F0"/>
    <w:rsid w:val="00015A2B"/>
    <w:rsid w:val="0001653C"/>
    <w:rsid w:val="00016574"/>
    <w:rsid w:val="0001682B"/>
    <w:rsid w:val="00016874"/>
    <w:rsid w:val="00016C89"/>
    <w:rsid w:val="000171CE"/>
    <w:rsid w:val="0001754C"/>
    <w:rsid w:val="00017E07"/>
    <w:rsid w:val="0002019C"/>
    <w:rsid w:val="000205C0"/>
    <w:rsid w:val="000207E1"/>
    <w:rsid w:val="00021346"/>
    <w:rsid w:val="000215A6"/>
    <w:rsid w:val="00021677"/>
    <w:rsid w:val="00021837"/>
    <w:rsid w:val="00021D66"/>
    <w:rsid w:val="000223E8"/>
    <w:rsid w:val="000225A2"/>
    <w:rsid w:val="0002266F"/>
    <w:rsid w:val="00022951"/>
    <w:rsid w:val="00022D6A"/>
    <w:rsid w:val="00022FCD"/>
    <w:rsid w:val="0002306B"/>
    <w:rsid w:val="00023782"/>
    <w:rsid w:val="0002387E"/>
    <w:rsid w:val="00023A5B"/>
    <w:rsid w:val="00023A99"/>
    <w:rsid w:val="00023CD9"/>
    <w:rsid w:val="00023D3C"/>
    <w:rsid w:val="000251DC"/>
    <w:rsid w:val="000254E9"/>
    <w:rsid w:val="000257E1"/>
    <w:rsid w:val="0002592A"/>
    <w:rsid w:val="00025A14"/>
    <w:rsid w:val="00025B13"/>
    <w:rsid w:val="00025B54"/>
    <w:rsid w:val="00025CAC"/>
    <w:rsid w:val="000262C0"/>
    <w:rsid w:val="00026837"/>
    <w:rsid w:val="0002699C"/>
    <w:rsid w:val="00027492"/>
    <w:rsid w:val="000304FC"/>
    <w:rsid w:val="000309BC"/>
    <w:rsid w:val="000311CE"/>
    <w:rsid w:val="0003131D"/>
    <w:rsid w:val="0003133B"/>
    <w:rsid w:val="000313B8"/>
    <w:rsid w:val="00031489"/>
    <w:rsid w:val="0003150F"/>
    <w:rsid w:val="00031742"/>
    <w:rsid w:val="000317FC"/>
    <w:rsid w:val="00031C25"/>
    <w:rsid w:val="00031F50"/>
    <w:rsid w:val="000325A4"/>
    <w:rsid w:val="00032A67"/>
    <w:rsid w:val="00032FD4"/>
    <w:rsid w:val="0003363D"/>
    <w:rsid w:val="000338A9"/>
    <w:rsid w:val="000338D0"/>
    <w:rsid w:val="000340EB"/>
    <w:rsid w:val="00034E7B"/>
    <w:rsid w:val="0003511C"/>
    <w:rsid w:val="00035679"/>
    <w:rsid w:val="00035B4E"/>
    <w:rsid w:val="00035C65"/>
    <w:rsid w:val="000361FD"/>
    <w:rsid w:val="000363A9"/>
    <w:rsid w:val="00036F79"/>
    <w:rsid w:val="000375A3"/>
    <w:rsid w:val="00037981"/>
    <w:rsid w:val="00037A24"/>
    <w:rsid w:val="00037D97"/>
    <w:rsid w:val="00040E00"/>
    <w:rsid w:val="00040F72"/>
    <w:rsid w:val="000413CC"/>
    <w:rsid w:val="00041FD2"/>
    <w:rsid w:val="0004214C"/>
    <w:rsid w:val="00042C77"/>
    <w:rsid w:val="00042CC8"/>
    <w:rsid w:val="0004326A"/>
    <w:rsid w:val="00043BEF"/>
    <w:rsid w:val="00044151"/>
    <w:rsid w:val="00044333"/>
    <w:rsid w:val="000444C5"/>
    <w:rsid w:val="0004494B"/>
    <w:rsid w:val="00044BAD"/>
    <w:rsid w:val="00044EE7"/>
    <w:rsid w:val="00044FE6"/>
    <w:rsid w:val="000451BB"/>
    <w:rsid w:val="0004523B"/>
    <w:rsid w:val="000456E5"/>
    <w:rsid w:val="00045A6E"/>
    <w:rsid w:val="00045BDE"/>
    <w:rsid w:val="00045D36"/>
    <w:rsid w:val="00046205"/>
    <w:rsid w:val="00046AF6"/>
    <w:rsid w:val="00046FD9"/>
    <w:rsid w:val="00047314"/>
    <w:rsid w:val="00047EE6"/>
    <w:rsid w:val="00050089"/>
    <w:rsid w:val="00050753"/>
    <w:rsid w:val="00050D01"/>
    <w:rsid w:val="00051123"/>
    <w:rsid w:val="00051892"/>
    <w:rsid w:val="000521F0"/>
    <w:rsid w:val="0005225A"/>
    <w:rsid w:val="0005249B"/>
    <w:rsid w:val="00052999"/>
    <w:rsid w:val="00052A24"/>
    <w:rsid w:val="00052A87"/>
    <w:rsid w:val="00052DD5"/>
    <w:rsid w:val="00053412"/>
    <w:rsid w:val="00053A23"/>
    <w:rsid w:val="00054106"/>
    <w:rsid w:val="00054705"/>
    <w:rsid w:val="00054AD0"/>
    <w:rsid w:val="00054D63"/>
    <w:rsid w:val="00054F79"/>
    <w:rsid w:val="00054FE4"/>
    <w:rsid w:val="0005555B"/>
    <w:rsid w:val="00055EBF"/>
    <w:rsid w:val="000565C6"/>
    <w:rsid w:val="00056ED1"/>
    <w:rsid w:val="000570FD"/>
    <w:rsid w:val="0005724D"/>
    <w:rsid w:val="000576DF"/>
    <w:rsid w:val="00057769"/>
    <w:rsid w:val="00057B8D"/>
    <w:rsid w:val="00057DDC"/>
    <w:rsid w:val="000600E6"/>
    <w:rsid w:val="00060DE3"/>
    <w:rsid w:val="000610F9"/>
    <w:rsid w:val="00061D0C"/>
    <w:rsid w:val="0006222C"/>
    <w:rsid w:val="00062287"/>
    <w:rsid w:val="00062488"/>
    <w:rsid w:val="00062732"/>
    <w:rsid w:val="00062C56"/>
    <w:rsid w:val="00062D89"/>
    <w:rsid w:val="00063051"/>
    <w:rsid w:val="00063B85"/>
    <w:rsid w:val="00063CDA"/>
    <w:rsid w:val="00063ED2"/>
    <w:rsid w:val="0006485F"/>
    <w:rsid w:val="00064CFC"/>
    <w:rsid w:val="00064F8E"/>
    <w:rsid w:val="000651C7"/>
    <w:rsid w:val="00065A27"/>
    <w:rsid w:val="00066398"/>
    <w:rsid w:val="00066639"/>
    <w:rsid w:val="000666C5"/>
    <w:rsid w:val="0006673B"/>
    <w:rsid w:val="00066AF5"/>
    <w:rsid w:val="00067490"/>
    <w:rsid w:val="00067663"/>
    <w:rsid w:val="000678B7"/>
    <w:rsid w:val="00067E23"/>
    <w:rsid w:val="000700E4"/>
    <w:rsid w:val="0007039F"/>
    <w:rsid w:val="000706AB"/>
    <w:rsid w:val="00070838"/>
    <w:rsid w:val="000710BC"/>
    <w:rsid w:val="00071437"/>
    <w:rsid w:val="00071B4D"/>
    <w:rsid w:val="00071E24"/>
    <w:rsid w:val="00072CEF"/>
    <w:rsid w:val="00072D2B"/>
    <w:rsid w:val="00073212"/>
    <w:rsid w:val="00073462"/>
    <w:rsid w:val="0007364E"/>
    <w:rsid w:val="00073E60"/>
    <w:rsid w:val="00074065"/>
    <w:rsid w:val="0007423A"/>
    <w:rsid w:val="00074783"/>
    <w:rsid w:val="00074D1A"/>
    <w:rsid w:val="00074FD8"/>
    <w:rsid w:val="00075073"/>
    <w:rsid w:val="00075511"/>
    <w:rsid w:val="0007635A"/>
    <w:rsid w:val="000766D2"/>
    <w:rsid w:val="00076B15"/>
    <w:rsid w:val="00076C4D"/>
    <w:rsid w:val="0007741D"/>
    <w:rsid w:val="0007797A"/>
    <w:rsid w:val="00077BEE"/>
    <w:rsid w:val="00077D0D"/>
    <w:rsid w:val="000807E1"/>
    <w:rsid w:val="00080853"/>
    <w:rsid w:val="00080B85"/>
    <w:rsid w:val="00080D5E"/>
    <w:rsid w:val="000810E1"/>
    <w:rsid w:val="00081920"/>
    <w:rsid w:val="00081DCA"/>
    <w:rsid w:val="00082444"/>
    <w:rsid w:val="000825BE"/>
    <w:rsid w:val="00082B01"/>
    <w:rsid w:val="0008321D"/>
    <w:rsid w:val="00083437"/>
    <w:rsid w:val="0008388E"/>
    <w:rsid w:val="00083930"/>
    <w:rsid w:val="00084383"/>
    <w:rsid w:val="00084BF5"/>
    <w:rsid w:val="00084EE0"/>
    <w:rsid w:val="00084EE4"/>
    <w:rsid w:val="0008501D"/>
    <w:rsid w:val="00085889"/>
    <w:rsid w:val="000858AA"/>
    <w:rsid w:val="00085BCA"/>
    <w:rsid w:val="0008644A"/>
    <w:rsid w:val="000864F8"/>
    <w:rsid w:val="00086816"/>
    <w:rsid w:val="00086D2C"/>
    <w:rsid w:val="000871C7"/>
    <w:rsid w:val="00087B9F"/>
    <w:rsid w:val="00087C6C"/>
    <w:rsid w:val="00090015"/>
    <w:rsid w:val="0009028E"/>
    <w:rsid w:val="00090563"/>
    <w:rsid w:val="00090590"/>
    <w:rsid w:val="00091140"/>
    <w:rsid w:val="000911CC"/>
    <w:rsid w:val="000912B9"/>
    <w:rsid w:val="000912F2"/>
    <w:rsid w:val="00091AA1"/>
    <w:rsid w:val="00091C49"/>
    <w:rsid w:val="00092357"/>
    <w:rsid w:val="00092968"/>
    <w:rsid w:val="00092C21"/>
    <w:rsid w:val="00092D26"/>
    <w:rsid w:val="00093EAC"/>
    <w:rsid w:val="00094016"/>
    <w:rsid w:val="00094569"/>
    <w:rsid w:val="0009559D"/>
    <w:rsid w:val="00095ACB"/>
    <w:rsid w:val="00095F8F"/>
    <w:rsid w:val="000963FF"/>
    <w:rsid w:val="00096BF0"/>
    <w:rsid w:val="0009700F"/>
    <w:rsid w:val="00097202"/>
    <w:rsid w:val="00097514"/>
    <w:rsid w:val="00097773"/>
    <w:rsid w:val="00097F3A"/>
    <w:rsid w:val="000A06EA"/>
    <w:rsid w:val="000A089D"/>
    <w:rsid w:val="000A099A"/>
    <w:rsid w:val="000A0BB1"/>
    <w:rsid w:val="000A0DB9"/>
    <w:rsid w:val="000A0EAC"/>
    <w:rsid w:val="000A0ECB"/>
    <w:rsid w:val="000A0F9A"/>
    <w:rsid w:val="000A1A3E"/>
    <w:rsid w:val="000A1BA5"/>
    <w:rsid w:val="000A1EF1"/>
    <w:rsid w:val="000A2CFD"/>
    <w:rsid w:val="000A2DFD"/>
    <w:rsid w:val="000A3098"/>
    <w:rsid w:val="000A337B"/>
    <w:rsid w:val="000A41B0"/>
    <w:rsid w:val="000A43FE"/>
    <w:rsid w:val="000A45A2"/>
    <w:rsid w:val="000A4890"/>
    <w:rsid w:val="000A49E1"/>
    <w:rsid w:val="000A5808"/>
    <w:rsid w:val="000A5B88"/>
    <w:rsid w:val="000A6402"/>
    <w:rsid w:val="000A6828"/>
    <w:rsid w:val="000A68D2"/>
    <w:rsid w:val="000A6935"/>
    <w:rsid w:val="000A7680"/>
    <w:rsid w:val="000A772D"/>
    <w:rsid w:val="000A78F1"/>
    <w:rsid w:val="000B00F3"/>
    <w:rsid w:val="000B0422"/>
    <w:rsid w:val="000B0725"/>
    <w:rsid w:val="000B0976"/>
    <w:rsid w:val="000B0D01"/>
    <w:rsid w:val="000B16BE"/>
    <w:rsid w:val="000B18A3"/>
    <w:rsid w:val="000B239A"/>
    <w:rsid w:val="000B2628"/>
    <w:rsid w:val="000B2C05"/>
    <w:rsid w:val="000B2C88"/>
    <w:rsid w:val="000B359A"/>
    <w:rsid w:val="000B3699"/>
    <w:rsid w:val="000B3833"/>
    <w:rsid w:val="000B38CD"/>
    <w:rsid w:val="000B3D86"/>
    <w:rsid w:val="000B44CC"/>
    <w:rsid w:val="000B4624"/>
    <w:rsid w:val="000B4691"/>
    <w:rsid w:val="000B4868"/>
    <w:rsid w:val="000B4B02"/>
    <w:rsid w:val="000B4FEE"/>
    <w:rsid w:val="000B5041"/>
    <w:rsid w:val="000B5839"/>
    <w:rsid w:val="000B5A25"/>
    <w:rsid w:val="000B630A"/>
    <w:rsid w:val="000B6A20"/>
    <w:rsid w:val="000B7532"/>
    <w:rsid w:val="000B75CA"/>
    <w:rsid w:val="000B7CF1"/>
    <w:rsid w:val="000C017E"/>
    <w:rsid w:val="000C0890"/>
    <w:rsid w:val="000C0DCA"/>
    <w:rsid w:val="000C0EE2"/>
    <w:rsid w:val="000C15CF"/>
    <w:rsid w:val="000C18ED"/>
    <w:rsid w:val="000C1CD5"/>
    <w:rsid w:val="000C238D"/>
    <w:rsid w:val="000C25FA"/>
    <w:rsid w:val="000C26E8"/>
    <w:rsid w:val="000C2813"/>
    <w:rsid w:val="000C2906"/>
    <w:rsid w:val="000C344F"/>
    <w:rsid w:val="000C388F"/>
    <w:rsid w:val="000C38FD"/>
    <w:rsid w:val="000C3946"/>
    <w:rsid w:val="000C3AB6"/>
    <w:rsid w:val="000C3B57"/>
    <w:rsid w:val="000C3C1B"/>
    <w:rsid w:val="000C429D"/>
    <w:rsid w:val="000C52A2"/>
    <w:rsid w:val="000C5458"/>
    <w:rsid w:val="000C560E"/>
    <w:rsid w:val="000C5766"/>
    <w:rsid w:val="000C5892"/>
    <w:rsid w:val="000C5968"/>
    <w:rsid w:val="000C5B76"/>
    <w:rsid w:val="000C5C6D"/>
    <w:rsid w:val="000C62B3"/>
    <w:rsid w:val="000C64DD"/>
    <w:rsid w:val="000C6B83"/>
    <w:rsid w:val="000C6BCF"/>
    <w:rsid w:val="000C6C98"/>
    <w:rsid w:val="000C6E97"/>
    <w:rsid w:val="000C6F91"/>
    <w:rsid w:val="000C7240"/>
    <w:rsid w:val="000C76CC"/>
    <w:rsid w:val="000C7B1A"/>
    <w:rsid w:val="000C7E67"/>
    <w:rsid w:val="000D038F"/>
    <w:rsid w:val="000D0943"/>
    <w:rsid w:val="000D226C"/>
    <w:rsid w:val="000D2606"/>
    <w:rsid w:val="000D2982"/>
    <w:rsid w:val="000D3067"/>
    <w:rsid w:val="000D44A3"/>
    <w:rsid w:val="000D4818"/>
    <w:rsid w:val="000D4B10"/>
    <w:rsid w:val="000D5237"/>
    <w:rsid w:val="000D577E"/>
    <w:rsid w:val="000D589D"/>
    <w:rsid w:val="000D5C06"/>
    <w:rsid w:val="000D5D1C"/>
    <w:rsid w:val="000D6370"/>
    <w:rsid w:val="000D6376"/>
    <w:rsid w:val="000D647F"/>
    <w:rsid w:val="000D64B5"/>
    <w:rsid w:val="000D683B"/>
    <w:rsid w:val="000D6B05"/>
    <w:rsid w:val="000D707A"/>
    <w:rsid w:val="000D715B"/>
    <w:rsid w:val="000D72C9"/>
    <w:rsid w:val="000D74CB"/>
    <w:rsid w:val="000D75AA"/>
    <w:rsid w:val="000D7626"/>
    <w:rsid w:val="000D78E1"/>
    <w:rsid w:val="000D7CC2"/>
    <w:rsid w:val="000E015D"/>
    <w:rsid w:val="000E08F1"/>
    <w:rsid w:val="000E0FFB"/>
    <w:rsid w:val="000E1175"/>
    <w:rsid w:val="000E12F1"/>
    <w:rsid w:val="000E1938"/>
    <w:rsid w:val="000E1983"/>
    <w:rsid w:val="000E20A5"/>
    <w:rsid w:val="000E2728"/>
    <w:rsid w:val="000E278C"/>
    <w:rsid w:val="000E2889"/>
    <w:rsid w:val="000E2991"/>
    <w:rsid w:val="000E2C49"/>
    <w:rsid w:val="000E2F5D"/>
    <w:rsid w:val="000E31D0"/>
    <w:rsid w:val="000E36B8"/>
    <w:rsid w:val="000E38AF"/>
    <w:rsid w:val="000E3C5D"/>
    <w:rsid w:val="000E3F43"/>
    <w:rsid w:val="000E4551"/>
    <w:rsid w:val="000E4589"/>
    <w:rsid w:val="000E47EB"/>
    <w:rsid w:val="000E48A0"/>
    <w:rsid w:val="000E515B"/>
    <w:rsid w:val="000E5473"/>
    <w:rsid w:val="000E5B0B"/>
    <w:rsid w:val="000E60FB"/>
    <w:rsid w:val="000E6E36"/>
    <w:rsid w:val="000E6FA2"/>
    <w:rsid w:val="000E7468"/>
    <w:rsid w:val="000E7497"/>
    <w:rsid w:val="000E7A09"/>
    <w:rsid w:val="000E7C17"/>
    <w:rsid w:val="000F03ED"/>
    <w:rsid w:val="000F0AEB"/>
    <w:rsid w:val="000F116A"/>
    <w:rsid w:val="000F11FF"/>
    <w:rsid w:val="000F1BB3"/>
    <w:rsid w:val="000F2088"/>
    <w:rsid w:val="000F2868"/>
    <w:rsid w:val="000F2AD3"/>
    <w:rsid w:val="000F2CA8"/>
    <w:rsid w:val="000F2D94"/>
    <w:rsid w:val="000F38EF"/>
    <w:rsid w:val="000F3B34"/>
    <w:rsid w:val="000F3B9F"/>
    <w:rsid w:val="000F3C07"/>
    <w:rsid w:val="000F4CF2"/>
    <w:rsid w:val="000F5752"/>
    <w:rsid w:val="000F5BD7"/>
    <w:rsid w:val="000F5D4B"/>
    <w:rsid w:val="000F641F"/>
    <w:rsid w:val="000F7065"/>
    <w:rsid w:val="000F7128"/>
    <w:rsid w:val="000F77C0"/>
    <w:rsid w:val="00100400"/>
    <w:rsid w:val="0010055D"/>
    <w:rsid w:val="00101D48"/>
    <w:rsid w:val="0010281A"/>
    <w:rsid w:val="00102E08"/>
    <w:rsid w:val="00103118"/>
    <w:rsid w:val="001031F3"/>
    <w:rsid w:val="00103207"/>
    <w:rsid w:val="001038F1"/>
    <w:rsid w:val="00103940"/>
    <w:rsid w:val="001045A7"/>
    <w:rsid w:val="00104835"/>
    <w:rsid w:val="00104B9C"/>
    <w:rsid w:val="00104E85"/>
    <w:rsid w:val="00105530"/>
    <w:rsid w:val="00105B5A"/>
    <w:rsid w:val="00105D4E"/>
    <w:rsid w:val="00106318"/>
    <w:rsid w:val="00106405"/>
    <w:rsid w:val="00106530"/>
    <w:rsid w:val="00106972"/>
    <w:rsid w:val="00107693"/>
    <w:rsid w:val="001105DC"/>
    <w:rsid w:val="0011077D"/>
    <w:rsid w:val="0011159C"/>
    <w:rsid w:val="001117F3"/>
    <w:rsid w:val="0011288D"/>
    <w:rsid w:val="0011298F"/>
    <w:rsid w:val="00113024"/>
    <w:rsid w:val="001134CB"/>
    <w:rsid w:val="001135B0"/>
    <w:rsid w:val="00113B71"/>
    <w:rsid w:val="00113BE7"/>
    <w:rsid w:val="00113D6F"/>
    <w:rsid w:val="00113FA0"/>
    <w:rsid w:val="00113FFB"/>
    <w:rsid w:val="0011467A"/>
    <w:rsid w:val="00114899"/>
    <w:rsid w:val="0011527A"/>
    <w:rsid w:val="001163EA"/>
    <w:rsid w:val="00116831"/>
    <w:rsid w:val="001171E6"/>
    <w:rsid w:val="0011730C"/>
    <w:rsid w:val="0011757E"/>
    <w:rsid w:val="001175F3"/>
    <w:rsid w:val="0012043A"/>
    <w:rsid w:val="00120DCB"/>
    <w:rsid w:val="0012118C"/>
    <w:rsid w:val="001217DC"/>
    <w:rsid w:val="001227DD"/>
    <w:rsid w:val="00122FD5"/>
    <w:rsid w:val="00123025"/>
    <w:rsid w:val="0012354B"/>
    <w:rsid w:val="001237D7"/>
    <w:rsid w:val="00123B09"/>
    <w:rsid w:val="00123C41"/>
    <w:rsid w:val="00123CA7"/>
    <w:rsid w:val="00124124"/>
    <w:rsid w:val="00124B80"/>
    <w:rsid w:val="00125010"/>
    <w:rsid w:val="0012547D"/>
    <w:rsid w:val="001255F7"/>
    <w:rsid w:val="0012571A"/>
    <w:rsid w:val="0012589E"/>
    <w:rsid w:val="001265EC"/>
    <w:rsid w:val="00126B06"/>
    <w:rsid w:val="0012708C"/>
    <w:rsid w:val="0012732C"/>
    <w:rsid w:val="00127616"/>
    <w:rsid w:val="00127715"/>
    <w:rsid w:val="001277B5"/>
    <w:rsid w:val="0012789F"/>
    <w:rsid w:val="00127F28"/>
    <w:rsid w:val="00127F73"/>
    <w:rsid w:val="0013000A"/>
    <w:rsid w:val="00130205"/>
    <w:rsid w:val="0013045A"/>
    <w:rsid w:val="00130693"/>
    <w:rsid w:val="00130CBA"/>
    <w:rsid w:val="00130D34"/>
    <w:rsid w:val="00130EDB"/>
    <w:rsid w:val="00130F85"/>
    <w:rsid w:val="00131804"/>
    <w:rsid w:val="00131A2C"/>
    <w:rsid w:val="001322A7"/>
    <w:rsid w:val="001322D6"/>
    <w:rsid w:val="001323D4"/>
    <w:rsid w:val="001323E0"/>
    <w:rsid w:val="00132530"/>
    <w:rsid w:val="001329F8"/>
    <w:rsid w:val="00132E32"/>
    <w:rsid w:val="00132FC8"/>
    <w:rsid w:val="001330F4"/>
    <w:rsid w:val="0013364A"/>
    <w:rsid w:val="001341C0"/>
    <w:rsid w:val="001344D0"/>
    <w:rsid w:val="0013461D"/>
    <w:rsid w:val="0013560B"/>
    <w:rsid w:val="0013565B"/>
    <w:rsid w:val="0013565E"/>
    <w:rsid w:val="00135981"/>
    <w:rsid w:val="00135A0F"/>
    <w:rsid w:val="00135B73"/>
    <w:rsid w:val="00135C1A"/>
    <w:rsid w:val="00136196"/>
    <w:rsid w:val="001368D5"/>
    <w:rsid w:val="00136AD4"/>
    <w:rsid w:val="00136B1B"/>
    <w:rsid w:val="00136B28"/>
    <w:rsid w:val="00136C64"/>
    <w:rsid w:val="00137523"/>
    <w:rsid w:val="0013785E"/>
    <w:rsid w:val="0014080C"/>
    <w:rsid w:val="001409BE"/>
    <w:rsid w:val="00141449"/>
    <w:rsid w:val="00141BC1"/>
    <w:rsid w:val="00141C88"/>
    <w:rsid w:val="00141DDF"/>
    <w:rsid w:val="00142677"/>
    <w:rsid w:val="001426A2"/>
    <w:rsid w:val="001426A6"/>
    <w:rsid w:val="001429AC"/>
    <w:rsid w:val="00142D51"/>
    <w:rsid w:val="00143D22"/>
    <w:rsid w:val="00143DEE"/>
    <w:rsid w:val="00144755"/>
    <w:rsid w:val="001447C1"/>
    <w:rsid w:val="00144AD8"/>
    <w:rsid w:val="001452C9"/>
    <w:rsid w:val="00145936"/>
    <w:rsid w:val="00145C1C"/>
    <w:rsid w:val="00146475"/>
    <w:rsid w:val="00146656"/>
    <w:rsid w:val="00146783"/>
    <w:rsid w:val="00147361"/>
    <w:rsid w:val="001479F0"/>
    <w:rsid w:val="00147FB7"/>
    <w:rsid w:val="001502B1"/>
    <w:rsid w:val="001504CF"/>
    <w:rsid w:val="00150B54"/>
    <w:rsid w:val="00150BD6"/>
    <w:rsid w:val="00150C4D"/>
    <w:rsid w:val="00150DCC"/>
    <w:rsid w:val="00150F62"/>
    <w:rsid w:val="0015102A"/>
    <w:rsid w:val="001513B8"/>
    <w:rsid w:val="00151651"/>
    <w:rsid w:val="001520A7"/>
    <w:rsid w:val="001520E3"/>
    <w:rsid w:val="001527C5"/>
    <w:rsid w:val="00152924"/>
    <w:rsid w:val="00152A44"/>
    <w:rsid w:val="00152A97"/>
    <w:rsid w:val="00152FAB"/>
    <w:rsid w:val="00153141"/>
    <w:rsid w:val="00153786"/>
    <w:rsid w:val="00153890"/>
    <w:rsid w:val="00154102"/>
    <w:rsid w:val="001541A7"/>
    <w:rsid w:val="00154ADD"/>
    <w:rsid w:val="00155394"/>
    <w:rsid w:val="00155905"/>
    <w:rsid w:val="0015628F"/>
    <w:rsid w:val="00156811"/>
    <w:rsid w:val="00156A8B"/>
    <w:rsid w:val="00156B2B"/>
    <w:rsid w:val="00156DA8"/>
    <w:rsid w:val="001579D8"/>
    <w:rsid w:val="00157AFB"/>
    <w:rsid w:val="00157CCD"/>
    <w:rsid w:val="00157DD0"/>
    <w:rsid w:val="00160F63"/>
    <w:rsid w:val="0016197D"/>
    <w:rsid w:val="00161FCD"/>
    <w:rsid w:val="00162425"/>
    <w:rsid w:val="001627B1"/>
    <w:rsid w:val="00162BBF"/>
    <w:rsid w:val="00162CE3"/>
    <w:rsid w:val="00162E22"/>
    <w:rsid w:val="001636B1"/>
    <w:rsid w:val="0016461A"/>
    <w:rsid w:val="0016477D"/>
    <w:rsid w:val="00164B0B"/>
    <w:rsid w:val="0016505F"/>
    <w:rsid w:val="00165218"/>
    <w:rsid w:val="0016539A"/>
    <w:rsid w:val="00165782"/>
    <w:rsid w:val="00165AE4"/>
    <w:rsid w:val="00165F21"/>
    <w:rsid w:val="0016677E"/>
    <w:rsid w:val="00166B78"/>
    <w:rsid w:val="00167B2E"/>
    <w:rsid w:val="00167F88"/>
    <w:rsid w:val="001706C2"/>
    <w:rsid w:val="00170E5B"/>
    <w:rsid w:val="001712A7"/>
    <w:rsid w:val="00171840"/>
    <w:rsid w:val="00171977"/>
    <w:rsid w:val="00171D2B"/>
    <w:rsid w:val="00171E97"/>
    <w:rsid w:val="0017215D"/>
    <w:rsid w:val="0017240B"/>
    <w:rsid w:val="001726C7"/>
    <w:rsid w:val="00172848"/>
    <w:rsid w:val="00173696"/>
    <w:rsid w:val="00173C8D"/>
    <w:rsid w:val="001740D4"/>
    <w:rsid w:val="001743A4"/>
    <w:rsid w:val="00174701"/>
    <w:rsid w:val="00174DD6"/>
    <w:rsid w:val="00175C71"/>
    <w:rsid w:val="00175D29"/>
    <w:rsid w:val="0017653C"/>
    <w:rsid w:val="00176A2F"/>
    <w:rsid w:val="00176A6A"/>
    <w:rsid w:val="00176ACA"/>
    <w:rsid w:val="001773BA"/>
    <w:rsid w:val="00180554"/>
    <w:rsid w:val="0018101A"/>
    <w:rsid w:val="00181141"/>
    <w:rsid w:val="00181162"/>
    <w:rsid w:val="001811B7"/>
    <w:rsid w:val="0018195C"/>
    <w:rsid w:val="001820D7"/>
    <w:rsid w:val="0018222A"/>
    <w:rsid w:val="001823DD"/>
    <w:rsid w:val="00182409"/>
    <w:rsid w:val="0018306B"/>
    <w:rsid w:val="00183290"/>
    <w:rsid w:val="00183621"/>
    <w:rsid w:val="00183A54"/>
    <w:rsid w:val="00183A61"/>
    <w:rsid w:val="00183F8F"/>
    <w:rsid w:val="001840C5"/>
    <w:rsid w:val="001841D7"/>
    <w:rsid w:val="00184206"/>
    <w:rsid w:val="00184AEA"/>
    <w:rsid w:val="00184B57"/>
    <w:rsid w:val="001850F5"/>
    <w:rsid w:val="001858BD"/>
    <w:rsid w:val="001858C4"/>
    <w:rsid w:val="00185992"/>
    <w:rsid w:val="00185ADE"/>
    <w:rsid w:val="001860B4"/>
    <w:rsid w:val="0018618A"/>
    <w:rsid w:val="00186E3D"/>
    <w:rsid w:val="001871CA"/>
    <w:rsid w:val="00187585"/>
    <w:rsid w:val="0018797C"/>
    <w:rsid w:val="0019038D"/>
    <w:rsid w:val="0019049C"/>
    <w:rsid w:val="001905E2"/>
    <w:rsid w:val="00190CB9"/>
    <w:rsid w:val="00190D9F"/>
    <w:rsid w:val="00190E41"/>
    <w:rsid w:val="00190F2D"/>
    <w:rsid w:val="0019186B"/>
    <w:rsid w:val="00191FEA"/>
    <w:rsid w:val="00192136"/>
    <w:rsid w:val="001922CC"/>
    <w:rsid w:val="00192EFB"/>
    <w:rsid w:val="0019315F"/>
    <w:rsid w:val="001933D4"/>
    <w:rsid w:val="001936D5"/>
    <w:rsid w:val="00193A1E"/>
    <w:rsid w:val="00193A80"/>
    <w:rsid w:val="00193BC8"/>
    <w:rsid w:val="00193F12"/>
    <w:rsid w:val="00193FB9"/>
    <w:rsid w:val="0019445C"/>
    <w:rsid w:val="00194624"/>
    <w:rsid w:val="0019483C"/>
    <w:rsid w:val="00194B9C"/>
    <w:rsid w:val="00194E5F"/>
    <w:rsid w:val="0019520B"/>
    <w:rsid w:val="00195888"/>
    <w:rsid w:val="00195933"/>
    <w:rsid w:val="00195E3F"/>
    <w:rsid w:val="00196382"/>
    <w:rsid w:val="001965AC"/>
    <w:rsid w:val="00196F0A"/>
    <w:rsid w:val="00197B05"/>
    <w:rsid w:val="001A046A"/>
    <w:rsid w:val="001A094A"/>
    <w:rsid w:val="001A0998"/>
    <w:rsid w:val="001A0D25"/>
    <w:rsid w:val="001A1089"/>
    <w:rsid w:val="001A157A"/>
    <w:rsid w:val="001A16AA"/>
    <w:rsid w:val="001A1D27"/>
    <w:rsid w:val="001A2461"/>
    <w:rsid w:val="001A2614"/>
    <w:rsid w:val="001A26D2"/>
    <w:rsid w:val="001A2928"/>
    <w:rsid w:val="001A29AD"/>
    <w:rsid w:val="001A2AD7"/>
    <w:rsid w:val="001A2AFE"/>
    <w:rsid w:val="001A2B1C"/>
    <w:rsid w:val="001A2FA0"/>
    <w:rsid w:val="001A30A4"/>
    <w:rsid w:val="001A31F4"/>
    <w:rsid w:val="001A334E"/>
    <w:rsid w:val="001A3D12"/>
    <w:rsid w:val="001A44AC"/>
    <w:rsid w:val="001A46E7"/>
    <w:rsid w:val="001A4841"/>
    <w:rsid w:val="001A4F52"/>
    <w:rsid w:val="001A5442"/>
    <w:rsid w:val="001A5A3C"/>
    <w:rsid w:val="001A5E25"/>
    <w:rsid w:val="001A698D"/>
    <w:rsid w:val="001A710F"/>
    <w:rsid w:val="001A72FA"/>
    <w:rsid w:val="001A7CF2"/>
    <w:rsid w:val="001A7F09"/>
    <w:rsid w:val="001B020F"/>
    <w:rsid w:val="001B03B0"/>
    <w:rsid w:val="001B0862"/>
    <w:rsid w:val="001B0CFC"/>
    <w:rsid w:val="001B19C7"/>
    <w:rsid w:val="001B1C40"/>
    <w:rsid w:val="001B1D20"/>
    <w:rsid w:val="001B21A7"/>
    <w:rsid w:val="001B22D8"/>
    <w:rsid w:val="001B350A"/>
    <w:rsid w:val="001B3952"/>
    <w:rsid w:val="001B3D96"/>
    <w:rsid w:val="001B3DA4"/>
    <w:rsid w:val="001B3F37"/>
    <w:rsid w:val="001B3FE7"/>
    <w:rsid w:val="001B4084"/>
    <w:rsid w:val="001B4676"/>
    <w:rsid w:val="001B48A6"/>
    <w:rsid w:val="001B4966"/>
    <w:rsid w:val="001B4BAD"/>
    <w:rsid w:val="001B4C7B"/>
    <w:rsid w:val="001B4E95"/>
    <w:rsid w:val="001B4EB8"/>
    <w:rsid w:val="001B4EF8"/>
    <w:rsid w:val="001B508F"/>
    <w:rsid w:val="001B5A51"/>
    <w:rsid w:val="001B5D4A"/>
    <w:rsid w:val="001B667D"/>
    <w:rsid w:val="001B6753"/>
    <w:rsid w:val="001B6CAD"/>
    <w:rsid w:val="001B6EDA"/>
    <w:rsid w:val="001B6F97"/>
    <w:rsid w:val="001B786E"/>
    <w:rsid w:val="001B79AD"/>
    <w:rsid w:val="001B7A25"/>
    <w:rsid w:val="001B7CF2"/>
    <w:rsid w:val="001B7D1E"/>
    <w:rsid w:val="001C020C"/>
    <w:rsid w:val="001C036B"/>
    <w:rsid w:val="001C07ED"/>
    <w:rsid w:val="001C0FE1"/>
    <w:rsid w:val="001C1069"/>
    <w:rsid w:val="001C1728"/>
    <w:rsid w:val="001C1A60"/>
    <w:rsid w:val="001C1A89"/>
    <w:rsid w:val="001C1BA8"/>
    <w:rsid w:val="001C1C38"/>
    <w:rsid w:val="001C1EB0"/>
    <w:rsid w:val="001C20CC"/>
    <w:rsid w:val="001C2813"/>
    <w:rsid w:val="001C28EF"/>
    <w:rsid w:val="001C3423"/>
    <w:rsid w:val="001C3867"/>
    <w:rsid w:val="001C3AB2"/>
    <w:rsid w:val="001C3E1E"/>
    <w:rsid w:val="001C427B"/>
    <w:rsid w:val="001C4A75"/>
    <w:rsid w:val="001C4AD6"/>
    <w:rsid w:val="001C4D84"/>
    <w:rsid w:val="001C52D2"/>
    <w:rsid w:val="001C5A03"/>
    <w:rsid w:val="001C5B2E"/>
    <w:rsid w:val="001C602C"/>
    <w:rsid w:val="001C636E"/>
    <w:rsid w:val="001C6440"/>
    <w:rsid w:val="001C674F"/>
    <w:rsid w:val="001C7147"/>
    <w:rsid w:val="001C7607"/>
    <w:rsid w:val="001C7659"/>
    <w:rsid w:val="001D06B4"/>
    <w:rsid w:val="001D0D3B"/>
    <w:rsid w:val="001D1296"/>
    <w:rsid w:val="001D12C1"/>
    <w:rsid w:val="001D1677"/>
    <w:rsid w:val="001D17BF"/>
    <w:rsid w:val="001D192E"/>
    <w:rsid w:val="001D24F3"/>
    <w:rsid w:val="001D2649"/>
    <w:rsid w:val="001D2A25"/>
    <w:rsid w:val="001D2DD9"/>
    <w:rsid w:val="001D3731"/>
    <w:rsid w:val="001D3903"/>
    <w:rsid w:val="001D3A73"/>
    <w:rsid w:val="001D5292"/>
    <w:rsid w:val="001D52B6"/>
    <w:rsid w:val="001D53F1"/>
    <w:rsid w:val="001D543F"/>
    <w:rsid w:val="001D581A"/>
    <w:rsid w:val="001D583E"/>
    <w:rsid w:val="001D5D37"/>
    <w:rsid w:val="001D62F9"/>
    <w:rsid w:val="001D64A0"/>
    <w:rsid w:val="001D65AE"/>
    <w:rsid w:val="001D6645"/>
    <w:rsid w:val="001D6B32"/>
    <w:rsid w:val="001D752A"/>
    <w:rsid w:val="001D7651"/>
    <w:rsid w:val="001D7734"/>
    <w:rsid w:val="001D77D2"/>
    <w:rsid w:val="001D7825"/>
    <w:rsid w:val="001D7891"/>
    <w:rsid w:val="001D795A"/>
    <w:rsid w:val="001D7961"/>
    <w:rsid w:val="001D7A17"/>
    <w:rsid w:val="001D7A80"/>
    <w:rsid w:val="001D7CEB"/>
    <w:rsid w:val="001E0B89"/>
    <w:rsid w:val="001E1076"/>
    <w:rsid w:val="001E153D"/>
    <w:rsid w:val="001E16A8"/>
    <w:rsid w:val="001E18C4"/>
    <w:rsid w:val="001E1B23"/>
    <w:rsid w:val="001E1B82"/>
    <w:rsid w:val="001E1CA6"/>
    <w:rsid w:val="001E23EA"/>
    <w:rsid w:val="001E2713"/>
    <w:rsid w:val="001E2A1D"/>
    <w:rsid w:val="001E2C92"/>
    <w:rsid w:val="001E2E0D"/>
    <w:rsid w:val="001E2EB2"/>
    <w:rsid w:val="001E2EBE"/>
    <w:rsid w:val="001E2F72"/>
    <w:rsid w:val="001E37AF"/>
    <w:rsid w:val="001E3FC4"/>
    <w:rsid w:val="001E42DC"/>
    <w:rsid w:val="001E4527"/>
    <w:rsid w:val="001E45DF"/>
    <w:rsid w:val="001E4B45"/>
    <w:rsid w:val="001E4B85"/>
    <w:rsid w:val="001E4D57"/>
    <w:rsid w:val="001E5D1D"/>
    <w:rsid w:val="001E5FF9"/>
    <w:rsid w:val="001E61A0"/>
    <w:rsid w:val="001E698A"/>
    <w:rsid w:val="001E705C"/>
    <w:rsid w:val="001E7387"/>
    <w:rsid w:val="001E7A7D"/>
    <w:rsid w:val="001E7AF2"/>
    <w:rsid w:val="001E7F5D"/>
    <w:rsid w:val="001E7FFC"/>
    <w:rsid w:val="001F04ED"/>
    <w:rsid w:val="001F0B50"/>
    <w:rsid w:val="001F0BE4"/>
    <w:rsid w:val="001F0CA2"/>
    <w:rsid w:val="001F0D26"/>
    <w:rsid w:val="001F0DAB"/>
    <w:rsid w:val="001F161F"/>
    <w:rsid w:val="001F1A1B"/>
    <w:rsid w:val="001F1C4C"/>
    <w:rsid w:val="001F225B"/>
    <w:rsid w:val="001F2C0A"/>
    <w:rsid w:val="001F2E05"/>
    <w:rsid w:val="001F2E4D"/>
    <w:rsid w:val="001F2ED0"/>
    <w:rsid w:val="001F2F67"/>
    <w:rsid w:val="001F31E2"/>
    <w:rsid w:val="001F33C7"/>
    <w:rsid w:val="001F3501"/>
    <w:rsid w:val="001F3686"/>
    <w:rsid w:val="001F392B"/>
    <w:rsid w:val="001F4228"/>
    <w:rsid w:val="001F4556"/>
    <w:rsid w:val="001F455A"/>
    <w:rsid w:val="001F480B"/>
    <w:rsid w:val="001F4880"/>
    <w:rsid w:val="001F4918"/>
    <w:rsid w:val="001F4983"/>
    <w:rsid w:val="001F4D07"/>
    <w:rsid w:val="001F51E7"/>
    <w:rsid w:val="001F5290"/>
    <w:rsid w:val="001F5627"/>
    <w:rsid w:val="001F5B3E"/>
    <w:rsid w:val="001F5F45"/>
    <w:rsid w:val="001F68D6"/>
    <w:rsid w:val="001F6B8D"/>
    <w:rsid w:val="001F7838"/>
    <w:rsid w:val="001F7F48"/>
    <w:rsid w:val="0020000D"/>
    <w:rsid w:val="0020067B"/>
    <w:rsid w:val="00200721"/>
    <w:rsid w:val="00200794"/>
    <w:rsid w:val="00200846"/>
    <w:rsid w:val="00200B60"/>
    <w:rsid w:val="00200C38"/>
    <w:rsid w:val="00201A71"/>
    <w:rsid w:val="00202D75"/>
    <w:rsid w:val="00203622"/>
    <w:rsid w:val="00203629"/>
    <w:rsid w:val="00203B13"/>
    <w:rsid w:val="002040BA"/>
    <w:rsid w:val="00204374"/>
    <w:rsid w:val="002044CF"/>
    <w:rsid w:val="002048D5"/>
    <w:rsid w:val="00204DF0"/>
    <w:rsid w:val="00204F36"/>
    <w:rsid w:val="002057B2"/>
    <w:rsid w:val="002059C0"/>
    <w:rsid w:val="00205A80"/>
    <w:rsid w:val="00205BFA"/>
    <w:rsid w:val="00205DD9"/>
    <w:rsid w:val="002067C8"/>
    <w:rsid w:val="00207B3E"/>
    <w:rsid w:val="00210142"/>
    <w:rsid w:val="00210206"/>
    <w:rsid w:val="00211229"/>
    <w:rsid w:val="00211C60"/>
    <w:rsid w:val="00211DB4"/>
    <w:rsid w:val="00211DBF"/>
    <w:rsid w:val="0021248F"/>
    <w:rsid w:val="00212680"/>
    <w:rsid w:val="00212689"/>
    <w:rsid w:val="00212DE7"/>
    <w:rsid w:val="00213686"/>
    <w:rsid w:val="0021382A"/>
    <w:rsid w:val="00213BD1"/>
    <w:rsid w:val="00213E72"/>
    <w:rsid w:val="0021443B"/>
    <w:rsid w:val="002144BE"/>
    <w:rsid w:val="0021488D"/>
    <w:rsid w:val="00214E9B"/>
    <w:rsid w:val="00215008"/>
    <w:rsid w:val="0021536E"/>
    <w:rsid w:val="00215B2C"/>
    <w:rsid w:val="00215CA1"/>
    <w:rsid w:val="00215FFE"/>
    <w:rsid w:val="00216345"/>
    <w:rsid w:val="00216389"/>
    <w:rsid w:val="00217080"/>
    <w:rsid w:val="002171E4"/>
    <w:rsid w:val="00217627"/>
    <w:rsid w:val="0021763C"/>
    <w:rsid w:val="002178D0"/>
    <w:rsid w:val="00220118"/>
    <w:rsid w:val="00220729"/>
    <w:rsid w:val="00220931"/>
    <w:rsid w:val="0022097E"/>
    <w:rsid w:val="00220E4E"/>
    <w:rsid w:val="00220FAB"/>
    <w:rsid w:val="002213C5"/>
    <w:rsid w:val="002219C9"/>
    <w:rsid w:val="00221C2A"/>
    <w:rsid w:val="00221CC7"/>
    <w:rsid w:val="002222DD"/>
    <w:rsid w:val="0022230B"/>
    <w:rsid w:val="00222924"/>
    <w:rsid w:val="002229B5"/>
    <w:rsid w:val="00222E32"/>
    <w:rsid w:val="002230DF"/>
    <w:rsid w:val="002231D8"/>
    <w:rsid w:val="002237BF"/>
    <w:rsid w:val="002242EB"/>
    <w:rsid w:val="0022441E"/>
    <w:rsid w:val="00224578"/>
    <w:rsid w:val="00224D3A"/>
    <w:rsid w:val="0022557E"/>
    <w:rsid w:val="00225720"/>
    <w:rsid w:val="00225D7F"/>
    <w:rsid w:val="002263D1"/>
    <w:rsid w:val="002264B3"/>
    <w:rsid w:val="002266A0"/>
    <w:rsid w:val="002269CA"/>
    <w:rsid w:val="002274B0"/>
    <w:rsid w:val="00227CC1"/>
    <w:rsid w:val="00227EF3"/>
    <w:rsid w:val="00227FA5"/>
    <w:rsid w:val="002304AA"/>
    <w:rsid w:val="002305B5"/>
    <w:rsid w:val="00230BCA"/>
    <w:rsid w:val="00231F69"/>
    <w:rsid w:val="00231FC8"/>
    <w:rsid w:val="0023213E"/>
    <w:rsid w:val="00232439"/>
    <w:rsid w:val="00232A3F"/>
    <w:rsid w:val="00232C3B"/>
    <w:rsid w:val="00232DAB"/>
    <w:rsid w:val="002330AF"/>
    <w:rsid w:val="00233172"/>
    <w:rsid w:val="00233660"/>
    <w:rsid w:val="00233A30"/>
    <w:rsid w:val="00233C70"/>
    <w:rsid w:val="002342F5"/>
    <w:rsid w:val="002347D9"/>
    <w:rsid w:val="00235911"/>
    <w:rsid w:val="0023615D"/>
    <w:rsid w:val="00236333"/>
    <w:rsid w:val="002364D5"/>
    <w:rsid w:val="00236836"/>
    <w:rsid w:val="0023697E"/>
    <w:rsid w:val="00236B3F"/>
    <w:rsid w:val="002370DD"/>
    <w:rsid w:val="0023715A"/>
    <w:rsid w:val="002378DA"/>
    <w:rsid w:val="002379EA"/>
    <w:rsid w:val="00237B64"/>
    <w:rsid w:val="002400C2"/>
    <w:rsid w:val="002403B6"/>
    <w:rsid w:val="0024073F"/>
    <w:rsid w:val="002408E1"/>
    <w:rsid w:val="00241158"/>
    <w:rsid w:val="00241960"/>
    <w:rsid w:val="00241B35"/>
    <w:rsid w:val="00242BAB"/>
    <w:rsid w:val="00242EF4"/>
    <w:rsid w:val="002435BB"/>
    <w:rsid w:val="002454C2"/>
    <w:rsid w:val="002456C9"/>
    <w:rsid w:val="00245A63"/>
    <w:rsid w:val="00246199"/>
    <w:rsid w:val="00246362"/>
    <w:rsid w:val="00246513"/>
    <w:rsid w:val="002469EF"/>
    <w:rsid w:val="00246D86"/>
    <w:rsid w:val="00246E6D"/>
    <w:rsid w:val="002473BF"/>
    <w:rsid w:val="00247828"/>
    <w:rsid w:val="00247C55"/>
    <w:rsid w:val="00247F8B"/>
    <w:rsid w:val="00250243"/>
    <w:rsid w:val="00250442"/>
    <w:rsid w:val="00250656"/>
    <w:rsid w:val="002511A6"/>
    <w:rsid w:val="002512E7"/>
    <w:rsid w:val="002513BB"/>
    <w:rsid w:val="00251480"/>
    <w:rsid w:val="0025158B"/>
    <w:rsid w:val="002516BA"/>
    <w:rsid w:val="00251AF1"/>
    <w:rsid w:val="00251B0A"/>
    <w:rsid w:val="0025243F"/>
    <w:rsid w:val="0025264E"/>
    <w:rsid w:val="002528CA"/>
    <w:rsid w:val="00253AF6"/>
    <w:rsid w:val="00254636"/>
    <w:rsid w:val="002546C3"/>
    <w:rsid w:val="00254912"/>
    <w:rsid w:val="00255BB1"/>
    <w:rsid w:val="00256278"/>
    <w:rsid w:val="00256A4B"/>
    <w:rsid w:val="002572DC"/>
    <w:rsid w:val="00257A69"/>
    <w:rsid w:val="00257A6E"/>
    <w:rsid w:val="0026065F"/>
    <w:rsid w:val="00260A1D"/>
    <w:rsid w:val="00262053"/>
    <w:rsid w:val="0026249A"/>
    <w:rsid w:val="00262892"/>
    <w:rsid w:val="00262AD1"/>
    <w:rsid w:val="0026311D"/>
    <w:rsid w:val="00263ABC"/>
    <w:rsid w:val="00264287"/>
    <w:rsid w:val="00265359"/>
    <w:rsid w:val="002653FC"/>
    <w:rsid w:val="0026764D"/>
    <w:rsid w:val="002678D0"/>
    <w:rsid w:val="00267C82"/>
    <w:rsid w:val="0027018E"/>
    <w:rsid w:val="00270D5C"/>
    <w:rsid w:val="00270E25"/>
    <w:rsid w:val="00271AFE"/>
    <w:rsid w:val="00272393"/>
    <w:rsid w:val="0027294E"/>
    <w:rsid w:val="00272E46"/>
    <w:rsid w:val="0027320C"/>
    <w:rsid w:val="00273A55"/>
    <w:rsid w:val="002745EA"/>
    <w:rsid w:val="0027510C"/>
    <w:rsid w:val="0027525A"/>
    <w:rsid w:val="00275723"/>
    <w:rsid w:val="00275D9D"/>
    <w:rsid w:val="00275EC0"/>
    <w:rsid w:val="002762F6"/>
    <w:rsid w:val="00277252"/>
    <w:rsid w:val="0027735E"/>
    <w:rsid w:val="00277AEC"/>
    <w:rsid w:val="00277B75"/>
    <w:rsid w:val="00277EFF"/>
    <w:rsid w:val="00280D0A"/>
    <w:rsid w:val="002815CC"/>
    <w:rsid w:val="0028224C"/>
    <w:rsid w:val="002822D4"/>
    <w:rsid w:val="00282893"/>
    <w:rsid w:val="00282D8B"/>
    <w:rsid w:val="00283124"/>
    <w:rsid w:val="0028326D"/>
    <w:rsid w:val="0028328A"/>
    <w:rsid w:val="00283327"/>
    <w:rsid w:val="002837BB"/>
    <w:rsid w:val="00283C22"/>
    <w:rsid w:val="00284447"/>
    <w:rsid w:val="002848D6"/>
    <w:rsid w:val="002851C3"/>
    <w:rsid w:val="0028538B"/>
    <w:rsid w:val="0028585D"/>
    <w:rsid w:val="00285B40"/>
    <w:rsid w:val="00285B97"/>
    <w:rsid w:val="00285CB5"/>
    <w:rsid w:val="00285FF6"/>
    <w:rsid w:val="00286031"/>
    <w:rsid w:val="002864B3"/>
    <w:rsid w:val="00286549"/>
    <w:rsid w:val="0028678F"/>
    <w:rsid w:val="002869C5"/>
    <w:rsid w:val="002869D9"/>
    <w:rsid w:val="00286D20"/>
    <w:rsid w:val="0028723E"/>
    <w:rsid w:val="0028751A"/>
    <w:rsid w:val="00287712"/>
    <w:rsid w:val="0028784D"/>
    <w:rsid w:val="002903AA"/>
    <w:rsid w:val="00290974"/>
    <w:rsid w:val="00290E15"/>
    <w:rsid w:val="0029144B"/>
    <w:rsid w:val="002919D4"/>
    <w:rsid w:val="00291E4D"/>
    <w:rsid w:val="00291FDA"/>
    <w:rsid w:val="0029216E"/>
    <w:rsid w:val="00292993"/>
    <w:rsid w:val="00292BC9"/>
    <w:rsid w:val="00292C8A"/>
    <w:rsid w:val="00292C8E"/>
    <w:rsid w:val="00292C98"/>
    <w:rsid w:val="00292E03"/>
    <w:rsid w:val="00294241"/>
    <w:rsid w:val="002943F0"/>
    <w:rsid w:val="00294851"/>
    <w:rsid w:val="00294AF3"/>
    <w:rsid w:val="00294B3D"/>
    <w:rsid w:val="00294EFC"/>
    <w:rsid w:val="00295498"/>
    <w:rsid w:val="002954D7"/>
    <w:rsid w:val="00295550"/>
    <w:rsid w:val="00295798"/>
    <w:rsid w:val="002957F1"/>
    <w:rsid w:val="00296199"/>
    <w:rsid w:val="0029637A"/>
    <w:rsid w:val="00296398"/>
    <w:rsid w:val="0029688C"/>
    <w:rsid w:val="00296C86"/>
    <w:rsid w:val="00296E6B"/>
    <w:rsid w:val="00296FB5"/>
    <w:rsid w:val="00297258"/>
    <w:rsid w:val="002974E5"/>
    <w:rsid w:val="00297640"/>
    <w:rsid w:val="0029766F"/>
    <w:rsid w:val="002A0324"/>
    <w:rsid w:val="002A0361"/>
    <w:rsid w:val="002A0821"/>
    <w:rsid w:val="002A0EAD"/>
    <w:rsid w:val="002A10AA"/>
    <w:rsid w:val="002A19E5"/>
    <w:rsid w:val="002A1E09"/>
    <w:rsid w:val="002A269C"/>
    <w:rsid w:val="002A2B17"/>
    <w:rsid w:val="002A2DE5"/>
    <w:rsid w:val="002A3E4E"/>
    <w:rsid w:val="002A416C"/>
    <w:rsid w:val="002A42FA"/>
    <w:rsid w:val="002A43BF"/>
    <w:rsid w:val="002A44E7"/>
    <w:rsid w:val="002A5AE2"/>
    <w:rsid w:val="002A5AE8"/>
    <w:rsid w:val="002A5D08"/>
    <w:rsid w:val="002A65CC"/>
    <w:rsid w:val="002A6704"/>
    <w:rsid w:val="002A6903"/>
    <w:rsid w:val="002A740D"/>
    <w:rsid w:val="002A7AAA"/>
    <w:rsid w:val="002B1590"/>
    <w:rsid w:val="002B1723"/>
    <w:rsid w:val="002B19D6"/>
    <w:rsid w:val="002B1FBF"/>
    <w:rsid w:val="002B2151"/>
    <w:rsid w:val="002B261F"/>
    <w:rsid w:val="002B2BEC"/>
    <w:rsid w:val="002B2DD6"/>
    <w:rsid w:val="002B2F0B"/>
    <w:rsid w:val="002B346F"/>
    <w:rsid w:val="002B3A77"/>
    <w:rsid w:val="002B3C57"/>
    <w:rsid w:val="002B3EF0"/>
    <w:rsid w:val="002B3FA8"/>
    <w:rsid w:val="002B415B"/>
    <w:rsid w:val="002B513D"/>
    <w:rsid w:val="002B54FB"/>
    <w:rsid w:val="002B5CBF"/>
    <w:rsid w:val="002B5E1F"/>
    <w:rsid w:val="002B6986"/>
    <w:rsid w:val="002B69C6"/>
    <w:rsid w:val="002B6F0D"/>
    <w:rsid w:val="002B7070"/>
    <w:rsid w:val="002B717B"/>
    <w:rsid w:val="002B7871"/>
    <w:rsid w:val="002B79B0"/>
    <w:rsid w:val="002B7BCE"/>
    <w:rsid w:val="002B7E4B"/>
    <w:rsid w:val="002C06A9"/>
    <w:rsid w:val="002C077B"/>
    <w:rsid w:val="002C08A9"/>
    <w:rsid w:val="002C0FD5"/>
    <w:rsid w:val="002C1671"/>
    <w:rsid w:val="002C16E2"/>
    <w:rsid w:val="002C1A54"/>
    <w:rsid w:val="002C1A96"/>
    <w:rsid w:val="002C1CCD"/>
    <w:rsid w:val="002C223C"/>
    <w:rsid w:val="002C22C2"/>
    <w:rsid w:val="002C2CBF"/>
    <w:rsid w:val="002C3025"/>
    <w:rsid w:val="002C30BD"/>
    <w:rsid w:val="002C3150"/>
    <w:rsid w:val="002C3915"/>
    <w:rsid w:val="002C399C"/>
    <w:rsid w:val="002C43C3"/>
    <w:rsid w:val="002C470E"/>
    <w:rsid w:val="002C4992"/>
    <w:rsid w:val="002C49FB"/>
    <w:rsid w:val="002C4EF3"/>
    <w:rsid w:val="002C51D5"/>
    <w:rsid w:val="002C5C5E"/>
    <w:rsid w:val="002C6361"/>
    <w:rsid w:val="002C65EF"/>
    <w:rsid w:val="002C67F4"/>
    <w:rsid w:val="002C6FBF"/>
    <w:rsid w:val="002C7D7F"/>
    <w:rsid w:val="002D03A2"/>
    <w:rsid w:val="002D0DE1"/>
    <w:rsid w:val="002D1250"/>
    <w:rsid w:val="002D1858"/>
    <w:rsid w:val="002D19CA"/>
    <w:rsid w:val="002D1D31"/>
    <w:rsid w:val="002D24DC"/>
    <w:rsid w:val="002D266E"/>
    <w:rsid w:val="002D2990"/>
    <w:rsid w:val="002D2BB5"/>
    <w:rsid w:val="002D3592"/>
    <w:rsid w:val="002D39D8"/>
    <w:rsid w:val="002D3C4B"/>
    <w:rsid w:val="002D3E8D"/>
    <w:rsid w:val="002D4294"/>
    <w:rsid w:val="002D473F"/>
    <w:rsid w:val="002D4D87"/>
    <w:rsid w:val="002D5167"/>
    <w:rsid w:val="002D535D"/>
    <w:rsid w:val="002D5425"/>
    <w:rsid w:val="002D5FE8"/>
    <w:rsid w:val="002D6077"/>
    <w:rsid w:val="002D6665"/>
    <w:rsid w:val="002D6B39"/>
    <w:rsid w:val="002D6D7F"/>
    <w:rsid w:val="002D7178"/>
    <w:rsid w:val="002D72BD"/>
    <w:rsid w:val="002D73DB"/>
    <w:rsid w:val="002D7870"/>
    <w:rsid w:val="002D78CB"/>
    <w:rsid w:val="002D7A04"/>
    <w:rsid w:val="002D7BA2"/>
    <w:rsid w:val="002D7DED"/>
    <w:rsid w:val="002E01DB"/>
    <w:rsid w:val="002E097D"/>
    <w:rsid w:val="002E0BE7"/>
    <w:rsid w:val="002E10D9"/>
    <w:rsid w:val="002E128C"/>
    <w:rsid w:val="002E14E0"/>
    <w:rsid w:val="002E1C4D"/>
    <w:rsid w:val="002E2727"/>
    <w:rsid w:val="002E2818"/>
    <w:rsid w:val="002E2B1A"/>
    <w:rsid w:val="002E2EFE"/>
    <w:rsid w:val="002E3E25"/>
    <w:rsid w:val="002E4338"/>
    <w:rsid w:val="002E4354"/>
    <w:rsid w:val="002E492A"/>
    <w:rsid w:val="002E4AA0"/>
    <w:rsid w:val="002E5921"/>
    <w:rsid w:val="002E5DC5"/>
    <w:rsid w:val="002E607C"/>
    <w:rsid w:val="002E6161"/>
    <w:rsid w:val="002E6380"/>
    <w:rsid w:val="002E6430"/>
    <w:rsid w:val="002E6ACC"/>
    <w:rsid w:val="002E6E79"/>
    <w:rsid w:val="002E716D"/>
    <w:rsid w:val="002E7637"/>
    <w:rsid w:val="002E76E6"/>
    <w:rsid w:val="002E79A0"/>
    <w:rsid w:val="002E7A34"/>
    <w:rsid w:val="002E7BBB"/>
    <w:rsid w:val="002F021E"/>
    <w:rsid w:val="002F048A"/>
    <w:rsid w:val="002F08FF"/>
    <w:rsid w:val="002F0D6D"/>
    <w:rsid w:val="002F0DB2"/>
    <w:rsid w:val="002F12B9"/>
    <w:rsid w:val="002F148D"/>
    <w:rsid w:val="002F15D6"/>
    <w:rsid w:val="002F1679"/>
    <w:rsid w:val="002F1798"/>
    <w:rsid w:val="002F1AE6"/>
    <w:rsid w:val="002F27E8"/>
    <w:rsid w:val="002F2845"/>
    <w:rsid w:val="002F2B79"/>
    <w:rsid w:val="002F2E38"/>
    <w:rsid w:val="002F3169"/>
    <w:rsid w:val="002F368F"/>
    <w:rsid w:val="002F3902"/>
    <w:rsid w:val="002F3964"/>
    <w:rsid w:val="002F3B08"/>
    <w:rsid w:val="002F3C1B"/>
    <w:rsid w:val="002F3ED6"/>
    <w:rsid w:val="002F416D"/>
    <w:rsid w:val="002F419A"/>
    <w:rsid w:val="002F41CC"/>
    <w:rsid w:val="002F4392"/>
    <w:rsid w:val="002F458D"/>
    <w:rsid w:val="002F5470"/>
    <w:rsid w:val="002F6093"/>
    <w:rsid w:val="002F6404"/>
    <w:rsid w:val="002F640D"/>
    <w:rsid w:val="002F6928"/>
    <w:rsid w:val="002F7414"/>
    <w:rsid w:val="002F748B"/>
    <w:rsid w:val="002F7F52"/>
    <w:rsid w:val="00300E2F"/>
    <w:rsid w:val="003015FB"/>
    <w:rsid w:val="00301F0D"/>
    <w:rsid w:val="00302617"/>
    <w:rsid w:val="00302B38"/>
    <w:rsid w:val="00302D13"/>
    <w:rsid w:val="00302E35"/>
    <w:rsid w:val="00302E55"/>
    <w:rsid w:val="00303059"/>
    <w:rsid w:val="003033C1"/>
    <w:rsid w:val="00303784"/>
    <w:rsid w:val="00303F08"/>
    <w:rsid w:val="00303F24"/>
    <w:rsid w:val="003044FA"/>
    <w:rsid w:val="00304666"/>
    <w:rsid w:val="00305368"/>
    <w:rsid w:val="003054BA"/>
    <w:rsid w:val="00305639"/>
    <w:rsid w:val="00305642"/>
    <w:rsid w:val="00305B06"/>
    <w:rsid w:val="0030608B"/>
    <w:rsid w:val="0030616E"/>
    <w:rsid w:val="00306244"/>
    <w:rsid w:val="003067D7"/>
    <w:rsid w:val="003067EE"/>
    <w:rsid w:val="0030688B"/>
    <w:rsid w:val="00307248"/>
    <w:rsid w:val="00307444"/>
    <w:rsid w:val="0030767B"/>
    <w:rsid w:val="00310425"/>
    <w:rsid w:val="0031048D"/>
    <w:rsid w:val="00310C42"/>
    <w:rsid w:val="0031168C"/>
    <w:rsid w:val="003117D3"/>
    <w:rsid w:val="00311F9E"/>
    <w:rsid w:val="00312335"/>
    <w:rsid w:val="00312412"/>
    <w:rsid w:val="00312435"/>
    <w:rsid w:val="00312ACF"/>
    <w:rsid w:val="00312DCC"/>
    <w:rsid w:val="00312E59"/>
    <w:rsid w:val="00312F77"/>
    <w:rsid w:val="0031341D"/>
    <w:rsid w:val="00313601"/>
    <w:rsid w:val="00313B3D"/>
    <w:rsid w:val="00313F20"/>
    <w:rsid w:val="00314630"/>
    <w:rsid w:val="00314D5B"/>
    <w:rsid w:val="00315D16"/>
    <w:rsid w:val="0031633A"/>
    <w:rsid w:val="00317746"/>
    <w:rsid w:val="003179A4"/>
    <w:rsid w:val="00317FF1"/>
    <w:rsid w:val="0032013E"/>
    <w:rsid w:val="003205CE"/>
    <w:rsid w:val="00320C62"/>
    <w:rsid w:val="00320CFD"/>
    <w:rsid w:val="00320F7B"/>
    <w:rsid w:val="00321E18"/>
    <w:rsid w:val="00321F52"/>
    <w:rsid w:val="00321FC7"/>
    <w:rsid w:val="00322B14"/>
    <w:rsid w:val="00322EB9"/>
    <w:rsid w:val="00322ED0"/>
    <w:rsid w:val="00323283"/>
    <w:rsid w:val="003235B7"/>
    <w:rsid w:val="00323860"/>
    <w:rsid w:val="00323EAD"/>
    <w:rsid w:val="0032460E"/>
    <w:rsid w:val="003246ED"/>
    <w:rsid w:val="00324D54"/>
    <w:rsid w:val="003255DB"/>
    <w:rsid w:val="003256D6"/>
    <w:rsid w:val="003264A0"/>
    <w:rsid w:val="003268BB"/>
    <w:rsid w:val="00326B86"/>
    <w:rsid w:val="00326DEA"/>
    <w:rsid w:val="00326EE5"/>
    <w:rsid w:val="00327651"/>
    <w:rsid w:val="00327665"/>
    <w:rsid w:val="003276D8"/>
    <w:rsid w:val="00327D44"/>
    <w:rsid w:val="00327E85"/>
    <w:rsid w:val="003306A7"/>
    <w:rsid w:val="00330B20"/>
    <w:rsid w:val="00330D0A"/>
    <w:rsid w:val="00330DF8"/>
    <w:rsid w:val="00332455"/>
    <w:rsid w:val="00332822"/>
    <w:rsid w:val="00332837"/>
    <w:rsid w:val="00332FE4"/>
    <w:rsid w:val="0033305D"/>
    <w:rsid w:val="003338CC"/>
    <w:rsid w:val="00333D7A"/>
    <w:rsid w:val="00333E0E"/>
    <w:rsid w:val="00333FA9"/>
    <w:rsid w:val="00334020"/>
    <w:rsid w:val="00334675"/>
    <w:rsid w:val="003348B6"/>
    <w:rsid w:val="00334AA2"/>
    <w:rsid w:val="00334B2A"/>
    <w:rsid w:val="00334C3A"/>
    <w:rsid w:val="00335387"/>
    <w:rsid w:val="00335CAB"/>
    <w:rsid w:val="0033602E"/>
    <w:rsid w:val="00336ED4"/>
    <w:rsid w:val="00336FFE"/>
    <w:rsid w:val="00337126"/>
    <w:rsid w:val="00337343"/>
    <w:rsid w:val="003379C2"/>
    <w:rsid w:val="00337F3B"/>
    <w:rsid w:val="00340244"/>
    <w:rsid w:val="0034045A"/>
    <w:rsid w:val="003404FD"/>
    <w:rsid w:val="00340680"/>
    <w:rsid w:val="003406FA"/>
    <w:rsid w:val="00340813"/>
    <w:rsid w:val="003409B1"/>
    <w:rsid w:val="00340A43"/>
    <w:rsid w:val="00340BAE"/>
    <w:rsid w:val="00340D42"/>
    <w:rsid w:val="003410AE"/>
    <w:rsid w:val="00341BF6"/>
    <w:rsid w:val="003420C7"/>
    <w:rsid w:val="00342973"/>
    <w:rsid w:val="00342CAA"/>
    <w:rsid w:val="00342DBB"/>
    <w:rsid w:val="003430C7"/>
    <w:rsid w:val="00343923"/>
    <w:rsid w:val="00344301"/>
    <w:rsid w:val="00344304"/>
    <w:rsid w:val="00344DAD"/>
    <w:rsid w:val="00344E17"/>
    <w:rsid w:val="003466AC"/>
    <w:rsid w:val="0034688A"/>
    <w:rsid w:val="0034724E"/>
    <w:rsid w:val="00347340"/>
    <w:rsid w:val="00347413"/>
    <w:rsid w:val="00347965"/>
    <w:rsid w:val="00347989"/>
    <w:rsid w:val="003507F8"/>
    <w:rsid w:val="00351537"/>
    <w:rsid w:val="00351857"/>
    <w:rsid w:val="00351A2B"/>
    <w:rsid w:val="00352203"/>
    <w:rsid w:val="0035241F"/>
    <w:rsid w:val="00352A23"/>
    <w:rsid w:val="00352F5F"/>
    <w:rsid w:val="003531FF"/>
    <w:rsid w:val="0035352B"/>
    <w:rsid w:val="003538A8"/>
    <w:rsid w:val="00353A72"/>
    <w:rsid w:val="00353A7C"/>
    <w:rsid w:val="00354143"/>
    <w:rsid w:val="00354192"/>
    <w:rsid w:val="00354277"/>
    <w:rsid w:val="00354380"/>
    <w:rsid w:val="00354426"/>
    <w:rsid w:val="00354659"/>
    <w:rsid w:val="00354ABC"/>
    <w:rsid w:val="00354D13"/>
    <w:rsid w:val="00354F55"/>
    <w:rsid w:val="00355497"/>
    <w:rsid w:val="00355658"/>
    <w:rsid w:val="00355C87"/>
    <w:rsid w:val="00356077"/>
    <w:rsid w:val="003562FB"/>
    <w:rsid w:val="00356304"/>
    <w:rsid w:val="003568B3"/>
    <w:rsid w:val="00356F0C"/>
    <w:rsid w:val="00357492"/>
    <w:rsid w:val="0035769F"/>
    <w:rsid w:val="00360550"/>
    <w:rsid w:val="0036061C"/>
    <w:rsid w:val="00360CFA"/>
    <w:rsid w:val="00361127"/>
    <w:rsid w:val="0036143D"/>
    <w:rsid w:val="003619CC"/>
    <w:rsid w:val="003620B0"/>
    <w:rsid w:val="00363125"/>
    <w:rsid w:val="00363718"/>
    <w:rsid w:val="003638E2"/>
    <w:rsid w:val="003642CB"/>
    <w:rsid w:val="003644EA"/>
    <w:rsid w:val="00364788"/>
    <w:rsid w:val="00364881"/>
    <w:rsid w:val="00364B04"/>
    <w:rsid w:val="00364E8D"/>
    <w:rsid w:val="003650D1"/>
    <w:rsid w:val="00365376"/>
    <w:rsid w:val="00365399"/>
    <w:rsid w:val="00365E55"/>
    <w:rsid w:val="00365F48"/>
    <w:rsid w:val="003662F1"/>
    <w:rsid w:val="0036700A"/>
    <w:rsid w:val="00367118"/>
    <w:rsid w:val="00367251"/>
    <w:rsid w:val="00367337"/>
    <w:rsid w:val="003675FB"/>
    <w:rsid w:val="00367655"/>
    <w:rsid w:val="0036795E"/>
    <w:rsid w:val="00367DDD"/>
    <w:rsid w:val="00367E89"/>
    <w:rsid w:val="0037017F"/>
    <w:rsid w:val="00370586"/>
    <w:rsid w:val="00370F6B"/>
    <w:rsid w:val="00371B19"/>
    <w:rsid w:val="00371BF9"/>
    <w:rsid w:val="00371CED"/>
    <w:rsid w:val="00372131"/>
    <w:rsid w:val="00373157"/>
    <w:rsid w:val="003737F6"/>
    <w:rsid w:val="00373917"/>
    <w:rsid w:val="00373DC9"/>
    <w:rsid w:val="0037479F"/>
    <w:rsid w:val="0037540C"/>
    <w:rsid w:val="003757AA"/>
    <w:rsid w:val="00375D96"/>
    <w:rsid w:val="00375E9F"/>
    <w:rsid w:val="003762A7"/>
    <w:rsid w:val="0037678E"/>
    <w:rsid w:val="00376F2E"/>
    <w:rsid w:val="00376F52"/>
    <w:rsid w:val="00376FC4"/>
    <w:rsid w:val="003778E8"/>
    <w:rsid w:val="00377D07"/>
    <w:rsid w:val="00377E6E"/>
    <w:rsid w:val="00380C84"/>
    <w:rsid w:val="00380E75"/>
    <w:rsid w:val="00380EF2"/>
    <w:rsid w:val="00381549"/>
    <w:rsid w:val="0038195E"/>
    <w:rsid w:val="00381EA2"/>
    <w:rsid w:val="003825E2"/>
    <w:rsid w:val="00382CB3"/>
    <w:rsid w:val="00382E39"/>
    <w:rsid w:val="00382EAC"/>
    <w:rsid w:val="00383751"/>
    <w:rsid w:val="00383DCE"/>
    <w:rsid w:val="00384205"/>
    <w:rsid w:val="003842F5"/>
    <w:rsid w:val="0038469C"/>
    <w:rsid w:val="00384843"/>
    <w:rsid w:val="00384A30"/>
    <w:rsid w:val="00384DC3"/>
    <w:rsid w:val="00385385"/>
    <w:rsid w:val="0038592E"/>
    <w:rsid w:val="00385AD4"/>
    <w:rsid w:val="00385B5E"/>
    <w:rsid w:val="00387006"/>
    <w:rsid w:val="003879F8"/>
    <w:rsid w:val="00387AA5"/>
    <w:rsid w:val="003903FD"/>
    <w:rsid w:val="00390408"/>
    <w:rsid w:val="00390573"/>
    <w:rsid w:val="00390BB1"/>
    <w:rsid w:val="00390D3A"/>
    <w:rsid w:val="0039101F"/>
    <w:rsid w:val="003910B0"/>
    <w:rsid w:val="00391C83"/>
    <w:rsid w:val="00391E46"/>
    <w:rsid w:val="0039257F"/>
    <w:rsid w:val="00392585"/>
    <w:rsid w:val="00392B1C"/>
    <w:rsid w:val="003936CB"/>
    <w:rsid w:val="00393793"/>
    <w:rsid w:val="003940FD"/>
    <w:rsid w:val="00394109"/>
    <w:rsid w:val="00394167"/>
    <w:rsid w:val="00394423"/>
    <w:rsid w:val="003945A2"/>
    <w:rsid w:val="003949DA"/>
    <w:rsid w:val="00394B0A"/>
    <w:rsid w:val="003959D9"/>
    <w:rsid w:val="00395A45"/>
    <w:rsid w:val="00395A84"/>
    <w:rsid w:val="00395F44"/>
    <w:rsid w:val="003961C5"/>
    <w:rsid w:val="00396212"/>
    <w:rsid w:val="0039668F"/>
    <w:rsid w:val="00396E12"/>
    <w:rsid w:val="00396FED"/>
    <w:rsid w:val="00397D5B"/>
    <w:rsid w:val="003A0130"/>
    <w:rsid w:val="003A034D"/>
    <w:rsid w:val="003A065E"/>
    <w:rsid w:val="003A0D76"/>
    <w:rsid w:val="003A13E3"/>
    <w:rsid w:val="003A16EB"/>
    <w:rsid w:val="003A1823"/>
    <w:rsid w:val="003A186F"/>
    <w:rsid w:val="003A18A4"/>
    <w:rsid w:val="003A1BD8"/>
    <w:rsid w:val="003A1C43"/>
    <w:rsid w:val="003A1E19"/>
    <w:rsid w:val="003A2D62"/>
    <w:rsid w:val="003A3706"/>
    <w:rsid w:val="003A3EA4"/>
    <w:rsid w:val="003A42D6"/>
    <w:rsid w:val="003A42FA"/>
    <w:rsid w:val="003A452E"/>
    <w:rsid w:val="003A4639"/>
    <w:rsid w:val="003A47CA"/>
    <w:rsid w:val="003A6798"/>
    <w:rsid w:val="003A73EC"/>
    <w:rsid w:val="003A78B1"/>
    <w:rsid w:val="003A78FA"/>
    <w:rsid w:val="003A7BF6"/>
    <w:rsid w:val="003A7E2B"/>
    <w:rsid w:val="003A7F94"/>
    <w:rsid w:val="003B01C8"/>
    <w:rsid w:val="003B0271"/>
    <w:rsid w:val="003B02C6"/>
    <w:rsid w:val="003B04F1"/>
    <w:rsid w:val="003B0CEB"/>
    <w:rsid w:val="003B1C4B"/>
    <w:rsid w:val="003B24ED"/>
    <w:rsid w:val="003B25E9"/>
    <w:rsid w:val="003B2631"/>
    <w:rsid w:val="003B27E3"/>
    <w:rsid w:val="003B2CC9"/>
    <w:rsid w:val="003B34EA"/>
    <w:rsid w:val="003B3EC3"/>
    <w:rsid w:val="003B4049"/>
    <w:rsid w:val="003B4165"/>
    <w:rsid w:val="003B49F3"/>
    <w:rsid w:val="003B4A4C"/>
    <w:rsid w:val="003B4A8E"/>
    <w:rsid w:val="003B582E"/>
    <w:rsid w:val="003B5AE9"/>
    <w:rsid w:val="003B5BDB"/>
    <w:rsid w:val="003B6010"/>
    <w:rsid w:val="003B62C6"/>
    <w:rsid w:val="003B64AF"/>
    <w:rsid w:val="003B6580"/>
    <w:rsid w:val="003B68C4"/>
    <w:rsid w:val="003B6AE5"/>
    <w:rsid w:val="003B6DD4"/>
    <w:rsid w:val="003B75C9"/>
    <w:rsid w:val="003B7663"/>
    <w:rsid w:val="003B76CC"/>
    <w:rsid w:val="003B7B75"/>
    <w:rsid w:val="003B7E6B"/>
    <w:rsid w:val="003C013F"/>
    <w:rsid w:val="003C026D"/>
    <w:rsid w:val="003C05B4"/>
    <w:rsid w:val="003C091D"/>
    <w:rsid w:val="003C1DA1"/>
    <w:rsid w:val="003C232F"/>
    <w:rsid w:val="003C27DE"/>
    <w:rsid w:val="003C27FC"/>
    <w:rsid w:val="003C2BF8"/>
    <w:rsid w:val="003C2D53"/>
    <w:rsid w:val="003C2FD4"/>
    <w:rsid w:val="003C3454"/>
    <w:rsid w:val="003C45C3"/>
    <w:rsid w:val="003C4B45"/>
    <w:rsid w:val="003C4C48"/>
    <w:rsid w:val="003C4F48"/>
    <w:rsid w:val="003C5172"/>
    <w:rsid w:val="003C5455"/>
    <w:rsid w:val="003C5486"/>
    <w:rsid w:val="003C5AEF"/>
    <w:rsid w:val="003C5DBE"/>
    <w:rsid w:val="003C6894"/>
    <w:rsid w:val="003C68E6"/>
    <w:rsid w:val="003C73A3"/>
    <w:rsid w:val="003C7AAE"/>
    <w:rsid w:val="003C7D99"/>
    <w:rsid w:val="003D0040"/>
    <w:rsid w:val="003D080F"/>
    <w:rsid w:val="003D0C28"/>
    <w:rsid w:val="003D1740"/>
    <w:rsid w:val="003D198C"/>
    <w:rsid w:val="003D2263"/>
    <w:rsid w:val="003D234F"/>
    <w:rsid w:val="003D2475"/>
    <w:rsid w:val="003D2A33"/>
    <w:rsid w:val="003D2EB5"/>
    <w:rsid w:val="003D325B"/>
    <w:rsid w:val="003D3477"/>
    <w:rsid w:val="003D3572"/>
    <w:rsid w:val="003D3625"/>
    <w:rsid w:val="003D3926"/>
    <w:rsid w:val="003D40B8"/>
    <w:rsid w:val="003D46D8"/>
    <w:rsid w:val="003D55D9"/>
    <w:rsid w:val="003D5B0A"/>
    <w:rsid w:val="003D5B9B"/>
    <w:rsid w:val="003D5BF3"/>
    <w:rsid w:val="003D5F86"/>
    <w:rsid w:val="003D6990"/>
    <w:rsid w:val="003D6A94"/>
    <w:rsid w:val="003D6C69"/>
    <w:rsid w:val="003D6F1D"/>
    <w:rsid w:val="003D74C5"/>
    <w:rsid w:val="003D74EA"/>
    <w:rsid w:val="003D7687"/>
    <w:rsid w:val="003D7917"/>
    <w:rsid w:val="003D7BC7"/>
    <w:rsid w:val="003D7E7B"/>
    <w:rsid w:val="003E00E1"/>
    <w:rsid w:val="003E03CC"/>
    <w:rsid w:val="003E06BD"/>
    <w:rsid w:val="003E0747"/>
    <w:rsid w:val="003E0D2F"/>
    <w:rsid w:val="003E0FDA"/>
    <w:rsid w:val="003E11F2"/>
    <w:rsid w:val="003E13B1"/>
    <w:rsid w:val="003E1423"/>
    <w:rsid w:val="003E1CC4"/>
    <w:rsid w:val="003E2928"/>
    <w:rsid w:val="003E2C0C"/>
    <w:rsid w:val="003E2D1B"/>
    <w:rsid w:val="003E30DC"/>
    <w:rsid w:val="003E36ED"/>
    <w:rsid w:val="003E384D"/>
    <w:rsid w:val="003E3AB1"/>
    <w:rsid w:val="003E406E"/>
    <w:rsid w:val="003E4090"/>
    <w:rsid w:val="003E48B4"/>
    <w:rsid w:val="003E4A58"/>
    <w:rsid w:val="003E5654"/>
    <w:rsid w:val="003E5879"/>
    <w:rsid w:val="003E58BE"/>
    <w:rsid w:val="003E5A02"/>
    <w:rsid w:val="003E5E45"/>
    <w:rsid w:val="003E5F19"/>
    <w:rsid w:val="003E7584"/>
    <w:rsid w:val="003E787F"/>
    <w:rsid w:val="003E7FFA"/>
    <w:rsid w:val="003F1A60"/>
    <w:rsid w:val="003F1B47"/>
    <w:rsid w:val="003F2199"/>
    <w:rsid w:val="003F24EC"/>
    <w:rsid w:val="003F2570"/>
    <w:rsid w:val="003F2579"/>
    <w:rsid w:val="003F26E2"/>
    <w:rsid w:val="003F2706"/>
    <w:rsid w:val="003F2894"/>
    <w:rsid w:val="003F2A5C"/>
    <w:rsid w:val="003F2EA6"/>
    <w:rsid w:val="003F3524"/>
    <w:rsid w:val="003F3909"/>
    <w:rsid w:val="003F4C55"/>
    <w:rsid w:val="003F4F11"/>
    <w:rsid w:val="003F4F80"/>
    <w:rsid w:val="003F53D1"/>
    <w:rsid w:val="003F556F"/>
    <w:rsid w:val="003F570C"/>
    <w:rsid w:val="003F58DD"/>
    <w:rsid w:val="003F5F24"/>
    <w:rsid w:val="003F60C8"/>
    <w:rsid w:val="003F61BB"/>
    <w:rsid w:val="003F6C47"/>
    <w:rsid w:val="003F6F7F"/>
    <w:rsid w:val="003F70A2"/>
    <w:rsid w:val="003F75D5"/>
    <w:rsid w:val="003F77D1"/>
    <w:rsid w:val="003F7B36"/>
    <w:rsid w:val="003F7E9A"/>
    <w:rsid w:val="00400587"/>
    <w:rsid w:val="0040060C"/>
    <w:rsid w:val="00400909"/>
    <w:rsid w:val="0040121B"/>
    <w:rsid w:val="0040172B"/>
    <w:rsid w:val="004017F7"/>
    <w:rsid w:val="00401B80"/>
    <w:rsid w:val="00401CC4"/>
    <w:rsid w:val="0040224B"/>
    <w:rsid w:val="00402266"/>
    <w:rsid w:val="00402A1A"/>
    <w:rsid w:val="00402B2B"/>
    <w:rsid w:val="00402ECE"/>
    <w:rsid w:val="00403CF0"/>
    <w:rsid w:val="00403D06"/>
    <w:rsid w:val="00403E95"/>
    <w:rsid w:val="004040F6"/>
    <w:rsid w:val="00404143"/>
    <w:rsid w:val="0040414A"/>
    <w:rsid w:val="0040471B"/>
    <w:rsid w:val="0040534C"/>
    <w:rsid w:val="004053CA"/>
    <w:rsid w:val="0040590C"/>
    <w:rsid w:val="00405A99"/>
    <w:rsid w:val="00405D1A"/>
    <w:rsid w:val="00405FBE"/>
    <w:rsid w:val="00406564"/>
    <w:rsid w:val="004070B8"/>
    <w:rsid w:val="00407166"/>
    <w:rsid w:val="0040776A"/>
    <w:rsid w:val="00407BC9"/>
    <w:rsid w:val="00407F02"/>
    <w:rsid w:val="00407F47"/>
    <w:rsid w:val="00407F5C"/>
    <w:rsid w:val="004107E8"/>
    <w:rsid w:val="0041081D"/>
    <w:rsid w:val="00410DF5"/>
    <w:rsid w:val="00410E8F"/>
    <w:rsid w:val="00411C86"/>
    <w:rsid w:val="00411D34"/>
    <w:rsid w:val="00411DCB"/>
    <w:rsid w:val="00411E9F"/>
    <w:rsid w:val="00411FAD"/>
    <w:rsid w:val="00412039"/>
    <w:rsid w:val="00412116"/>
    <w:rsid w:val="00412887"/>
    <w:rsid w:val="004128F5"/>
    <w:rsid w:val="00412940"/>
    <w:rsid w:val="00412A09"/>
    <w:rsid w:val="00412C3F"/>
    <w:rsid w:val="00412F4B"/>
    <w:rsid w:val="00413687"/>
    <w:rsid w:val="00413ECE"/>
    <w:rsid w:val="00414215"/>
    <w:rsid w:val="00414280"/>
    <w:rsid w:val="00414660"/>
    <w:rsid w:val="004147ED"/>
    <w:rsid w:val="0041498A"/>
    <w:rsid w:val="004151D8"/>
    <w:rsid w:val="004151FC"/>
    <w:rsid w:val="00415229"/>
    <w:rsid w:val="00415931"/>
    <w:rsid w:val="004163E1"/>
    <w:rsid w:val="004164DB"/>
    <w:rsid w:val="0041690F"/>
    <w:rsid w:val="00416A8C"/>
    <w:rsid w:val="00416C5E"/>
    <w:rsid w:val="00416C9B"/>
    <w:rsid w:val="00417028"/>
    <w:rsid w:val="00417A56"/>
    <w:rsid w:val="00417E46"/>
    <w:rsid w:val="004205B1"/>
    <w:rsid w:val="004206BE"/>
    <w:rsid w:val="004207F4"/>
    <w:rsid w:val="0042099B"/>
    <w:rsid w:val="00421181"/>
    <w:rsid w:val="00421536"/>
    <w:rsid w:val="004216E3"/>
    <w:rsid w:val="00421977"/>
    <w:rsid w:val="00422106"/>
    <w:rsid w:val="00422B9D"/>
    <w:rsid w:val="00423180"/>
    <w:rsid w:val="00423496"/>
    <w:rsid w:val="00423F3F"/>
    <w:rsid w:val="004243B4"/>
    <w:rsid w:val="004244B1"/>
    <w:rsid w:val="004244E1"/>
    <w:rsid w:val="0042479A"/>
    <w:rsid w:val="004248FD"/>
    <w:rsid w:val="00424CCF"/>
    <w:rsid w:val="004252C7"/>
    <w:rsid w:val="00425323"/>
    <w:rsid w:val="00425D0E"/>
    <w:rsid w:val="00426146"/>
    <w:rsid w:val="00426201"/>
    <w:rsid w:val="00426298"/>
    <w:rsid w:val="00426E36"/>
    <w:rsid w:val="00427335"/>
    <w:rsid w:val="00427A28"/>
    <w:rsid w:val="00427BF4"/>
    <w:rsid w:val="00427BFA"/>
    <w:rsid w:val="00427D58"/>
    <w:rsid w:val="0043038F"/>
    <w:rsid w:val="00430409"/>
    <w:rsid w:val="004306EF"/>
    <w:rsid w:val="00430C76"/>
    <w:rsid w:val="004318AE"/>
    <w:rsid w:val="00431A1B"/>
    <w:rsid w:val="00431CD0"/>
    <w:rsid w:val="00431E7A"/>
    <w:rsid w:val="00432140"/>
    <w:rsid w:val="0043248E"/>
    <w:rsid w:val="00432508"/>
    <w:rsid w:val="0043287B"/>
    <w:rsid w:val="00432CCF"/>
    <w:rsid w:val="00433B7F"/>
    <w:rsid w:val="00433D1B"/>
    <w:rsid w:val="00433D6B"/>
    <w:rsid w:val="00433D91"/>
    <w:rsid w:val="004341DB"/>
    <w:rsid w:val="00434242"/>
    <w:rsid w:val="004343AD"/>
    <w:rsid w:val="00434AB6"/>
    <w:rsid w:val="00434B50"/>
    <w:rsid w:val="004357A6"/>
    <w:rsid w:val="00435A42"/>
    <w:rsid w:val="00435EB2"/>
    <w:rsid w:val="004360FC"/>
    <w:rsid w:val="0043621D"/>
    <w:rsid w:val="004362B1"/>
    <w:rsid w:val="0043668B"/>
    <w:rsid w:val="004366AB"/>
    <w:rsid w:val="00436A6E"/>
    <w:rsid w:val="00436E5A"/>
    <w:rsid w:val="00436EB1"/>
    <w:rsid w:val="00437470"/>
    <w:rsid w:val="00437703"/>
    <w:rsid w:val="004378D7"/>
    <w:rsid w:val="00437943"/>
    <w:rsid w:val="0044077A"/>
    <w:rsid w:val="00440BED"/>
    <w:rsid w:val="00441362"/>
    <w:rsid w:val="00441689"/>
    <w:rsid w:val="004419B0"/>
    <w:rsid w:val="00442191"/>
    <w:rsid w:val="00442934"/>
    <w:rsid w:val="00442A08"/>
    <w:rsid w:val="00442E02"/>
    <w:rsid w:val="0044329B"/>
    <w:rsid w:val="004433EF"/>
    <w:rsid w:val="00444241"/>
    <w:rsid w:val="004442D5"/>
    <w:rsid w:val="00444DB7"/>
    <w:rsid w:val="004453FC"/>
    <w:rsid w:val="004454EB"/>
    <w:rsid w:val="004458C0"/>
    <w:rsid w:val="00445EC8"/>
    <w:rsid w:val="00445F17"/>
    <w:rsid w:val="004466E4"/>
    <w:rsid w:val="00446E3D"/>
    <w:rsid w:val="004472F7"/>
    <w:rsid w:val="00447353"/>
    <w:rsid w:val="00447455"/>
    <w:rsid w:val="00447B57"/>
    <w:rsid w:val="00447CFD"/>
    <w:rsid w:val="004500C0"/>
    <w:rsid w:val="0045017A"/>
    <w:rsid w:val="004504FE"/>
    <w:rsid w:val="00450663"/>
    <w:rsid w:val="00450DC3"/>
    <w:rsid w:val="00451527"/>
    <w:rsid w:val="00451BB1"/>
    <w:rsid w:val="00451C78"/>
    <w:rsid w:val="00451DCA"/>
    <w:rsid w:val="00452513"/>
    <w:rsid w:val="004526BA"/>
    <w:rsid w:val="00453675"/>
    <w:rsid w:val="004544B8"/>
    <w:rsid w:val="004547F7"/>
    <w:rsid w:val="0045482B"/>
    <w:rsid w:val="00455816"/>
    <w:rsid w:val="00455F15"/>
    <w:rsid w:val="00456204"/>
    <w:rsid w:val="0045630F"/>
    <w:rsid w:val="00456963"/>
    <w:rsid w:val="00456F7F"/>
    <w:rsid w:val="0045749C"/>
    <w:rsid w:val="00457791"/>
    <w:rsid w:val="00457BB2"/>
    <w:rsid w:val="00457E45"/>
    <w:rsid w:val="00457E6A"/>
    <w:rsid w:val="004600CF"/>
    <w:rsid w:val="004602FD"/>
    <w:rsid w:val="0046069B"/>
    <w:rsid w:val="004608EB"/>
    <w:rsid w:val="0046093A"/>
    <w:rsid w:val="0046144E"/>
    <w:rsid w:val="0046169A"/>
    <w:rsid w:val="00461DEB"/>
    <w:rsid w:val="00462059"/>
    <w:rsid w:val="00462CEF"/>
    <w:rsid w:val="00463693"/>
    <w:rsid w:val="00463A1B"/>
    <w:rsid w:val="00463B38"/>
    <w:rsid w:val="00463CCC"/>
    <w:rsid w:val="004646EC"/>
    <w:rsid w:val="00464BB0"/>
    <w:rsid w:val="0046522C"/>
    <w:rsid w:val="00465250"/>
    <w:rsid w:val="004655BA"/>
    <w:rsid w:val="00465820"/>
    <w:rsid w:val="00465912"/>
    <w:rsid w:val="00465CBA"/>
    <w:rsid w:val="00465DA8"/>
    <w:rsid w:val="00466111"/>
    <w:rsid w:val="004664CA"/>
    <w:rsid w:val="00466F3C"/>
    <w:rsid w:val="00467723"/>
    <w:rsid w:val="004677A7"/>
    <w:rsid w:val="0046799B"/>
    <w:rsid w:val="00470490"/>
    <w:rsid w:val="00470924"/>
    <w:rsid w:val="00470EBA"/>
    <w:rsid w:val="00470FA8"/>
    <w:rsid w:val="00471299"/>
    <w:rsid w:val="00471376"/>
    <w:rsid w:val="00471466"/>
    <w:rsid w:val="00472674"/>
    <w:rsid w:val="0047275A"/>
    <w:rsid w:val="0047290A"/>
    <w:rsid w:val="00472AB1"/>
    <w:rsid w:val="00472AC9"/>
    <w:rsid w:val="00473207"/>
    <w:rsid w:val="00473508"/>
    <w:rsid w:val="004735AF"/>
    <w:rsid w:val="00473E29"/>
    <w:rsid w:val="00473E97"/>
    <w:rsid w:val="0047431F"/>
    <w:rsid w:val="00474634"/>
    <w:rsid w:val="00474654"/>
    <w:rsid w:val="0047482F"/>
    <w:rsid w:val="00474885"/>
    <w:rsid w:val="00474A5E"/>
    <w:rsid w:val="00474AA7"/>
    <w:rsid w:val="00474C6D"/>
    <w:rsid w:val="00475279"/>
    <w:rsid w:val="00475A89"/>
    <w:rsid w:val="00475E01"/>
    <w:rsid w:val="004760A7"/>
    <w:rsid w:val="00476141"/>
    <w:rsid w:val="0047697E"/>
    <w:rsid w:val="00476C8A"/>
    <w:rsid w:val="00476D28"/>
    <w:rsid w:val="00476FC0"/>
    <w:rsid w:val="004771CF"/>
    <w:rsid w:val="00480267"/>
    <w:rsid w:val="004807C8"/>
    <w:rsid w:val="00480E02"/>
    <w:rsid w:val="004818CD"/>
    <w:rsid w:val="00481DB4"/>
    <w:rsid w:val="004821AC"/>
    <w:rsid w:val="004824D0"/>
    <w:rsid w:val="00482614"/>
    <w:rsid w:val="00482C89"/>
    <w:rsid w:val="00482E86"/>
    <w:rsid w:val="004839C5"/>
    <w:rsid w:val="00483A8D"/>
    <w:rsid w:val="00483BF8"/>
    <w:rsid w:val="00483FE8"/>
    <w:rsid w:val="004842B8"/>
    <w:rsid w:val="004849D5"/>
    <w:rsid w:val="00484AED"/>
    <w:rsid w:val="00485B94"/>
    <w:rsid w:val="00485E55"/>
    <w:rsid w:val="00486525"/>
    <w:rsid w:val="004865AB"/>
    <w:rsid w:val="004867C3"/>
    <w:rsid w:val="00486AA1"/>
    <w:rsid w:val="00486D0A"/>
    <w:rsid w:val="00487294"/>
    <w:rsid w:val="00487314"/>
    <w:rsid w:val="004873C3"/>
    <w:rsid w:val="00487494"/>
    <w:rsid w:val="004877ED"/>
    <w:rsid w:val="00487816"/>
    <w:rsid w:val="00487A11"/>
    <w:rsid w:val="00490426"/>
    <w:rsid w:val="00490A7D"/>
    <w:rsid w:val="0049173E"/>
    <w:rsid w:val="004918D6"/>
    <w:rsid w:val="00491B95"/>
    <w:rsid w:val="004932F1"/>
    <w:rsid w:val="00493C9B"/>
    <w:rsid w:val="00493D83"/>
    <w:rsid w:val="00493E37"/>
    <w:rsid w:val="0049489B"/>
    <w:rsid w:val="00494D70"/>
    <w:rsid w:val="00495034"/>
    <w:rsid w:val="004951C9"/>
    <w:rsid w:val="004954F7"/>
    <w:rsid w:val="00495645"/>
    <w:rsid w:val="004957FA"/>
    <w:rsid w:val="004958A3"/>
    <w:rsid w:val="00495D36"/>
    <w:rsid w:val="00495DA1"/>
    <w:rsid w:val="00496740"/>
    <w:rsid w:val="00496896"/>
    <w:rsid w:val="00496959"/>
    <w:rsid w:val="00496D06"/>
    <w:rsid w:val="00496E42"/>
    <w:rsid w:val="0049709C"/>
    <w:rsid w:val="00497153"/>
    <w:rsid w:val="00497187"/>
    <w:rsid w:val="0049775D"/>
    <w:rsid w:val="004A0280"/>
    <w:rsid w:val="004A11AB"/>
    <w:rsid w:val="004A1309"/>
    <w:rsid w:val="004A195B"/>
    <w:rsid w:val="004A1AD2"/>
    <w:rsid w:val="004A1B41"/>
    <w:rsid w:val="004A212D"/>
    <w:rsid w:val="004A27E5"/>
    <w:rsid w:val="004A2EAA"/>
    <w:rsid w:val="004A316A"/>
    <w:rsid w:val="004A332F"/>
    <w:rsid w:val="004A407A"/>
    <w:rsid w:val="004A45AD"/>
    <w:rsid w:val="004A4D75"/>
    <w:rsid w:val="004A4FD5"/>
    <w:rsid w:val="004A5110"/>
    <w:rsid w:val="004A55B0"/>
    <w:rsid w:val="004A568B"/>
    <w:rsid w:val="004A5798"/>
    <w:rsid w:val="004A5ECB"/>
    <w:rsid w:val="004A6131"/>
    <w:rsid w:val="004A61A3"/>
    <w:rsid w:val="004A6618"/>
    <w:rsid w:val="004A680F"/>
    <w:rsid w:val="004A6929"/>
    <w:rsid w:val="004A78FB"/>
    <w:rsid w:val="004B014C"/>
    <w:rsid w:val="004B07CE"/>
    <w:rsid w:val="004B09B5"/>
    <w:rsid w:val="004B11B1"/>
    <w:rsid w:val="004B1A79"/>
    <w:rsid w:val="004B1AB8"/>
    <w:rsid w:val="004B2086"/>
    <w:rsid w:val="004B2956"/>
    <w:rsid w:val="004B29A8"/>
    <w:rsid w:val="004B3566"/>
    <w:rsid w:val="004B3609"/>
    <w:rsid w:val="004B3A5E"/>
    <w:rsid w:val="004B483A"/>
    <w:rsid w:val="004B4911"/>
    <w:rsid w:val="004B4CB4"/>
    <w:rsid w:val="004B54B3"/>
    <w:rsid w:val="004B5519"/>
    <w:rsid w:val="004B5E7C"/>
    <w:rsid w:val="004B6423"/>
    <w:rsid w:val="004B643D"/>
    <w:rsid w:val="004B6680"/>
    <w:rsid w:val="004B734A"/>
    <w:rsid w:val="004B74BD"/>
    <w:rsid w:val="004B7735"/>
    <w:rsid w:val="004B7B32"/>
    <w:rsid w:val="004B7C1A"/>
    <w:rsid w:val="004B7CBE"/>
    <w:rsid w:val="004B7D14"/>
    <w:rsid w:val="004B7E66"/>
    <w:rsid w:val="004C02D5"/>
    <w:rsid w:val="004C06B5"/>
    <w:rsid w:val="004C09B0"/>
    <w:rsid w:val="004C0FA3"/>
    <w:rsid w:val="004C13C8"/>
    <w:rsid w:val="004C177C"/>
    <w:rsid w:val="004C18B1"/>
    <w:rsid w:val="004C1992"/>
    <w:rsid w:val="004C1D69"/>
    <w:rsid w:val="004C1D94"/>
    <w:rsid w:val="004C231C"/>
    <w:rsid w:val="004C25F2"/>
    <w:rsid w:val="004C2BEC"/>
    <w:rsid w:val="004C31EA"/>
    <w:rsid w:val="004C3223"/>
    <w:rsid w:val="004C369F"/>
    <w:rsid w:val="004C379E"/>
    <w:rsid w:val="004C3AC5"/>
    <w:rsid w:val="004C40A6"/>
    <w:rsid w:val="004C45DE"/>
    <w:rsid w:val="004C479A"/>
    <w:rsid w:val="004C4D54"/>
    <w:rsid w:val="004C4FD4"/>
    <w:rsid w:val="004C5501"/>
    <w:rsid w:val="004C5A00"/>
    <w:rsid w:val="004C5FDA"/>
    <w:rsid w:val="004C6034"/>
    <w:rsid w:val="004C6989"/>
    <w:rsid w:val="004C6A48"/>
    <w:rsid w:val="004C6BEE"/>
    <w:rsid w:val="004C6CB5"/>
    <w:rsid w:val="004C7498"/>
    <w:rsid w:val="004C77CD"/>
    <w:rsid w:val="004C7C66"/>
    <w:rsid w:val="004C7DC3"/>
    <w:rsid w:val="004D007E"/>
    <w:rsid w:val="004D054E"/>
    <w:rsid w:val="004D061C"/>
    <w:rsid w:val="004D09D9"/>
    <w:rsid w:val="004D1568"/>
    <w:rsid w:val="004D17C9"/>
    <w:rsid w:val="004D1826"/>
    <w:rsid w:val="004D1A44"/>
    <w:rsid w:val="004D1CFB"/>
    <w:rsid w:val="004D238F"/>
    <w:rsid w:val="004D29D5"/>
    <w:rsid w:val="004D2D49"/>
    <w:rsid w:val="004D2DE3"/>
    <w:rsid w:val="004D31B8"/>
    <w:rsid w:val="004D4165"/>
    <w:rsid w:val="004D4630"/>
    <w:rsid w:val="004D47E7"/>
    <w:rsid w:val="004D4951"/>
    <w:rsid w:val="004D5245"/>
    <w:rsid w:val="004D5835"/>
    <w:rsid w:val="004D5FB7"/>
    <w:rsid w:val="004D61BD"/>
    <w:rsid w:val="004D643F"/>
    <w:rsid w:val="004D6CBB"/>
    <w:rsid w:val="004D7022"/>
    <w:rsid w:val="004D73A6"/>
    <w:rsid w:val="004D7541"/>
    <w:rsid w:val="004D7C03"/>
    <w:rsid w:val="004E0240"/>
    <w:rsid w:val="004E05B0"/>
    <w:rsid w:val="004E07A7"/>
    <w:rsid w:val="004E0D8A"/>
    <w:rsid w:val="004E0E3F"/>
    <w:rsid w:val="004E0F12"/>
    <w:rsid w:val="004E1616"/>
    <w:rsid w:val="004E1687"/>
    <w:rsid w:val="004E17A7"/>
    <w:rsid w:val="004E18E7"/>
    <w:rsid w:val="004E1FC6"/>
    <w:rsid w:val="004E2797"/>
    <w:rsid w:val="004E2A7F"/>
    <w:rsid w:val="004E2D0D"/>
    <w:rsid w:val="004E33A2"/>
    <w:rsid w:val="004E390D"/>
    <w:rsid w:val="004E4264"/>
    <w:rsid w:val="004E44D1"/>
    <w:rsid w:val="004E4B90"/>
    <w:rsid w:val="004E4E24"/>
    <w:rsid w:val="004E504F"/>
    <w:rsid w:val="004E544C"/>
    <w:rsid w:val="004E55DC"/>
    <w:rsid w:val="004E5684"/>
    <w:rsid w:val="004E581D"/>
    <w:rsid w:val="004E5A75"/>
    <w:rsid w:val="004E5FBC"/>
    <w:rsid w:val="004E60B6"/>
    <w:rsid w:val="004E625D"/>
    <w:rsid w:val="004E6857"/>
    <w:rsid w:val="004E68CD"/>
    <w:rsid w:val="004E6BA4"/>
    <w:rsid w:val="004E6CEA"/>
    <w:rsid w:val="004E756E"/>
    <w:rsid w:val="004E78CE"/>
    <w:rsid w:val="004E7D5F"/>
    <w:rsid w:val="004F00C6"/>
    <w:rsid w:val="004F093A"/>
    <w:rsid w:val="004F0EA6"/>
    <w:rsid w:val="004F1558"/>
    <w:rsid w:val="004F21E9"/>
    <w:rsid w:val="004F25FD"/>
    <w:rsid w:val="004F2869"/>
    <w:rsid w:val="004F2E57"/>
    <w:rsid w:val="004F2F13"/>
    <w:rsid w:val="004F42A8"/>
    <w:rsid w:val="004F476E"/>
    <w:rsid w:val="004F4CFB"/>
    <w:rsid w:val="004F4D0A"/>
    <w:rsid w:val="004F4DE2"/>
    <w:rsid w:val="004F4EBC"/>
    <w:rsid w:val="004F521C"/>
    <w:rsid w:val="004F529F"/>
    <w:rsid w:val="004F5B32"/>
    <w:rsid w:val="004F5B52"/>
    <w:rsid w:val="004F5C62"/>
    <w:rsid w:val="004F65E7"/>
    <w:rsid w:val="004F661D"/>
    <w:rsid w:val="004F675B"/>
    <w:rsid w:val="004F6F80"/>
    <w:rsid w:val="004F781B"/>
    <w:rsid w:val="004F7C64"/>
    <w:rsid w:val="004F7E74"/>
    <w:rsid w:val="00500EDF"/>
    <w:rsid w:val="00501502"/>
    <w:rsid w:val="00501F2C"/>
    <w:rsid w:val="00502B07"/>
    <w:rsid w:val="00502C83"/>
    <w:rsid w:val="00502E9A"/>
    <w:rsid w:val="00503B38"/>
    <w:rsid w:val="00503B9F"/>
    <w:rsid w:val="00503C2B"/>
    <w:rsid w:val="005041E5"/>
    <w:rsid w:val="00504345"/>
    <w:rsid w:val="00504C06"/>
    <w:rsid w:val="00505394"/>
    <w:rsid w:val="005059B6"/>
    <w:rsid w:val="005059C3"/>
    <w:rsid w:val="00505BC1"/>
    <w:rsid w:val="00506335"/>
    <w:rsid w:val="0050663F"/>
    <w:rsid w:val="00506F79"/>
    <w:rsid w:val="0050763B"/>
    <w:rsid w:val="00507FBA"/>
    <w:rsid w:val="00510685"/>
    <w:rsid w:val="00510854"/>
    <w:rsid w:val="00511609"/>
    <w:rsid w:val="0051163C"/>
    <w:rsid w:val="00511AF6"/>
    <w:rsid w:val="00511BF3"/>
    <w:rsid w:val="00511D6D"/>
    <w:rsid w:val="00511EB9"/>
    <w:rsid w:val="00512291"/>
    <w:rsid w:val="005125BF"/>
    <w:rsid w:val="00512641"/>
    <w:rsid w:val="0051267C"/>
    <w:rsid w:val="00513474"/>
    <w:rsid w:val="00513B44"/>
    <w:rsid w:val="00513C68"/>
    <w:rsid w:val="00513CB5"/>
    <w:rsid w:val="00513E9F"/>
    <w:rsid w:val="00514A0A"/>
    <w:rsid w:val="00514D87"/>
    <w:rsid w:val="00515482"/>
    <w:rsid w:val="00515541"/>
    <w:rsid w:val="005158A2"/>
    <w:rsid w:val="00515C31"/>
    <w:rsid w:val="00515E1B"/>
    <w:rsid w:val="00515E70"/>
    <w:rsid w:val="0051642F"/>
    <w:rsid w:val="0051653C"/>
    <w:rsid w:val="00516856"/>
    <w:rsid w:val="00517156"/>
    <w:rsid w:val="00517768"/>
    <w:rsid w:val="00520BE8"/>
    <w:rsid w:val="0052112B"/>
    <w:rsid w:val="005212C4"/>
    <w:rsid w:val="00521424"/>
    <w:rsid w:val="00521D2C"/>
    <w:rsid w:val="00522278"/>
    <w:rsid w:val="005223A1"/>
    <w:rsid w:val="00522470"/>
    <w:rsid w:val="00523563"/>
    <w:rsid w:val="00523852"/>
    <w:rsid w:val="00523ACA"/>
    <w:rsid w:val="00524153"/>
    <w:rsid w:val="005242C5"/>
    <w:rsid w:val="00524628"/>
    <w:rsid w:val="00524B1F"/>
    <w:rsid w:val="00524BDF"/>
    <w:rsid w:val="005252BA"/>
    <w:rsid w:val="00525E8A"/>
    <w:rsid w:val="00526416"/>
    <w:rsid w:val="005266DC"/>
    <w:rsid w:val="00526B42"/>
    <w:rsid w:val="00526E67"/>
    <w:rsid w:val="00527057"/>
    <w:rsid w:val="00527124"/>
    <w:rsid w:val="005271BA"/>
    <w:rsid w:val="00527779"/>
    <w:rsid w:val="00527AF2"/>
    <w:rsid w:val="00527B73"/>
    <w:rsid w:val="00530112"/>
    <w:rsid w:val="0053060D"/>
    <w:rsid w:val="00530917"/>
    <w:rsid w:val="00530BA0"/>
    <w:rsid w:val="00530CAC"/>
    <w:rsid w:val="00530F24"/>
    <w:rsid w:val="00531C2A"/>
    <w:rsid w:val="00532264"/>
    <w:rsid w:val="00532392"/>
    <w:rsid w:val="005324A4"/>
    <w:rsid w:val="005324EB"/>
    <w:rsid w:val="00532539"/>
    <w:rsid w:val="00532C75"/>
    <w:rsid w:val="0053322F"/>
    <w:rsid w:val="005337A1"/>
    <w:rsid w:val="0053397B"/>
    <w:rsid w:val="00533A58"/>
    <w:rsid w:val="00534039"/>
    <w:rsid w:val="005340A5"/>
    <w:rsid w:val="0053426D"/>
    <w:rsid w:val="0053445F"/>
    <w:rsid w:val="00534AEB"/>
    <w:rsid w:val="00534E05"/>
    <w:rsid w:val="00534E3E"/>
    <w:rsid w:val="005350B0"/>
    <w:rsid w:val="00535D2A"/>
    <w:rsid w:val="005361FB"/>
    <w:rsid w:val="00536AB1"/>
    <w:rsid w:val="00536EAC"/>
    <w:rsid w:val="00536F0F"/>
    <w:rsid w:val="005374A3"/>
    <w:rsid w:val="005401CE"/>
    <w:rsid w:val="0054063F"/>
    <w:rsid w:val="005407A6"/>
    <w:rsid w:val="00540882"/>
    <w:rsid w:val="005408B3"/>
    <w:rsid w:val="00540B36"/>
    <w:rsid w:val="00540F40"/>
    <w:rsid w:val="00541332"/>
    <w:rsid w:val="0054160B"/>
    <w:rsid w:val="005417C4"/>
    <w:rsid w:val="00541CF0"/>
    <w:rsid w:val="0054248D"/>
    <w:rsid w:val="00542D5F"/>
    <w:rsid w:val="0054307B"/>
    <w:rsid w:val="0054389B"/>
    <w:rsid w:val="00543926"/>
    <w:rsid w:val="00543F3D"/>
    <w:rsid w:val="0054401A"/>
    <w:rsid w:val="005444D1"/>
    <w:rsid w:val="00544B0A"/>
    <w:rsid w:val="00544B89"/>
    <w:rsid w:val="00544D82"/>
    <w:rsid w:val="005450A3"/>
    <w:rsid w:val="00545172"/>
    <w:rsid w:val="005466E7"/>
    <w:rsid w:val="00546A57"/>
    <w:rsid w:val="005472CC"/>
    <w:rsid w:val="005473B2"/>
    <w:rsid w:val="0054779D"/>
    <w:rsid w:val="00547DA5"/>
    <w:rsid w:val="0055090A"/>
    <w:rsid w:val="00550F2B"/>
    <w:rsid w:val="00551059"/>
    <w:rsid w:val="005512AB"/>
    <w:rsid w:val="00551360"/>
    <w:rsid w:val="00551436"/>
    <w:rsid w:val="00551579"/>
    <w:rsid w:val="005515DF"/>
    <w:rsid w:val="00551857"/>
    <w:rsid w:val="00552A4A"/>
    <w:rsid w:val="00552C59"/>
    <w:rsid w:val="00553744"/>
    <w:rsid w:val="0055374C"/>
    <w:rsid w:val="0055374F"/>
    <w:rsid w:val="00553943"/>
    <w:rsid w:val="00553E8E"/>
    <w:rsid w:val="00553FAF"/>
    <w:rsid w:val="005542D8"/>
    <w:rsid w:val="00554309"/>
    <w:rsid w:val="005544D9"/>
    <w:rsid w:val="00554DA0"/>
    <w:rsid w:val="00555233"/>
    <w:rsid w:val="0055576E"/>
    <w:rsid w:val="00556027"/>
    <w:rsid w:val="00556272"/>
    <w:rsid w:val="00556B78"/>
    <w:rsid w:val="005571BF"/>
    <w:rsid w:val="00557208"/>
    <w:rsid w:val="005572B3"/>
    <w:rsid w:val="005575F7"/>
    <w:rsid w:val="0055766C"/>
    <w:rsid w:val="005579AD"/>
    <w:rsid w:val="00557CD5"/>
    <w:rsid w:val="00560A34"/>
    <w:rsid w:val="00561604"/>
    <w:rsid w:val="005617F3"/>
    <w:rsid w:val="0056187E"/>
    <w:rsid w:val="00561901"/>
    <w:rsid w:val="00561A36"/>
    <w:rsid w:val="00561F2B"/>
    <w:rsid w:val="00562251"/>
    <w:rsid w:val="005624D6"/>
    <w:rsid w:val="00562C5D"/>
    <w:rsid w:val="0056316E"/>
    <w:rsid w:val="00563655"/>
    <w:rsid w:val="0056466F"/>
    <w:rsid w:val="005646E2"/>
    <w:rsid w:val="00564E28"/>
    <w:rsid w:val="00564F1C"/>
    <w:rsid w:val="0056504E"/>
    <w:rsid w:val="0056528A"/>
    <w:rsid w:val="005653A3"/>
    <w:rsid w:val="00565583"/>
    <w:rsid w:val="0056559D"/>
    <w:rsid w:val="00565E2B"/>
    <w:rsid w:val="00566092"/>
    <w:rsid w:val="00566711"/>
    <w:rsid w:val="00566C54"/>
    <w:rsid w:val="00566ED3"/>
    <w:rsid w:val="00566F74"/>
    <w:rsid w:val="00567BCC"/>
    <w:rsid w:val="005701FA"/>
    <w:rsid w:val="0057030C"/>
    <w:rsid w:val="0057032B"/>
    <w:rsid w:val="005703AB"/>
    <w:rsid w:val="005705B0"/>
    <w:rsid w:val="005711C0"/>
    <w:rsid w:val="00571738"/>
    <w:rsid w:val="00571881"/>
    <w:rsid w:val="00572170"/>
    <w:rsid w:val="005724EC"/>
    <w:rsid w:val="00572FDE"/>
    <w:rsid w:val="0057310F"/>
    <w:rsid w:val="00573A01"/>
    <w:rsid w:val="00574308"/>
    <w:rsid w:val="0057432E"/>
    <w:rsid w:val="005744D1"/>
    <w:rsid w:val="005745E9"/>
    <w:rsid w:val="005750BF"/>
    <w:rsid w:val="005752E8"/>
    <w:rsid w:val="005753BA"/>
    <w:rsid w:val="00576016"/>
    <w:rsid w:val="0057677F"/>
    <w:rsid w:val="00576DE1"/>
    <w:rsid w:val="00577351"/>
    <w:rsid w:val="00577558"/>
    <w:rsid w:val="005776DE"/>
    <w:rsid w:val="00577B27"/>
    <w:rsid w:val="00577EBD"/>
    <w:rsid w:val="005804DB"/>
    <w:rsid w:val="00581596"/>
    <w:rsid w:val="00581C2D"/>
    <w:rsid w:val="00581D6A"/>
    <w:rsid w:val="00581FB5"/>
    <w:rsid w:val="0058310E"/>
    <w:rsid w:val="005834E0"/>
    <w:rsid w:val="00584335"/>
    <w:rsid w:val="0058528C"/>
    <w:rsid w:val="00585B6D"/>
    <w:rsid w:val="0058648E"/>
    <w:rsid w:val="00586496"/>
    <w:rsid w:val="00586580"/>
    <w:rsid w:val="0058689D"/>
    <w:rsid w:val="00586934"/>
    <w:rsid w:val="00586AF9"/>
    <w:rsid w:val="00587B49"/>
    <w:rsid w:val="00587D09"/>
    <w:rsid w:val="00587FD8"/>
    <w:rsid w:val="0059010E"/>
    <w:rsid w:val="00590189"/>
    <w:rsid w:val="0059061B"/>
    <w:rsid w:val="00591699"/>
    <w:rsid w:val="00591B8B"/>
    <w:rsid w:val="00591E11"/>
    <w:rsid w:val="00591E34"/>
    <w:rsid w:val="0059212A"/>
    <w:rsid w:val="00592365"/>
    <w:rsid w:val="00592750"/>
    <w:rsid w:val="005929CA"/>
    <w:rsid w:val="00592D11"/>
    <w:rsid w:val="00593237"/>
    <w:rsid w:val="005935F1"/>
    <w:rsid w:val="0059391D"/>
    <w:rsid w:val="00593E1A"/>
    <w:rsid w:val="00593FE6"/>
    <w:rsid w:val="00594190"/>
    <w:rsid w:val="0059458C"/>
    <w:rsid w:val="00594928"/>
    <w:rsid w:val="00594978"/>
    <w:rsid w:val="00595642"/>
    <w:rsid w:val="005960A9"/>
    <w:rsid w:val="005967F4"/>
    <w:rsid w:val="005968EC"/>
    <w:rsid w:val="00596BDD"/>
    <w:rsid w:val="0059737A"/>
    <w:rsid w:val="005974F4"/>
    <w:rsid w:val="00597782"/>
    <w:rsid w:val="00597A1E"/>
    <w:rsid w:val="005A0869"/>
    <w:rsid w:val="005A097E"/>
    <w:rsid w:val="005A0BCA"/>
    <w:rsid w:val="005A0D66"/>
    <w:rsid w:val="005A14FA"/>
    <w:rsid w:val="005A1A9A"/>
    <w:rsid w:val="005A1D3E"/>
    <w:rsid w:val="005A22B4"/>
    <w:rsid w:val="005A2315"/>
    <w:rsid w:val="005A27A2"/>
    <w:rsid w:val="005A2F23"/>
    <w:rsid w:val="005A37FD"/>
    <w:rsid w:val="005A3DCB"/>
    <w:rsid w:val="005A41B9"/>
    <w:rsid w:val="005A44B6"/>
    <w:rsid w:val="005A4583"/>
    <w:rsid w:val="005A4F08"/>
    <w:rsid w:val="005A4F99"/>
    <w:rsid w:val="005A5638"/>
    <w:rsid w:val="005A6118"/>
    <w:rsid w:val="005A6187"/>
    <w:rsid w:val="005A63A4"/>
    <w:rsid w:val="005A64D8"/>
    <w:rsid w:val="005A65A4"/>
    <w:rsid w:val="005A698A"/>
    <w:rsid w:val="005A6A0F"/>
    <w:rsid w:val="005A6C0F"/>
    <w:rsid w:val="005A6D4B"/>
    <w:rsid w:val="005A741E"/>
    <w:rsid w:val="005A77D0"/>
    <w:rsid w:val="005A7B00"/>
    <w:rsid w:val="005A7BF2"/>
    <w:rsid w:val="005B00F1"/>
    <w:rsid w:val="005B05CC"/>
    <w:rsid w:val="005B0EE5"/>
    <w:rsid w:val="005B0F34"/>
    <w:rsid w:val="005B1325"/>
    <w:rsid w:val="005B13C3"/>
    <w:rsid w:val="005B1609"/>
    <w:rsid w:val="005B237F"/>
    <w:rsid w:val="005B23A8"/>
    <w:rsid w:val="005B2C71"/>
    <w:rsid w:val="005B2D6B"/>
    <w:rsid w:val="005B2FF8"/>
    <w:rsid w:val="005B30AA"/>
    <w:rsid w:val="005B41F5"/>
    <w:rsid w:val="005B420F"/>
    <w:rsid w:val="005B4353"/>
    <w:rsid w:val="005B460D"/>
    <w:rsid w:val="005B476B"/>
    <w:rsid w:val="005B502F"/>
    <w:rsid w:val="005B52CA"/>
    <w:rsid w:val="005B5BF1"/>
    <w:rsid w:val="005B5EDA"/>
    <w:rsid w:val="005B61F5"/>
    <w:rsid w:val="005B634B"/>
    <w:rsid w:val="005B65EE"/>
    <w:rsid w:val="005B6AE1"/>
    <w:rsid w:val="005B6BD7"/>
    <w:rsid w:val="005B700B"/>
    <w:rsid w:val="005B710F"/>
    <w:rsid w:val="005B7254"/>
    <w:rsid w:val="005B7304"/>
    <w:rsid w:val="005B77C6"/>
    <w:rsid w:val="005C0373"/>
    <w:rsid w:val="005C0462"/>
    <w:rsid w:val="005C083E"/>
    <w:rsid w:val="005C0D7B"/>
    <w:rsid w:val="005C0ECD"/>
    <w:rsid w:val="005C143B"/>
    <w:rsid w:val="005C1990"/>
    <w:rsid w:val="005C1A79"/>
    <w:rsid w:val="005C1B31"/>
    <w:rsid w:val="005C1DB9"/>
    <w:rsid w:val="005C2344"/>
    <w:rsid w:val="005C254A"/>
    <w:rsid w:val="005C255D"/>
    <w:rsid w:val="005C28DF"/>
    <w:rsid w:val="005C2F03"/>
    <w:rsid w:val="005C386B"/>
    <w:rsid w:val="005C3AE6"/>
    <w:rsid w:val="005C3DB0"/>
    <w:rsid w:val="005C3FF8"/>
    <w:rsid w:val="005C4010"/>
    <w:rsid w:val="005C4509"/>
    <w:rsid w:val="005C4724"/>
    <w:rsid w:val="005C51C0"/>
    <w:rsid w:val="005C5251"/>
    <w:rsid w:val="005C54B7"/>
    <w:rsid w:val="005C5839"/>
    <w:rsid w:val="005C5C6B"/>
    <w:rsid w:val="005C5DA8"/>
    <w:rsid w:val="005C5E40"/>
    <w:rsid w:val="005C6105"/>
    <w:rsid w:val="005C6A50"/>
    <w:rsid w:val="005C7507"/>
    <w:rsid w:val="005C7705"/>
    <w:rsid w:val="005C7792"/>
    <w:rsid w:val="005D02B9"/>
    <w:rsid w:val="005D08E8"/>
    <w:rsid w:val="005D0D27"/>
    <w:rsid w:val="005D0E93"/>
    <w:rsid w:val="005D1557"/>
    <w:rsid w:val="005D24B5"/>
    <w:rsid w:val="005D2DBB"/>
    <w:rsid w:val="005D313B"/>
    <w:rsid w:val="005D34DB"/>
    <w:rsid w:val="005D36C1"/>
    <w:rsid w:val="005D46F9"/>
    <w:rsid w:val="005D4985"/>
    <w:rsid w:val="005D4996"/>
    <w:rsid w:val="005D4B54"/>
    <w:rsid w:val="005D4D34"/>
    <w:rsid w:val="005D4DD3"/>
    <w:rsid w:val="005D5000"/>
    <w:rsid w:val="005D5DC7"/>
    <w:rsid w:val="005D6359"/>
    <w:rsid w:val="005D6AC9"/>
    <w:rsid w:val="005D7120"/>
    <w:rsid w:val="005D7FE4"/>
    <w:rsid w:val="005E062A"/>
    <w:rsid w:val="005E0B01"/>
    <w:rsid w:val="005E103E"/>
    <w:rsid w:val="005E193B"/>
    <w:rsid w:val="005E29D4"/>
    <w:rsid w:val="005E2D03"/>
    <w:rsid w:val="005E31A6"/>
    <w:rsid w:val="005E33CE"/>
    <w:rsid w:val="005E3A20"/>
    <w:rsid w:val="005E4682"/>
    <w:rsid w:val="005E46EB"/>
    <w:rsid w:val="005E48F0"/>
    <w:rsid w:val="005E4D18"/>
    <w:rsid w:val="005E6E5E"/>
    <w:rsid w:val="005E6FD9"/>
    <w:rsid w:val="005E7012"/>
    <w:rsid w:val="005E7089"/>
    <w:rsid w:val="005E7145"/>
    <w:rsid w:val="005E730F"/>
    <w:rsid w:val="005E73EE"/>
    <w:rsid w:val="005E76C8"/>
    <w:rsid w:val="005E78F5"/>
    <w:rsid w:val="005F015F"/>
    <w:rsid w:val="005F0D15"/>
    <w:rsid w:val="005F10CE"/>
    <w:rsid w:val="005F1DB0"/>
    <w:rsid w:val="005F1E6A"/>
    <w:rsid w:val="005F27BC"/>
    <w:rsid w:val="005F2F50"/>
    <w:rsid w:val="005F377F"/>
    <w:rsid w:val="005F3A5B"/>
    <w:rsid w:val="005F3BAE"/>
    <w:rsid w:val="005F3C83"/>
    <w:rsid w:val="005F3EB4"/>
    <w:rsid w:val="005F415D"/>
    <w:rsid w:val="005F5016"/>
    <w:rsid w:val="005F529E"/>
    <w:rsid w:val="005F5307"/>
    <w:rsid w:val="005F553A"/>
    <w:rsid w:val="005F57D0"/>
    <w:rsid w:val="005F5B7F"/>
    <w:rsid w:val="005F5C6E"/>
    <w:rsid w:val="005F5D0F"/>
    <w:rsid w:val="005F5D82"/>
    <w:rsid w:val="005F5E43"/>
    <w:rsid w:val="005F5E90"/>
    <w:rsid w:val="005F6C9C"/>
    <w:rsid w:val="005F6D5D"/>
    <w:rsid w:val="005F6DC1"/>
    <w:rsid w:val="005F7059"/>
    <w:rsid w:val="005F7080"/>
    <w:rsid w:val="005F747E"/>
    <w:rsid w:val="005F7630"/>
    <w:rsid w:val="00600021"/>
    <w:rsid w:val="00600134"/>
    <w:rsid w:val="00600274"/>
    <w:rsid w:val="006002D8"/>
    <w:rsid w:val="006005F7"/>
    <w:rsid w:val="00600D2E"/>
    <w:rsid w:val="006010C0"/>
    <w:rsid w:val="00601339"/>
    <w:rsid w:val="0060143B"/>
    <w:rsid w:val="00601607"/>
    <w:rsid w:val="00601828"/>
    <w:rsid w:val="00601D51"/>
    <w:rsid w:val="006027DC"/>
    <w:rsid w:val="00602845"/>
    <w:rsid w:val="00602C06"/>
    <w:rsid w:val="006034C5"/>
    <w:rsid w:val="00603527"/>
    <w:rsid w:val="00603B95"/>
    <w:rsid w:val="00603F53"/>
    <w:rsid w:val="006040A6"/>
    <w:rsid w:val="0060434A"/>
    <w:rsid w:val="00604EE9"/>
    <w:rsid w:val="006054E0"/>
    <w:rsid w:val="00605752"/>
    <w:rsid w:val="006057E6"/>
    <w:rsid w:val="006059E6"/>
    <w:rsid w:val="00605AD4"/>
    <w:rsid w:val="00605B06"/>
    <w:rsid w:val="00605CFD"/>
    <w:rsid w:val="006063A5"/>
    <w:rsid w:val="0060666F"/>
    <w:rsid w:val="00606C64"/>
    <w:rsid w:val="00606D4C"/>
    <w:rsid w:val="0060707F"/>
    <w:rsid w:val="0060738E"/>
    <w:rsid w:val="00607B40"/>
    <w:rsid w:val="00607BB1"/>
    <w:rsid w:val="006100DF"/>
    <w:rsid w:val="006103CF"/>
    <w:rsid w:val="006110A9"/>
    <w:rsid w:val="0061184C"/>
    <w:rsid w:val="00611A56"/>
    <w:rsid w:val="00611A71"/>
    <w:rsid w:val="00612321"/>
    <w:rsid w:val="00612489"/>
    <w:rsid w:val="00612CAF"/>
    <w:rsid w:val="006133F4"/>
    <w:rsid w:val="0061392B"/>
    <w:rsid w:val="00613F2F"/>
    <w:rsid w:val="00614755"/>
    <w:rsid w:val="00615227"/>
    <w:rsid w:val="0061557C"/>
    <w:rsid w:val="006155DD"/>
    <w:rsid w:val="00615993"/>
    <w:rsid w:val="00615AFD"/>
    <w:rsid w:val="006162CC"/>
    <w:rsid w:val="0061751F"/>
    <w:rsid w:val="0061762D"/>
    <w:rsid w:val="006177E8"/>
    <w:rsid w:val="00617A71"/>
    <w:rsid w:val="00617AAA"/>
    <w:rsid w:val="00617DFA"/>
    <w:rsid w:val="0062047C"/>
    <w:rsid w:val="006208D3"/>
    <w:rsid w:val="0062121A"/>
    <w:rsid w:val="0062187F"/>
    <w:rsid w:val="00621B0B"/>
    <w:rsid w:val="00621C83"/>
    <w:rsid w:val="006223C5"/>
    <w:rsid w:val="00622818"/>
    <w:rsid w:val="00623237"/>
    <w:rsid w:val="00623DD6"/>
    <w:rsid w:val="00624113"/>
    <w:rsid w:val="006247D4"/>
    <w:rsid w:val="00624CE2"/>
    <w:rsid w:val="0062516F"/>
    <w:rsid w:val="006255CE"/>
    <w:rsid w:val="0062586F"/>
    <w:rsid w:val="006262C1"/>
    <w:rsid w:val="006265F8"/>
    <w:rsid w:val="006269B5"/>
    <w:rsid w:val="00626E47"/>
    <w:rsid w:val="0062736D"/>
    <w:rsid w:val="00627744"/>
    <w:rsid w:val="0062788B"/>
    <w:rsid w:val="0062796C"/>
    <w:rsid w:val="00630725"/>
    <w:rsid w:val="00631320"/>
    <w:rsid w:val="0063156E"/>
    <w:rsid w:val="00632073"/>
    <w:rsid w:val="0063212F"/>
    <w:rsid w:val="0063227C"/>
    <w:rsid w:val="0063249A"/>
    <w:rsid w:val="006327A2"/>
    <w:rsid w:val="00633182"/>
    <w:rsid w:val="006337B0"/>
    <w:rsid w:val="00633AE8"/>
    <w:rsid w:val="00633D36"/>
    <w:rsid w:val="00633FA1"/>
    <w:rsid w:val="00634205"/>
    <w:rsid w:val="006345A3"/>
    <w:rsid w:val="00634BE5"/>
    <w:rsid w:val="00634E46"/>
    <w:rsid w:val="006351C4"/>
    <w:rsid w:val="006355AF"/>
    <w:rsid w:val="00635A78"/>
    <w:rsid w:val="00636A9E"/>
    <w:rsid w:val="00636CDE"/>
    <w:rsid w:val="006372A9"/>
    <w:rsid w:val="006378CE"/>
    <w:rsid w:val="00640B23"/>
    <w:rsid w:val="00641A2E"/>
    <w:rsid w:val="00642BD2"/>
    <w:rsid w:val="0064333D"/>
    <w:rsid w:val="0064347C"/>
    <w:rsid w:val="0064348C"/>
    <w:rsid w:val="006435AE"/>
    <w:rsid w:val="0064370B"/>
    <w:rsid w:val="00643A00"/>
    <w:rsid w:val="00643B71"/>
    <w:rsid w:val="00643B91"/>
    <w:rsid w:val="00643BF3"/>
    <w:rsid w:val="00643C7D"/>
    <w:rsid w:val="00643D2F"/>
    <w:rsid w:val="00643E8C"/>
    <w:rsid w:val="00644072"/>
    <w:rsid w:val="006440DA"/>
    <w:rsid w:val="0064414F"/>
    <w:rsid w:val="00644384"/>
    <w:rsid w:val="006449A5"/>
    <w:rsid w:val="00644A53"/>
    <w:rsid w:val="00644F0D"/>
    <w:rsid w:val="00644F25"/>
    <w:rsid w:val="006452AB"/>
    <w:rsid w:val="00645C8F"/>
    <w:rsid w:val="00646107"/>
    <w:rsid w:val="00646566"/>
    <w:rsid w:val="0064665C"/>
    <w:rsid w:val="006467D7"/>
    <w:rsid w:val="0064689C"/>
    <w:rsid w:val="0064748C"/>
    <w:rsid w:val="006501B6"/>
    <w:rsid w:val="00650B5F"/>
    <w:rsid w:val="00651358"/>
    <w:rsid w:val="00651465"/>
    <w:rsid w:val="00651572"/>
    <w:rsid w:val="00651860"/>
    <w:rsid w:val="00651862"/>
    <w:rsid w:val="00651963"/>
    <w:rsid w:val="00651C10"/>
    <w:rsid w:val="00651CE7"/>
    <w:rsid w:val="00651F1D"/>
    <w:rsid w:val="00652837"/>
    <w:rsid w:val="00652F9D"/>
    <w:rsid w:val="006534A2"/>
    <w:rsid w:val="00653E65"/>
    <w:rsid w:val="006540CC"/>
    <w:rsid w:val="00654AA5"/>
    <w:rsid w:val="00654EAB"/>
    <w:rsid w:val="00654EF9"/>
    <w:rsid w:val="00655031"/>
    <w:rsid w:val="00655158"/>
    <w:rsid w:val="00655799"/>
    <w:rsid w:val="00655D91"/>
    <w:rsid w:val="00656015"/>
    <w:rsid w:val="00656403"/>
    <w:rsid w:val="006567B1"/>
    <w:rsid w:val="0065706B"/>
    <w:rsid w:val="00657D6B"/>
    <w:rsid w:val="006602EE"/>
    <w:rsid w:val="0066034B"/>
    <w:rsid w:val="0066077B"/>
    <w:rsid w:val="00661847"/>
    <w:rsid w:val="00661880"/>
    <w:rsid w:val="00661C3E"/>
    <w:rsid w:val="00661D91"/>
    <w:rsid w:val="0066206A"/>
    <w:rsid w:val="00662237"/>
    <w:rsid w:val="006626B1"/>
    <w:rsid w:val="006626DA"/>
    <w:rsid w:val="00662DBF"/>
    <w:rsid w:val="006635FB"/>
    <w:rsid w:val="00663D6F"/>
    <w:rsid w:val="00665514"/>
    <w:rsid w:val="006656F6"/>
    <w:rsid w:val="00666062"/>
    <w:rsid w:val="006660F7"/>
    <w:rsid w:val="00666623"/>
    <w:rsid w:val="00666BA5"/>
    <w:rsid w:val="00667A27"/>
    <w:rsid w:val="00667A53"/>
    <w:rsid w:val="00667EFC"/>
    <w:rsid w:val="00670760"/>
    <w:rsid w:val="00670F1C"/>
    <w:rsid w:val="00671033"/>
    <w:rsid w:val="006711F4"/>
    <w:rsid w:val="00671B81"/>
    <w:rsid w:val="00672059"/>
    <w:rsid w:val="0067251B"/>
    <w:rsid w:val="006726DA"/>
    <w:rsid w:val="006726E7"/>
    <w:rsid w:val="0067294B"/>
    <w:rsid w:val="0067295D"/>
    <w:rsid w:val="00672CB0"/>
    <w:rsid w:val="00672E09"/>
    <w:rsid w:val="00672F06"/>
    <w:rsid w:val="00672FC1"/>
    <w:rsid w:val="0067310A"/>
    <w:rsid w:val="00674155"/>
    <w:rsid w:val="006744DE"/>
    <w:rsid w:val="00674AA8"/>
    <w:rsid w:val="00674C0C"/>
    <w:rsid w:val="00674CC0"/>
    <w:rsid w:val="00674EFB"/>
    <w:rsid w:val="00675AB8"/>
    <w:rsid w:val="00675C6D"/>
    <w:rsid w:val="00675DA2"/>
    <w:rsid w:val="006765E3"/>
    <w:rsid w:val="00676839"/>
    <w:rsid w:val="00676D78"/>
    <w:rsid w:val="006770C4"/>
    <w:rsid w:val="00677503"/>
    <w:rsid w:val="0068049B"/>
    <w:rsid w:val="006805C5"/>
    <w:rsid w:val="00680EC9"/>
    <w:rsid w:val="00681068"/>
    <w:rsid w:val="0068123D"/>
    <w:rsid w:val="00681A34"/>
    <w:rsid w:val="00681D7E"/>
    <w:rsid w:val="00682190"/>
    <w:rsid w:val="006821AC"/>
    <w:rsid w:val="00682266"/>
    <w:rsid w:val="00682292"/>
    <w:rsid w:val="006828B1"/>
    <w:rsid w:val="006831D9"/>
    <w:rsid w:val="00683287"/>
    <w:rsid w:val="006832B4"/>
    <w:rsid w:val="006837C3"/>
    <w:rsid w:val="00683861"/>
    <w:rsid w:val="00683CCA"/>
    <w:rsid w:val="00683DA9"/>
    <w:rsid w:val="00683DCC"/>
    <w:rsid w:val="00683E52"/>
    <w:rsid w:val="00684172"/>
    <w:rsid w:val="0068427C"/>
    <w:rsid w:val="0068453A"/>
    <w:rsid w:val="00684E75"/>
    <w:rsid w:val="00685051"/>
    <w:rsid w:val="006850CB"/>
    <w:rsid w:val="006851C7"/>
    <w:rsid w:val="006853E3"/>
    <w:rsid w:val="006855DE"/>
    <w:rsid w:val="0068575C"/>
    <w:rsid w:val="00685BBE"/>
    <w:rsid w:val="00686C20"/>
    <w:rsid w:val="00687511"/>
    <w:rsid w:val="00690AAE"/>
    <w:rsid w:val="00690D2E"/>
    <w:rsid w:val="00690D61"/>
    <w:rsid w:val="00690E80"/>
    <w:rsid w:val="00690FD5"/>
    <w:rsid w:val="006917A2"/>
    <w:rsid w:val="006919C7"/>
    <w:rsid w:val="00691E71"/>
    <w:rsid w:val="00691F6B"/>
    <w:rsid w:val="0069275E"/>
    <w:rsid w:val="00692803"/>
    <w:rsid w:val="00692EE4"/>
    <w:rsid w:val="006932A9"/>
    <w:rsid w:val="006936CD"/>
    <w:rsid w:val="006942B2"/>
    <w:rsid w:val="006945AA"/>
    <w:rsid w:val="006947CA"/>
    <w:rsid w:val="00694A45"/>
    <w:rsid w:val="00694C71"/>
    <w:rsid w:val="006950EC"/>
    <w:rsid w:val="006950FB"/>
    <w:rsid w:val="0069542F"/>
    <w:rsid w:val="00695986"/>
    <w:rsid w:val="0069606E"/>
    <w:rsid w:val="006960F3"/>
    <w:rsid w:val="0069675B"/>
    <w:rsid w:val="00696F0C"/>
    <w:rsid w:val="00697759"/>
    <w:rsid w:val="006978EE"/>
    <w:rsid w:val="006A0846"/>
    <w:rsid w:val="006A1285"/>
    <w:rsid w:val="006A1A50"/>
    <w:rsid w:val="006A1A9D"/>
    <w:rsid w:val="006A1EA1"/>
    <w:rsid w:val="006A2353"/>
    <w:rsid w:val="006A257B"/>
    <w:rsid w:val="006A2BF1"/>
    <w:rsid w:val="006A2C1C"/>
    <w:rsid w:val="006A2E57"/>
    <w:rsid w:val="006A2F5C"/>
    <w:rsid w:val="006A2FC1"/>
    <w:rsid w:val="006A3D5B"/>
    <w:rsid w:val="006A3DE0"/>
    <w:rsid w:val="006A44EF"/>
    <w:rsid w:val="006A4695"/>
    <w:rsid w:val="006A4AAD"/>
    <w:rsid w:val="006A4D32"/>
    <w:rsid w:val="006A5184"/>
    <w:rsid w:val="006A56B6"/>
    <w:rsid w:val="006A5860"/>
    <w:rsid w:val="006A5A6C"/>
    <w:rsid w:val="006A5A71"/>
    <w:rsid w:val="006A5AE1"/>
    <w:rsid w:val="006A5E4F"/>
    <w:rsid w:val="006A644B"/>
    <w:rsid w:val="006A6B50"/>
    <w:rsid w:val="006A717F"/>
    <w:rsid w:val="006A7498"/>
    <w:rsid w:val="006A7550"/>
    <w:rsid w:val="006A793A"/>
    <w:rsid w:val="006A794B"/>
    <w:rsid w:val="006B0047"/>
    <w:rsid w:val="006B0204"/>
    <w:rsid w:val="006B081A"/>
    <w:rsid w:val="006B1358"/>
    <w:rsid w:val="006B1785"/>
    <w:rsid w:val="006B1846"/>
    <w:rsid w:val="006B25B8"/>
    <w:rsid w:val="006B2DC4"/>
    <w:rsid w:val="006B31C2"/>
    <w:rsid w:val="006B32F7"/>
    <w:rsid w:val="006B3C14"/>
    <w:rsid w:val="006B43D6"/>
    <w:rsid w:val="006B51BE"/>
    <w:rsid w:val="006B5321"/>
    <w:rsid w:val="006B5716"/>
    <w:rsid w:val="006B5892"/>
    <w:rsid w:val="006B64B2"/>
    <w:rsid w:val="006B6B43"/>
    <w:rsid w:val="006B7C47"/>
    <w:rsid w:val="006B7C8F"/>
    <w:rsid w:val="006B7CF3"/>
    <w:rsid w:val="006B7F0C"/>
    <w:rsid w:val="006C05B6"/>
    <w:rsid w:val="006C086E"/>
    <w:rsid w:val="006C09C0"/>
    <w:rsid w:val="006C0E45"/>
    <w:rsid w:val="006C1D5A"/>
    <w:rsid w:val="006C20C4"/>
    <w:rsid w:val="006C2442"/>
    <w:rsid w:val="006C248B"/>
    <w:rsid w:val="006C2544"/>
    <w:rsid w:val="006C25BB"/>
    <w:rsid w:val="006C2D63"/>
    <w:rsid w:val="006C30D2"/>
    <w:rsid w:val="006C30F0"/>
    <w:rsid w:val="006C3F4F"/>
    <w:rsid w:val="006C4226"/>
    <w:rsid w:val="006C4565"/>
    <w:rsid w:val="006C4AA2"/>
    <w:rsid w:val="006C4E1D"/>
    <w:rsid w:val="006C505A"/>
    <w:rsid w:val="006C57A9"/>
    <w:rsid w:val="006C5878"/>
    <w:rsid w:val="006C5DF3"/>
    <w:rsid w:val="006C5EBD"/>
    <w:rsid w:val="006C601D"/>
    <w:rsid w:val="006C6437"/>
    <w:rsid w:val="006C6537"/>
    <w:rsid w:val="006C6675"/>
    <w:rsid w:val="006C6B87"/>
    <w:rsid w:val="006C6B9C"/>
    <w:rsid w:val="006C7371"/>
    <w:rsid w:val="006C7B84"/>
    <w:rsid w:val="006C7D27"/>
    <w:rsid w:val="006C7F31"/>
    <w:rsid w:val="006D0292"/>
    <w:rsid w:val="006D04DE"/>
    <w:rsid w:val="006D0D71"/>
    <w:rsid w:val="006D0EED"/>
    <w:rsid w:val="006D19FF"/>
    <w:rsid w:val="006D1B03"/>
    <w:rsid w:val="006D2121"/>
    <w:rsid w:val="006D2363"/>
    <w:rsid w:val="006D3368"/>
    <w:rsid w:val="006D399C"/>
    <w:rsid w:val="006D3A04"/>
    <w:rsid w:val="006D3C7D"/>
    <w:rsid w:val="006D3D3A"/>
    <w:rsid w:val="006D42DF"/>
    <w:rsid w:val="006D4778"/>
    <w:rsid w:val="006D4AE2"/>
    <w:rsid w:val="006D5451"/>
    <w:rsid w:val="006D5881"/>
    <w:rsid w:val="006D5A9A"/>
    <w:rsid w:val="006D5BDA"/>
    <w:rsid w:val="006D685A"/>
    <w:rsid w:val="006D68F6"/>
    <w:rsid w:val="006D6902"/>
    <w:rsid w:val="006D6D30"/>
    <w:rsid w:val="006D7576"/>
    <w:rsid w:val="006D7922"/>
    <w:rsid w:val="006E1182"/>
    <w:rsid w:val="006E1966"/>
    <w:rsid w:val="006E19B9"/>
    <w:rsid w:val="006E2087"/>
    <w:rsid w:val="006E29CA"/>
    <w:rsid w:val="006E29EE"/>
    <w:rsid w:val="006E2B1D"/>
    <w:rsid w:val="006E2F29"/>
    <w:rsid w:val="006E2FCF"/>
    <w:rsid w:val="006E2FE0"/>
    <w:rsid w:val="006E3099"/>
    <w:rsid w:val="006E3308"/>
    <w:rsid w:val="006E3313"/>
    <w:rsid w:val="006E3595"/>
    <w:rsid w:val="006E38B1"/>
    <w:rsid w:val="006E3921"/>
    <w:rsid w:val="006E48D6"/>
    <w:rsid w:val="006E4AB4"/>
    <w:rsid w:val="006E51B4"/>
    <w:rsid w:val="006E6397"/>
    <w:rsid w:val="006E6799"/>
    <w:rsid w:val="006E6930"/>
    <w:rsid w:val="006E6932"/>
    <w:rsid w:val="006E6942"/>
    <w:rsid w:val="006E7149"/>
    <w:rsid w:val="006E7519"/>
    <w:rsid w:val="006E75CA"/>
    <w:rsid w:val="006E7712"/>
    <w:rsid w:val="006E7B05"/>
    <w:rsid w:val="006E7C76"/>
    <w:rsid w:val="006F0033"/>
    <w:rsid w:val="006F0AE2"/>
    <w:rsid w:val="006F0D95"/>
    <w:rsid w:val="006F13E4"/>
    <w:rsid w:val="006F16A7"/>
    <w:rsid w:val="006F18DA"/>
    <w:rsid w:val="006F26B3"/>
    <w:rsid w:val="006F2A33"/>
    <w:rsid w:val="006F32EB"/>
    <w:rsid w:val="006F3FF6"/>
    <w:rsid w:val="006F429E"/>
    <w:rsid w:val="006F4EC1"/>
    <w:rsid w:val="006F5093"/>
    <w:rsid w:val="006F51A6"/>
    <w:rsid w:val="006F51CB"/>
    <w:rsid w:val="006F5437"/>
    <w:rsid w:val="006F5668"/>
    <w:rsid w:val="006F6C4F"/>
    <w:rsid w:val="006F709B"/>
    <w:rsid w:val="006F7671"/>
    <w:rsid w:val="007001AA"/>
    <w:rsid w:val="007004E7"/>
    <w:rsid w:val="007018C5"/>
    <w:rsid w:val="00701EA0"/>
    <w:rsid w:val="00702623"/>
    <w:rsid w:val="00702935"/>
    <w:rsid w:val="00702D5B"/>
    <w:rsid w:val="00703267"/>
    <w:rsid w:val="00703676"/>
    <w:rsid w:val="00703A5D"/>
    <w:rsid w:val="00703D67"/>
    <w:rsid w:val="00703D90"/>
    <w:rsid w:val="0070420C"/>
    <w:rsid w:val="00704313"/>
    <w:rsid w:val="00704397"/>
    <w:rsid w:val="0070466C"/>
    <w:rsid w:val="00704A38"/>
    <w:rsid w:val="00704D7E"/>
    <w:rsid w:val="00704EA8"/>
    <w:rsid w:val="007053FB"/>
    <w:rsid w:val="00705B59"/>
    <w:rsid w:val="00707172"/>
    <w:rsid w:val="007077DB"/>
    <w:rsid w:val="007077EF"/>
    <w:rsid w:val="00707849"/>
    <w:rsid w:val="00707BFF"/>
    <w:rsid w:val="00707F47"/>
    <w:rsid w:val="0071010D"/>
    <w:rsid w:val="00710155"/>
    <w:rsid w:val="00710811"/>
    <w:rsid w:val="007109E5"/>
    <w:rsid w:val="007109ED"/>
    <w:rsid w:val="00710D89"/>
    <w:rsid w:val="00710F22"/>
    <w:rsid w:val="00711BBF"/>
    <w:rsid w:val="00711BDF"/>
    <w:rsid w:val="00711CDC"/>
    <w:rsid w:val="007125C3"/>
    <w:rsid w:val="00712B10"/>
    <w:rsid w:val="00712F0F"/>
    <w:rsid w:val="00713048"/>
    <w:rsid w:val="00713A99"/>
    <w:rsid w:val="00713B24"/>
    <w:rsid w:val="00713C15"/>
    <w:rsid w:val="00714547"/>
    <w:rsid w:val="0071461A"/>
    <w:rsid w:val="007149A6"/>
    <w:rsid w:val="00715357"/>
    <w:rsid w:val="00715CF4"/>
    <w:rsid w:val="00715E13"/>
    <w:rsid w:val="00715E27"/>
    <w:rsid w:val="00716442"/>
    <w:rsid w:val="00716649"/>
    <w:rsid w:val="007168FB"/>
    <w:rsid w:val="00716A6E"/>
    <w:rsid w:val="00716B4D"/>
    <w:rsid w:val="00716CC2"/>
    <w:rsid w:val="00716F8C"/>
    <w:rsid w:val="00717ABF"/>
    <w:rsid w:val="00717E79"/>
    <w:rsid w:val="00720080"/>
    <w:rsid w:val="00720095"/>
    <w:rsid w:val="007206EE"/>
    <w:rsid w:val="0072070A"/>
    <w:rsid w:val="00720854"/>
    <w:rsid w:val="00721016"/>
    <w:rsid w:val="00721701"/>
    <w:rsid w:val="00721B8E"/>
    <w:rsid w:val="00721B9B"/>
    <w:rsid w:val="00721E39"/>
    <w:rsid w:val="00721E62"/>
    <w:rsid w:val="00722AA0"/>
    <w:rsid w:val="007232E0"/>
    <w:rsid w:val="0072391D"/>
    <w:rsid w:val="00723946"/>
    <w:rsid w:val="00723B31"/>
    <w:rsid w:val="00723E0D"/>
    <w:rsid w:val="00723F24"/>
    <w:rsid w:val="00724379"/>
    <w:rsid w:val="00724B27"/>
    <w:rsid w:val="0072557D"/>
    <w:rsid w:val="0072688B"/>
    <w:rsid w:val="00727BF6"/>
    <w:rsid w:val="00727F02"/>
    <w:rsid w:val="00730803"/>
    <w:rsid w:val="00730927"/>
    <w:rsid w:val="007315FC"/>
    <w:rsid w:val="00731611"/>
    <w:rsid w:val="0073174E"/>
    <w:rsid w:val="007317B2"/>
    <w:rsid w:val="00731828"/>
    <w:rsid w:val="00731849"/>
    <w:rsid w:val="007318E5"/>
    <w:rsid w:val="00731C3C"/>
    <w:rsid w:val="00731DCB"/>
    <w:rsid w:val="0073204A"/>
    <w:rsid w:val="0073287C"/>
    <w:rsid w:val="00732930"/>
    <w:rsid w:val="007329A4"/>
    <w:rsid w:val="00732DD8"/>
    <w:rsid w:val="0073301C"/>
    <w:rsid w:val="00733250"/>
    <w:rsid w:val="007338A5"/>
    <w:rsid w:val="0073426C"/>
    <w:rsid w:val="0073459A"/>
    <w:rsid w:val="00734E98"/>
    <w:rsid w:val="007354A8"/>
    <w:rsid w:val="00735B97"/>
    <w:rsid w:val="00735E07"/>
    <w:rsid w:val="0073644A"/>
    <w:rsid w:val="00736481"/>
    <w:rsid w:val="0073653A"/>
    <w:rsid w:val="007366F0"/>
    <w:rsid w:val="00736BB6"/>
    <w:rsid w:val="00736DDF"/>
    <w:rsid w:val="00737ABC"/>
    <w:rsid w:val="00737F97"/>
    <w:rsid w:val="007402BC"/>
    <w:rsid w:val="0074034B"/>
    <w:rsid w:val="007405D5"/>
    <w:rsid w:val="00740F34"/>
    <w:rsid w:val="007419FA"/>
    <w:rsid w:val="00741AB1"/>
    <w:rsid w:val="00741B22"/>
    <w:rsid w:val="00741D36"/>
    <w:rsid w:val="0074282B"/>
    <w:rsid w:val="00743417"/>
    <w:rsid w:val="0074391E"/>
    <w:rsid w:val="00743CBB"/>
    <w:rsid w:val="0074403D"/>
    <w:rsid w:val="007446CC"/>
    <w:rsid w:val="00744825"/>
    <w:rsid w:val="00744BF9"/>
    <w:rsid w:val="00744F13"/>
    <w:rsid w:val="007455D6"/>
    <w:rsid w:val="00745722"/>
    <w:rsid w:val="00745920"/>
    <w:rsid w:val="00745A99"/>
    <w:rsid w:val="00745B84"/>
    <w:rsid w:val="00745C46"/>
    <w:rsid w:val="00745E1B"/>
    <w:rsid w:val="00745E21"/>
    <w:rsid w:val="00746100"/>
    <w:rsid w:val="00746400"/>
    <w:rsid w:val="00746884"/>
    <w:rsid w:val="007468DF"/>
    <w:rsid w:val="007469CA"/>
    <w:rsid w:val="00747A4C"/>
    <w:rsid w:val="00747D55"/>
    <w:rsid w:val="0075022C"/>
    <w:rsid w:val="00750CBB"/>
    <w:rsid w:val="00750DA6"/>
    <w:rsid w:val="0075124C"/>
    <w:rsid w:val="007512FC"/>
    <w:rsid w:val="0075294D"/>
    <w:rsid w:val="00752F21"/>
    <w:rsid w:val="007535BC"/>
    <w:rsid w:val="0075370B"/>
    <w:rsid w:val="00753BB6"/>
    <w:rsid w:val="00753CB7"/>
    <w:rsid w:val="00754283"/>
    <w:rsid w:val="0075434A"/>
    <w:rsid w:val="007543AC"/>
    <w:rsid w:val="00754F9B"/>
    <w:rsid w:val="007554D9"/>
    <w:rsid w:val="00755715"/>
    <w:rsid w:val="00755BCD"/>
    <w:rsid w:val="00755CFD"/>
    <w:rsid w:val="0075604C"/>
    <w:rsid w:val="00756100"/>
    <w:rsid w:val="007561CE"/>
    <w:rsid w:val="00756A59"/>
    <w:rsid w:val="00756D6A"/>
    <w:rsid w:val="00756F83"/>
    <w:rsid w:val="0075735E"/>
    <w:rsid w:val="0075737A"/>
    <w:rsid w:val="00757983"/>
    <w:rsid w:val="00757A70"/>
    <w:rsid w:val="00757BE5"/>
    <w:rsid w:val="00757D98"/>
    <w:rsid w:val="0076038B"/>
    <w:rsid w:val="00760856"/>
    <w:rsid w:val="00760B4B"/>
    <w:rsid w:val="00760E9D"/>
    <w:rsid w:val="00761387"/>
    <w:rsid w:val="00761538"/>
    <w:rsid w:val="00761822"/>
    <w:rsid w:val="00761DC7"/>
    <w:rsid w:val="00762B36"/>
    <w:rsid w:val="00762D6A"/>
    <w:rsid w:val="0076316A"/>
    <w:rsid w:val="0076317F"/>
    <w:rsid w:val="007633ED"/>
    <w:rsid w:val="00763AE1"/>
    <w:rsid w:val="00764472"/>
    <w:rsid w:val="0076483F"/>
    <w:rsid w:val="0076542C"/>
    <w:rsid w:val="00765747"/>
    <w:rsid w:val="007658B2"/>
    <w:rsid w:val="00765981"/>
    <w:rsid w:val="00765BDF"/>
    <w:rsid w:val="00765CFC"/>
    <w:rsid w:val="00765FB0"/>
    <w:rsid w:val="00766496"/>
    <w:rsid w:val="007668A2"/>
    <w:rsid w:val="00766BE2"/>
    <w:rsid w:val="007672E0"/>
    <w:rsid w:val="00767362"/>
    <w:rsid w:val="00767F73"/>
    <w:rsid w:val="007702AA"/>
    <w:rsid w:val="00770880"/>
    <w:rsid w:val="0077173B"/>
    <w:rsid w:val="0077324D"/>
    <w:rsid w:val="00773284"/>
    <w:rsid w:val="007740B3"/>
    <w:rsid w:val="0077450A"/>
    <w:rsid w:val="007755B8"/>
    <w:rsid w:val="00776B9D"/>
    <w:rsid w:val="00777435"/>
    <w:rsid w:val="007776A3"/>
    <w:rsid w:val="00777AE2"/>
    <w:rsid w:val="007802AC"/>
    <w:rsid w:val="0078091F"/>
    <w:rsid w:val="00780EDE"/>
    <w:rsid w:val="00781935"/>
    <w:rsid w:val="00782062"/>
    <w:rsid w:val="0078213A"/>
    <w:rsid w:val="00782CF7"/>
    <w:rsid w:val="00783867"/>
    <w:rsid w:val="00783E95"/>
    <w:rsid w:val="0078466A"/>
    <w:rsid w:val="007846A3"/>
    <w:rsid w:val="00784A0B"/>
    <w:rsid w:val="00784DBC"/>
    <w:rsid w:val="00784E5E"/>
    <w:rsid w:val="00784F52"/>
    <w:rsid w:val="00785501"/>
    <w:rsid w:val="007858DD"/>
    <w:rsid w:val="00785B57"/>
    <w:rsid w:val="00786164"/>
    <w:rsid w:val="00786A50"/>
    <w:rsid w:val="00786CD0"/>
    <w:rsid w:val="00787C17"/>
    <w:rsid w:val="00787C33"/>
    <w:rsid w:val="00787DEE"/>
    <w:rsid w:val="00787E68"/>
    <w:rsid w:val="00787EDA"/>
    <w:rsid w:val="00790184"/>
    <w:rsid w:val="007901A9"/>
    <w:rsid w:val="00790501"/>
    <w:rsid w:val="00790AC1"/>
    <w:rsid w:val="007912A8"/>
    <w:rsid w:val="007912ED"/>
    <w:rsid w:val="00791316"/>
    <w:rsid w:val="007918A8"/>
    <w:rsid w:val="0079220D"/>
    <w:rsid w:val="00792964"/>
    <w:rsid w:val="00792C37"/>
    <w:rsid w:val="0079311F"/>
    <w:rsid w:val="0079316C"/>
    <w:rsid w:val="00793242"/>
    <w:rsid w:val="007933B1"/>
    <w:rsid w:val="00793511"/>
    <w:rsid w:val="0079369F"/>
    <w:rsid w:val="007937AD"/>
    <w:rsid w:val="00793819"/>
    <w:rsid w:val="007939C2"/>
    <w:rsid w:val="00793BC4"/>
    <w:rsid w:val="00793FDE"/>
    <w:rsid w:val="0079432E"/>
    <w:rsid w:val="00794572"/>
    <w:rsid w:val="0079481E"/>
    <w:rsid w:val="00795173"/>
    <w:rsid w:val="00795261"/>
    <w:rsid w:val="00795503"/>
    <w:rsid w:val="00795E90"/>
    <w:rsid w:val="00795F92"/>
    <w:rsid w:val="00796091"/>
    <w:rsid w:val="007961CF"/>
    <w:rsid w:val="007969E4"/>
    <w:rsid w:val="00796B5C"/>
    <w:rsid w:val="00796D45"/>
    <w:rsid w:val="007970F9"/>
    <w:rsid w:val="0079725A"/>
    <w:rsid w:val="00797286"/>
    <w:rsid w:val="0079754B"/>
    <w:rsid w:val="00797D4D"/>
    <w:rsid w:val="00797F9F"/>
    <w:rsid w:val="007A115C"/>
    <w:rsid w:val="007A132F"/>
    <w:rsid w:val="007A13BA"/>
    <w:rsid w:val="007A16FD"/>
    <w:rsid w:val="007A1806"/>
    <w:rsid w:val="007A1859"/>
    <w:rsid w:val="007A19DA"/>
    <w:rsid w:val="007A1B65"/>
    <w:rsid w:val="007A1CB8"/>
    <w:rsid w:val="007A251C"/>
    <w:rsid w:val="007A2A11"/>
    <w:rsid w:val="007A2E3C"/>
    <w:rsid w:val="007A34F7"/>
    <w:rsid w:val="007A37C6"/>
    <w:rsid w:val="007A3EC5"/>
    <w:rsid w:val="007A3FAE"/>
    <w:rsid w:val="007A4473"/>
    <w:rsid w:val="007A44C1"/>
    <w:rsid w:val="007A44EB"/>
    <w:rsid w:val="007A48D4"/>
    <w:rsid w:val="007A4BF4"/>
    <w:rsid w:val="007A4D00"/>
    <w:rsid w:val="007A4F12"/>
    <w:rsid w:val="007A54DF"/>
    <w:rsid w:val="007A5B84"/>
    <w:rsid w:val="007A6089"/>
    <w:rsid w:val="007A611D"/>
    <w:rsid w:val="007A6A68"/>
    <w:rsid w:val="007A6B17"/>
    <w:rsid w:val="007A6C2F"/>
    <w:rsid w:val="007A6E5E"/>
    <w:rsid w:val="007B0148"/>
    <w:rsid w:val="007B0415"/>
    <w:rsid w:val="007B10F4"/>
    <w:rsid w:val="007B1A4D"/>
    <w:rsid w:val="007B1C9B"/>
    <w:rsid w:val="007B1D7C"/>
    <w:rsid w:val="007B257A"/>
    <w:rsid w:val="007B2773"/>
    <w:rsid w:val="007B287A"/>
    <w:rsid w:val="007B2CEA"/>
    <w:rsid w:val="007B31B8"/>
    <w:rsid w:val="007B3436"/>
    <w:rsid w:val="007B374E"/>
    <w:rsid w:val="007B3C13"/>
    <w:rsid w:val="007B3FBB"/>
    <w:rsid w:val="007B4617"/>
    <w:rsid w:val="007B4A01"/>
    <w:rsid w:val="007B4CF8"/>
    <w:rsid w:val="007B4D1E"/>
    <w:rsid w:val="007B4E3D"/>
    <w:rsid w:val="007B5176"/>
    <w:rsid w:val="007B5779"/>
    <w:rsid w:val="007B5FEC"/>
    <w:rsid w:val="007B62A5"/>
    <w:rsid w:val="007B65EB"/>
    <w:rsid w:val="007B6D0F"/>
    <w:rsid w:val="007B714C"/>
    <w:rsid w:val="007B747B"/>
    <w:rsid w:val="007B74CF"/>
    <w:rsid w:val="007B7F2B"/>
    <w:rsid w:val="007C0126"/>
    <w:rsid w:val="007C03EF"/>
    <w:rsid w:val="007C07D5"/>
    <w:rsid w:val="007C0823"/>
    <w:rsid w:val="007C13F0"/>
    <w:rsid w:val="007C168A"/>
    <w:rsid w:val="007C1751"/>
    <w:rsid w:val="007C235F"/>
    <w:rsid w:val="007C29EE"/>
    <w:rsid w:val="007C2ABD"/>
    <w:rsid w:val="007C302D"/>
    <w:rsid w:val="007C40C7"/>
    <w:rsid w:val="007C43F1"/>
    <w:rsid w:val="007C457E"/>
    <w:rsid w:val="007C4B1B"/>
    <w:rsid w:val="007C4C81"/>
    <w:rsid w:val="007C4FEB"/>
    <w:rsid w:val="007C53CC"/>
    <w:rsid w:val="007C549C"/>
    <w:rsid w:val="007C5800"/>
    <w:rsid w:val="007C5DD5"/>
    <w:rsid w:val="007C634B"/>
    <w:rsid w:val="007C64BC"/>
    <w:rsid w:val="007C67B3"/>
    <w:rsid w:val="007C6854"/>
    <w:rsid w:val="007C6AF9"/>
    <w:rsid w:val="007C71AB"/>
    <w:rsid w:val="007C7492"/>
    <w:rsid w:val="007C7DBE"/>
    <w:rsid w:val="007C7F83"/>
    <w:rsid w:val="007D000C"/>
    <w:rsid w:val="007D0128"/>
    <w:rsid w:val="007D0301"/>
    <w:rsid w:val="007D081B"/>
    <w:rsid w:val="007D0A6C"/>
    <w:rsid w:val="007D17FD"/>
    <w:rsid w:val="007D1E92"/>
    <w:rsid w:val="007D1EE8"/>
    <w:rsid w:val="007D202B"/>
    <w:rsid w:val="007D2365"/>
    <w:rsid w:val="007D2518"/>
    <w:rsid w:val="007D29BC"/>
    <w:rsid w:val="007D2BEE"/>
    <w:rsid w:val="007D2D13"/>
    <w:rsid w:val="007D3170"/>
    <w:rsid w:val="007D3343"/>
    <w:rsid w:val="007D3548"/>
    <w:rsid w:val="007D3742"/>
    <w:rsid w:val="007D3CE2"/>
    <w:rsid w:val="007D3F08"/>
    <w:rsid w:val="007D4D5E"/>
    <w:rsid w:val="007D4ED1"/>
    <w:rsid w:val="007D4F8A"/>
    <w:rsid w:val="007D5AED"/>
    <w:rsid w:val="007D5C6A"/>
    <w:rsid w:val="007D5F3C"/>
    <w:rsid w:val="007D6299"/>
    <w:rsid w:val="007D65D2"/>
    <w:rsid w:val="007D6FBE"/>
    <w:rsid w:val="007D71E6"/>
    <w:rsid w:val="007D743B"/>
    <w:rsid w:val="007D789D"/>
    <w:rsid w:val="007D7D96"/>
    <w:rsid w:val="007D7E01"/>
    <w:rsid w:val="007E03AA"/>
    <w:rsid w:val="007E105E"/>
    <w:rsid w:val="007E1536"/>
    <w:rsid w:val="007E1B26"/>
    <w:rsid w:val="007E1B30"/>
    <w:rsid w:val="007E220A"/>
    <w:rsid w:val="007E224C"/>
    <w:rsid w:val="007E23A2"/>
    <w:rsid w:val="007E2454"/>
    <w:rsid w:val="007E24F8"/>
    <w:rsid w:val="007E26CD"/>
    <w:rsid w:val="007E284C"/>
    <w:rsid w:val="007E2A10"/>
    <w:rsid w:val="007E2EAD"/>
    <w:rsid w:val="007E32E0"/>
    <w:rsid w:val="007E33F5"/>
    <w:rsid w:val="007E3A1E"/>
    <w:rsid w:val="007E47CE"/>
    <w:rsid w:val="007E4CFA"/>
    <w:rsid w:val="007E5401"/>
    <w:rsid w:val="007E5519"/>
    <w:rsid w:val="007E5706"/>
    <w:rsid w:val="007E5C2D"/>
    <w:rsid w:val="007E5D08"/>
    <w:rsid w:val="007E6C55"/>
    <w:rsid w:val="007E70A0"/>
    <w:rsid w:val="007E7387"/>
    <w:rsid w:val="007E7CB8"/>
    <w:rsid w:val="007F131E"/>
    <w:rsid w:val="007F1817"/>
    <w:rsid w:val="007F25C7"/>
    <w:rsid w:val="007F2AB5"/>
    <w:rsid w:val="007F3129"/>
    <w:rsid w:val="007F38A4"/>
    <w:rsid w:val="007F3E53"/>
    <w:rsid w:val="007F4405"/>
    <w:rsid w:val="007F4588"/>
    <w:rsid w:val="007F4793"/>
    <w:rsid w:val="007F4FF4"/>
    <w:rsid w:val="007F54F1"/>
    <w:rsid w:val="007F561C"/>
    <w:rsid w:val="007F5D42"/>
    <w:rsid w:val="007F60D2"/>
    <w:rsid w:val="007F65B6"/>
    <w:rsid w:val="007F6BBE"/>
    <w:rsid w:val="007F6ECF"/>
    <w:rsid w:val="007F7010"/>
    <w:rsid w:val="007F771B"/>
    <w:rsid w:val="007F7797"/>
    <w:rsid w:val="007F7E96"/>
    <w:rsid w:val="008000AD"/>
    <w:rsid w:val="0080079C"/>
    <w:rsid w:val="00801326"/>
    <w:rsid w:val="00801930"/>
    <w:rsid w:val="00801A3C"/>
    <w:rsid w:val="00801CD6"/>
    <w:rsid w:val="00802093"/>
    <w:rsid w:val="008021F3"/>
    <w:rsid w:val="00802553"/>
    <w:rsid w:val="00802589"/>
    <w:rsid w:val="00802D43"/>
    <w:rsid w:val="00803245"/>
    <w:rsid w:val="0080381B"/>
    <w:rsid w:val="0080392A"/>
    <w:rsid w:val="008039D5"/>
    <w:rsid w:val="00803A89"/>
    <w:rsid w:val="00803B5E"/>
    <w:rsid w:val="00803C2D"/>
    <w:rsid w:val="00804AE6"/>
    <w:rsid w:val="00804DBF"/>
    <w:rsid w:val="00804EC2"/>
    <w:rsid w:val="00805BE3"/>
    <w:rsid w:val="00805D0F"/>
    <w:rsid w:val="0080622C"/>
    <w:rsid w:val="00806C20"/>
    <w:rsid w:val="0081090F"/>
    <w:rsid w:val="00810B17"/>
    <w:rsid w:val="008110CA"/>
    <w:rsid w:val="00811431"/>
    <w:rsid w:val="00811533"/>
    <w:rsid w:val="008123D6"/>
    <w:rsid w:val="0081258F"/>
    <w:rsid w:val="00812B6D"/>
    <w:rsid w:val="00812CAC"/>
    <w:rsid w:val="00812D0D"/>
    <w:rsid w:val="00812DCD"/>
    <w:rsid w:val="00812F9C"/>
    <w:rsid w:val="00813544"/>
    <w:rsid w:val="008137F3"/>
    <w:rsid w:val="00813A17"/>
    <w:rsid w:val="00813BCC"/>
    <w:rsid w:val="008140B1"/>
    <w:rsid w:val="008149A3"/>
    <w:rsid w:val="00814B89"/>
    <w:rsid w:val="00814EF1"/>
    <w:rsid w:val="008152F2"/>
    <w:rsid w:val="00815378"/>
    <w:rsid w:val="0081571D"/>
    <w:rsid w:val="00815A65"/>
    <w:rsid w:val="00816106"/>
    <w:rsid w:val="008164CF"/>
    <w:rsid w:val="0081743D"/>
    <w:rsid w:val="00817A73"/>
    <w:rsid w:val="00817AB2"/>
    <w:rsid w:val="00817CB3"/>
    <w:rsid w:val="0082000E"/>
    <w:rsid w:val="00820020"/>
    <w:rsid w:val="00820954"/>
    <w:rsid w:val="00820A4F"/>
    <w:rsid w:val="00820B90"/>
    <w:rsid w:val="00821068"/>
    <w:rsid w:val="0082169B"/>
    <w:rsid w:val="00821C17"/>
    <w:rsid w:val="0082275C"/>
    <w:rsid w:val="00822AA3"/>
    <w:rsid w:val="00822CB6"/>
    <w:rsid w:val="0082302E"/>
    <w:rsid w:val="008230A2"/>
    <w:rsid w:val="00823134"/>
    <w:rsid w:val="0082314A"/>
    <w:rsid w:val="00823601"/>
    <w:rsid w:val="00823B1A"/>
    <w:rsid w:val="00823EAB"/>
    <w:rsid w:val="00824046"/>
    <w:rsid w:val="00824EC7"/>
    <w:rsid w:val="0082515D"/>
    <w:rsid w:val="00825633"/>
    <w:rsid w:val="00825861"/>
    <w:rsid w:val="00825B7E"/>
    <w:rsid w:val="00825CD7"/>
    <w:rsid w:val="00825D50"/>
    <w:rsid w:val="00826802"/>
    <w:rsid w:val="00827B31"/>
    <w:rsid w:val="00827D0E"/>
    <w:rsid w:val="00827E19"/>
    <w:rsid w:val="0083034D"/>
    <w:rsid w:val="0083066A"/>
    <w:rsid w:val="00830800"/>
    <w:rsid w:val="00830D8A"/>
    <w:rsid w:val="008310F1"/>
    <w:rsid w:val="0083140D"/>
    <w:rsid w:val="00831A95"/>
    <w:rsid w:val="008327E0"/>
    <w:rsid w:val="0083304D"/>
    <w:rsid w:val="0083382A"/>
    <w:rsid w:val="00833ACE"/>
    <w:rsid w:val="00833C1E"/>
    <w:rsid w:val="00833E27"/>
    <w:rsid w:val="008343C1"/>
    <w:rsid w:val="008345F8"/>
    <w:rsid w:val="00834838"/>
    <w:rsid w:val="00835488"/>
    <w:rsid w:val="0083548E"/>
    <w:rsid w:val="00835563"/>
    <w:rsid w:val="00836340"/>
    <w:rsid w:val="00836F8B"/>
    <w:rsid w:val="00837603"/>
    <w:rsid w:val="00837634"/>
    <w:rsid w:val="00837A42"/>
    <w:rsid w:val="00837A53"/>
    <w:rsid w:val="00837A59"/>
    <w:rsid w:val="00837FD4"/>
    <w:rsid w:val="00840874"/>
    <w:rsid w:val="00840D52"/>
    <w:rsid w:val="00840D8C"/>
    <w:rsid w:val="0084163F"/>
    <w:rsid w:val="00841E81"/>
    <w:rsid w:val="0084223D"/>
    <w:rsid w:val="00842E11"/>
    <w:rsid w:val="00843089"/>
    <w:rsid w:val="0084309D"/>
    <w:rsid w:val="00843310"/>
    <w:rsid w:val="00843459"/>
    <w:rsid w:val="008435BE"/>
    <w:rsid w:val="008439B2"/>
    <w:rsid w:val="00843CEF"/>
    <w:rsid w:val="0084439A"/>
    <w:rsid w:val="008444CE"/>
    <w:rsid w:val="00844765"/>
    <w:rsid w:val="00844ADF"/>
    <w:rsid w:val="00844D45"/>
    <w:rsid w:val="0084573E"/>
    <w:rsid w:val="00845925"/>
    <w:rsid w:val="008459C6"/>
    <w:rsid w:val="00845A7D"/>
    <w:rsid w:val="00845CA8"/>
    <w:rsid w:val="00846AFB"/>
    <w:rsid w:val="00846D85"/>
    <w:rsid w:val="00847782"/>
    <w:rsid w:val="00847838"/>
    <w:rsid w:val="0084793A"/>
    <w:rsid w:val="00847B3E"/>
    <w:rsid w:val="00850353"/>
    <w:rsid w:val="00850475"/>
    <w:rsid w:val="0085082E"/>
    <w:rsid w:val="00850BB7"/>
    <w:rsid w:val="00850D33"/>
    <w:rsid w:val="008512A2"/>
    <w:rsid w:val="0085133E"/>
    <w:rsid w:val="008520D6"/>
    <w:rsid w:val="00852821"/>
    <w:rsid w:val="0085292D"/>
    <w:rsid w:val="008531CC"/>
    <w:rsid w:val="00853C0B"/>
    <w:rsid w:val="00853DF9"/>
    <w:rsid w:val="00854874"/>
    <w:rsid w:val="00854A10"/>
    <w:rsid w:val="00854A63"/>
    <w:rsid w:val="00855134"/>
    <w:rsid w:val="00855653"/>
    <w:rsid w:val="00855AE1"/>
    <w:rsid w:val="00855E9E"/>
    <w:rsid w:val="0085680E"/>
    <w:rsid w:val="00856879"/>
    <w:rsid w:val="00856A66"/>
    <w:rsid w:val="00856C9D"/>
    <w:rsid w:val="008577D8"/>
    <w:rsid w:val="00857AF8"/>
    <w:rsid w:val="00857B0A"/>
    <w:rsid w:val="00857E83"/>
    <w:rsid w:val="008608E0"/>
    <w:rsid w:val="0086125E"/>
    <w:rsid w:val="00862860"/>
    <w:rsid w:val="008629E6"/>
    <w:rsid w:val="00862CB6"/>
    <w:rsid w:val="008637B7"/>
    <w:rsid w:val="00863855"/>
    <w:rsid w:val="00864143"/>
    <w:rsid w:val="00864426"/>
    <w:rsid w:val="008644EA"/>
    <w:rsid w:val="00864E47"/>
    <w:rsid w:val="00864E6B"/>
    <w:rsid w:val="0086505B"/>
    <w:rsid w:val="00865936"/>
    <w:rsid w:val="00865DEE"/>
    <w:rsid w:val="00866502"/>
    <w:rsid w:val="008665F0"/>
    <w:rsid w:val="008666EA"/>
    <w:rsid w:val="0086719E"/>
    <w:rsid w:val="00867D40"/>
    <w:rsid w:val="00867E5E"/>
    <w:rsid w:val="0087025E"/>
    <w:rsid w:val="00870DD4"/>
    <w:rsid w:val="00871316"/>
    <w:rsid w:val="0087162B"/>
    <w:rsid w:val="00871740"/>
    <w:rsid w:val="00871DEF"/>
    <w:rsid w:val="008720CE"/>
    <w:rsid w:val="008721C4"/>
    <w:rsid w:val="00872795"/>
    <w:rsid w:val="00873193"/>
    <w:rsid w:val="008736A4"/>
    <w:rsid w:val="008737F7"/>
    <w:rsid w:val="008738D3"/>
    <w:rsid w:val="00873FEA"/>
    <w:rsid w:val="008740A6"/>
    <w:rsid w:val="008742E8"/>
    <w:rsid w:val="00874389"/>
    <w:rsid w:val="00874A84"/>
    <w:rsid w:val="00874B0C"/>
    <w:rsid w:val="008752FB"/>
    <w:rsid w:val="0087543B"/>
    <w:rsid w:val="008767E1"/>
    <w:rsid w:val="00876A6F"/>
    <w:rsid w:val="00876D16"/>
    <w:rsid w:val="0087716D"/>
    <w:rsid w:val="008775B6"/>
    <w:rsid w:val="0087780A"/>
    <w:rsid w:val="008779BF"/>
    <w:rsid w:val="00877D90"/>
    <w:rsid w:val="00877DB2"/>
    <w:rsid w:val="00880E0A"/>
    <w:rsid w:val="00881039"/>
    <w:rsid w:val="008814BB"/>
    <w:rsid w:val="008819CF"/>
    <w:rsid w:val="008819E8"/>
    <w:rsid w:val="00881A27"/>
    <w:rsid w:val="00881A46"/>
    <w:rsid w:val="00881F4F"/>
    <w:rsid w:val="00882BBA"/>
    <w:rsid w:val="00882D82"/>
    <w:rsid w:val="00882EE6"/>
    <w:rsid w:val="00882EE7"/>
    <w:rsid w:val="00882F07"/>
    <w:rsid w:val="008831D2"/>
    <w:rsid w:val="008838C2"/>
    <w:rsid w:val="0088398E"/>
    <w:rsid w:val="00883C92"/>
    <w:rsid w:val="00884CA5"/>
    <w:rsid w:val="00885B93"/>
    <w:rsid w:val="008860E4"/>
    <w:rsid w:val="00886177"/>
    <w:rsid w:val="008863B2"/>
    <w:rsid w:val="00886685"/>
    <w:rsid w:val="0088698A"/>
    <w:rsid w:val="00886ED4"/>
    <w:rsid w:val="00887353"/>
    <w:rsid w:val="008876D5"/>
    <w:rsid w:val="00887D40"/>
    <w:rsid w:val="008908B9"/>
    <w:rsid w:val="00890A86"/>
    <w:rsid w:val="00890BBC"/>
    <w:rsid w:val="00890DD3"/>
    <w:rsid w:val="00891296"/>
    <w:rsid w:val="008917BB"/>
    <w:rsid w:val="00892257"/>
    <w:rsid w:val="00892F35"/>
    <w:rsid w:val="008932C5"/>
    <w:rsid w:val="00893A8C"/>
    <w:rsid w:val="0089429C"/>
    <w:rsid w:val="008946D0"/>
    <w:rsid w:val="00894A0E"/>
    <w:rsid w:val="00894F28"/>
    <w:rsid w:val="0089542F"/>
    <w:rsid w:val="00895FFC"/>
    <w:rsid w:val="00896107"/>
    <w:rsid w:val="008968DF"/>
    <w:rsid w:val="008971ED"/>
    <w:rsid w:val="008A09DF"/>
    <w:rsid w:val="008A0C8C"/>
    <w:rsid w:val="008A1290"/>
    <w:rsid w:val="008A13DA"/>
    <w:rsid w:val="008A1542"/>
    <w:rsid w:val="008A1DE5"/>
    <w:rsid w:val="008A1E9C"/>
    <w:rsid w:val="008A220F"/>
    <w:rsid w:val="008A2B12"/>
    <w:rsid w:val="008A2BB4"/>
    <w:rsid w:val="008A2C81"/>
    <w:rsid w:val="008A2ED6"/>
    <w:rsid w:val="008A36AB"/>
    <w:rsid w:val="008A37BC"/>
    <w:rsid w:val="008A3B49"/>
    <w:rsid w:val="008A4410"/>
    <w:rsid w:val="008A493A"/>
    <w:rsid w:val="008A4D85"/>
    <w:rsid w:val="008A661F"/>
    <w:rsid w:val="008A6DC9"/>
    <w:rsid w:val="008A7207"/>
    <w:rsid w:val="008A750A"/>
    <w:rsid w:val="008A75B7"/>
    <w:rsid w:val="008A79A4"/>
    <w:rsid w:val="008A7F92"/>
    <w:rsid w:val="008A7FC8"/>
    <w:rsid w:val="008B0136"/>
    <w:rsid w:val="008B0506"/>
    <w:rsid w:val="008B086C"/>
    <w:rsid w:val="008B08CB"/>
    <w:rsid w:val="008B0E61"/>
    <w:rsid w:val="008B0F1C"/>
    <w:rsid w:val="008B0FA2"/>
    <w:rsid w:val="008B13AD"/>
    <w:rsid w:val="008B1629"/>
    <w:rsid w:val="008B17E4"/>
    <w:rsid w:val="008B1B7B"/>
    <w:rsid w:val="008B1CE4"/>
    <w:rsid w:val="008B1CF6"/>
    <w:rsid w:val="008B2193"/>
    <w:rsid w:val="008B21CB"/>
    <w:rsid w:val="008B225E"/>
    <w:rsid w:val="008B22F0"/>
    <w:rsid w:val="008B2525"/>
    <w:rsid w:val="008B2ABB"/>
    <w:rsid w:val="008B2F0C"/>
    <w:rsid w:val="008B31FC"/>
    <w:rsid w:val="008B332B"/>
    <w:rsid w:val="008B36CC"/>
    <w:rsid w:val="008B36FC"/>
    <w:rsid w:val="008B3814"/>
    <w:rsid w:val="008B3D0C"/>
    <w:rsid w:val="008B3F35"/>
    <w:rsid w:val="008B432E"/>
    <w:rsid w:val="008B4460"/>
    <w:rsid w:val="008B458D"/>
    <w:rsid w:val="008B4A49"/>
    <w:rsid w:val="008B535E"/>
    <w:rsid w:val="008B5A49"/>
    <w:rsid w:val="008B5B9B"/>
    <w:rsid w:val="008B5B9F"/>
    <w:rsid w:val="008B5D6E"/>
    <w:rsid w:val="008B60FD"/>
    <w:rsid w:val="008B6526"/>
    <w:rsid w:val="008B6D70"/>
    <w:rsid w:val="008B719E"/>
    <w:rsid w:val="008B73A6"/>
    <w:rsid w:val="008B7CBE"/>
    <w:rsid w:val="008B7D24"/>
    <w:rsid w:val="008B7EF1"/>
    <w:rsid w:val="008C05BB"/>
    <w:rsid w:val="008C0A43"/>
    <w:rsid w:val="008C0F66"/>
    <w:rsid w:val="008C0F8F"/>
    <w:rsid w:val="008C11D3"/>
    <w:rsid w:val="008C1C9A"/>
    <w:rsid w:val="008C1CFE"/>
    <w:rsid w:val="008C1D51"/>
    <w:rsid w:val="008C2474"/>
    <w:rsid w:val="008C25F1"/>
    <w:rsid w:val="008C27B9"/>
    <w:rsid w:val="008C285A"/>
    <w:rsid w:val="008C29E5"/>
    <w:rsid w:val="008C2E45"/>
    <w:rsid w:val="008C36D2"/>
    <w:rsid w:val="008C3B98"/>
    <w:rsid w:val="008C3C05"/>
    <w:rsid w:val="008C3E7D"/>
    <w:rsid w:val="008C3F4F"/>
    <w:rsid w:val="008C4264"/>
    <w:rsid w:val="008C4C80"/>
    <w:rsid w:val="008C5138"/>
    <w:rsid w:val="008C5705"/>
    <w:rsid w:val="008C618A"/>
    <w:rsid w:val="008C63FB"/>
    <w:rsid w:val="008C641A"/>
    <w:rsid w:val="008C67D9"/>
    <w:rsid w:val="008C70A6"/>
    <w:rsid w:val="008C7E79"/>
    <w:rsid w:val="008D0308"/>
    <w:rsid w:val="008D0808"/>
    <w:rsid w:val="008D0870"/>
    <w:rsid w:val="008D0A6A"/>
    <w:rsid w:val="008D0B0D"/>
    <w:rsid w:val="008D0F28"/>
    <w:rsid w:val="008D0F52"/>
    <w:rsid w:val="008D1252"/>
    <w:rsid w:val="008D14D8"/>
    <w:rsid w:val="008D1A94"/>
    <w:rsid w:val="008D1DD5"/>
    <w:rsid w:val="008D22BF"/>
    <w:rsid w:val="008D26EF"/>
    <w:rsid w:val="008D2A83"/>
    <w:rsid w:val="008D2D7E"/>
    <w:rsid w:val="008D2DC6"/>
    <w:rsid w:val="008D349A"/>
    <w:rsid w:val="008D3566"/>
    <w:rsid w:val="008D44CE"/>
    <w:rsid w:val="008D45D7"/>
    <w:rsid w:val="008D4954"/>
    <w:rsid w:val="008D4AD7"/>
    <w:rsid w:val="008D5356"/>
    <w:rsid w:val="008D53F7"/>
    <w:rsid w:val="008D5BA5"/>
    <w:rsid w:val="008D638E"/>
    <w:rsid w:val="008D6487"/>
    <w:rsid w:val="008D6AFF"/>
    <w:rsid w:val="008D6D41"/>
    <w:rsid w:val="008D6F5F"/>
    <w:rsid w:val="008D7116"/>
    <w:rsid w:val="008D7276"/>
    <w:rsid w:val="008E0702"/>
    <w:rsid w:val="008E07C7"/>
    <w:rsid w:val="008E0EBA"/>
    <w:rsid w:val="008E0F30"/>
    <w:rsid w:val="008E0F9D"/>
    <w:rsid w:val="008E10BA"/>
    <w:rsid w:val="008E125A"/>
    <w:rsid w:val="008E1AA1"/>
    <w:rsid w:val="008E2063"/>
    <w:rsid w:val="008E2774"/>
    <w:rsid w:val="008E286F"/>
    <w:rsid w:val="008E2C8B"/>
    <w:rsid w:val="008E2FA5"/>
    <w:rsid w:val="008E35D4"/>
    <w:rsid w:val="008E363B"/>
    <w:rsid w:val="008E37BD"/>
    <w:rsid w:val="008E3CB8"/>
    <w:rsid w:val="008E3DAA"/>
    <w:rsid w:val="008E4093"/>
    <w:rsid w:val="008E4D35"/>
    <w:rsid w:val="008E509F"/>
    <w:rsid w:val="008E5353"/>
    <w:rsid w:val="008E595A"/>
    <w:rsid w:val="008E5A6D"/>
    <w:rsid w:val="008E6E3E"/>
    <w:rsid w:val="008E6EF2"/>
    <w:rsid w:val="008E71A4"/>
    <w:rsid w:val="008E72E5"/>
    <w:rsid w:val="008E7492"/>
    <w:rsid w:val="008E75D7"/>
    <w:rsid w:val="008E75E9"/>
    <w:rsid w:val="008E7875"/>
    <w:rsid w:val="008E7982"/>
    <w:rsid w:val="008E7A91"/>
    <w:rsid w:val="008F0895"/>
    <w:rsid w:val="008F0DAF"/>
    <w:rsid w:val="008F0F8D"/>
    <w:rsid w:val="008F144D"/>
    <w:rsid w:val="008F1709"/>
    <w:rsid w:val="008F17A8"/>
    <w:rsid w:val="008F17B1"/>
    <w:rsid w:val="008F1872"/>
    <w:rsid w:val="008F188E"/>
    <w:rsid w:val="008F1932"/>
    <w:rsid w:val="008F1A5F"/>
    <w:rsid w:val="008F1A93"/>
    <w:rsid w:val="008F1D41"/>
    <w:rsid w:val="008F1D69"/>
    <w:rsid w:val="008F1E83"/>
    <w:rsid w:val="008F229C"/>
    <w:rsid w:val="008F2C8B"/>
    <w:rsid w:val="008F3022"/>
    <w:rsid w:val="008F3133"/>
    <w:rsid w:val="008F3849"/>
    <w:rsid w:val="008F4497"/>
    <w:rsid w:val="008F4EC0"/>
    <w:rsid w:val="008F5474"/>
    <w:rsid w:val="008F56D5"/>
    <w:rsid w:val="008F57EB"/>
    <w:rsid w:val="008F5CFE"/>
    <w:rsid w:val="008F6738"/>
    <w:rsid w:val="008F6A5E"/>
    <w:rsid w:val="008F6E37"/>
    <w:rsid w:val="008F6E6D"/>
    <w:rsid w:val="008F7B70"/>
    <w:rsid w:val="008F7E2F"/>
    <w:rsid w:val="0090006E"/>
    <w:rsid w:val="009002C8"/>
    <w:rsid w:val="00900584"/>
    <w:rsid w:val="009005D8"/>
    <w:rsid w:val="00900AEF"/>
    <w:rsid w:val="00901414"/>
    <w:rsid w:val="00902087"/>
    <w:rsid w:val="0090208D"/>
    <w:rsid w:val="00902524"/>
    <w:rsid w:val="00902CF4"/>
    <w:rsid w:val="00902E2D"/>
    <w:rsid w:val="00903459"/>
    <w:rsid w:val="00904D29"/>
    <w:rsid w:val="009052D8"/>
    <w:rsid w:val="00905581"/>
    <w:rsid w:val="00905752"/>
    <w:rsid w:val="009058EB"/>
    <w:rsid w:val="00905DC9"/>
    <w:rsid w:val="00905E6D"/>
    <w:rsid w:val="00906D3C"/>
    <w:rsid w:val="00907892"/>
    <w:rsid w:val="00907A89"/>
    <w:rsid w:val="00907AC0"/>
    <w:rsid w:val="00907DA0"/>
    <w:rsid w:val="009112E0"/>
    <w:rsid w:val="00912B9A"/>
    <w:rsid w:val="00912C5C"/>
    <w:rsid w:val="00914168"/>
    <w:rsid w:val="00914193"/>
    <w:rsid w:val="0091422F"/>
    <w:rsid w:val="00914513"/>
    <w:rsid w:val="009147EF"/>
    <w:rsid w:val="0091494E"/>
    <w:rsid w:val="00914D8A"/>
    <w:rsid w:val="00914E0F"/>
    <w:rsid w:val="00915047"/>
    <w:rsid w:val="00915305"/>
    <w:rsid w:val="00915391"/>
    <w:rsid w:val="00915791"/>
    <w:rsid w:val="009158BF"/>
    <w:rsid w:val="009161E8"/>
    <w:rsid w:val="0091675A"/>
    <w:rsid w:val="009168F6"/>
    <w:rsid w:val="0091693B"/>
    <w:rsid w:val="00916A59"/>
    <w:rsid w:val="00916DE0"/>
    <w:rsid w:val="00917364"/>
    <w:rsid w:val="009177CB"/>
    <w:rsid w:val="00917BC8"/>
    <w:rsid w:val="0092050A"/>
    <w:rsid w:val="0092063B"/>
    <w:rsid w:val="009208C6"/>
    <w:rsid w:val="00920905"/>
    <w:rsid w:val="00920AFC"/>
    <w:rsid w:val="00920D96"/>
    <w:rsid w:val="0092122C"/>
    <w:rsid w:val="00921779"/>
    <w:rsid w:val="0092178C"/>
    <w:rsid w:val="00921876"/>
    <w:rsid w:val="00921D36"/>
    <w:rsid w:val="00921E5B"/>
    <w:rsid w:val="00922466"/>
    <w:rsid w:val="00922506"/>
    <w:rsid w:val="00922919"/>
    <w:rsid w:val="009230F9"/>
    <w:rsid w:val="0092316D"/>
    <w:rsid w:val="00923491"/>
    <w:rsid w:val="00923F6A"/>
    <w:rsid w:val="00924168"/>
    <w:rsid w:val="00924296"/>
    <w:rsid w:val="009242F8"/>
    <w:rsid w:val="0092491C"/>
    <w:rsid w:val="00924A67"/>
    <w:rsid w:val="009251BB"/>
    <w:rsid w:val="009255C7"/>
    <w:rsid w:val="00925EFF"/>
    <w:rsid w:val="00925FD0"/>
    <w:rsid w:val="00926401"/>
    <w:rsid w:val="009265C4"/>
    <w:rsid w:val="00926E6C"/>
    <w:rsid w:val="00927238"/>
    <w:rsid w:val="00927260"/>
    <w:rsid w:val="00927293"/>
    <w:rsid w:val="00927561"/>
    <w:rsid w:val="0092773D"/>
    <w:rsid w:val="009277FC"/>
    <w:rsid w:val="00930256"/>
    <w:rsid w:val="009305DC"/>
    <w:rsid w:val="00930637"/>
    <w:rsid w:val="009306AB"/>
    <w:rsid w:val="00930A39"/>
    <w:rsid w:val="00930E88"/>
    <w:rsid w:val="009311A9"/>
    <w:rsid w:val="00931465"/>
    <w:rsid w:val="00931504"/>
    <w:rsid w:val="009316AB"/>
    <w:rsid w:val="00931FC0"/>
    <w:rsid w:val="0093280D"/>
    <w:rsid w:val="00932A69"/>
    <w:rsid w:val="00932E62"/>
    <w:rsid w:val="00932EF0"/>
    <w:rsid w:val="009332B0"/>
    <w:rsid w:val="00933510"/>
    <w:rsid w:val="00933C04"/>
    <w:rsid w:val="00933CE4"/>
    <w:rsid w:val="0093413D"/>
    <w:rsid w:val="009341FE"/>
    <w:rsid w:val="00934938"/>
    <w:rsid w:val="00934ACF"/>
    <w:rsid w:val="00934F13"/>
    <w:rsid w:val="00934F50"/>
    <w:rsid w:val="009352EB"/>
    <w:rsid w:val="00935DA0"/>
    <w:rsid w:val="00935E2D"/>
    <w:rsid w:val="009363A8"/>
    <w:rsid w:val="00936859"/>
    <w:rsid w:val="00936D19"/>
    <w:rsid w:val="009372B2"/>
    <w:rsid w:val="00937828"/>
    <w:rsid w:val="00937D0A"/>
    <w:rsid w:val="00937FB0"/>
    <w:rsid w:val="009400FA"/>
    <w:rsid w:val="0094072C"/>
    <w:rsid w:val="00940D12"/>
    <w:rsid w:val="00940E12"/>
    <w:rsid w:val="00940F59"/>
    <w:rsid w:val="00941379"/>
    <w:rsid w:val="00941AEB"/>
    <w:rsid w:val="00941BE7"/>
    <w:rsid w:val="00941EC7"/>
    <w:rsid w:val="00942960"/>
    <w:rsid w:val="00942ED3"/>
    <w:rsid w:val="009430F3"/>
    <w:rsid w:val="00943156"/>
    <w:rsid w:val="00943813"/>
    <w:rsid w:val="00943E8A"/>
    <w:rsid w:val="0094421E"/>
    <w:rsid w:val="0094435C"/>
    <w:rsid w:val="0094438D"/>
    <w:rsid w:val="009456C7"/>
    <w:rsid w:val="00945F13"/>
    <w:rsid w:val="009461A8"/>
    <w:rsid w:val="0094631D"/>
    <w:rsid w:val="00946B1B"/>
    <w:rsid w:val="00946C52"/>
    <w:rsid w:val="00947142"/>
    <w:rsid w:val="009478A2"/>
    <w:rsid w:val="00947FD8"/>
    <w:rsid w:val="009501C0"/>
    <w:rsid w:val="0095023B"/>
    <w:rsid w:val="00950554"/>
    <w:rsid w:val="00950718"/>
    <w:rsid w:val="009507E8"/>
    <w:rsid w:val="00950927"/>
    <w:rsid w:val="0095121F"/>
    <w:rsid w:val="009513FB"/>
    <w:rsid w:val="0095151B"/>
    <w:rsid w:val="00951831"/>
    <w:rsid w:val="009521B1"/>
    <w:rsid w:val="0095232F"/>
    <w:rsid w:val="00953404"/>
    <w:rsid w:val="00953866"/>
    <w:rsid w:val="00954596"/>
    <w:rsid w:val="00954706"/>
    <w:rsid w:val="00954ED3"/>
    <w:rsid w:val="00954F84"/>
    <w:rsid w:val="009556C5"/>
    <w:rsid w:val="00955994"/>
    <w:rsid w:val="00955C34"/>
    <w:rsid w:val="00955CC3"/>
    <w:rsid w:val="00955D30"/>
    <w:rsid w:val="00955DD2"/>
    <w:rsid w:val="00955F29"/>
    <w:rsid w:val="00955FB6"/>
    <w:rsid w:val="0095602C"/>
    <w:rsid w:val="009563F2"/>
    <w:rsid w:val="00956569"/>
    <w:rsid w:val="00956719"/>
    <w:rsid w:val="00956C4A"/>
    <w:rsid w:val="00956D58"/>
    <w:rsid w:val="00956F50"/>
    <w:rsid w:val="009574ED"/>
    <w:rsid w:val="0095762A"/>
    <w:rsid w:val="009576BC"/>
    <w:rsid w:val="00957923"/>
    <w:rsid w:val="0096000C"/>
    <w:rsid w:val="0096014F"/>
    <w:rsid w:val="0096016F"/>
    <w:rsid w:val="00960CA6"/>
    <w:rsid w:val="00960D60"/>
    <w:rsid w:val="009613DD"/>
    <w:rsid w:val="0096153D"/>
    <w:rsid w:val="0096184C"/>
    <w:rsid w:val="009618B0"/>
    <w:rsid w:val="00961D60"/>
    <w:rsid w:val="0096208A"/>
    <w:rsid w:val="009625AF"/>
    <w:rsid w:val="00962782"/>
    <w:rsid w:val="00962787"/>
    <w:rsid w:val="009628E6"/>
    <w:rsid w:val="009629B2"/>
    <w:rsid w:val="00962B38"/>
    <w:rsid w:val="00962C3C"/>
    <w:rsid w:val="00962C9F"/>
    <w:rsid w:val="00962D48"/>
    <w:rsid w:val="00963536"/>
    <w:rsid w:val="00963991"/>
    <w:rsid w:val="00963BC4"/>
    <w:rsid w:val="00963DD8"/>
    <w:rsid w:val="00964C0B"/>
    <w:rsid w:val="009654AF"/>
    <w:rsid w:val="0096561C"/>
    <w:rsid w:val="00965779"/>
    <w:rsid w:val="00965C37"/>
    <w:rsid w:val="00966B17"/>
    <w:rsid w:val="00966CB1"/>
    <w:rsid w:val="00966D00"/>
    <w:rsid w:val="00966D8D"/>
    <w:rsid w:val="00966DCF"/>
    <w:rsid w:val="00966E7B"/>
    <w:rsid w:val="00967004"/>
    <w:rsid w:val="00967173"/>
    <w:rsid w:val="00967472"/>
    <w:rsid w:val="00967731"/>
    <w:rsid w:val="009702BD"/>
    <w:rsid w:val="009718FE"/>
    <w:rsid w:val="009729B5"/>
    <w:rsid w:val="00972B09"/>
    <w:rsid w:val="00972C26"/>
    <w:rsid w:val="009733B9"/>
    <w:rsid w:val="00973544"/>
    <w:rsid w:val="009737DC"/>
    <w:rsid w:val="00974201"/>
    <w:rsid w:val="00974A82"/>
    <w:rsid w:val="009751A2"/>
    <w:rsid w:val="00975387"/>
    <w:rsid w:val="00975A97"/>
    <w:rsid w:val="00975C2F"/>
    <w:rsid w:val="009760D8"/>
    <w:rsid w:val="00976820"/>
    <w:rsid w:val="0097694F"/>
    <w:rsid w:val="009769FD"/>
    <w:rsid w:val="00977153"/>
    <w:rsid w:val="00977A0B"/>
    <w:rsid w:val="00977B23"/>
    <w:rsid w:val="0098035C"/>
    <w:rsid w:val="00980642"/>
    <w:rsid w:val="00980FA4"/>
    <w:rsid w:val="0098155A"/>
    <w:rsid w:val="0098193F"/>
    <w:rsid w:val="0098247E"/>
    <w:rsid w:val="00982AF1"/>
    <w:rsid w:val="009836DD"/>
    <w:rsid w:val="0098449D"/>
    <w:rsid w:val="00984EEF"/>
    <w:rsid w:val="0098524C"/>
    <w:rsid w:val="009852D1"/>
    <w:rsid w:val="009852EB"/>
    <w:rsid w:val="009854D0"/>
    <w:rsid w:val="0098591B"/>
    <w:rsid w:val="0098594F"/>
    <w:rsid w:val="009859A2"/>
    <w:rsid w:val="00985DCF"/>
    <w:rsid w:val="009865EE"/>
    <w:rsid w:val="0098682C"/>
    <w:rsid w:val="009870AA"/>
    <w:rsid w:val="00987444"/>
    <w:rsid w:val="00987522"/>
    <w:rsid w:val="00987817"/>
    <w:rsid w:val="00987861"/>
    <w:rsid w:val="00987A46"/>
    <w:rsid w:val="00987C38"/>
    <w:rsid w:val="00990203"/>
    <w:rsid w:val="0099070B"/>
    <w:rsid w:val="00990828"/>
    <w:rsid w:val="00990A8C"/>
    <w:rsid w:val="00990BD7"/>
    <w:rsid w:val="00990DF3"/>
    <w:rsid w:val="00990F5B"/>
    <w:rsid w:val="00991232"/>
    <w:rsid w:val="0099134A"/>
    <w:rsid w:val="009915AA"/>
    <w:rsid w:val="00991A20"/>
    <w:rsid w:val="00991A29"/>
    <w:rsid w:val="00991FC9"/>
    <w:rsid w:val="00992660"/>
    <w:rsid w:val="00992987"/>
    <w:rsid w:val="00992B11"/>
    <w:rsid w:val="00992FD7"/>
    <w:rsid w:val="009935E5"/>
    <w:rsid w:val="00993FC5"/>
    <w:rsid w:val="009946DB"/>
    <w:rsid w:val="00994837"/>
    <w:rsid w:val="009948EE"/>
    <w:rsid w:val="009960E4"/>
    <w:rsid w:val="009967D3"/>
    <w:rsid w:val="00996C6E"/>
    <w:rsid w:val="00996D22"/>
    <w:rsid w:val="00996E7F"/>
    <w:rsid w:val="00996F25"/>
    <w:rsid w:val="0099747C"/>
    <w:rsid w:val="009975AC"/>
    <w:rsid w:val="00997843"/>
    <w:rsid w:val="009A0C42"/>
    <w:rsid w:val="009A1243"/>
    <w:rsid w:val="009A197E"/>
    <w:rsid w:val="009A1BF4"/>
    <w:rsid w:val="009A1DEC"/>
    <w:rsid w:val="009A204F"/>
    <w:rsid w:val="009A2AD3"/>
    <w:rsid w:val="009A3096"/>
    <w:rsid w:val="009A3B7D"/>
    <w:rsid w:val="009A3D7B"/>
    <w:rsid w:val="009A3DB7"/>
    <w:rsid w:val="009A3E6B"/>
    <w:rsid w:val="009A3EAE"/>
    <w:rsid w:val="009A401F"/>
    <w:rsid w:val="009A4321"/>
    <w:rsid w:val="009A4347"/>
    <w:rsid w:val="009A4984"/>
    <w:rsid w:val="009A4A7D"/>
    <w:rsid w:val="009A4E98"/>
    <w:rsid w:val="009A4EFA"/>
    <w:rsid w:val="009A52A8"/>
    <w:rsid w:val="009A5460"/>
    <w:rsid w:val="009A5B79"/>
    <w:rsid w:val="009A62FD"/>
    <w:rsid w:val="009A6744"/>
    <w:rsid w:val="009A6926"/>
    <w:rsid w:val="009A6CAD"/>
    <w:rsid w:val="009A7187"/>
    <w:rsid w:val="009A719E"/>
    <w:rsid w:val="009A71E1"/>
    <w:rsid w:val="009A74D5"/>
    <w:rsid w:val="009A797A"/>
    <w:rsid w:val="009B00BA"/>
    <w:rsid w:val="009B018F"/>
    <w:rsid w:val="009B0656"/>
    <w:rsid w:val="009B07BB"/>
    <w:rsid w:val="009B0C67"/>
    <w:rsid w:val="009B0F7A"/>
    <w:rsid w:val="009B1B07"/>
    <w:rsid w:val="009B1C54"/>
    <w:rsid w:val="009B2147"/>
    <w:rsid w:val="009B259A"/>
    <w:rsid w:val="009B2C54"/>
    <w:rsid w:val="009B2F48"/>
    <w:rsid w:val="009B32E1"/>
    <w:rsid w:val="009B32F5"/>
    <w:rsid w:val="009B33D5"/>
    <w:rsid w:val="009B39D8"/>
    <w:rsid w:val="009B409A"/>
    <w:rsid w:val="009B450B"/>
    <w:rsid w:val="009B4551"/>
    <w:rsid w:val="009B4BFA"/>
    <w:rsid w:val="009B4C19"/>
    <w:rsid w:val="009B4EB0"/>
    <w:rsid w:val="009B5A07"/>
    <w:rsid w:val="009B648C"/>
    <w:rsid w:val="009B6B61"/>
    <w:rsid w:val="009B6CBB"/>
    <w:rsid w:val="009B6DC5"/>
    <w:rsid w:val="009B6E2B"/>
    <w:rsid w:val="009B6E7E"/>
    <w:rsid w:val="009B6EA3"/>
    <w:rsid w:val="009B7103"/>
    <w:rsid w:val="009B7338"/>
    <w:rsid w:val="009B7530"/>
    <w:rsid w:val="009C03EF"/>
    <w:rsid w:val="009C09BC"/>
    <w:rsid w:val="009C1492"/>
    <w:rsid w:val="009C181D"/>
    <w:rsid w:val="009C1C62"/>
    <w:rsid w:val="009C1D87"/>
    <w:rsid w:val="009C2185"/>
    <w:rsid w:val="009C218C"/>
    <w:rsid w:val="009C253B"/>
    <w:rsid w:val="009C2C56"/>
    <w:rsid w:val="009C3BD4"/>
    <w:rsid w:val="009C3C05"/>
    <w:rsid w:val="009C433C"/>
    <w:rsid w:val="009C4A71"/>
    <w:rsid w:val="009C4DAD"/>
    <w:rsid w:val="009C5363"/>
    <w:rsid w:val="009C5662"/>
    <w:rsid w:val="009C5724"/>
    <w:rsid w:val="009C58A1"/>
    <w:rsid w:val="009C5C77"/>
    <w:rsid w:val="009C6152"/>
    <w:rsid w:val="009C6232"/>
    <w:rsid w:val="009C63AF"/>
    <w:rsid w:val="009C66BC"/>
    <w:rsid w:val="009C6A1C"/>
    <w:rsid w:val="009C6F02"/>
    <w:rsid w:val="009C79A2"/>
    <w:rsid w:val="009C7A30"/>
    <w:rsid w:val="009D006B"/>
    <w:rsid w:val="009D02CD"/>
    <w:rsid w:val="009D041A"/>
    <w:rsid w:val="009D064C"/>
    <w:rsid w:val="009D1C0C"/>
    <w:rsid w:val="009D1DE2"/>
    <w:rsid w:val="009D2140"/>
    <w:rsid w:val="009D281B"/>
    <w:rsid w:val="009D2CB0"/>
    <w:rsid w:val="009D2D2F"/>
    <w:rsid w:val="009D2F99"/>
    <w:rsid w:val="009D3289"/>
    <w:rsid w:val="009D3351"/>
    <w:rsid w:val="009D33DB"/>
    <w:rsid w:val="009D34B5"/>
    <w:rsid w:val="009D3516"/>
    <w:rsid w:val="009D36E6"/>
    <w:rsid w:val="009D3C8C"/>
    <w:rsid w:val="009D3D2D"/>
    <w:rsid w:val="009D40C9"/>
    <w:rsid w:val="009D42E6"/>
    <w:rsid w:val="009D4C18"/>
    <w:rsid w:val="009D5330"/>
    <w:rsid w:val="009D5D3F"/>
    <w:rsid w:val="009D62A3"/>
    <w:rsid w:val="009D63DE"/>
    <w:rsid w:val="009D6440"/>
    <w:rsid w:val="009D6507"/>
    <w:rsid w:val="009D6DCA"/>
    <w:rsid w:val="009D6EC5"/>
    <w:rsid w:val="009D6FD3"/>
    <w:rsid w:val="009D7812"/>
    <w:rsid w:val="009D7D1C"/>
    <w:rsid w:val="009D7E71"/>
    <w:rsid w:val="009E0274"/>
    <w:rsid w:val="009E0278"/>
    <w:rsid w:val="009E0CD5"/>
    <w:rsid w:val="009E0DDC"/>
    <w:rsid w:val="009E1820"/>
    <w:rsid w:val="009E2805"/>
    <w:rsid w:val="009E2D66"/>
    <w:rsid w:val="009E3282"/>
    <w:rsid w:val="009E3487"/>
    <w:rsid w:val="009E3601"/>
    <w:rsid w:val="009E3A56"/>
    <w:rsid w:val="009E3ABF"/>
    <w:rsid w:val="009E3B6A"/>
    <w:rsid w:val="009E3C7F"/>
    <w:rsid w:val="009E3D06"/>
    <w:rsid w:val="009E43FF"/>
    <w:rsid w:val="009E4B14"/>
    <w:rsid w:val="009E4B9A"/>
    <w:rsid w:val="009E4D0B"/>
    <w:rsid w:val="009E4D3E"/>
    <w:rsid w:val="009E5178"/>
    <w:rsid w:val="009E5278"/>
    <w:rsid w:val="009E5B3E"/>
    <w:rsid w:val="009E61D1"/>
    <w:rsid w:val="009E62C6"/>
    <w:rsid w:val="009E63DB"/>
    <w:rsid w:val="009E6470"/>
    <w:rsid w:val="009E665B"/>
    <w:rsid w:val="009E6A91"/>
    <w:rsid w:val="009E6C0E"/>
    <w:rsid w:val="009E7626"/>
    <w:rsid w:val="009E7668"/>
    <w:rsid w:val="009E7DF4"/>
    <w:rsid w:val="009E7F4D"/>
    <w:rsid w:val="009F0010"/>
    <w:rsid w:val="009F0231"/>
    <w:rsid w:val="009F076D"/>
    <w:rsid w:val="009F0998"/>
    <w:rsid w:val="009F0C93"/>
    <w:rsid w:val="009F1148"/>
    <w:rsid w:val="009F12BF"/>
    <w:rsid w:val="009F1D16"/>
    <w:rsid w:val="009F1E99"/>
    <w:rsid w:val="009F218C"/>
    <w:rsid w:val="009F238E"/>
    <w:rsid w:val="009F24CE"/>
    <w:rsid w:val="009F2643"/>
    <w:rsid w:val="009F270A"/>
    <w:rsid w:val="009F2E78"/>
    <w:rsid w:val="009F347B"/>
    <w:rsid w:val="009F37B0"/>
    <w:rsid w:val="009F390F"/>
    <w:rsid w:val="009F3983"/>
    <w:rsid w:val="009F3FCD"/>
    <w:rsid w:val="009F40C8"/>
    <w:rsid w:val="009F44AC"/>
    <w:rsid w:val="009F4C78"/>
    <w:rsid w:val="009F50CD"/>
    <w:rsid w:val="009F5701"/>
    <w:rsid w:val="009F5B6E"/>
    <w:rsid w:val="009F5C74"/>
    <w:rsid w:val="009F6E6E"/>
    <w:rsid w:val="009F7C8F"/>
    <w:rsid w:val="009F7D4D"/>
    <w:rsid w:val="00A00331"/>
    <w:rsid w:val="00A003BA"/>
    <w:rsid w:val="00A00421"/>
    <w:rsid w:val="00A006AF"/>
    <w:rsid w:val="00A007FA"/>
    <w:rsid w:val="00A0097F"/>
    <w:rsid w:val="00A01006"/>
    <w:rsid w:val="00A01A57"/>
    <w:rsid w:val="00A01AD5"/>
    <w:rsid w:val="00A01EE5"/>
    <w:rsid w:val="00A0234E"/>
    <w:rsid w:val="00A02A8C"/>
    <w:rsid w:val="00A02ADD"/>
    <w:rsid w:val="00A02C92"/>
    <w:rsid w:val="00A0313A"/>
    <w:rsid w:val="00A0397D"/>
    <w:rsid w:val="00A04148"/>
    <w:rsid w:val="00A04E25"/>
    <w:rsid w:val="00A0532C"/>
    <w:rsid w:val="00A05C00"/>
    <w:rsid w:val="00A05F46"/>
    <w:rsid w:val="00A06027"/>
    <w:rsid w:val="00A06197"/>
    <w:rsid w:val="00A0626B"/>
    <w:rsid w:val="00A062A3"/>
    <w:rsid w:val="00A06342"/>
    <w:rsid w:val="00A06632"/>
    <w:rsid w:val="00A06CEF"/>
    <w:rsid w:val="00A06FA1"/>
    <w:rsid w:val="00A0754F"/>
    <w:rsid w:val="00A07836"/>
    <w:rsid w:val="00A103D3"/>
    <w:rsid w:val="00A104F3"/>
    <w:rsid w:val="00A10999"/>
    <w:rsid w:val="00A10C6C"/>
    <w:rsid w:val="00A10D8A"/>
    <w:rsid w:val="00A11251"/>
    <w:rsid w:val="00A113CB"/>
    <w:rsid w:val="00A118C3"/>
    <w:rsid w:val="00A119E5"/>
    <w:rsid w:val="00A12BBF"/>
    <w:rsid w:val="00A12C88"/>
    <w:rsid w:val="00A12F92"/>
    <w:rsid w:val="00A1369D"/>
    <w:rsid w:val="00A1373D"/>
    <w:rsid w:val="00A13DD3"/>
    <w:rsid w:val="00A13E4E"/>
    <w:rsid w:val="00A13E93"/>
    <w:rsid w:val="00A13F1F"/>
    <w:rsid w:val="00A13F96"/>
    <w:rsid w:val="00A14D83"/>
    <w:rsid w:val="00A15128"/>
    <w:rsid w:val="00A15437"/>
    <w:rsid w:val="00A15A0F"/>
    <w:rsid w:val="00A15C46"/>
    <w:rsid w:val="00A15F60"/>
    <w:rsid w:val="00A16216"/>
    <w:rsid w:val="00A162C4"/>
    <w:rsid w:val="00A16727"/>
    <w:rsid w:val="00A16974"/>
    <w:rsid w:val="00A177A5"/>
    <w:rsid w:val="00A17E2D"/>
    <w:rsid w:val="00A20122"/>
    <w:rsid w:val="00A20640"/>
    <w:rsid w:val="00A20CE0"/>
    <w:rsid w:val="00A20EEE"/>
    <w:rsid w:val="00A21004"/>
    <w:rsid w:val="00A21B12"/>
    <w:rsid w:val="00A21CE2"/>
    <w:rsid w:val="00A21F1A"/>
    <w:rsid w:val="00A22109"/>
    <w:rsid w:val="00A2273C"/>
    <w:rsid w:val="00A22D58"/>
    <w:rsid w:val="00A22D9C"/>
    <w:rsid w:val="00A235D0"/>
    <w:rsid w:val="00A244A4"/>
    <w:rsid w:val="00A25323"/>
    <w:rsid w:val="00A254AA"/>
    <w:rsid w:val="00A25CA3"/>
    <w:rsid w:val="00A25CA9"/>
    <w:rsid w:val="00A25DF1"/>
    <w:rsid w:val="00A26110"/>
    <w:rsid w:val="00A26175"/>
    <w:rsid w:val="00A26AEB"/>
    <w:rsid w:val="00A27521"/>
    <w:rsid w:val="00A30048"/>
    <w:rsid w:val="00A3043A"/>
    <w:rsid w:val="00A30982"/>
    <w:rsid w:val="00A31075"/>
    <w:rsid w:val="00A31393"/>
    <w:rsid w:val="00A3186A"/>
    <w:rsid w:val="00A31931"/>
    <w:rsid w:val="00A319BF"/>
    <w:rsid w:val="00A31C44"/>
    <w:rsid w:val="00A320D9"/>
    <w:rsid w:val="00A3226A"/>
    <w:rsid w:val="00A32851"/>
    <w:rsid w:val="00A32882"/>
    <w:rsid w:val="00A33787"/>
    <w:rsid w:val="00A339BE"/>
    <w:rsid w:val="00A33A0C"/>
    <w:rsid w:val="00A33B98"/>
    <w:rsid w:val="00A340FC"/>
    <w:rsid w:val="00A347D7"/>
    <w:rsid w:val="00A34B21"/>
    <w:rsid w:val="00A34C7B"/>
    <w:rsid w:val="00A34F45"/>
    <w:rsid w:val="00A35488"/>
    <w:rsid w:val="00A355FE"/>
    <w:rsid w:val="00A35914"/>
    <w:rsid w:val="00A35A7C"/>
    <w:rsid w:val="00A35D29"/>
    <w:rsid w:val="00A360A6"/>
    <w:rsid w:val="00A36170"/>
    <w:rsid w:val="00A36680"/>
    <w:rsid w:val="00A36D30"/>
    <w:rsid w:val="00A36F28"/>
    <w:rsid w:val="00A37246"/>
    <w:rsid w:val="00A37970"/>
    <w:rsid w:val="00A379A5"/>
    <w:rsid w:val="00A4075D"/>
    <w:rsid w:val="00A407CD"/>
    <w:rsid w:val="00A407FB"/>
    <w:rsid w:val="00A408A4"/>
    <w:rsid w:val="00A409F7"/>
    <w:rsid w:val="00A40A1E"/>
    <w:rsid w:val="00A40C38"/>
    <w:rsid w:val="00A41007"/>
    <w:rsid w:val="00A41C90"/>
    <w:rsid w:val="00A41C95"/>
    <w:rsid w:val="00A41F2E"/>
    <w:rsid w:val="00A423AC"/>
    <w:rsid w:val="00A436C0"/>
    <w:rsid w:val="00A43BD3"/>
    <w:rsid w:val="00A43DAD"/>
    <w:rsid w:val="00A4471C"/>
    <w:rsid w:val="00A448CF"/>
    <w:rsid w:val="00A44BD1"/>
    <w:rsid w:val="00A45037"/>
    <w:rsid w:val="00A45351"/>
    <w:rsid w:val="00A45871"/>
    <w:rsid w:val="00A45A19"/>
    <w:rsid w:val="00A45AB5"/>
    <w:rsid w:val="00A45BDF"/>
    <w:rsid w:val="00A45D0A"/>
    <w:rsid w:val="00A462B8"/>
    <w:rsid w:val="00A462EC"/>
    <w:rsid w:val="00A46353"/>
    <w:rsid w:val="00A467DB"/>
    <w:rsid w:val="00A46ADD"/>
    <w:rsid w:val="00A46EC3"/>
    <w:rsid w:val="00A47137"/>
    <w:rsid w:val="00A47F55"/>
    <w:rsid w:val="00A5022F"/>
    <w:rsid w:val="00A507D1"/>
    <w:rsid w:val="00A508B6"/>
    <w:rsid w:val="00A50FFC"/>
    <w:rsid w:val="00A512A1"/>
    <w:rsid w:val="00A5167D"/>
    <w:rsid w:val="00A51864"/>
    <w:rsid w:val="00A51D23"/>
    <w:rsid w:val="00A51D2B"/>
    <w:rsid w:val="00A51DF2"/>
    <w:rsid w:val="00A5229D"/>
    <w:rsid w:val="00A529A9"/>
    <w:rsid w:val="00A52A1D"/>
    <w:rsid w:val="00A52D5B"/>
    <w:rsid w:val="00A53122"/>
    <w:rsid w:val="00A544F4"/>
    <w:rsid w:val="00A548E4"/>
    <w:rsid w:val="00A55166"/>
    <w:rsid w:val="00A555C3"/>
    <w:rsid w:val="00A55BE9"/>
    <w:rsid w:val="00A564CE"/>
    <w:rsid w:val="00A564D2"/>
    <w:rsid w:val="00A568F8"/>
    <w:rsid w:val="00A56947"/>
    <w:rsid w:val="00A569B8"/>
    <w:rsid w:val="00A56BF1"/>
    <w:rsid w:val="00A56DC7"/>
    <w:rsid w:val="00A572F0"/>
    <w:rsid w:val="00A573E2"/>
    <w:rsid w:val="00A57423"/>
    <w:rsid w:val="00A57428"/>
    <w:rsid w:val="00A6016E"/>
    <w:rsid w:val="00A605B6"/>
    <w:rsid w:val="00A607BD"/>
    <w:rsid w:val="00A6088C"/>
    <w:rsid w:val="00A609A3"/>
    <w:rsid w:val="00A61343"/>
    <w:rsid w:val="00A613E6"/>
    <w:rsid w:val="00A61460"/>
    <w:rsid w:val="00A61B57"/>
    <w:rsid w:val="00A620DE"/>
    <w:rsid w:val="00A62176"/>
    <w:rsid w:val="00A62576"/>
    <w:rsid w:val="00A6287A"/>
    <w:rsid w:val="00A63EE2"/>
    <w:rsid w:val="00A64372"/>
    <w:rsid w:val="00A64665"/>
    <w:rsid w:val="00A648DE"/>
    <w:rsid w:val="00A64EDA"/>
    <w:rsid w:val="00A65437"/>
    <w:rsid w:val="00A6570C"/>
    <w:rsid w:val="00A65B99"/>
    <w:rsid w:val="00A6613C"/>
    <w:rsid w:val="00A66A69"/>
    <w:rsid w:val="00A67000"/>
    <w:rsid w:val="00A674AD"/>
    <w:rsid w:val="00A67767"/>
    <w:rsid w:val="00A67E21"/>
    <w:rsid w:val="00A69E02"/>
    <w:rsid w:val="00A7067E"/>
    <w:rsid w:val="00A70D71"/>
    <w:rsid w:val="00A71B50"/>
    <w:rsid w:val="00A71CA9"/>
    <w:rsid w:val="00A72333"/>
    <w:rsid w:val="00A72439"/>
    <w:rsid w:val="00A7246F"/>
    <w:rsid w:val="00A72955"/>
    <w:rsid w:val="00A72EF0"/>
    <w:rsid w:val="00A73090"/>
    <w:rsid w:val="00A73435"/>
    <w:rsid w:val="00A735AC"/>
    <w:rsid w:val="00A73643"/>
    <w:rsid w:val="00A738BA"/>
    <w:rsid w:val="00A7399C"/>
    <w:rsid w:val="00A739B1"/>
    <w:rsid w:val="00A73CCA"/>
    <w:rsid w:val="00A73FB8"/>
    <w:rsid w:val="00A73FD5"/>
    <w:rsid w:val="00A741AE"/>
    <w:rsid w:val="00A742D7"/>
    <w:rsid w:val="00A7431B"/>
    <w:rsid w:val="00A74660"/>
    <w:rsid w:val="00A7471E"/>
    <w:rsid w:val="00A74790"/>
    <w:rsid w:val="00A7495F"/>
    <w:rsid w:val="00A75320"/>
    <w:rsid w:val="00A75598"/>
    <w:rsid w:val="00A75BF5"/>
    <w:rsid w:val="00A76071"/>
    <w:rsid w:val="00A765B0"/>
    <w:rsid w:val="00A76630"/>
    <w:rsid w:val="00A76AE4"/>
    <w:rsid w:val="00A76BE5"/>
    <w:rsid w:val="00A76F40"/>
    <w:rsid w:val="00A76F4A"/>
    <w:rsid w:val="00A77060"/>
    <w:rsid w:val="00A77757"/>
    <w:rsid w:val="00A77CE1"/>
    <w:rsid w:val="00A77E2B"/>
    <w:rsid w:val="00A80016"/>
    <w:rsid w:val="00A805A6"/>
    <w:rsid w:val="00A8189D"/>
    <w:rsid w:val="00A818C3"/>
    <w:rsid w:val="00A81B80"/>
    <w:rsid w:val="00A820D3"/>
    <w:rsid w:val="00A82296"/>
    <w:rsid w:val="00A82677"/>
    <w:rsid w:val="00A82E10"/>
    <w:rsid w:val="00A8326F"/>
    <w:rsid w:val="00A83691"/>
    <w:rsid w:val="00A838E4"/>
    <w:rsid w:val="00A83929"/>
    <w:rsid w:val="00A83F1C"/>
    <w:rsid w:val="00A846E6"/>
    <w:rsid w:val="00A85225"/>
    <w:rsid w:val="00A85454"/>
    <w:rsid w:val="00A85A70"/>
    <w:rsid w:val="00A861BE"/>
    <w:rsid w:val="00A86617"/>
    <w:rsid w:val="00A86FEC"/>
    <w:rsid w:val="00A87113"/>
    <w:rsid w:val="00A87199"/>
    <w:rsid w:val="00A87562"/>
    <w:rsid w:val="00A87677"/>
    <w:rsid w:val="00A8773C"/>
    <w:rsid w:val="00A90A84"/>
    <w:rsid w:val="00A90A8D"/>
    <w:rsid w:val="00A90CF5"/>
    <w:rsid w:val="00A91601"/>
    <w:rsid w:val="00A91764"/>
    <w:rsid w:val="00A92B74"/>
    <w:rsid w:val="00A92E31"/>
    <w:rsid w:val="00A9350E"/>
    <w:rsid w:val="00A93774"/>
    <w:rsid w:val="00A93982"/>
    <w:rsid w:val="00A93985"/>
    <w:rsid w:val="00A939A8"/>
    <w:rsid w:val="00A93ACC"/>
    <w:rsid w:val="00A93C76"/>
    <w:rsid w:val="00A9411B"/>
    <w:rsid w:val="00A94625"/>
    <w:rsid w:val="00A94640"/>
    <w:rsid w:val="00A954B3"/>
    <w:rsid w:val="00A95739"/>
    <w:rsid w:val="00A9593B"/>
    <w:rsid w:val="00A95999"/>
    <w:rsid w:val="00A95C17"/>
    <w:rsid w:val="00A9655E"/>
    <w:rsid w:val="00A965DE"/>
    <w:rsid w:val="00A9695D"/>
    <w:rsid w:val="00A96BB9"/>
    <w:rsid w:val="00A96BF4"/>
    <w:rsid w:val="00A96C91"/>
    <w:rsid w:val="00A9782D"/>
    <w:rsid w:val="00A97EE1"/>
    <w:rsid w:val="00AA0660"/>
    <w:rsid w:val="00AA07A5"/>
    <w:rsid w:val="00AA0CA6"/>
    <w:rsid w:val="00AA0E4D"/>
    <w:rsid w:val="00AA17B3"/>
    <w:rsid w:val="00AA1A00"/>
    <w:rsid w:val="00AA1DA0"/>
    <w:rsid w:val="00AA1FC7"/>
    <w:rsid w:val="00AA20CE"/>
    <w:rsid w:val="00AA2232"/>
    <w:rsid w:val="00AA22C9"/>
    <w:rsid w:val="00AA280A"/>
    <w:rsid w:val="00AA31AD"/>
    <w:rsid w:val="00AA33F3"/>
    <w:rsid w:val="00AA3F0D"/>
    <w:rsid w:val="00AA4158"/>
    <w:rsid w:val="00AA4898"/>
    <w:rsid w:val="00AA4C93"/>
    <w:rsid w:val="00AA51EF"/>
    <w:rsid w:val="00AA5C56"/>
    <w:rsid w:val="00AA5D82"/>
    <w:rsid w:val="00AA6292"/>
    <w:rsid w:val="00AA665A"/>
    <w:rsid w:val="00AA6CB7"/>
    <w:rsid w:val="00AA78DA"/>
    <w:rsid w:val="00AA7C2D"/>
    <w:rsid w:val="00AB0D43"/>
    <w:rsid w:val="00AB11CB"/>
    <w:rsid w:val="00AB1365"/>
    <w:rsid w:val="00AB1539"/>
    <w:rsid w:val="00AB15AA"/>
    <w:rsid w:val="00AB1972"/>
    <w:rsid w:val="00AB20D2"/>
    <w:rsid w:val="00AB267D"/>
    <w:rsid w:val="00AB2903"/>
    <w:rsid w:val="00AB2A01"/>
    <w:rsid w:val="00AB30C2"/>
    <w:rsid w:val="00AB33CB"/>
    <w:rsid w:val="00AB3454"/>
    <w:rsid w:val="00AB3D17"/>
    <w:rsid w:val="00AB3DC8"/>
    <w:rsid w:val="00AB4202"/>
    <w:rsid w:val="00AB4C4C"/>
    <w:rsid w:val="00AB4CF5"/>
    <w:rsid w:val="00AB5305"/>
    <w:rsid w:val="00AB6072"/>
    <w:rsid w:val="00AB624B"/>
    <w:rsid w:val="00AB63DC"/>
    <w:rsid w:val="00AB69A0"/>
    <w:rsid w:val="00AB6D21"/>
    <w:rsid w:val="00AB6F06"/>
    <w:rsid w:val="00AB771A"/>
    <w:rsid w:val="00AB775C"/>
    <w:rsid w:val="00AB7813"/>
    <w:rsid w:val="00AC004C"/>
    <w:rsid w:val="00AC03CF"/>
    <w:rsid w:val="00AC04DB"/>
    <w:rsid w:val="00AC051E"/>
    <w:rsid w:val="00AC0569"/>
    <w:rsid w:val="00AC0B89"/>
    <w:rsid w:val="00AC11EE"/>
    <w:rsid w:val="00AC129C"/>
    <w:rsid w:val="00AC1771"/>
    <w:rsid w:val="00AC1865"/>
    <w:rsid w:val="00AC1B93"/>
    <w:rsid w:val="00AC1CA9"/>
    <w:rsid w:val="00AC21A6"/>
    <w:rsid w:val="00AC2664"/>
    <w:rsid w:val="00AC2833"/>
    <w:rsid w:val="00AC29DA"/>
    <w:rsid w:val="00AC2A32"/>
    <w:rsid w:val="00AC2A62"/>
    <w:rsid w:val="00AC2E37"/>
    <w:rsid w:val="00AC2EF0"/>
    <w:rsid w:val="00AC37D0"/>
    <w:rsid w:val="00AC3BB6"/>
    <w:rsid w:val="00AC3C9B"/>
    <w:rsid w:val="00AC42A4"/>
    <w:rsid w:val="00AC4580"/>
    <w:rsid w:val="00AC48B6"/>
    <w:rsid w:val="00AC5028"/>
    <w:rsid w:val="00AC5352"/>
    <w:rsid w:val="00AC5590"/>
    <w:rsid w:val="00AC5C90"/>
    <w:rsid w:val="00AC5C94"/>
    <w:rsid w:val="00AC6016"/>
    <w:rsid w:val="00AC6235"/>
    <w:rsid w:val="00AC642E"/>
    <w:rsid w:val="00AC6448"/>
    <w:rsid w:val="00AC7317"/>
    <w:rsid w:val="00AC76FA"/>
    <w:rsid w:val="00AC7CA0"/>
    <w:rsid w:val="00AD0889"/>
    <w:rsid w:val="00AD09CE"/>
    <w:rsid w:val="00AD0A6A"/>
    <w:rsid w:val="00AD104A"/>
    <w:rsid w:val="00AD109C"/>
    <w:rsid w:val="00AD10DE"/>
    <w:rsid w:val="00AD1105"/>
    <w:rsid w:val="00AD13DE"/>
    <w:rsid w:val="00AD1511"/>
    <w:rsid w:val="00AD1BBA"/>
    <w:rsid w:val="00AD1E8E"/>
    <w:rsid w:val="00AD2127"/>
    <w:rsid w:val="00AD21CD"/>
    <w:rsid w:val="00AD338A"/>
    <w:rsid w:val="00AD369F"/>
    <w:rsid w:val="00AD3F99"/>
    <w:rsid w:val="00AD4033"/>
    <w:rsid w:val="00AD4BEA"/>
    <w:rsid w:val="00AD54A1"/>
    <w:rsid w:val="00AD58AD"/>
    <w:rsid w:val="00AD5A2A"/>
    <w:rsid w:val="00AD5A37"/>
    <w:rsid w:val="00AD5D12"/>
    <w:rsid w:val="00AD6CAF"/>
    <w:rsid w:val="00AD6E70"/>
    <w:rsid w:val="00AD6ED1"/>
    <w:rsid w:val="00AD7490"/>
    <w:rsid w:val="00AD7888"/>
    <w:rsid w:val="00AD7D2A"/>
    <w:rsid w:val="00AE0260"/>
    <w:rsid w:val="00AE05BE"/>
    <w:rsid w:val="00AE0629"/>
    <w:rsid w:val="00AE14A2"/>
    <w:rsid w:val="00AE17AC"/>
    <w:rsid w:val="00AE1E2F"/>
    <w:rsid w:val="00AE3294"/>
    <w:rsid w:val="00AE3790"/>
    <w:rsid w:val="00AE3DED"/>
    <w:rsid w:val="00AE4086"/>
    <w:rsid w:val="00AE4967"/>
    <w:rsid w:val="00AE5384"/>
    <w:rsid w:val="00AE5585"/>
    <w:rsid w:val="00AE628E"/>
    <w:rsid w:val="00AE66B7"/>
    <w:rsid w:val="00AE69B5"/>
    <w:rsid w:val="00AE6C53"/>
    <w:rsid w:val="00AE6C5A"/>
    <w:rsid w:val="00AE6C67"/>
    <w:rsid w:val="00AE7193"/>
    <w:rsid w:val="00AF0008"/>
    <w:rsid w:val="00AF02E9"/>
    <w:rsid w:val="00AF0A7F"/>
    <w:rsid w:val="00AF0F72"/>
    <w:rsid w:val="00AF16FF"/>
    <w:rsid w:val="00AF1751"/>
    <w:rsid w:val="00AF1BA2"/>
    <w:rsid w:val="00AF1CE5"/>
    <w:rsid w:val="00AF1F32"/>
    <w:rsid w:val="00AF2285"/>
    <w:rsid w:val="00AF262B"/>
    <w:rsid w:val="00AF29A6"/>
    <w:rsid w:val="00AF3108"/>
    <w:rsid w:val="00AF3549"/>
    <w:rsid w:val="00AF35CF"/>
    <w:rsid w:val="00AF3AF0"/>
    <w:rsid w:val="00AF3D44"/>
    <w:rsid w:val="00AF3F69"/>
    <w:rsid w:val="00AF44EA"/>
    <w:rsid w:val="00AF5083"/>
    <w:rsid w:val="00AF522B"/>
    <w:rsid w:val="00AF5318"/>
    <w:rsid w:val="00AF54BB"/>
    <w:rsid w:val="00AF559A"/>
    <w:rsid w:val="00AF563E"/>
    <w:rsid w:val="00AF57FF"/>
    <w:rsid w:val="00AF61F9"/>
    <w:rsid w:val="00AF682D"/>
    <w:rsid w:val="00AF7049"/>
    <w:rsid w:val="00AF7115"/>
    <w:rsid w:val="00AF71AB"/>
    <w:rsid w:val="00AF74E5"/>
    <w:rsid w:val="00AF7568"/>
    <w:rsid w:val="00AF76E0"/>
    <w:rsid w:val="00AF7897"/>
    <w:rsid w:val="00AF7A8A"/>
    <w:rsid w:val="00B00041"/>
    <w:rsid w:val="00B004F1"/>
    <w:rsid w:val="00B00612"/>
    <w:rsid w:val="00B00622"/>
    <w:rsid w:val="00B00670"/>
    <w:rsid w:val="00B0086F"/>
    <w:rsid w:val="00B00E3E"/>
    <w:rsid w:val="00B00ECE"/>
    <w:rsid w:val="00B012B7"/>
    <w:rsid w:val="00B01433"/>
    <w:rsid w:val="00B01997"/>
    <w:rsid w:val="00B01CB8"/>
    <w:rsid w:val="00B022BF"/>
    <w:rsid w:val="00B0290B"/>
    <w:rsid w:val="00B02BC3"/>
    <w:rsid w:val="00B02D64"/>
    <w:rsid w:val="00B02E80"/>
    <w:rsid w:val="00B02EF7"/>
    <w:rsid w:val="00B02EFE"/>
    <w:rsid w:val="00B02FE3"/>
    <w:rsid w:val="00B043CB"/>
    <w:rsid w:val="00B0445D"/>
    <w:rsid w:val="00B0449C"/>
    <w:rsid w:val="00B044AA"/>
    <w:rsid w:val="00B045DD"/>
    <w:rsid w:val="00B047C5"/>
    <w:rsid w:val="00B049F3"/>
    <w:rsid w:val="00B04BAC"/>
    <w:rsid w:val="00B04E72"/>
    <w:rsid w:val="00B05368"/>
    <w:rsid w:val="00B05504"/>
    <w:rsid w:val="00B05880"/>
    <w:rsid w:val="00B06408"/>
    <w:rsid w:val="00B0668F"/>
    <w:rsid w:val="00B06C35"/>
    <w:rsid w:val="00B077B2"/>
    <w:rsid w:val="00B077DB"/>
    <w:rsid w:val="00B07A78"/>
    <w:rsid w:val="00B07F50"/>
    <w:rsid w:val="00B1001D"/>
    <w:rsid w:val="00B1026C"/>
    <w:rsid w:val="00B1052D"/>
    <w:rsid w:val="00B10586"/>
    <w:rsid w:val="00B10A69"/>
    <w:rsid w:val="00B10B5D"/>
    <w:rsid w:val="00B10B7D"/>
    <w:rsid w:val="00B10C5F"/>
    <w:rsid w:val="00B10DEC"/>
    <w:rsid w:val="00B11703"/>
    <w:rsid w:val="00B119D1"/>
    <w:rsid w:val="00B11BEB"/>
    <w:rsid w:val="00B121E0"/>
    <w:rsid w:val="00B126F5"/>
    <w:rsid w:val="00B12E23"/>
    <w:rsid w:val="00B12F87"/>
    <w:rsid w:val="00B131D7"/>
    <w:rsid w:val="00B131E8"/>
    <w:rsid w:val="00B140C6"/>
    <w:rsid w:val="00B14227"/>
    <w:rsid w:val="00B14A23"/>
    <w:rsid w:val="00B14A3E"/>
    <w:rsid w:val="00B14A42"/>
    <w:rsid w:val="00B14C63"/>
    <w:rsid w:val="00B14E1A"/>
    <w:rsid w:val="00B14EA2"/>
    <w:rsid w:val="00B15449"/>
    <w:rsid w:val="00B16375"/>
    <w:rsid w:val="00B16C60"/>
    <w:rsid w:val="00B17ADA"/>
    <w:rsid w:val="00B17EB2"/>
    <w:rsid w:val="00B17ECC"/>
    <w:rsid w:val="00B200B2"/>
    <w:rsid w:val="00B20586"/>
    <w:rsid w:val="00B21020"/>
    <w:rsid w:val="00B213F3"/>
    <w:rsid w:val="00B216D8"/>
    <w:rsid w:val="00B21D14"/>
    <w:rsid w:val="00B21EAC"/>
    <w:rsid w:val="00B221BB"/>
    <w:rsid w:val="00B2238F"/>
    <w:rsid w:val="00B22590"/>
    <w:rsid w:val="00B22910"/>
    <w:rsid w:val="00B232A4"/>
    <w:rsid w:val="00B23E6D"/>
    <w:rsid w:val="00B24061"/>
    <w:rsid w:val="00B24160"/>
    <w:rsid w:val="00B2475C"/>
    <w:rsid w:val="00B24EEF"/>
    <w:rsid w:val="00B250B9"/>
    <w:rsid w:val="00B25216"/>
    <w:rsid w:val="00B25311"/>
    <w:rsid w:val="00B25363"/>
    <w:rsid w:val="00B260E2"/>
    <w:rsid w:val="00B26517"/>
    <w:rsid w:val="00B26813"/>
    <w:rsid w:val="00B26994"/>
    <w:rsid w:val="00B26C14"/>
    <w:rsid w:val="00B26D5E"/>
    <w:rsid w:val="00B26EF1"/>
    <w:rsid w:val="00B26F53"/>
    <w:rsid w:val="00B26FA2"/>
    <w:rsid w:val="00B26FCE"/>
    <w:rsid w:val="00B275D2"/>
    <w:rsid w:val="00B27D32"/>
    <w:rsid w:val="00B304B4"/>
    <w:rsid w:val="00B30C91"/>
    <w:rsid w:val="00B30F39"/>
    <w:rsid w:val="00B3159A"/>
    <w:rsid w:val="00B31DD0"/>
    <w:rsid w:val="00B321E2"/>
    <w:rsid w:val="00B322C7"/>
    <w:rsid w:val="00B32F34"/>
    <w:rsid w:val="00B330F7"/>
    <w:rsid w:val="00B33323"/>
    <w:rsid w:val="00B341FF"/>
    <w:rsid w:val="00B34ABA"/>
    <w:rsid w:val="00B34D54"/>
    <w:rsid w:val="00B34F99"/>
    <w:rsid w:val="00B34FF8"/>
    <w:rsid w:val="00B357CD"/>
    <w:rsid w:val="00B358E4"/>
    <w:rsid w:val="00B35AEC"/>
    <w:rsid w:val="00B36608"/>
    <w:rsid w:val="00B37978"/>
    <w:rsid w:val="00B40310"/>
    <w:rsid w:val="00B4048A"/>
    <w:rsid w:val="00B41B57"/>
    <w:rsid w:val="00B41BB2"/>
    <w:rsid w:val="00B41FE3"/>
    <w:rsid w:val="00B422A8"/>
    <w:rsid w:val="00B427A8"/>
    <w:rsid w:val="00B42938"/>
    <w:rsid w:val="00B432A3"/>
    <w:rsid w:val="00B449BC"/>
    <w:rsid w:val="00B44AD8"/>
    <w:rsid w:val="00B44CED"/>
    <w:rsid w:val="00B4512B"/>
    <w:rsid w:val="00B45237"/>
    <w:rsid w:val="00B4562B"/>
    <w:rsid w:val="00B45895"/>
    <w:rsid w:val="00B4779C"/>
    <w:rsid w:val="00B47F22"/>
    <w:rsid w:val="00B506C8"/>
    <w:rsid w:val="00B5083B"/>
    <w:rsid w:val="00B50957"/>
    <w:rsid w:val="00B50A52"/>
    <w:rsid w:val="00B5115A"/>
    <w:rsid w:val="00B51DE5"/>
    <w:rsid w:val="00B52032"/>
    <w:rsid w:val="00B5204D"/>
    <w:rsid w:val="00B5232C"/>
    <w:rsid w:val="00B5257E"/>
    <w:rsid w:val="00B5333C"/>
    <w:rsid w:val="00B53D71"/>
    <w:rsid w:val="00B5424C"/>
    <w:rsid w:val="00B542E6"/>
    <w:rsid w:val="00B543EC"/>
    <w:rsid w:val="00B54638"/>
    <w:rsid w:val="00B546D2"/>
    <w:rsid w:val="00B54F95"/>
    <w:rsid w:val="00B5541E"/>
    <w:rsid w:val="00B5553B"/>
    <w:rsid w:val="00B55550"/>
    <w:rsid w:val="00B5583A"/>
    <w:rsid w:val="00B55D74"/>
    <w:rsid w:val="00B56716"/>
    <w:rsid w:val="00B567FD"/>
    <w:rsid w:val="00B56807"/>
    <w:rsid w:val="00B56AE5"/>
    <w:rsid w:val="00B5743B"/>
    <w:rsid w:val="00B57D84"/>
    <w:rsid w:val="00B57F85"/>
    <w:rsid w:val="00B60170"/>
    <w:rsid w:val="00B60423"/>
    <w:rsid w:val="00B60BAE"/>
    <w:rsid w:val="00B60BF8"/>
    <w:rsid w:val="00B61016"/>
    <w:rsid w:val="00B61144"/>
    <w:rsid w:val="00B6115C"/>
    <w:rsid w:val="00B612E5"/>
    <w:rsid w:val="00B614A2"/>
    <w:rsid w:val="00B61506"/>
    <w:rsid w:val="00B62CB1"/>
    <w:rsid w:val="00B62EF4"/>
    <w:rsid w:val="00B63091"/>
    <w:rsid w:val="00B63B06"/>
    <w:rsid w:val="00B63FDC"/>
    <w:rsid w:val="00B6559F"/>
    <w:rsid w:val="00B6593D"/>
    <w:rsid w:val="00B65DD7"/>
    <w:rsid w:val="00B65EA8"/>
    <w:rsid w:val="00B667CF"/>
    <w:rsid w:val="00B6688A"/>
    <w:rsid w:val="00B66C63"/>
    <w:rsid w:val="00B66DC3"/>
    <w:rsid w:val="00B66FD8"/>
    <w:rsid w:val="00B6705D"/>
    <w:rsid w:val="00B670A2"/>
    <w:rsid w:val="00B6784D"/>
    <w:rsid w:val="00B67F3C"/>
    <w:rsid w:val="00B700CC"/>
    <w:rsid w:val="00B70BE6"/>
    <w:rsid w:val="00B70BED"/>
    <w:rsid w:val="00B70D56"/>
    <w:rsid w:val="00B70E33"/>
    <w:rsid w:val="00B7143F"/>
    <w:rsid w:val="00B71CF8"/>
    <w:rsid w:val="00B71FAA"/>
    <w:rsid w:val="00B723F1"/>
    <w:rsid w:val="00B724A6"/>
    <w:rsid w:val="00B7278D"/>
    <w:rsid w:val="00B73048"/>
    <w:rsid w:val="00B7378C"/>
    <w:rsid w:val="00B73AF2"/>
    <w:rsid w:val="00B7424C"/>
    <w:rsid w:val="00B75711"/>
    <w:rsid w:val="00B75BBD"/>
    <w:rsid w:val="00B75BC6"/>
    <w:rsid w:val="00B75DF2"/>
    <w:rsid w:val="00B76097"/>
    <w:rsid w:val="00B76455"/>
    <w:rsid w:val="00B76AB6"/>
    <w:rsid w:val="00B76BB0"/>
    <w:rsid w:val="00B76E5C"/>
    <w:rsid w:val="00B77101"/>
    <w:rsid w:val="00B7720B"/>
    <w:rsid w:val="00B7787C"/>
    <w:rsid w:val="00B77F5D"/>
    <w:rsid w:val="00B77F90"/>
    <w:rsid w:val="00B80016"/>
    <w:rsid w:val="00B801AC"/>
    <w:rsid w:val="00B805E0"/>
    <w:rsid w:val="00B808C3"/>
    <w:rsid w:val="00B809BF"/>
    <w:rsid w:val="00B80A24"/>
    <w:rsid w:val="00B80A34"/>
    <w:rsid w:val="00B80C3B"/>
    <w:rsid w:val="00B80EA6"/>
    <w:rsid w:val="00B8130A"/>
    <w:rsid w:val="00B8137D"/>
    <w:rsid w:val="00B816ED"/>
    <w:rsid w:val="00B82650"/>
    <w:rsid w:val="00B828C1"/>
    <w:rsid w:val="00B82B5B"/>
    <w:rsid w:val="00B82EB2"/>
    <w:rsid w:val="00B83076"/>
    <w:rsid w:val="00B83638"/>
    <w:rsid w:val="00B83E36"/>
    <w:rsid w:val="00B83F4B"/>
    <w:rsid w:val="00B84081"/>
    <w:rsid w:val="00B84330"/>
    <w:rsid w:val="00B84933"/>
    <w:rsid w:val="00B84A99"/>
    <w:rsid w:val="00B8576C"/>
    <w:rsid w:val="00B861EC"/>
    <w:rsid w:val="00B86219"/>
    <w:rsid w:val="00B862CF"/>
    <w:rsid w:val="00B869E7"/>
    <w:rsid w:val="00B86DA0"/>
    <w:rsid w:val="00B86DDA"/>
    <w:rsid w:val="00B876DB"/>
    <w:rsid w:val="00B8796A"/>
    <w:rsid w:val="00B87CCB"/>
    <w:rsid w:val="00B906ED"/>
    <w:rsid w:val="00B909F1"/>
    <w:rsid w:val="00B91941"/>
    <w:rsid w:val="00B91FD3"/>
    <w:rsid w:val="00B921C0"/>
    <w:rsid w:val="00B92E0C"/>
    <w:rsid w:val="00B932E4"/>
    <w:rsid w:val="00B93AF9"/>
    <w:rsid w:val="00B93BEE"/>
    <w:rsid w:val="00B93DF3"/>
    <w:rsid w:val="00B9489D"/>
    <w:rsid w:val="00B95341"/>
    <w:rsid w:val="00B9558E"/>
    <w:rsid w:val="00B95987"/>
    <w:rsid w:val="00B95CBA"/>
    <w:rsid w:val="00B95CDA"/>
    <w:rsid w:val="00B95D3D"/>
    <w:rsid w:val="00B96922"/>
    <w:rsid w:val="00B96F23"/>
    <w:rsid w:val="00B976D4"/>
    <w:rsid w:val="00B9777C"/>
    <w:rsid w:val="00BA0C97"/>
    <w:rsid w:val="00BA0D93"/>
    <w:rsid w:val="00BA0DBB"/>
    <w:rsid w:val="00BA1272"/>
    <w:rsid w:val="00BA17F0"/>
    <w:rsid w:val="00BA18A0"/>
    <w:rsid w:val="00BA19CE"/>
    <w:rsid w:val="00BA2429"/>
    <w:rsid w:val="00BA2AB4"/>
    <w:rsid w:val="00BA2F91"/>
    <w:rsid w:val="00BA350B"/>
    <w:rsid w:val="00BA36AB"/>
    <w:rsid w:val="00BA3758"/>
    <w:rsid w:val="00BA3A1C"/>
    <w:rsid w:val="00BA43C4"/>
    <w:rsid w:val="00BA4895"/>
    <w:rsid w:val="00BA5019"/>
    <w:rsid w:val="00BA51EB"/>
    <w:rsid w:val="00BA59AD"/>
    <w:rsid w:val="00BA63A7"/>
    <w:rsid w:val="00BA6682"/>
    <w:rsid w:val="00BA6A85"/>
    <w:rsid w:val="00BA7180"/>
    <w:rsid w:val="00BA7363"/>
    <w:rsid w:val="00BA7390"/>
    <w:rsid w:val="00BA7495"/>
    <w:rsid w:val="00BA7BF6"/>
    <w:rsid w:val="00BB0B31"/>
    <w:rsid w:val="00BB0BE3"/>
    <w:rsid w:val="00BB0C67"/>
    <w:rsid w:val="00BB10EC"/>
    <w:rsid w:val="00BB114B"/>
    <w:rsid w:val="00BB12A5"/>
    <w:rsid w:val="00BB14F8"/>
    <w:rsid w:val="00BB1732"/>
    <w:rsid w:val="00BB1890"/>
    <w:rsid w:val="00BB1AC1"/>
    <w:rsid w:val="00BB1E63"/>
    <w:rsid w:val="00BB23C4"/>
    <w:rsid w:val="00BB27EA"/>
    <w:rsid w:val="00BB2855"/>
    <w:rsid w:val="00BB3011"/>
    <w:rsid w:val="00BB3060"/>
    <w:rsid w:val="00BB3245"/>
    <w:rsid w:val="00BB380B"/>
    <w:rsid w:val="00BB3A22"/>
    <w:rsid w:val="00BB3E33"/>
    <w:rsid w:val="00BB485A"/>
    <w:rsid w:val="00BB4D3C"/>
    <w:rsid w:val="00BB4E4D"/>
    <w:rsid w:val="00BB507C"/>
    <w:rsid w:val="00BB5133"/>
    <w:rsid w:val="00BB5DF8"/>
    <w:rsid w:val="00BB5EDB"/>
    <w:rsid w:val="00BB67E9"/>
    <w:rsid w:val="00BB6AC5"/>
    <w:rsid w:val="00BB6DE6"/>
    <w:rsid w:val="00BB6FBC"/>
    <w:rsid w:val="00BB6FE1"/>
    <w:rsid w:val="00BB7405"/>
    <w:rsid w:val="00BB774E"/>
    <w:rsid w:val="00BB7A40"/>
    <w:rsid w:val="00BC0097"/>
    <w:rsid w:val="00BC010D"/>
    <w:rsid w:val="00BC019E"/>
    <w:rsid w:val="00BC0727"/>
    <w:rsid w:val="00BC0C9D"/>
    <w:rsid w:val="00BC11CF"/>
    <w:rsid w:val="00BC1417"/>
    <w:rsid w:val="00BC1667"/>
    <w:rsid w:val="00BC1D10"/>
    <w:rsid w:val="00BC2030"/>
    <w:rsid w:val="00BC206A"/>
    <w:rsid w:val="00BC282B"/>
    <w:rsid w:val="00BC2E27"/>
    <w:rsid w:val="00BC2F02"/>
    <w:rsid w:val="00BC39F2"/>
    <w:rsid w:val="00BC4169"/>
    <w:rsid w:val="00BC427A"/>
    <w:rsid w:val="00BC4439"/>
    <w:rsid w:val="00BC445C"/>
    <w:rsid w:val="00BC4745"/>
    <w:rsid w:val="00BC489D"/>
    <w:rsid w:val="00BC4BCF"/>
    <w:rsid w:val="00BC4D06"/>
    <w:rsid w:val="00BC5044"/>
    <w:rsid w:val="00BC5623"/>
    <w:rsid w:val="00BC5A28"/>
    <w:rsid w:val="00BC5B38"/>
    <w:rsid w:val="00BC5DC3"/>
    <w:rsid w:val="00BC65E4"/>
    <w:rsid w:val="00BC65FC"/>
    <w:rsid w:val="00BC66F7"/>
    <w:rsid w:val="00BC67FB"/>
    <w:rsid w:val="00BC6C43"/>
    <w:rsid w:val="00BC7510"/>
    <w:rsid w:val="00BC78EF"/>
    <w:rsid w:val="00BC7CD0"/>
    <w:rsid w:val="00BD0089"/>
    <w:rsid w:val="00BD0575"/>
    <w:rsid w:val="00BD08F5"/>
    <w:rsid w:val="00BD0937"/>
    <w:rsid w:val="00BD0A45"/>
    <w:rsid w:val="00BD0C5D"/>
    <w:rsid w:val="00BD0F1D"/>
    <w:rsid w:val="00BD134B"/>
    <w:rsid w:val="00BD1B66"/>
    <w:rsid w:val="00BD1BB8"/>
    <w:rsid w:val="00BD2067"/>
    <w:rsid w:val="00BD2B6C"/>
    <w:rsid w:val="00BD30EF"/>
    <w:rsid w:val="00BD3C97"/>
    <w:rsid w:val="00BD3DCF"/>
    <w:rsid w:val="00BD48D1"/>
    <w:rsid w:val="00BD4D51"/>
    <w:rsid w:val="00BD5191"/>
    <w:rsid w:val="00BD544E"/>
    <w:rsid w:val="00BD5BB7"/>
    <w:rsid w:val="00BD5E4D"/>
    <w:rsid w:val="00BD6028"/>
    <w:rsid w:val="00BD6135"/>
    <w:rsid w:val="00BD646F"/>
    <w:rsid w:val="00BD68B8"/>
    <w:rsid w:val="00BD6A03"/>
    <w:rsid w:val="00BD6AAD"/>
    <w:rsid w:val="00BD6E40"/>
    <w:rsid w:val="00BD7026"/>
    <w:rsid w:val="00BD7991"/>
    <w:rsid w:val="00BD7A27"/>
    <w:rsid w:val="00BD7C1D"/>
    <w:rsid w:val="00BD7FC4"/>
    <w:rsid w:val="00BE063F"/>
    <w:rsid w:val="00BE0B38"/>
    <w:rsid w:val="00BE0B6F"/>
    <w:rsid w:val="00BE0CA4"/>
    <w:rsid w:val="00BE1176"/>
    <w:rsid w:val="00BE11B3"/>
    <w:rsid w:val="00BE148E"/>
    <w:rsid w:val="00BE1798"/>
    <w:rsid w:val="00BE189A"/>
    <w:rsid w:val="00BE25C6"/>
    <w:rsid w:val="00BE284D"/>
    <w:rsid w:val="00BE2ACF"/>
    <w:rsid w:val="00BE3074"/>
    <w:rsid w:val="00BE3233"/>
    <w:rsid w:val="00BE3431"/>
    <w:rsid w:val="00BE528B"/>
    <w:rsid w:val="00BE56BD"/>
    <w:rsid w:val="00BE6148"/>
    <w:rsid w:val="00BE66FA"/>
    <w:rsid w:val="00BE6773"/>
    <w:rsid w:val="00BE6FF2"/>
    <w:rsid w:val="00BE717E"/>
    <w:rsid w:val="00BE78BA"/>
    <w:rsid w:val="00BE79F0"/>
    <w:rsid w:val="00BE7F07"/>
    <w:rsid w:val="00BE7F95"/>
    <w:rsid w:val="00BF00C9"/>
    <w:rsid w:val="00BF078E"/>
    <w:rsid w:val="00BF0899"/>
    <w:rsid w:val="00BF0A95"/>
    <w:rsid w:val="00BF19C6"/>
    <w:rsid w:val="00BF2113"/>
    <w:rsid w:val="00BF2C58"/>
    <w:rsid w:val="00BF2C9A"/>
    <w:rsid w:val="00BF2F7B"/>
    <w:rsid w:val="00BF301D"/>
    <w:rsid w:val="00BF3113"/>
    <w:rsid w:val="00BF346B"/>
    <w:rsid w:val="00BF3655"/>
    <w:rsid w:val="00BF3F22"/>
    <w:rsid w:val="00BF431D"/>
    <w:rsid w:val="00BF4679"/>
    <w:rsid w:val="00BF472F"/>
    <w:rsid w:val="00BF4733"/>
    <w:rsid w:val="00BF4CBE"/>
    <w:rsid w:val="00BF5222"/>
    <w:rsid w:val="00BF543F"/>
    <w:rsid w:val="00BF59BF"/>
    <w:rsid w:val="00BF5AF0"/>
    <w:rsid w:val="00BF5D61"/>
    <w:rsid w:val="00BF653B"/>
    <w:rsid w:val="00BF657A"/>
    <w:rsid w:val="00BF6788"/>
    <w:rsid w:val="00BF78B3"/>
    <w:rsid w:val="00BF7C90"/>
    <w:rsid w:val="00C0004D"/>
    <w:rsid w:val="00C0017A"/>
    <w:rsid w:val="00C00D35"/>
    <w:rsid w:val="00C010C5"/>
    <w:rsid w:val="00C0127A"/>
    <w:rsid w:val="00C012A5"/>
    <w:rsid w:val="00C014FB"/>
    <w:rsid w:val="00C01999"/>
    <w:rsid w:val="00C01AF5"/>
    <w:rsid w:val="00C01EFC"/>
    <w:rsid w:val="00C021C0"/>
    <w:rsid w:val="00C02683"/>
    <w:rsid w:val="00C02741"/>
    <w:rsid w:val="00C0286D"/>
    <w:rsid w:val="00C02CEC"/>
    <w:rsid w:val="00C02FF2"/>
    <w:rsid w:val="00C03309"/>
    <w:rsid w:val="00C03AF5"/>
    <w:rsid w:val="00C03BB9"/>
    <w:rsid w:val="00C03BCA"/>
    <w:rsid w:val="00C0472F"/>
    <w:rsid w:val="00C053A5"/>
    <w:rsid w:val="00C056E3"/>
    <w:rsid w:val="00C0585A"/>
    <w:rsid w:val="00C0587E"/>
    <w:rsid w:val="00C058B7"/>
    <w:rsid w:val="00C05D6B"/>
    <w:rsid w:val="00C06415"/>
    <w:rsid w:val="00C072B2"/>
    <w:rsid w:val="00C07CE9"/>
    <w:rsid w:val="00C10176"/>
    <w:rsid w:val="00C105FE"/>
    <w:rsid w:val="00C113CA"/>
    <w:rsid w:val="00C11563"/>
    <w:rsid w:val="00C11665"/>
    <w:rsid w:val="00C11925"/>
    <w:rsid w:val="00C11FAF"/>
    <w:rsid w:val="00C12278"/>
    <w:rsid w:val="00C124C5"/>
    <w:rsid w:val="00C12A9F"/>
    <w:rsid w:val="00C13119"/>
    <w:rsid w:val="00C132D2"/>
    <w:rsid w:val="00C13538"/>
    <w:rsid w:val="00C136DA"/>
    <w:rsid w:val="00C13983"/>
    <w:rsid w:val="00C13A1E"/>
    <w:rsid w:val="00C13ED1"/>
    <w:rsid w:val="00C1430C"/>
    <w:rsid w:val="00C1455C"/>
    <w:rsid w:val="00C1457C"/>
    <w:rsid w:val="00C145B1"/>
    <w:rsid w:val="00C14C10"/>
    <w:rsid w:val="00C155AC"/>
    <w:rsid w:val="00C15F0E"/>
    <w:rsid w:val="00C15F7D"/>
    <w:rsid w:val="00C1687F"/>
    <w:rsid w:val="00C171A1"/>
    <w:rsid w:val="00C171F9"/>
    <w:rsid w:val="00C1753A"/>
    <w:rsid w:val="00C17CF3"/>
    <w:rsid w:val="00C17FC4"/>
    <w:rsid w:val="00C20177"/>
    <w:rsid w:val="00C206BF"/>
    <w:rsid w:val="00C21419"/>
    <w:rsid w:val="00C214F8"/>
    <w:rsid w:val="00C21742"/>
    <w:rsid w:val="00C21FB0"/>
    <w:rsid w:val="00C22FCA"/>
    <w:rsid w:val="00C23EF7"/>
    <w:rsid w:val="00C23F3D"/>
    <w:rsid w:val="00C244D2"/>
    <w:rsid w:val="00C24E59"/>
    <w:rsid w:val="00C258C8"/>
    <w:rsid w:val="00C25949"/>
    <w:rsid w:val="00C263BF"/>
    <w:rsid w:val="00C26511"/>
    <w:rsid w:val="00C26DB5"/>
    <w:rsid w:val="00C27AEE"/>
    <w:rsid w:val="00C27C19"/>
    <w:rsid w:val="00C27C4C"/>
    <w:rsid w:val="00C3009F"/>
    <w:rsid w:val="00C300FE"/>
    <w:rsid w:val="00C3030B"/>
    <w:rsid w:val="00C3033E"/>
    <w:rsid w:val="00C30C37"/>
    <w:rsid w:val="00C31632"/>
    <w:rsid w:val="00C322BB"/>
    <w:rsid w:val="00C326AE"/>
    <w:rsid w:val="00C32BFF"/>
    <w:rsid w:val="00C32C5B"/>
    <w:rsid w:val="00C330F1"/>
    <w:rsid w:val="00C332DD"/>
    <w:rsid w:val="00C336E3"/>
    <w:rsid w:val="00C33BB6"/>
    <w:rsid w:val="00C3490F"/>
    <w:rsid w:val="00C34D84"/>
    <w:rsid w:val="00C3547D"/>
    <w:rsid w:val="00C35C57"/>
    <w:rsid w:val="00C36468"/>
    <w:rsid w:val="00C3654C"/>
    <w:rsid w:val="00C3659E"/>
    <w:rsid w:val="00C3725B"/>
    <w:rsid w:val="00C40399"/>
    <w:rsid w:val="00C403A6"/>
    <w:rsid w:val="00C40536"/>
    <w:rsid w:val="00C40C52"/>
    <w:rsid w:val="00C40F13"/>
    <w:rsid w:val="00C43141"/>
    <w:rsid w:val="00C433BB"/>
    <w:rsid w:val="00C4345D"/>
    <w:rsid w:val="00C43B5B"/>
    <w:rsid w:val="00C43BA0"/>
    <w:rsid w:val="00C43F08"/>
    <w:rsid w:val="00C44929"/>
    <w:rsid w:val="00C44BE7"/>
    <w:rsid w:val="00C45216"/>
    <w:rsid w:val="00C45267"/>
    <w:rsid w:val="00C45D7D"/>
    <w:rsid w:val="00C45DC2"/>
    <w:rsid w:val="00C46019"/>
    <w:rsid w:val="00C4618A"/>
    <w:rsid w:val="00C465B0"/>
    <w:rsid w:val="00C46810"/>
    <w:rsid w:val="00C468C7"/>
    <w:rsid w:val="00C4701A"/>
    <w:rsid w:val="00C470DA"/>
    <w:rsid w:val="00C47391"/>
    <w:rsid w:val="00C4740C"/>
    <w:rsid w:val="00C507E5"/>
    <w:rsid w:val="00C50ABA"/>
    <w:rsid w:val="00C510F8"/>
    <w:rsid w:val="00C51224"/>
    <w:rsid w:val="00C512F9"/>
    <w:rsid w:val="00C5138E"/>
    <w:rsid w:val="00C51759"/>
    <w:rsid w:val="00C51BE8"/>
    <w:rsid w:val="00C51E1F"/>
    <w:rsid w:val="00C52A28"/>
    <w:rsid w:val="00C531BA"/>
    <w:rsid w:val="00C53905"/>
    <w:rsid w:val="00C53CAA"/>
    <w:rsid w:val="00C53DB4"/>
    <w:rsid w:val="00C53FD5"/>
    <w:rsid w:val="00C54029"/>
    <w:rsid w:val="00C554F9"/>
    <w:rsid w:val="00C55951"/>
    <w:rsid w:val="00C55CF5"/>
    <w:rsid w:val="00C5651B"/>
    <w:rsid w:val="00C566EB"/>
    <w:rsid w:val="00C56EF1"/>
    <w:rsid w:val="00C575AE"/>
    <w:rsid w:val="00C57858"/>
    <w:rsid w:val="00C57DF9"/>
    <w:rsid w:val="00C6013B"/>
    <w:rsid w:val="00C602E0"/>
    <w:rsid w:val="00C60999"/>
    <w:rsid w:val="00C60CF7"/>
    <w:rsid w:val="00C60D7B"/>
    <w:rsid w:val="00C6135C"/>
    <w:rsid w:val="00C61A40"/>
    <w:rsid w:val="00C61C62"/>
    <w:rsid w:val="00C61D1F"/>
    <w:rsid w:val="00C623BC"/>
    <w:rsid w:val="00C6266B"/>
    <w:rsid w:val="00C6269F"/>
    <w:rsid w:val="00C62910"/>
    <w:rsid w:val="00C63481"/>
    <w:rsid w:val="00C634C3"/>
    <w:rsid w:val="00C64F49"/>
    <w:rsid w:val="00C6506B"/>
    <w:rsid w:val="00C653F9"/>
    <w:rsid w:val="00C65517"/>
    <w:rsid w:val="00C65580"/>
    <w:rsid w:val="00C657CD"/>
    <w:rsid w:val="00C658D7"/>
    <w:rsid w:val="00C65B37"/>
    <w:rsid w:val="00C65F72"/>
    <w:rsid w:val="00C66257"/>
    <w:rsid w:val="00C66552"/>
    <w:rsid w:val="00C6693C"/>
    <w:rsid w:val="00C66BF0"/>
    <w:rsid w:val="00C66F4C"/>
    <w:rsid w:val="00C67125"/>
    <w:rsid w:val="00C6782C"/>
    <w:rsid w:val="00C67B6F"/>
    <w:rsid w:val="00C67D54"/>
    <w:rsid w:val="00C70189"/>
    <w:rsid w:val="00C70222"/>
    <w:rsid w:val="00C7049C"/>
    <w:rsid w:val="00C70702"/>
    <w:rsid w:val="00C70706"/>
    <w:rsid w:val="00C70729"/>
    <w:rsid w:val="00C70DF1"/>
    <w:rsid w:val="00C713F8"/>
    <w:rsid w:val="00C7166C"/>
    <w:rsid w:val="00C71D8C"/>
    <w:rsid w:val="00C71DDA"/>
    <w:rsid w:val="00C71ECE"/>
    <w:rsid w:val="00C71F02"/>
    <w:rsid w:val="00C72265"/>
    <w:rsid w:val="00C723A0"/>
    <w:rsid w:val="00C72647"/>
    <w:rsid w:val="00C7312A"/>
    <w:rsid w:val="00C73978"/>
    <w:rsid w:val="00C7401A"/>
    <w:rsid w:val="00C74079"/>
    <w:rsid w:val="00C74A54"/>
    <w:rsid w:val="00C74B2B"/>
    <w:rsid w:val="00C74E72"/>
    <w:rsid w:val="00C74EF1"/>
    <w:rsid w:val="00C7549F"/>
    <w:rsid w:val="00C7550A"/>
    <w:rsid w:val="00C75938"/>
    <w:rsid w:val="00C75DD6"/>
    <w:rsid w:val="00C765CB"/>
    <w:rsid w:val="00C76C1B"/>
    <w:rsid w:val="00C77259"/>
    <w:rsid w:val="00C777CA"/>
    <w:rsid w:val="00C77BA2"/>
    <w:rsid w:val="00C77BF9"/>
    <w:rsid w:val="00C77EE8"/>
    <w:rsid w:val="00C77F86"/>
    <w:rsid w:val="00C806AB"/>
    <w:rsid w:val="00C80813"/>
    <w:rsid w:val="00C80AF6"/>
    <w:rsid w:val="00C80E59"/>
    <w:rsid w:val="00C8101A"/>
    <w:rsid w:val="00C81408"/>
    <w:rsid w:val="00C814F4"/>
    <w:rsid w:val="00C81C45"/>
    <w:rsid w:val="00C821E5"/>
    <w:rsid w:val="00C8248B"/>
    <w:rsid w:val="00C82889"/>
    <w:rsid w:val="00C828AD"/>
    <w:rsid w:val="00C82FB8"/>
    <w:rsid w:val="00C833D3"/>
    <w:rsid w:val="00C83511"/>
    <w:rsid w:val="00C835C8"/>
    <w:rsid w:val="00C83676"/>
    <w:rsid w:val="00C8391D"/>
    <w:rsid w:val="00C83EAA"/>
    <w:rsid w:val="00C84325"/>
    <w:rsid w:val="00C844E0"/>
    <w:rsid w:val="00C844F2"/>
    <w:rsid w:val="00C84725"/>
    <w:rsid w:val="00C848C1"/>
    <w:rsid w:val="00C84CC3"/>
    <w:rsid w:val="00C84D17"/>
    <w:rsid w:val="00C84E3F"/>
    <w:rsid w:val="00C84FDA"/>
    <w:rsid w:val="00C85C85"/>
    <w:rsid w:val="00C85E1E"/>
    <w:rsid w:val="00C85FF1"/>
    <w:rsid w:val="00C86317"/>
    <w:rsid w:val="00C86D27"/>
    <w:rsid w:val="00C86DA9"/>
    <w:rsid w:val="00C86DB4"/>
    <w:rsid w:val="00C8746B"/>
    <w:rsid w:val="00C87A4C"/>
    <w:rsid w:val="00C87B8B"/>
    <w:rsid w:val="00C9005F"/>
    <w:rsid w:val="00C90202"/>
    <w:rsid w:val="00C9053B"/>
    <w:rsid w:val="00C90F40"/>
    <w:rsid w:val="00C9121D"/>
    <w:rsid w:val="00C9276E"/>
    <w:rsid w:val="00C92946"/>
    <w:rsid w:val="00C93140"/>
    <w:rsid w:val="00C931EA"/>
    <w:rsid w:val="00C931EC"/>
    <w:rsid w:val="00C9328F"/>
    <w:rsid w:val="00C933AF"/>
    <w:rsid w:val="00C935BD"/>
    <w:rsid w:val="00C93627"/>
    <w:rsid w:val="00C93798"/>
    <w:rsid w:val="00C93B13"/>
    <w:rsid w:val="00C94DA4"/>
    <w:rsid w:val="00C9509F"/>
    <w:rsid w:val="00C95466"/>
    <w:rsid w:val="00C959A2"/>
    <w:rsid w:val="00C95B42"/>
    <w:rsid w:val="00C95FE6"/>
    <w:rsid w:val="00C960B2"/>
    <w:rsid w:val="00C962F2"/>
    <w:rsid w:val="00C96FB2"/>
    <w:rsid w:val="00C97A29"/>
    <w:rsid w:val="00CA0567"/>
    <w:rsid w:val="00CA0579"/>
    <w:rsid w:val="00CA07E5"/>
    <w:rsid w:val="00CA0D79"/>
    <w:rsid w:val="00CA0E35"/>
    <w:rsid w:val="00CA0F2B"/>
    <w:rsid w:val="00CA192D"/>
    <w:rsid w:val="00CA2708"/>
    <w:rsid w:val="00CA2C3F"/>
    <w:rsid w:val="00CA3403"/>
    <w:rsid w:val="00CA360E"/>
    <w:rsid w:val="00CA4171"/>
    <w:rsid w:val="00CA4C54"/>
    <w:rsid w:val="00CA518B"/>
    <w:rsid w:val="00CA55E2"/>
    <w:rsid w:val="00CA59E9"/>
    <w:rsid w:val="00CA5BF5"/>
    <w:rsid w:val="00CA637D"/>
    <w:rsid w:val="00CA6493"/>
    <w:rsid w:val="00CA66F5"/>
    <w:rsid w:val="00CA6A9B"/>
    <w:rsid w:val="00CA6E22"/>
    <w:rsid w:val="00CA6EA4"/>
    <w:rsid w:val="00CA71F1"/>
    <w:rsid w:val="00CA776E"/>
    <w:rsid w:val="00CA7A7E"/>
    <w:rsid w:val="00CA7D89"/>
    <w:rsid w:val="00CB07D7"/>
    <w:rsid w:val="00CB0FEB"/>
    <w:rsid w:val="00CB1113"/>
    <w:rsid w:val="00CB1568"/>
    <w:rsid w:val="00CB1760"/>
    <w:rsid w:val="00CB1808"/>
    <w:rsid w:val="00CB2D0D"/>
    <w:rsid w:val="00CB377B"/>
    <w:rsid w:val="00CB3B32"/>
    <w:rsid w:val="00CB3CB1"/>
    <w:rsid w:val="00CB470E"/>
    <w:rsid w:val="00CB4FE2"/>
    <w:rsid w:val="00CB4FFB"/>
    <w:rsid w:val="00CB5416"/>
    <w:rsid w:val="00CB59D6"/>
    <w:rsid w:val="00CB5F6D"/>
    <w:rsid w:val="00CB605E"/>
    <w:rsid w:val="00CB6C00"/>
    <w:rsid w:val="00CB7B5A"/>
    <w:rsid w:val="00CB7BB3"/>
    <w:rsid w:val="00CC0F7F"/>
    <w:rsid w:val="00CC1956"/>
    <w:rsid w:val="00CC2A80"/>
    <w:rsid w:val="00CC2D82"/>
    <w:rsid w:val="00CC3577"/>
    <w:rsid w:val="00CC38AD"/>
    <w:rsid w:val="00CC3C8F"/>
    <w:rsid w:val="00CC4585"/>
    <w:rsid w:val="00CC5909"/>
    <w:rsid w:val="00CC5955"/>
    <w:rsid w:val="00CC63AA"/>
    <w:rsid w:val="00CC6F8A"/>
    <w:rsid w:val="00CC6F8F"/>
    <w:rsid w:val="00CC7A19"/>
    <w:rsid w:val="00CC7EC4"/>
    <w:rsid w:val="00CC7FB6"/>
    <w:rsid w:val="00CD09D3"/>
    <w:rsid w:val="00CD110A"/>
    <w:rsid w:val="00CD1360"/>
    <w:rsid w:val="00CD1363"/>
    <w:rsid w:val="00CD1602"/>
    <w:rsid w:val="00CD1913"/>
    <w:rsid w:val="00CD1A63"/>
    <w:rsid w:val="00CD1AA3"/>
    <w:rsid w:val="00CD1B14"/>
    <w:rsid w:val="00CD1E36"/>
    <w:rsid w:val="00CD1F1C"/>
    <w:rsid w:val="00CD22ED"/>
    <w:rsid w:val="00CD2747"/>
    <w:rsid w:val="00CD335D"/>
    <w:rsid w:val="00CD3578"/>
    <w:rsid w:val="00CD3746"/>
    <w:rsid w:val="00CD3AF9"/>
    <w:rsid w:val="00CD3C5F"/>
    <w:rsid w:val="00CD40F6"/>
    <w:rsid w:val="00CD48D2"/>
    <w:rsid w:val="00CD4D4F"/>
    <w:rsid w:val="00CD51AB"/>
    <w:rsid w:val="00CD56BD"/>
    <w:rsid w:val="00CD5AFF"/>
    <w:rsid w:val="00CD5B0A"/>
    <w:rsid w:val="00CD669C"/>
    <w:rsid w:val="00CD6976"/>
    <w:rsid w:val="00CD6ACE"/>
    <w:rsid w:val="00CD6C50"/>
    <w:rsid w:val="00CD6EC0"/>
    <w:rsid w:val="00CD6F29"/>
    <w:rsid w:val="00CD7350"/>
    <w:rsid w:val="00CD7439"/>
    <w:rsid w:val="00CD7CE4"/>
    <w:rsid w:val="00CD7CE8"/>
    <w:rsid w:val="00CE0072"/>
    <w:rsid w:val="00CE023F"/>
    <w:rsid w:val="00CE063F"/>
    <w:rsid w:val="00CE084D"/>
    <w:rsid w:val="00CE0E3B"/>
    <w:rsid w:val="00CE16D6"/>
    <w:rsid w:val="00CE1D7F"/>
    <w:rsid w:val="00CE2B1B"/>
    <w:rsid w:val="00CE312F"/>
    <w:rsid w:val="00CE32FE"/>
    <w:rsid w:val="00CE37D0"/>
    <w:rsid w:val="00CE3A80"/>
    <w:rsid w:val="00CE3B26"/>
    <w:rsid w:val="00CE451E"/>
    <w:rsid w:val="00CE4534"/>
    <w:rsid w:val="00CE5159"/>
    <w:rsid w:val="00CE5402"/>
    <w:rsid w:val="00CE5407"/>
    <w:rsid w:val="00CE555C"/>
    <w:rsid w:val="00CE56CC"/>
    <w:rsid w:val="00CE58FA"/>
    <w:rsid w:val="00CE5B43"/>
    <w:rsid w:val="00CE6CF1"/>
    <w:rsid w:val="00CE6FA4"/>
    <w:rsid w:val="00CE7B0D"/>
    <w:rsid w:val="00CF0045"/>
    <w:rsid w:val="00CF043E"/>
    <w:rsid w:val="00CF0F2E"/>
    <w:rsid w:val="00CF10C3"/>
    <w:rsid w:val="00CF1312"/>
    <w:rsid w:val="00CF13A2"/>
    <w:rsid w:val="00CF22FE"/>
    <w:rsid w:val="00CF278F"/>
    <w:rsid w:val="00CF2BAD"/>
    <w:rsid w:val="00CF2C0D"/>
    <w:rsid w:val="00CF2E11"/>
    <w:rsid w:val="00CF2E7D"/>
    <w:rsid w:val="00CF3B8E"/>
    <w:rsid w:val="00CF3C74"/>
    <w:rsid w:val="00CF4384"/>
    <w:rsid w:val="00CF51E9"/>
    <w:rsid w:val="00CF5F5C"/>
    <w:rsid w:val="00CF6103"/>
    <w:rsid w:val="00CF65C6"/>
    <w:rsid w:val="00CF6653"/>
    <w:rsid w:val="00CF6AAE"/>
    <w:rsid w:val="00CF725E"/>
    <w:rsid w:val="00CF79A1"/>
    <w:rsid w:val="00CF7C7F"/>
    <w:rsid w:val="00D0051B"/>
    <w:rsid w:val="00D0065F"/>
    <w:rsid w:val="00D006C2"/>
    <w:rsid w:val="00D008EA"/>
    <w:rsid w:val="00D00DCC"/>
    <w:rsid w:val="00D00E74"/>
    <w:rsid w:val="00D00EDF"/>
    <w:rsid w:val="00D014B8"/>
    <w:rsid w:val="00D018DB"/>
    <w:rsid w:val="00D01B70"/>
    <w:rsid w:val="00D01B87"/>
    <w:rsid w:val="00D01DA6"/>
    <w:rsid w:val="00D026BD"/>
    <w:rsid w:val="00D026FC"/>
    <w:rsid w:val="00D029F0"/>
    <w:rsid w:val="00D02B5C"/>
    <w:rsid w:val="00D02D7B"/>
    <w:rsid w:val="00D030F9"/>
    <w:rsid w:val="00D03434"/>
    <w:rsid w:val="00D03847"/>
    <w:rsid w:val="00D0394F"/>
    <w:rsid w:val="00D03C5B"/>
    <w:rsid w:val="00D03D99"/>
    <w:rsid w:val="00D045E1"/>
    <w:rsid w:val="00D04F69"/>
    <w:rsid w:val="00D04FEF"/>
    <w:rsid w:val="00D05217"/>
    <w:rsid w:val="00D05226"/>
    <w:rsid w:val="00D056BD"/>
    <w:rsid w:val="00D0577B"/>
    <w:rsid w:val="00D05C93"/>
    <w:rsid w:val="00D05CA8"/>
    <w:rsid w:val="00D05FA7"/>
    <w:rsid w:val="00D05FB9"/>
    <w:rsid w:val="00D061E3"/>
    <w:rsid w:val="00D06686"/>
    <w:rsid w:val="00D06A21"/>
    <w:rsid w:val="00D07539"/>
    <w:rsid w:val="00D119C1"/>
    <w:rsid w:val="00D11A4F"/>
    <w:rsid w:val="00D11A99"/>
    <w:rsid w:val="00D11E69"/>
    <w:rsid w:val="00D11FF3"/>
    <w:rsid w:val="00D12144"/>
    <w:rsid w:val="00D123F4"/>
    <w:rsid w:val="00D1252D"/>
    <w:rsid w:val="00D125B8"/>
    <w:rsid w:val="00D128C7"/>
    <w:rsid w:val="00D12997"/>
    <w:rsid w:val="00D129E7"/>
    <w:rsid w:val="00D130CF"/>
    <w:rsid w:val="00D13A00"/>
    <w:rsid w:val="00D13F38"/>
    <w:rsid w:val="00D147B4"/>
    <w:rsid w:val="00D1495A"/>
    <w:rsid w:val="00D14A0A"/>
    <w:rsid w:val="00D15037"/>
    <w:rsid w:val="00D15C0F"/>
    <w:rsid w:val="00D15CAB"/>
    <w:rsid w:val="00D15EAE"/>
    <w:rsid w:val="00D1608C"/>
    <w:rsid w:val="00D16A55"/>
    <w:rsid w:val="00D16DF9"/>
    <w:rsid w:val="00D17B0B"/>
    <w:rsid w:val="00D17B0C"/>
    <w:rsid w:val="00D17FC8"/>
    <w:rsid w:val="00D20CE7"/>
    <w:rsid w:val="00D21437"/>
    <w:rsid w:val="00D21661"/>
    <w:rsid w:val="00D21B8E"/>
    <w:rsid w:val="00D225FF"/>
    <w:rsid w:val="00D227EF"/>
    <w:rsid w:val="00D22CDF"/>
    <w:rsid w:val="00D22F22"/>
    <w:rsid w:val="00D23F2B"/>
    <w:rsid w:val="00D24478"/>
    <w:rsid w:val="00D245B7"/>
    <w:rsid w:val="00D24BC1"/>
    <w:rsid w:val="00D24EAC"/>
    <w:rsid w:val="00D250F4"/>
    <w:rsid w:val="00D25100"/>
    <w:rsid w:val="00D253C8"/>
    <w:rsid w:val="00D2549D"/>
    <w:rsid w:val="00D25697"/>
    <w:rsid w:val="00D25B3B"/>
    <w:rsid w:val="00D26359"/>
    <w:rsid w:val="00D267EE"/>
    <w:rsid w:val="00D26AAE"/>
    <w:rsid w:val="00D27187"/>
    <w:rsid w:val="00D272E1"/>
    <w:rsid w:val="00D27536"/>
    <w:rsid w:val="00D27B53"/>
    <w:rsid w:val="00D3105D"/>
    <w:rsid w:val="00D31070"/>
    <w:rsid w:val="00D31B14"/>
    <w:rsid w:val="00D321F4"/>
    <w:rsid w:val="00D324F6"/>
    <w:rsid w:val="00D3284D"/>
    <w:rsid w:val="00D32B83"/>
    <w:rsid w:val="00D32F04"/>
    <w:rsid w:val="00D334D9"/>
    <w:rsid w:val="00D3350E"/>
    <w:rsid w:val="00D33567"/>
    <w:rsid w:val="00D33617"/>
    <w:rsid w:val="00D339E7"/>
    <w:rsid w:val="00D33B28"/>
    <w:rsid w:val="00D33E86"/>
    <w:rsid w:val="00D3400A"/>
    <w:rsid w:val="00D34859"/>
    <w:rsid w:val="00D348B4"/>
    <w:rsid w:val="00D34EF9"/>
    <w:rsid w:val="00D35014"/>
    <w:rsid w:val="00D3527E"/>
    <w:rsid w:val="00D35334"/>
    <w:rsid w:val="00D3598F"/>
    <w:rsid w:val="00D3601B"/>
    <w:rsid w:val="00D360E5"/>
    <w:rsid w:val="00D36611"/>
    <w:rsid w:val="00D36769"/>
    <w:rsid w:val="00D36C3E"/>
    <w:rsid w:val="00D371A7"/>
    <w:rsid w:val="00D37733"/>
    <w:rsid w:val="00D37907"/>
    <w:rsid w:val="00D37BA5"/>
    <w:rsid w:val="00D408FF"/>
    <w:rsid w:val="00D40E52"/>
    <w:rsid w:val="00D41658"/>
    <w:rsid w:val="00D421C7"/>
    <w:rsid w:val="00D4272C"/>
    <w:rsid w:val="00D43376"/>
    <w:rsid w:val="00D43B14"/>
    <w:rsid w:val="00D43BEE"/>
    <w:rsid w:val="00D43EFF"/>
    <w:rsid w:val="00D4488F"/>
    <w:rsid w:val="00D44F76"/>
    <w:rsid w:val="00D4511E"/>
    <w:rsid w:val="00D4563A"/>
    <w:rsid w:val="00D45C19"/>
    <w:rsid w:val="00D46320"/>
    <w:rsid w:val="00D46422"/>
    <w:rsid w:val="00D46CA3"/>
    <w:rsid w:val="00D46D70"/>
    <w:rsid w:val="00D46EF2"/>
    <w:rsid w:val="00D47136"/>
    <w:rsid w:val="00D47712"/>
    <w:rsid w:val="00D47C97"/>
    <w:rsid w:val="00D502D3"/>
    <w:rsid w:val="00D504B6"/>
    <w:rsid w:val="00D504DE"/>
    <w:rsid w:val="00D50621"/>
    <w:rsid w:val="00D50B6A"/>
    <w:rsid w:val="00D5107E"/>
    <w:rsid w:val="00D51318"/>
    <w:rsid w:val="00D5154A"/>
    <w:rsid w:val="00D518A9"/>
    <w:rsid w:val="00D51B4D"/>
    <w:rsid w:val="00D51F81"/>
    <w:rsid w:val="00D520CD"/>
    <w:rsid w:val="00D52182"/>
    <w:rsid w:val="00D526E0"/>
    <w:rsid w:val="00D52BC1"/>
    <w:rsid w:val="00D5341A"/>
    <w:rsid w:val="00D53777"/>
    <w:rsid w:val="00D540CB"/>
    <w:rsid w:val="00D54203"/>
    <w:rsid w:val="00D54380"/>
    <w:rsid w:val="00D5499A"/>
    <w:rsid w:val="00D54B11"/>
    <w:rsid w:val="00D54FF2"/>
    <w:rsid w:val="00D55151"/>
    <w:rsid w:val="00D55910"/>
    <w:rsid w:val="00D56225"/>
    <w:rsid w:val="00D562B3"/>
    <w:rsid w:val="00D562B5"/>
    <w:rsid w:val="00D5646D"/>
    <w:rsid w:val="00D564DE"/>
    <w:rsid w:val="00D567E2"/>
    <w:rsid w:val="00D56D2F"/>
    <w:rsid w:val="00D56E8F"/>
    <w:rsid w:val="00D5705D"/>
    <w:rsid w:val="00D57667"/>
    <w:rsid w:val="00D57668"/>
    <w:rsid w:val="00D5790A"/>
    <w:rsid w:val="00D57CB1"/>
    <w:rsid w:val="00D6007E"/>
    <w:rsid w:val="00D60A77"/>
    <w:rsid w:val="00D60D31"/>
    <w:rsid w:val="00D60D6C"/>
    <w:rsid w:val="00D6104D"/>
    <w:rsid w:val="00D61412"/>
    <w:rsid w:val="00D615AB"/>
    <w:rsid w:val="00D61AA2"/>
    <w:rsid w:val="00D61FE6"/>
    <w:rsid w:val="00D633D9"/>
    <w:rsid w:val="00D63F37"/>
    <w:rsid w:val="00D649CB"/>
    <w:rsid w:val="00D64B08"/>
    <w:rsid w:val="00D65BAF"/>
    <w:rsid w:val="00D65DBB"/>
    <w:rsid w:val="00D65F02"/>
    <w:rsid w:val="00D66693"/>
    <w:rsid w:val="00D671B1"/>
    <w:rsid w:val="00D673B1"/>
    <w:rsid w:val="00D67D98"/>
    <w:rsid w:val="00D7055D"/>
    <w:rsid w:val="00D70770"/>
    <w:rsid w:val="00D718E2"/>
    <w:rsid w:val="00D71C46"/>
    <w:rsid w:val="00D71CFC"/>
    <w:rsid w:val="00D71EF3"/>
    <w:rsid w:val="00D722CA"/>
    <w:rsid w:val="00D729C8"/>
    <w:rsid w:val="00D72A51"/>
    <w:rsid w:val="00D72D0D"/>
    <w:rsid w:val="00D739CC"/>
    <w:rsid w:val="00D745DD"/>
    <w:rsid w:val="00D74829"/>
    <w:rsid w:val="00D74FBA"/>
    <w:rsid w:val="00D75461"/>
    <w:rsid w:val="00D75585"/>
    <w:rsid w:val="00D758A7"/>
    <w:rsid w:val="00D75A4B"/>
    <w:rsid w:val="00D75D6A"/>
    <w:rsid w:val="00D76557"/>
    <w:rsid w:val="00D768CA"/>
    <w:rsid w:val="00D76D1E"/>
    <w:rsid w:val="00D77222"/>
    <w:rsid w:val="00D7740B"/>
    <w:rsid w:val="00D77934"/>
    <w:rsid w:val="00D77BBD"/>
    <w:rsid w:val="00D77D39"/>
    <w:rsid w:val="00D80305"/>
    <w:rsid w:val="00D804BA"/>
    <w:rsid w:val="00D80962"/>
    <w:rsid w:val="00D80C27"/>
    <w:rsid w:val="00D80C41"/>
    <w:rsid w:val="00D8110F"/>
    <w:rsid w:val="00D81C39"/>
    <w:rsid w:val="00D81E39"/>
    <w:rsid w:val="00D82093"/>
    <w:rsid w:val="00D821A0"/>
    <w:rsid w:val="00D82668"/>
    <w:rsid w:val="00D828B1"/>
    <w:rsid w:val="00D82DB6"/>
    <w:rsid w:val="00D82F2A"/>
    <w:rsid w:val="00D82F3D"/>
    <w:rsid w:val="00D838C0"/>
    <w:rsid w:val="00D83C9C"/>
    <w:rsid w:val="00D83EAB"/>
    <w:rsid w:val="00D841E5"/>
    <w:rsid w:val="00D845AF"/>
    <w:rsid w:val="00D845CB"/>
    <w:rsid w:val="00D84825"/>
    <w:rsid w:val="00D84D15"/>
    <w:rsid w:val="00D84FD6"/>
    <w:rsid w:val="00D8502F"/>
    <w:rsid w:val="00D853D0"/>
    <w:rsid w:val="00D85CB8"/>
    <w:rsid w:val="00D85E8C"/>
    <w:rsid w:val="00D86B79"/>
    <w:rsid w:val="00D875B4"/>
    <w:rsid w:val="00D8770D"/>
    <w:rsid w:val="00D8770F"/>
    <w:rsid w:val="00D8773C"/>
    <w:rsid w:val="00D87792"/>
    <w:rsid w:val="00D879D6"/>
    <w:rsid w:val="00D87A50"/>
    <w:rsid w:val="00D9047F"/>
    <w:rsid w:val="00D90688"/>
    <w:rsid w:val="00D90B94"/>
    <w:rsid w:val="00D914EA"/>
    <w:rsid w:val="00D91ACA"/>
    <w:rsid w:val="00D9203C"/>
    <w:rsid w:val="00D9209A"/>
    <w:rsid w:val="00D9233B"/>
    <w:rsid w:val="00D9275B"/>
    <w:rsid w:val="00D92864"/>
    <w:rsid w:val="00D92BF3"/>
    <w:rsid w:val="00D92CB9"/>
    <w:rsid w:val="00D93023"/>
    <w:rsid w:val="00D931FA"/>
    <w:rsid w:val="00D93495"/>
    <w:rsid w:val="00D936C7"/>
    <w:rsid w:val="00D93979"/>
    <w:rsid w:val="00D93B04"/>
    <w:rsid w:val="00D9417A"/>
    <w:rsid w:val="00D9452F"/>
    <w:rsid w:val="00D9471A"/>
    <w:rsid w:val="00D949BD"/>
    <w:rsid w:val="00D94EDA"/>
    <w:rsid w:val="00D94FEB"/>
    <w:rsid w:val="00D95259"/>
    <w:rsid w:val="00D95746"/>
    <w:rsid w:val="00D95A3A"/>
    <w:rsid w:val="00D95E61"/>
    <w:rsid w:val="00D95EB0"/>
    <w:rsid w:val="00D95EB9"/>
    <w:rsid w:val="00D95EBA"/>
    <w:rsid w:val="00D96064"/>
    <w:rsid w:val="00D965C4"/>
    <w:rsid w:val="00D968EC"/>
    <w:rsid w:val="00D96C6D"/>
    <w:rsid w:val="00D96E93"/>
    <w:rsid w:val="00D972F5"/>
    <w:rsid w:val="00D9762D"/>
    <w:rsid w:val="00D97929"/>
    <w:rsid w:val="00D97DCF"/>
    <w:rsid w:val="00DA009D"/>
    <w:rsid w:val="00DA03E7"/>
    <w:rsid w:val="00DA0E5B"/>
    <w:rsid w:val="00DA13EE"/>
    <w:rsid w:val="00DA14B6"/>
    <w:rsid w:val="00DA14BF"/>
    <w:rsid w:val="00DA1555"/>
    <w:rsid w:val="00DA1799"/>
    <w:rsid w:val="00DA1A27"/>
    <w:rsid w:val="00DA226F"/>
    <w:rsid w:val="00DA24B4"/>
    <w:rsid w:val="00DA2AFA"/>
    <w:rsid w:val="00DA304D"/>
    <w:rsid w:val="00DA30A7"/>
    <w:rsid w:val="00DA3A73"/>
    <w:rsid w:val="00DA3BC3"/>
    <w:rsid w:val="00DA3D4A"/>
    <w:rsid w:val="00DA3F88"/>
    <w:rsid w:val="00DA4583"/>
    <w:rsid w:val="00DA4832"/>
    <w:rsid w:val="00DA4AFE"/>
    <w:rsid w:val="00DA501D"/>
    <w:rsid w:val="00DA520B"/>
    <w:rsid w:val="00DA544A"/>
    <w:rsid w:val="00DA5F25"/>
    <w:rsid w:val="00DA614B"/>
    <w:rsid w:val="00DA6948"/>
    <w:rsid w:val="00DA6A2E"/>
    <w:rsid w:val="00DA6DB3"/>
    <w:rsid w:val="00DA6EF0"/>
    <w:rsid w:val="00DA7238"/>
    <w:rsid w:val="00DA747F"/>
    <w:rsid w:val="00DA7B72"/>
    <w:rsid w:val="00DA7BBC"/>
    <w:rsid w:val="00DB094B"/>
    <w:rsid w:val="00DB0BFC"/>
    <w:rsid w:val="00DB0C61"/>
    <w:rsid w:val="00DB100B"/>
    <w:rsid w:val="00DB1217"/>
    <w:rsid w:val="00DB1995"/>
    <w:rsid w:val="00DB2473"/>
    <w:rsid w:val="00DB26EE"/>
    <w:rsid w:val="00DB2A60"/>
    <w:rsid w:val="00DB2B07"/>
    <w:rsid w:val="00DB33F3"/>
    <w:rsid w:val="00DB3420"/>
    <w:rsid w:val="00DB36C1"/>
    <w:rsid w:val="00DB375A"/>
    <w:rsid w:val="00DB381B"/>
    <w:rsid w:val="00DB401B"/>
    <w:rsid w:val="00DB439A"/>
    <w:rsid w:val="00DB45FE"/>
    <w:rsid w:val="00DB4CAD"/>
    <w:rsid w:val="00DB4D29"/>
    <w:rsid w:val="00DB56AE"/>
    <w:rsid w:val="00DB602E"/>
    <w:rsid w:val="00DB6335"/>
    <w:rsid w:val="00DB637B"/>
    <w:rsid w:val="00DB70D2"/>
    <w:rsid w:val="00DB7719"/>
    <w:rsid w:val="00DC0C18"/>
    <w:rsid w:val="00DC1063"/>
    <w:rsid w:val="00DC12CA"/>
    <w:rsid w:val="00DC1F93"/>
    <w:rsid w:val="00DC294D"/>
    <w:rsid w:val="00DC2B17"/>
    <w:rsid w:val="00DC2C21"/>
    <w:rsid w:val="00DC2CB5"/>
    <w:rsid w:val="00DC3325"/>
    <w:rsid w:val="00DC3B66"/>
    <w:rsid w:val="00DC3C54"/>
    <w:rsid w:val="00DC3DCC"/>
    <w:rsid w:val="00DC426A"/>
    <w:rsid w:val="00DC437D"/>
    <w:rsid w:val="00DC489D"/>
    <w:rsid w:val="00DC4923"/>
    <w:rsid w:val="00DC4E9B"/>
    <w:rsid w:val="00DC4F10"/>
    <w:rsid w:val="00DC50F6"/>
    <w:rsid w:val="00DC54F2"/>
    <w:rsid w:val="00DC5B7E"/>
    <w:rsid w:val="00DC6214"/>
    <w:rsid w:val="00DC6444"/>
    <w:rsid w:val="00DC650D"/>
    <w:rsid w:val="00DC6B60"/>
    <w:rsid w:val="00DC6EBF"/>
    <w:rsid w:val="00DC7679"/>
    <w:rsid w:val="00DC7765"/>
    <w:rsid w:val="00DC7AAB"/>
    <w:rsid w:val="00DD054E"/>
    <w:rsid w:val="00DD0DCE"/>
    <w:rsid w:val="00DD0F1C"/>
    <w:rsid w:val="00DD10E0"/>
    <w:rsid w:val="00DD1E80"/>
    <w:rsid w:val="00DD288A"/>
    <w:rsid w:val="00DD2AC3"/>
    <w:rsid w:val="00DD3440"/>
    <w:rsid w:val="00DD3658"/>
    <w:rsid w:val="00DD38FE"/>
    <w:rsid w:val="00DD3C3C"/>
    <w:rsid w:val="00DD4049"/>
    <w:rsid w:val="00DD4280"/>
    <w:rsid w:val="00DD4A8F"/>
    <w:rsid w:val="00DD4CDC"/>
    <w:rsid w:val="00DD4E42"/>
    <w:rsid w:val="00DD501F"/>
    <w:rsid w:val="00DD544A"/>
    <w:rsid w:val="00DD58A7"/>
    <w:rsid w:val="00DD5E49"/>
    <w:rsid w:val="00DD5E54"/>
    <w:rsid w:val="00DD6E5E"/>
    <w:rsid w:val="00DD736C"/>
    <w:rsid w:val="00DD7731"/>
    <w:rsid w:val="00DD7CF9"/>
    <w:rsid w:val="00DD7E63"/>
    <w:rsid w:val="00DE0EF8"/>
    <w:rsid w:val="00DE15C0"/>
    <w:rsid w:val="00DE1D21"/>
    <w:rsid w:val="00DE20D9"/>
    <w:rsid w:val="00DE2CEA"/>
    <w:rsid w:val="00DE33F1"/>
    <w:rsid w:val="00DE360A"/>
    <w:rsid w:val="00DE37BF"/>
    <w:rsid w:val="00DE3881"/>
    <w:rsid w:val="00DE39D8"/>
    <w:rsid w:val="00DE3BD0"/>
    <w:rsid w:val="00DE3DEF"/>
    <w:rsid w:val="00DE4164"/>
    <w:rsid w:val="00DE42F8"/>
    <w:rsid w:val="00DE4305"/>
    <w:rsid w:val="00DE4DC9"/>
    <w:rsid w:val="00DE4ECF"/>
    <w:rsid w:val="00DE55F6"/>
    <w:rsid w:val="00DE587B"/>
    <w:rsid w:val="00DE5BD4"/>
    <w:rsid w:val="00DE5C34"/>
    <w:rsid w:val="00DE60D2"/>
    <w:rsid w:val="00DE626E"/>
    <w:rsid w:val="00DE63A5"/>
    <w:rsid w:val="00DE6AFE"/>
    <w:rsid w:val="00DE6CE4"/>
    <w:rsid w:val="00DE716E"/>
    <w:rsid w:val="00DE7496"/>
    <w:rsid w:val="00DE76BB"/>
    <w:rsid w:val="00DE77BE"/>
    <w:rsid w:val="00DF0369"/>
    <w:rsid w:val="00DF0418"/>
    <w:rsid w:val="00DF04A0"/>
    <w:rsid w:val="00DF0645"/>
    <w:rsid w:val="00DF095C"/>
    <w:rsid w:val="00DF0C3C"/>
    <w:rsid w:val="00DF0CA2"/>
    <w:rsid w:val="00DF1284"/>
    <w:rsid w:val="00DF2061"/>
    <w:rsid w:val="00DF250F"/>
    <w:rsid w:val="00DF25FE"/>
    <w:rsid w:val="00DF316D"/>
    <w:rsid w:val="00DF346B"/>
    <w:rsid w:val="00DF372F"/>
    <w:rsid w:val="00DF383D"/>
    <w:rsid w:val="00DF3BC7"/>
    <w:rsid w:val="00DF3F02"/>
    <w:rsid w:val="00DF42C8"/>
    <w:rsid w:val="00DF4494"/>
    <w:rsid w:val="00DF44F0"/>
    <w:rsid w:val="00DF4568"/>
    <w:rsid w:val="00DF4969"/>
    <w:rsid w:val="00DF5106"/>
    <w:rsid w:val="00DF51B2"/>
    <w:rsid w:val="00DF553F"/>
    <w:rsid w:val="00DF66D8"/>
    <w:rsid w:val="00DF67B9"/>
    <w:rsid w:val="00DF704C"/>
    <w:rsid w:val="00DF7253"/>
    <w:rsid w:val="00DF73BE"/>
    <w:rsid w:val="00DF73E2"/>
    <w:rsid w:val="00DF7981"/>
    <w:rsid w:val="00DF7C44"/>
    <w:rsid w:val="00E000E7"/>
    <w:rsid w:val="00E00576"/>
    <w:rsid w:val="00E00807"/>
    <w:rsid w:val="00E00EF3"/>
    <w:rsid w:val="00E011B5"/>
    <w:rsid w:val="00E01849"/>
    <w:rsid w:val="00E019FA"/>
    <w:rsid w:val="00E01ADD"/>
    <w:rsid w:val="00E01DCB"/>
    <w:rsid w:val="00E025D7"/>
    <w:rsid w:val="00E02B5A"/>
    <w:rsid w:val="00E02D8B"/>
    <w:rsid w:val="00E02E1E"/>
    <w:rsid w:val="00E0315E"/>
    <w:rsid w:val="00E03271"/>
    <w:rsid w:val="00E033E6"/>
    <w:rsid w:val="00E03416"/>
    <w:rsid w:val="00E0348D"/>
    <w:rsid w:val="00E03D08"/>
    <w:rsid w:val="00E0490B"/>
    <w:rsid w:val="00E04943"/>
    <w:rsid w:val="00E04B6D"/>
    <w:rsid w:val="00E04DF3"/>
    <w:rsid w:val="00E05612"/>
    <w:rsid w:val="00E05B30"/>
    <w:rsid w:val="00E05F4C"/>
    <w:rsid w:val="00E06449"/>
    <w:rsid w:val="00E06682"/>
    <w:rsid w:val="00E066EC"/>
    <w:rsid w:val="00E06895"/>
    <w:rsid w:val="00E06B1F"/>
    <w:rsid w:val="00E06D3C"/>
    <w:rsid w:val="00E07C31"/>
    <w:rsid w:val="00E07F5B"/>
    <w:rsid w:val="00E10085"/>
    <w:rsid w:val="00E1027B"/>
    <w:rsid w:val="00E10762"/>
    <w:rsid w:val="00E11319"/>
    <w:rsid w:val="00E11D98"/>
    <w:rsid w:val="00E123A8"/>
    <w:rsid w:val="00E12B50"/>
    <w:rsid w:val="00E12EB6"/>
    <w:rsid w:val="00E1307C"/>
    <w:rsid w:val="00E1349F"/>
    <w:rsid w:val="00E13EA4"/>
    <w:rsid w:val="00E1493D"/>
    <w:rsid w:val="00E14C27"/>
    <w:rsid w:val="00E14C94"/>
    <w:rsid w:val="00E153BE"/>
    <w:rsid w:val="00E157AA"/>
    <w:rsid w:val="00E15AEA"/>
    <w:rsid w:val="00E15F45"/>
    <w:rsid w:val="00E17182"/>
    <w:rsid w:val="00E172A7"/>
    <w:rsid w:val="00E17C17"/>
    <w:rsid w:val="00E200B8"/>
    <w:rsid w:val="00E2027A"/>
    <w:rsid w:val="00E20A25"/>
    <w:rsid w:val="00E21987"/>
    <w:rsid w:val="00E22568"/>
    <w:rsid w:val="00E226C1"/>
    <w:rsid w:val="00E2272A"/>
    <w:rsid w:val="00E229DF"/>
    <w:rsid w:val="00E22C82"/>
    <w:rsid w:val="00E232C6"/>
    <w:rsid w:val="00E23567"/>
    <w:rsid w:val="00E237F9"/>
    <w:rsid w:val="00E23A05"/>
    <w:rsid w:val="00E23B3A"/>
    <w:rsid w:val="00E23EC3"/>
    <w:rsid w:val="00E24199"/>
    <w:rsid w:val="00E25210"/>
    <w:rsid w:val="00E255EE"/>
    <w:rsid w:val="00E25993"/>
    <w:rsid w:val="00E260A1"/>
    <w:rsid w:val="00E260CE"/>
    <w:rsid w:val="00E26433"/>
    <w:rsid w:val="00E26440"/>
    <w:rsid w:val="00E264C9"/>
    <w:rsid w:val="00E26654"/>
    <w:rsid w:val="00E27188"/>
    <w:rsid w:val="00E30267"/>
    <w:rsid w:val="00E30AC6"/>
    <w:rsid w:val="00E31127"/>
    <w:rsid w:val="00E31623"/>
    <w:rsid w:val="00E31923"/>
    <w:rsid w:val="00E31BCB"/>
    <w:rsid w:val="00E31E51"/>
    <w:rsid w:val="00E32214"/>
    <w:rsid w:val="00E328BC"/>
    <w:rsid w:val="00E32903"/>
    <w:rsid w:val="00E32DC1"/>
    <w:rsid w:val="00E333CE"/>
    <w:rsid w:val="00E33A99"/>
    <w:rsid w:val="00E33F03"/>
    <w:rsid w:val="00E341B2"/>
    <w:rsid w:val="00E342B1"/>
    <w:rsid w:val="00E34757"/>
    <w:rsid w:val="00E35187"/>
    <w:rsid w:val="00E3519A"/>
    <w:rsid w:val="00E35AE9"/>
    <w:rsid w:val="00E36A88"/>
    <w:rsid w:val="00E36AE1"/>
    <w:rsid w:val="00E36D3A"/>
    <w:rsid w:val="00E373A0"/>
    <w:rsid w:val="00E37607"/>
    <w:rsid w:val="00E37AC8"/>
    <w:rsid w:val="00E407C5"/>
    <w:rsid w:val="00E408D3"/>
    <w:rsid w:val="00E409EF"/>
    <w:rsid w:val="00E40A32"/>
    <w:rsid w:val="00E40B8B"/>
    <w:rsid w:val="00E40BB4"/>
    <w:rsid w:val="00E41F97"/>
    <w:rsid w:val="00E42706"/>
    <w:rsid w:val="00E42B14"/>
    <w:rsid w:val="00E42FA2"/>
    <w:rsid w:val="00E435AC"/>
    <w:rsid w:val="00E435E3"/>
    <w:rsid w:val="00E43D03"/>
    <w:rsid w:val="00E44409"/>
    <w:rsid w:val="00E447AB"/>
    <w:rsid w:val="00E448FD"/>
    <w:rsid w:val="00E44A6B"/>
    <w:rsid w:val="00E44D01"/>
    <w:rsid w:val="00E4511C"/>
    <w:rsid w:val="00E46673"/>
    <w:rsid w:val="00E46705"/>
    <w:rsid w:val="00E46734"/>
    <w:rsid w:val="00E46A5B"/>
    <w:rsid w:val="00E46BB3"/>
    <w:rsid w:val="00E46EC6"/>
    <w:rsid w:val="00E47318"/>
    <w:rsid w:val="00E47CCC"/>
    <w:rsid w:val="00E50631"/>
    <w:rsid w:val="00E50F64"/>
    <w:rsid w:val="00E51092"/>
    <w:rsid w:val="00E51351"/>
    <w:rsid w:val="00E514C5"/>
    <w:rsid w:val="00E51DBE"/>
    <w:rsid w:val="00E51EE8"/>
    <w:rsid w:val="00E52A26"/>
    <w:rsid w:val="00E52A84"/>
    <w:rsid w:val="00E5367E"/>
    <w:rsid w:val="00E53B27"/>
    <w:rsid w:val="00E54ADC"/>
    <w:rsid w:val="00E54E8A"/>
    <w:rsid w:val="00E55521"/>
    <w:rsid w:val="00E55771"/>
    <w:rsid w:val="00E557FF"/>
    <w:rsid w:val="00E561DF"/>
    <w:rsid w:val="00E56466"/>
    <w:rsid w:val="00E565CA"/>
    <w:rsid w:val="00E56619"/>
    <w:rsid w:val="00E56707"/>
    <w:rsid w:val="00E56954"/>
    <w:rsid w:val="00E56EBB"/>
    <w:rsid w:val="00E574C6"/>
    <w:rsid w:val="00E5783D"/>
    <w:rsid w:val="00E57B4A"/>
    <w:rsid w:val="00E57FC9"/>
    <w:rsid w:val="00E60221"/>
    <w:rsid w:val="00E603CE"/>
    <w:rsid w:val="00E60668"/>
    <w:rsid w:val="00E60898"/>
    <w:rsid w:val="00E60AA0"/>
    <w:rsid w:val="00E60BCC"/>
    <w:rsid w:val="00E60D62"/>
    <w:rsid w:val="00E615E2"/>
    <w:rsid w:val="00E61739"/>
    <w:rsid w:val="00E61820"/>
    <w:rsid w:val="00E620B3"/>
    <w:rsid w:val="00E62441"/>
    <w:rsid w:val="00E6290B"/>
    <w:rsid w:val="00E62E61"/>
    <w:rsid w:val="00E62F5A"/>
    <w:rsid w:val="00E62F75"/>
    <w:rsid w:val="00E63720"/>
    <w:rsid w:val="00E63B5A"/>
    <w:rsid w:val="00E63F3C"/>
    <w:rsid w:val="00E64057"/>
    <w:rsid w:val="00E64345"/>
    <w:rsid w:val="00E64B67"/>
    <w:rsid w:val="00E6519B"/>
    <w:rsid w:val="00E65C75"/>
    <w:rsid w:val="00E65EF4"/>
    <w:rsid w:val="00E65FE1"/>
    <w:rsid w:val="00E66EF4"/>
    <w:rsid w:val="00E66F05"/>
    <w:rsid w:val="00E66F3A"/>
    <w:rsid w:val="00E67EEE"/>
    <w:rsid w:val="00E70F58"/>
    <w:rsid w:val="00E7147F"/>
    <w:rsid w:val="00E7159B"/>
    <w:rsid w:val="00E71F42"/>
    <w:rsid w:val="00E72523"/>
    <w:rsid w:val="00E72725"/>
    <w:rsid w:val="00E72975"/>
    <w:rsid w:val="00E72ACA"/>
    <w:rsid w:val="00E72C9C"/>
    <w:rsid w:val="00E72E3F"/>
    <w:rsid w:val="00E73751"/>
    <w:rsid w:val="00E73C5A"/>
    <w:rsid w:val="00E742BD"/>
    <w:rsid w:val="00E743F6"/>
    <w:rsid w:val="00E74561"/>
    <w:rsid w:val="00E745C0"/>
    <w:rsid w:val="00E74611"/>
    <w:rsid w:val="00E74C07"/>
    <w:rsid w:val="00E74E05"/>
    <w:rsid w:val="00E74EF9"/>
    <w:rsid w:val="00E7558C"/>
    <w:rsid w:val="00E75617"/>
    <w:rsid w:val="00E75EAA"/>
    <w:rsid w:val="00E75F18"/>
    <w:rsid w:val="00E766BA"/>
    <w:rsid w:val="00E7674E"/>
    <w:rsid w:val="00E7689A"/>
    <w:rsid w:val="00E76AF9"/>
    <w:rsid w:val="00E76DA3"/>
    <w:rsid w:val="00E76E87"/>
    <w:rsid w:val="00E76FAC"/>
    <w:rsid w:val="00E771DD"/>
    <w:rsid w:val="00E77527"/>
    <w:rsid w:val="00E77D0D"/>
    <w:rsid w:val="00E80780"/>
    <w:rsid w:val="00E80ACE"/>
    <w:rsid w:val="00E80B04"/>
    <w:rsid w:val="00E80FAF"/>
    <w:rsid w:val="00E8123D"/>
    <w:rsid w:val="00E81833"/>
    <w:rsid w:val="00E81957"/>
    <w:rsid w:val="00E81B61"/>
    <w:rsid w:val="00E81F25"/>
    <w:rsid w:val="00E82550"/>
    <w:rsid w:val="00E82A82"/>
    <w:rsid w:val="00E82CF3"/>
    <w:rsid w:val="00E8314C"/>
    <w:rsid w:val="00E833F5"/>
    <w:rsid w:val="00E8356C"/>
    <w:rsid w:val="00E839C9"/>
    <w:rsid w:val="00E839D7"/>
    <w:rsid w:val="00E83A72"/>
    <w:rsid w:val="00E83F5D"/>
    <w:rsid w:val="00E847C2"/>
    <w:rsid w:val="00E84956"/>
    <w:rsid w:val="00E84BE0"/>
    <w:rsid w:val="00E84C7C"/>
    <w:rsid w:val="00E84ED1"/>
    <w:rsid w:val="00E850FE"/>
    <w:rsid w:val="00E85C2C"/>
    <w:rsid w:val="00E86400"/>
    <w:rsid w:val="00E8641C"/>
    <w:rsid w:val="00E867D8"/>
    <w:rsid w:val="00E8773A"/>
    <w:rsid w:val="00E87910"/>
    <w:rsid w:val="00E87B80"/>
    <w:rsid w:val="00E87E9C"/>
    <w:rsid w:val="00E90667"/>
    <w:rsid w:val="00E909E6"/>
    <w:rsid w:val="00E90B99"/>
    <w:rsid w:val="00E912FE"/>
    <w:rsid w:val="00E92284"/>
    <w:rsid w:val="00E9246F"/>
    <w:rsid w:val="00E92AE1"/>
    <w:rsid w:val="00E9315D"/>
    <w:rsid w:val="00E9357B"/>
    <w:rsid w:val="00E939BC"/>
    <w:rsid w:val="00E93AA7"/>
    <w:rsid w:val="00E93FB7"/>
    <w:rsid w:val="00E94092"/>
    <w:rsid w:val="00E941FE"/>
    <w:rsid w:val="00E94B5B"/>
    <w:rsid w:val="00E951FC"/>
    <w:rsid w:val="00E9533F"/>
    <w:rsid w:val="00E9552D"/>
    <w:rsid w:val="00E95628"/>
    <w:rsid w:val="00E958C3"/>
    <w:rsid w:val="00E95D98"/>
    <w:rsid w:val="00E9677E"/>
    <w:rsid w:val="00E96E2A"/>
    <w:rsid w:val="00E97290"/>
    <w:rsid w:val="00E97650"/>
    <w:rsid w:val="00E97902"/>
    <w:rsid w:val="00EA0CE5"/>
    <w:rsid w:val="00EA0EEA"/>
    <w:rsid w:val="00EA10F8"/>
    <w:rsid w:val="00EA11C9"/>
    <w:rsid w:val="00EA1B2B"/>
    <w:rsid w:val="00EA2185"/>
    <w:rsid w:val="00EA2746"/>
    <w:rsid w:val="00EA3121"/>
    <w:rsid w:val="00EA3226"/>
    <w:rsid w:val="00EA53DC"/>
    <w:rsid w:val="00EA54D4"/>
    <w:rsid w:val="00EA5896"/>
    <w:rsid w:val="00EA5DBA"/>
    <w:rsid w:val="00EA5FCA"/>
    <w:rsid w:val="00EA70A3"/>
    <w:rsid w:val="00EA7270"/>
    <w:rsid w:val="00EA7520"/>
    <w:rsid w:val="00EA77A8"/>
    <w:rsid w:val="00EA7A84"/>
    <w:rsid w:val="00EB0F19"/>
    <w:rsid w:val="00EB1133"/>
    <w:rsid w:val="00EB1234"/>
    <w:rsid w:val="00EB16DA"/>
    <w:rsid w:val="00EB1D13"/>
    <w:rsid w:val="00EB2B99"/>
    <w:rsid w:val="00EB369A"/>
    <w:rsid w:val="00EB3F9B"/>
    <w:rsid w:val="00EB4618"/>
    <w:rsid w:val="00EB4C14"/>
    <w:rsid w:val="00EB4C48"/>
    <w:rsid w:val="00EB4C57"/>
    <w:rsid w:val="00EB4DFC"/>
    <w:rsid w:val="00EB523C"/>
    <w:rsid w:val="00EB52BD"/>
    <w:rsid w:val="00EB5452"/>
    <w:rsid w:val="00EB569B"/>
    <w:rsid w:val="00EB5E92"/>
    <w:rsid w:val="00EB5EBB"/>
    <w:rsid w:val="00EB6097"/>
    <w:rsid w:val="00EB651D"/>
    <w:rsid w:val="00EB6562"/>
    <w:rsid w:val="00EB676A"/>
    <w:rsid w:val="00EB69DC"/>
    <w:rsid w:val="00EB6CF0"/>
    <w:rsid w:val="00EB7584"/>
    <w:rsid w:val="00EB7810"/>
    <w:rsid w:val="00EB7B09"/>
    <w:rsid w:val="00EC0D70"/>
    <w:rsid w:val="00EC12DC"/>
    <w:rsid w:val="00EC155B"/>
    <w:rsid w:val="00EC29DB"/>
    <w:rsid w:val="00EC3E73"/>
    <w:rsid w:val="00EC40C6"/>
    <w:rsid w:val="00EC41E6"/>
    <w:rsid w:val="00EC4779"/>
    <w:rsid w:val="00EC491A"/>
    <w:rsid w:val="00EC4C27"/>
    <w:rsid w:val="00EC4E08"/>
    <w:rsid w:val="00EC4EED"/>
    <w:rsid w:val="00EC55A9"/>
    <w:rsid w:val="00EC5E2C"/>
    <w:rsid w:val="00EC676B"/>
    <w:rsid w:val="00EC68CB"/>
    <w:rsid w:val="00EC6DC9"/>
    <w:rsid w:val="00EC798B"/>
    <w:rsid w:val="00EC7E84"/>
    <w:rsid w:val="00ED01F6"/>
    <w:rsid w:val="00ED0543"/>
    <w:rsid w:val="00ED0A74"/>
    <w:rsid w:val="00ED1134"/>
    <w:rsid w:val="00ED114A"/>
    <w:rsid w:val="00ED1506"/>
    <w:rsid w:val="00ED24A3"/>
    <w:rsid w:val="00ED2889"/>
    <w:rsid w:val="00ED2F66"/>
    <w:rsid w:val="00ED32EF"/>
    <w:rsid w:val="00ED373A"/>
    <w:rsid w:val="00ED37A8"/>
    <w:rsid w:val="00ED385B"/>
    <w:rsid w:val="00ED4528"/>
    <w:rsid w:val="00ED47F5"/>
    <w:rsid w:val="00ED5732"/>
    <w:rsid w:val="00ED5740"/>
    <w:rsid w:val="00ED58D3"/>
    <w:rsid w:val="00ED5B0D"/>
    <w:rsid w:val="00ED5B15"/>
    <w:rsid w:val="00ED5C6A"/>
    <w:rsid w:val="00ED681A"/>
    <w:rsid w:val="00ED6AEE"/>
    <w:rsid w:val="00ED6B1F"/>
    <w:rsid w:val="00ED6B6D"/>
    <w:rsid w:val="00ED6BAF"/>
    <w:rsid w:val="00ED6CA9"/>
    <w:rsid w:val="00ED74E9"/>
    <w:rsid w:val="00EE01A9"/>
    <w:rsid w:val="00EE0637"/>
    <w:rsid w:val="00EE0755"/>
    <w:rsid w:val="00EE08FB"/>
    <w:rsid w:val="00EE0AF7"/>
    <w:rsid w:val="00EE0BD3"/>
    <w:rsid w:val="00EE10E9"/>
    <w:rsid w:val="00EE147A"/>
    <w:rsid w:val="00EE15B3"/>
    <w:rsid w:val="00EE15E1"/>
    <w:rsid w:val="00EE196C"/>
    <w:rsid w:val="00EE198D"/>
    <w:rsid w:val="00EE1CAB"/>
    <w:rsid w:val="00EE2B50"/>
    <w:rsid w:val="00EE2CCE"/>
    <w:rsid w:val="00EE2E80"/>
    <w:rsid w:val="00EE3A75"/>
    <w:rsid w:val="00EE3A95"/>
    <w:rsid w:val="00EE3B85"/>
    <w:rsid w:val="00EE3F83"/>
    <w:rsid w:val="00EE4058"/>
    <w:rsid w:val="00EE4493"/>
    <w:rsid w:val="00EE456E"/>
    <w:rsid w:val="00EE498D"/>
    <w:rsid w:val="00EE4A0B"/>
    <w:rsid w:val="00EE4B15"/>
    <w:rsid w:val="00EE522A"/>
    <w:rsid w:val="00EE545B"/>
    <w:rsid w:val="00EE55AC"/>
    <w:rsid w:val="00EE569C"/>
    <w:rsid w:val="00EE5DF9"/>
    <w:rsid w:val="00EE5FFE"/>
    <w:rsid w:val="00EE6674"/>
    <w:rsid w:val="00EE6875"/>
    <w:rsid w:val="00EE6D29"/>
    <w:rsid w:val="00EE7288"/>
    <w:rsid w:val="00EE75D9"/>
    <w:rsid w:val="00EE7A82"/>
    <w:rsid w:val="00EE7B64"/>
    <w:rsid w:val="00EE7BFC"/>
    <w:rsid w:val="00EE7C39"/>
    <w:rsid w:val="00EE7EE5"/>
    <w:rsid w:val="00EF0147"/>
    <w:rsid w:val="00EF0686"/>
    <w:rsid w:val="00EF070A"/>
    <w:rsid w:val="00EF0F09"/>
    <w:rsid w:val="00EF0F9E"/>
    <w:rsid w:val="00EF123B"/>
    <w:rsid w:val="00EF128F"/>
    <w:rsid w:val="00EF180C"/>
    <w:rsid w:val="00EF1995"/>
    <w:rsid w:val="00EF1C69"/>
    <w:rsid w:val="00EF1CC1"/>
    <w:rsid w:val="00EF1EDC"/>
    <w:rsid w:val="00EF1F40"/>
    <w:rsid w:val="00EF217E"/>
    <w:rsid w:val="00EF28A1"/>
    <w:rsid w:val="00EF2FD2"/>
    <w:rsid w:val="00EF36C8"/>
    <w:rsid w:val="00EF3FA8"/>
    <w:rsid w:val="00EF40A8"/>
    <w:rsid w:val="00EF436C"/>
    <w:rsid w:val="00EF4834"/>
    <w:rsid w:val="00EF4980"/>
    <w:rsid w:val="00EF4A2D"/>
    <w:rsid w:val="00EF525B"/>
    <w:rsid w:val="00EF54E9"/>
    <w:rsid w:val="00EF593E"/>
    <w:rsid w:val="00EF5C91"/>
    <w:rsid w:val="00EF5EEA"/>
    <w:rsid w:val="00EF5FEB"/>
    <w:rsid w:val="00EF62AB"/>
    <w:rsid w:val="00EF649F"/>
    <w:rsid w:val="00EF6C4B"/>
    <w:rsid w:val="00EF6C8E"/>
    <w:rsid w:val="00EF72D5"/>
    <w:rsid w:val="00EF74BD"/>
    <w:rsid w:val="00EF7FE3"/>
    <w:rsid w:val="00F00467"/>
    <w:rsid w:val="00F00B94"/>
    <w:rsid w:val="00F00C36"/>
    <w:rsid w:val="00F00F00"/>
    <w:rsid w:val="00F01559"/>
    <w:rsid w:val="00F019AB"/>
    <w:rsid w:val="00F02447"/>
    <w:rsid w:val="00F02FAC"/>
    <w:rsid w:val="00F0314B"/>
    <w:rsid w:val="00F036C9"/>
    <w:rsid w:val="00F040E9"/>
    <w:rsid w:val="00F04E4A"/>
    <w:rsid w:val="00F04EF3"/>
    <w:rsid w:val="00F04F30"/>
    <w:rsid w:val="00F0510F"/>
    <w:rsid w:val="00F054F3"/>
    <w:rsid w:val="00F05597"/>
    <w:rsid w:val="00F05AF7"/>
    <w:rsid w:val="00F05CB1"/>
    <w:rsid w:val="00F061D0"/>
    <w:rsid w:val="00F06511"/>
    <w:rsid w:val="00F06830"/>
    <w:rsid w:val="00F06898"/>
    <w:rsid w:val="00F069F1"/>
    <w:rsid w:val="00F06E8B"/>
    <w:rsid w:val="00F0727E"/>
    <w:rsid w:val="00F1066E"/>
    <w:rsid w:val="00F10A68"/>
    <w:rsid w:val="00F10D08"/>
    <w:rsid w:val="00F112FC"/>
    <w:rsid w:val="00F115D5"/>
    <w:rsid w:val="00F11926"/>
    <w:rsid w:val="00F11ACD"/>
    <w:rsid w:val="00F11EB6"/>
    <w:rsid w:val="00F1226D"/>
    <w:rsid w:val="00F122D2"/>
    <w:rsid w:val="00F125A3"/>
    <w:rsid w:val="00F1263F"/>
    <w:rsid w:val="00F12744"/>
    <w:rsid w:val="00F127EC"/>
    <w:rsid w:val="00F12A4D"/>
    <w:rsid w:val="00F12B49"/>
    <w:rsid w:val="00F130DB"/>
    <w:rsid w:val="00F13292"/>
    <w:rsid w:val="00F13743"/>
    <w:rsid w:val="00F13DAD"/>
    <w:rsid w:val="00F13E4D"/>
    <w:rsid w:val="00F13E78"/>
    <w:rsid w:val="00F14617"/>
    <w:rsid w:val="00F14B92"/>
    <w:rsid w:val="00F14C48"/>
    <w:rsid w:val="00F15286"/>
    <w:rsid w:val="00F154A0"/>
    <w:rsid w:val="00F15FAF"/>
    <w:rsid w:val="00F16612"/>
    <w:rsid w:val="00F16AD4"/>
    <w:rsid w:val="00F16BC1"/>
    <w:rsid w:val="00F16C94"/>
    <w:rsid w:val="00F16D04"/>
    <w:rsid w:val="00F16E64"/>
    <w:rsid w:val="00F16ED5"/>
    <w:rsid w:val="00F171EF"/>
    <w:rsid w:val="00F17209"/>
    <w:rsid w:val="00F17395"/>
    <w:rsid w:val="00F1750A"/>
    <w:rsid w:val="00F17666"/>
    <w:rsid w:val="00F17A70"/>
    <w:rsid w:val="00F17F27"/>
    <w:rsid w:val="00F2032F"/>
    <w:rsid w:val="00F2056A"/>
    <w:rsid w:val="00F207D7"/>
    <w:rsid w:val="00F20D53"/>
    <w:rsid w:val="00F21300"/>
    <w:rsid w:val="00F21640"/>
    <w:rsid w:val="00F21873"/>
    <w:rsid w:val="00F21E3F"/>
    <w:rsid w:val="00F222AD"/>
    <w:rsid w:val="00F222B0"/>
    <w:rsid w:val="00F22966"/>
    <w:rsid w:val="00F22CE6"/>
    <w:rsid w:val="00F236FF"/>
    <w:rsid w:val="00F23D63"/>
    <w:rsid w:val="00F241EA"/>
    <w:rsid w:val="00F2474C"/>
    <w:rsid w:val="00F2491F"/>
    <w:rsid w:val="00F250B7"/>
    <w:rsid w:val="00F252B5"/>
    <w:rsid w:val="00F25B21"/>
    <w:rsid w:val="00F25BD6"/>
    <w:rsid w:val="00F25EB4"/>
    <w:rsid w:val="00F2612E"/>
    <w:rsid w:val="00F26138"/>
    <w:rsid w:val="00F26218"/>
    <w:rsid w:val="00F26A69"/>
    <w:rsid w:val="00F272EC"/>
    <w:rsid w:val="00F2736A"/>
    <w:rsid w:val="00F274EB"/>
    <w:rsid w:val="00F27903"/>
    <w:rsid w:val="00F300AC"/>
    <w:rsid w:val="00F303B3"/>
    <w:rsid w:val="00F303ED"/>
    <w:rsid w:val="00F30456"/>
    <w:rsid w:val="00F3107A"/>
    <w:rsid w:val="00F31211"/>
    <w:rsid w:val="00F312BF"/>
    <w:rsid w:val="00F31418"/>
    <w:rsid w:val="00F315F6"/>
    <w:rsid w:val="00F31902"/>
    <w:rsid w:val="00F31937"/>
    <w:rsid w:val="00F31E0A"/>
    <w:rsid w:val="00F3246D"/>
    <w:rsid w:val="00F3289E"/>
    <w:rsid w:val="00F328D8"/>
    <w:rsid w:val="00F32B93"/>
    <w:rsid w:val="00F3338E"/>
    <w:rsid w:val="00F334F6"/>
    <w:rsid w:val="00F335BA"/>
    <w:rsid w:val="00F33615"/>
    <w:rsid w:val="00F339B1"/>
    <w:rsid w:val="00F33E6C"/>
    <w:rsid w:val="00F33F58"/>
    <w:rsid w:val="00F340CC"/>
    <w:rsid w:val="00F342DA"/>
    <w:rsid w:val="00F349B0"/>
    <w:rsid w:val="00F34AF4"/>
    <w:rsid w:val="00F351B5"/>
    <w:rsid w:val="00F3576B"/>
    <w:rsid w:val="00F35BCF"/>
    <w:rsid w:val="00F35CE7"/>
    <w:rsid w:val="00F36033"/>
    <w:rsid w:val="00F36C3E"/>
    <w:rsid w:val="00F36E38"/>
    <w:rsid w:val="00F36FC1"/>
    <w:rsid w:val="00F37095"/>
    <w:rsid w:val="00F374BF"/>
    <w:rsid w:val="00F377D6"/>
    <w:rsid w:val="00F37B12"/>
    <w:rsid w:val="00F37F81"/>
    <w:rsid w:val="00F4059F"/>
    <w:rsid w:val="00F40981"/>
    <w:rsid w:val="00F40A1B"/>
    <w:rsid w:val="00F411F6"/>
    <w:rsid w:val="00F41689"/>
    <w:rsid w:val="00F41764"/>
    <w:rsid w:val="00F41C72"/>
    <w:rsid w:val="00F41DC3"/>
    <w:rsid w:val="00F41E2F"/>
    <w:rsid w:val="00F42803"/>
    <w:rsid w:val="00F42D71"/>
    <w:rsid w:val="00F43556"/>
    <w:rsid w:val="00F43D3B"/>
    <w:rsid w:val="00F44EEA"/>
    <w:rsid w:val="00F45128"/>
    <w:rsid w:val="00F454B0"/>
    <w:rsid w:val="00F45836"/>
    <w:rsid w:val="00F459C7"/>
    <w:rsid w:val="00F45B71"/>
    <w:rsid w:val="00F4672F"/>
    <w:rsid w:val="00F46A37"/>
    <w:rsid w:val="00F46B37"/>
    <w:rsid w:val="00F46BB9"/>
    <w:rsid w:val="00F46C6D"/>
    <w:rsid w:val="00F476E4"/>
    <w:rsid w:val="00F47985"/>
    <w:rsid w:val="00F47AAC"/>
    <w:rsid w:val="00F50467"/>
    <w:rsid w:val="00F50649"/>
    <w:rsid w:val="00F506DC"/>
    <w:rsid w:val="00F507A7"/>
    <w:rsid w:val="00F50AC6"/>
    <w:rsid w:val="00F51305"/>
    <w:rsid w:val="00F517F6"/>
    <w:rsid w:val="00F5192D"/>
    <w:rsid w:val="00F51C76"/>
    <w:rsid w:val="00F51CBC"/>
    <w:rsid w:val="00F5214A"/>
    <w:rsid w:val="00F521AD"/>
    <w:rsid w:val="00F523FC"/>
    <w:rsid w:val="00F5249B"/>
    <w:rsid w:val="00F52A40"/>
    <w:rsid w:val="00F52AA9"/>
    <w:rsid w:val="00F52D2B"/>
    <w:rsid w:val="00F52DD2"/>
    <w:rsid w:val="00F52E10"/>
    <w:rsid w:val="00F534E6"/>
    <w:rsid w:val="00F537F9"/>
    <w:rsid w:val="00F53A03"/>
    <w:rsid w:val="00F54396"/>
    <w:rsid w:val="00F55900"/>
    <w:rsid w:val="00F55BC7"/>
    <w:rsid w:val="00F55CA4"/>
    <w:rsid w:val="00F55CA9"/>
    <w:rsid w:val="00F55E09"/>
    <w:rsid w:val="00F56DC5"/>
    <w:rsid w:val="00F57360"/>
    <w:rsid w:val="00F57897"/>
    <w:rsid w:val="00F579BB"/>
    <w:rsid w:val="00F57A36"/>
    <w:rsid w:val="00F57BDC"/>
    <w:rsid w:val="00F60262"/>
    <w:rsid w:val="00F6057E"/>
    <w:rsid w:val="00F605BB"/>
    <w:rsid w:val="00F607B5"/>
    <w:rsid w:val="00F6089D"/>
    <w:rsid w:val="00F6124A"/>
    <w:rsid w:val="00F61342"/>
    <w:rsid w:val="00F61594"/>
    <w:rsid w:val="00F620D8"/>
    <w:rsid w:val="00F62E67"/>
    <w:rsid w:val="00F63587"/>
    <w:rsid w:val="00F63B2D"/>
    <w:rsid w:val="00F64C0A"/>
    <w:rsid w:val="00F64CF4"/>
    <w:rsid w:val="00F65034"/>
    <w:rsid w:val="00F65509"/>
    <w:rsid w:val="00F655F8"/>
    <w:rsid w:val="00F65F49"/>
    <w:rsid w:val="00F6690C"/>
    <w:rsid w:val="00F6724B"/>
    <w:rsid w:val="00F67A7E"/>
    <w:rsid w:val="00F67CEF"/>
    <w:rsid w:val="00F70608"/>
    <w:rsid w:val="00F70A13"/>
    <w:rsid w:val="00F70BD4"/>
    <w:rsid w:val="00F71608"/>
    <w:rsid w:val="00F71654"/>
    <w:rsid w:val="00F7181D"/>
    <w:rsid w:val="00F71CFE"/>
    <w:rsid w:val="00F71FE3"/>
    <w:rsid w:val="00F720B1"/>
    <w:rsid w:val="00F720D2"/>
    <w:rsid w:val="00F72311"/>
    <w:rsid w:val="00F725DD"/>
    <w:rsid w:val="00F72695"/>
    <w:rsid w:val="00F72A69"/>
    <w:rsid w:val="00F7333B"/>
    <w:rsid w:val="00F73670"/>
    <w:rsid w:val="00F73740"/>
    <w:rsid w:val="00F73A9E"/>
    <w:rsid w:val="00F74040"/>
    <w:rsid w:val="00F7418C"/>
    <w:rsid w:val="00F74B0F"/>
    <w:rsid w:val="00F755AA"/>
    <w:rsid w:val="00F75C17"/>
    <w:rsid w:val="00F75D3D"/>
    <w:rsid w:val="00F75EB7"/>
    <w:rsid w:val="00F75F3C"/>
    <w:rsid w:val="00F761D7"/>
    <w:rsid w:val="00F76645"/>
    <w:rsid w:val="00F76712"/>
    <w:rsid w:val="00F76A49"/>
    <w:rsid w:val="00F77915"/>
    <w:rsid w:val="00F77A05"/>
    <w:rsid w:val="00F77A85"/>
    <w:rsid w:val="00F77C0C"/>
    <w:rsid w:val="00F77CB7"/>
    <w:rsid w:val="00F77FE9"/>
    <w:rsid w:val="00F80D02"/>
    <w:rsid w:val="00F80F19"/>
    <w:rsid w:val="00F80F6D"/>
    <w:rsid w:val="00F812D1"/>
    <w:rsid w:val="00F81306"/>
    <w:rsid w:val="00F8151D"/>
    <w:rsid w:val="00F818B4"/>
    <w:rsid w:val="00F8197F"/>
    <w:rsid w:val="00F81DD9"/>
    <w:rsid w:val="00F81E19"/>
    <w:rsid w:val="00F81EFB"/>
    <w:rsid w:val="00F82206"/>
    <w:rsid w:val="00F8275A"/>
    <w:rsid w:val="00F8354A"/>
    <w:rsid w:val="00F835A7"/>
    <w:rsid w:val="00F836A5"/>
    <w:rsid w:val="00F83CD4"/>
    <w:rsid w:val="00F84458"/>
    <w:rsid w:val="00F84C2F"/>
    <w:rsid w:val="00F85980"/>
    <w:rsid w:val="00F85B2A"/>
    <w:rsid w:val="00F85DA2"/>
    <w:rsid w:val="00F85E1E"/>
    <w:rsid w:val="00F8668D"/>
    <w:rsid w:val="00F86A2E"/>
    <w:rsid w:val="00F871A6"/>
    <w:rsid w:val="00F876D4"/>
    <w:rsid w:val="00F900E5"/>
    <w:rsid w:val="00F90207"/>
    <w:rsid w:val="00F9022F"/>
    <w:rsid w:val="00F9045E"/>
    <w:rsid w:val="00F90955"/>
    <w:rsid w:val="00F90A10"/>
    <w:rsid w:val="00F90D9B"/>
    <w:rsid w:val="00F90DB2"/>
    <w:rsid w:val="00F9121E"/>
    <w:rsid w:val="00F91612"/>
    <w:rsid w:val="00F91BEA"/>
    <w:rsid w:val="00F91C4D"/>
    <w:rsid w:val="00F9259C"/>
    <w:rsid w:val="00F927F6"/>
    <w:rsid w:val="00F929FC"/>
    <w:rsid w:val="00F92AFF"/>
    <w:rsid w:val="00F92D22"/>
    <w:rsid w:val="00F92F2E"/>
    <w:rsid w:val="00F93306"/>
    <w:rsid w:val="00F93626"/>
    <w:rsid w:val="00F938DF"/>
    <w:rsid w:val="00F93C87"/>
    <w:rsid w:val="00F940C4"/>
    <w:rsid w:val="00F941AD"/>
    <w:rsid w:val="00F946A3"/>
    <w:rsid w:val="00F94DA6"/>
    <w:rsid w:val="00F95302"/>
    <w:rsid w:val="00F95EDA"/>
    <w:rsid w:val="00F96761"/>
    <w:rsid w:val="00F96E58"/>
    <w:rsid w:val="00F96E88"/>
    <w:rsid w:val="00F96F94"/>
    <w:rsid w:val="00F9766F"/>
    <w:rsid w:val="00F978A3"/>
    <w:rsid w:val="00FA003C"/>
    <w:rsid w:val="00FA0102"/>
    <w:rsid w:val="00FA02C0"/>
    <w:rsid w:val="00FA085A"/>
    <w:rsid w:val="00FA1916"/>
    <w:rsid w:val="00FA1B8A"/>
    <w:rsid w:val="00FA2126"/>
    <w:rsid w:val="00FA2878"/>
    <w:rsid w:val="00FA2D38"/>
    <w:rsid w:val="00FA2F65"/>
    <w:rsid w:val="00FA2F83"/>
    <w:rsid w:val="00FA304C"/>
    <w:rsid w:val="00FA30A4"/>
    <w:rsid w:val="00FA3139"/>
    <w:rsid w:val="00FA31D7"/>
    <w:rsid w:val="00FA323D"/>
    <w:rsid w:val="00FA3572"/>
    <w:rsid w:val="00FA3A29"/>
    <w:rsid w:val="00FA3B99"/>
    <w:rsid w:val="00FA3CCB"/>
    <w:rsid w:val="00FA4184"/>
    <w:rsid w:val="00FA5030"/>
    <w:rsid w:val="00FA58EE"/>
    <w:rsid w:val="00FA5984"/>
    <w:rsid w:val="00FA5D03"/>
    <w:rsid w:val="00FA5F2C"/>
    <w:rsid w:val="00FA64A0"/>
    <w:rsid w:val="00FA64F0"/>
    <w:rsid w:val="00FA659F"/>
    <w:rsid w:val="00FA6790"/>
    <w:rsid w:val="00FA691D"/>
    <w:rsid w:val="00FA7134"/>
    <w:rsid w:val="00FA7327"/>
    <w:rsid w:val="00FA7803"/>
    <w:rsid w:val="00FA7A43"/>
    <w:rsid w:val="00FA7C59"/>
    <w:rsid w:val="00FB0700"/>
    <w:rsid w:val="00FB0D63"/>
    <w:rsid w:val="00FB0D9F"/>
    <w:rsid w:val="00FB0F39"/>
    <w:rsid w:val="00FB1CF2"/>
    <w:rsid w:val="00FB1EA5"/>
    <w:rsid w:val="00FB2099"/>
    <w:rsid w:val="00FB21BA"/>
    <w:rsid w:val="00FB223D"/>
    <w:rsid w:val="00FB2403"/>
    <w:rsid w:val="00FB2BFA"/>
    <w:rsid w:val="00FB2D99"/>
    <w:rsid w:val="00FB2F91"/>
    <w:rsid w:val="00FB3294"/>
    <w:rsid w:val="00FB3376"/>
    <w:rsid w:val="00FB35DC"/>
    <w:rsid w:val="00FB37E7"/>
    <w:rsid w:val="00FB3C04"/>
    <w:rsid w:val="00FB3E86"/>
    <w:rsid w:val="00FB446E"/>
    <w:rsid w:val="00FB45AF"/>
    <w:rsid w:val="00FB4646"/>
    <w:rsid w:val="00FB4CF2"/>
    <w:rsid w:val="00FB4D6F"/>
    <w:rsid w:val="00FB4DB0"/>
    <w:rsid w:val="00FB4FC4"/>
    <w:rsid w:val="00FB5948"/>
    <w:rsid w:val="00FB5950"/>
    <w:rsid w:val="00FB5A66"/>
    <w:rsid w:val="00FB6937"/>
    <w:rsid w:val="00FB6F63"/>
    <w:rsid w:val="00FB787E"/>
    <w:rsid w:val="00FB7CC2"/>
    <w:rsid w:val="00FB7F60"/>
    <w:rsid w:val="00FC0574"/>
    <w:rsid w:val="00FC0ED2"/>
    <w:rsid w:val="00FC15D2"/>
    <w:rsid w:val="00FC1CBE"/>
    <w:rsid w:val="00FC1FDF"/>
    <w:rsid w:val="00FC2C5E"/>
    <w:rsid w:val="00FC2D44"/>
    <w:rsid w:val="00FC2F0D"/>
    <w:rsid w:val="00FC3E8B"/>
    <w:rsid w:val="00FC3F61"/>
    <w:rsid w:val="00FC3FFD"/>
    <w:rsid w:val="00FC4195"/>
    <w:rsid w:val="00FC42D8"/>
    <w:rsid w:val="00FC4408"/>
    <w:rsid w:val="00FC4B83"/>
    <w:rsid w:val="00FC4E85"/>
    <w:rsid w:val="00FC50C6"/>
    <w:rsid w:val="00FC574C"/>
    <w:rsid w:val="00FC5B2F"/>
    <w:rsid w:val="00FC64FC"/>
    <w:rsid w:val="00FC6792"/>
    <w:rsid w:val="00FC680F"/>
    <w:rsid w:val="00FC6BD5"/>
    <w:rsid w:val="00FC6BFC"/>
    <w:rsid w:val="00FC6FD2"/>
    <w:rsid w:val="00FC7C7E"/>
    <w:rsid w:val="00FC7DD0"/>
    <w:rsid w:val="00FD017C"/>
    <w:rsid w:val="00FD0A75"/>
    <w:rsid w:val="00FD0BE2"/>
    <w:rsid w:val="00FD0C72"/>
    <w:rsid w:val="00FD1289"/>
    <w:rsid w:val="00FD1697"/>
    <w:rsid w:val="00FD1AAB"/>
    <w:rsid w:val="00FD2717"/>
    <w:rsid w:val="00FD2E84"/>
    <w:rsid w:val="00FD353F"/>
    <w:rsid w:val="00FD3596"/>
    <w:rsid w:val="00FD36BF"/>
    <w:rsid w:val="00FD3AB9"/>
    <w:rsid w:val="00FD3B14"/>
    <w:rsid w:val="00FD4019"/>
    <w:rsid w:val="00FD4129"/>
    <w:rsid w:val="00FD464B"/>
    <w:rsid w:val="00FD4916"/>
    <w:rsid w:val="00FD49E2"/>
    <w:rsid w:val="00FD4FB4"/>
    <w:rsid w:val="00FD528F"/>
    <w:rsid w:val="00FD54D7"/>
    <w:rsid w:val="00FD57C2"/>
    <w:rsid w:val="00FD5B1C"/>
    <w:rsid w:val="00FD5B37"/>
    <w:rsid w:val="00FD5FF4"/>
    <w:rsid w:val="00FD6FE1"/>
    <w:rsid w:val="00FD799A"/>
    <w:rsid w:val="00FD7FB3"/>
    <w:rsid w:val="00FE04CD"/>
    <w:rsid w:val="00FE0892"/>
    <w:rsid w:val="00FE0C59"/>
    <w:rsid w:val="00FE1068"/>
    <w:rsid w:val="00FE1D6A"/>
    <w:rsid w:val="00FE2164"/>
    <w:rsid w:val="00FE21F7"/>
    <w:rsid w:val="00FE2CBB"/>
    <w:rsid w:val="00FE3A29"/>
    <w:rsid w:val="00FE3A7B"/>
    <w:rsid w:val="00FE442A"/>
    <w:rsid w:val="00FE471B"/>
    <w:rsid w:val="00FE4A34"/>
    <w:rsid w:val="00FE506B"/>
    <w:rsid w:val="00FE570B"/>
    <w:rsid w:val="00FE5A89"/>
    <w:rsid w:val="00FE5F45"/>
    <w:rsid w:val="00FE6131"/>
    <w:rsid w:val="00FE68BF"/>
    <w:rsid w:val="00FE6F6B"/>
    <w:rsid w:val="00FE748C"/>
    <w:rsid w:val="00FE7DDD"/>
    <w:rsid w:val="00FF02E4"/>
    <w:rsid w:val="00FF0940"/>
    <w:rsid w:val="00FF138C"/>
    <w:rsid w:val="00FF1766"/>
    <w:rsid w:val="00FF1D00"/>
    <w:rsid w:val="00FF1D3F"/>
    <w:rsid w:val="00FF2A9B"/>
    <w:rsid w:val="00FF2B5F"/>
    <w:rsid w:val="00FF357D"/>
    <w:rsid w:val="00FF3B1F"/>
    <w:rsid w:val="00FF3D58"/>
    <w:rsid w:val="00FF3F67"/>
    <w:rsid w:val="00FF408C"/>
    <w:rsid w:val="00FF4354"/>
    <w:rsid w:val="00FF4864"/>
    <w:rsid w:val="00FF4CDE"/>
    <w:rsid w:val="00FF5668"/>
    <w:rsid w:val="00FF573D"/>
    <w:rsid w:val="00FF57C5"/>
    <w:rsid w:val="00FF5ABF"/>
    <w:rsid w:val="00FF5C43"/>
    <w:rsid w:val="00FF67B3"/>
    <w:rsid w:val="00FF67E8"/>
    <w:rsid w:val="00FF6E5D"/>
    <w:rsid w:val="00FF7585"/>
    <w:rsid w:val="00FF7614"/>
    <w:rsid w:val="00FF7AFB"/>
    <w:rsid w:val="00FF7B36"/>
    <w:rsid w:val="00FF7E29"/>
    <w:rsid w:val="0112473D"/>
    <w:rsid w:val="012FC932"/>
    <w:rsid w:val="02393790"/>
    <w:rsid w:val="026AC69B"/>
    <w:rsid w:val="031E26AD"/>
    <w:rsid w:val="03441E78"/>
    <w:rsid w:val="03FCD7BA"/>
    <w:rsid w:val="0483187A"/>
    <w:rsid w:val="049DF4D3"/>
    <w:rsid w:val="04BAA5E1"/>
    <w:rsid w:val="0574268F"/>
    <w:rsid w:val="062F25E6"/>
    <w:rsid w:val="067AE01C"/>
    <w:rsid w:val="06907C3F"/>
    <w:rsid w:val="07130FC9"/>
    <w:rsid w:val="07FE725A"/>
    <w:rsid w:val="087AC46E"/>
    <w:rsid w:val="08FE8078"/>
    <w:rsid w:val="09102A52"/>
    <w:rsid w:val="0A4555AF"/>
    <w:rsid w:val="0A7A8FD7"/>
    <w:rsid w:val="0B111201"/>
    <w:rsid w:val="0B50AA69"/>
    <w:rsid w:val="0BFDD6FB"/>
    <w:rsid w:val="0C306255"/>
    <w:rsid w:val="0CACC0F4"/>
    <w:rsid w:val="0D56706B"/>
    <w:rsid w:val="0D8E86BC"/>
    <w:rsid w:val="0E1D7F35"/>
    <w:rsid w:val="0EC80C72"/>
    <w:rsid w:val="0EE51FA2"/>
    <w:rsid w:val="0F38EB90"/>
    <w:rsid w:val="10FF7A49"/>
    <w:rsid w:val="147E5071"/>
    <w:rsid w:val="15EB5B83"/>
    <w:rsid w:val="168DD00C"/>
    <w:rsid w:val="17341531"/>
    <w:rsid w:val="18CC7540"/>
    <w:rsid w:val="193A0AEB"/>
    <w:rsid w:val="1A3E18EA"/>
    <w:rsid w:val="1C60124C"/>
    <w:rsid w:val="1CC70E5D"/>
    <w:rsid w:val="1D9C936D"/>
    <w:rsid w:val="1E105673"/>
    <w:rsid w:val="1E7CF96F"/>
    <w:rsid w:val="1FA8EF5D"/>
    <w:rsid w:val="209EE9FB"/>
    <w:rsid w:val="20D24D91"/>
    <w:rsid w:val="21231327"/>
    <w:rsid w:val="226E73D6"/>
    <w:rsid w:val="23B18565"/>
    <w:rsid w:val="23CC07CA"/>
    <w:rsid w:val="23CC6DFF"/>
    <w:rsid w:val="2479A8B9"/>
    <w:rsid w:val="24A6318E"/>
    <w:rsid w:val="24D37E1D"/>
    <w:rsid w:val="258CAF3D"/>
    <w:rsid w:val="25E94174"/>
    <w:rsid w:val="27D8E252"/>
    <w:rsid w:val="28683502"/>
    <w:rsid w:val="293A2B44"/>
    <w:rsid w:val="29ED6441"/>
    <w:rsid w:val="2A25DE74"/>
    <w:rsid w:val="2B9408D7"/>
    <w:rsid w:val="2E475690"/>
    <w:rsid w:val="2E81386A"/>
    <w:rsid w:val="2EC281D3"/>
    <w:rsid w:val="2EDAEEF4"/>
    <w:rsid w:val="306E7E36"/>
    <w:rsid w:val="30C43FBB"/>
    <w:rsid w:val="30CB83ED"/>
    <w:rsid w:val="30DFF65A"/>
    <w:rsid w:val="326ABF59"/>
    <w:rsid w:val="326D858C"/>
    <w:rsid w:val="335BA2CC"/>
    <w:rsid w:val="342091F8"/>
    <w:rsid w:val="346F0F10"/>
    <w:rsid w:val="349D806B"/>
    <w:rsid w:val="3566A9AB"/>
    <w:rsid w:val="35EADD7C"/>
    <w:rsid w:val="369F1E26"/>
    <w:rsid w:val="36D4F78E"/>
    <w:rsid w:val="37DA9213"/>
    <w:rsid w:val="39383F0B"/>
    <w:rsid w:val="3999CCCE"/>
    <w:rsid w:val="3A14C3C2"/>
    <w:rsid w:val="3B1D5922"/>
    <w:rsid w:val="3B6EA2C7"/>
    <w:rsid w:val="3BC4CAEE"/>
    <w:rsid w:val="3C5F3F13"/>
    <w:rsid w:val="3CB78B8A"/>
    <w:rsid w:val="3D83CE71"/>
    <w:rsid w:val="3EB666C5"/>
    <w:rsid w:val="41D31FBC"/>
    <w:rsid w:val="41D99E2F"/>
    <w:rsid w:val="4297C1A4"/>
    <w:rsid w:val="43233638"/>
    <w:rsid w:val="4335CE94"/>
    <w:rsid w:val="438E89D0"/>
    <w:rsid w:val="44A6CBF6"/>
    <w:rsid w:val="451A5DE3"/>
    <w:rsid w:val="455DA5B5"/>
    <w:rsid w:val="462BCBB4"/>
    <w:rsid w:val="465F8280"/>
    <w:rsid w:val="46D69D1B"/>
    <w:rsid w:val="471FB102"/>
    <w:rsid w:val="4744CC5E"/>
    <w:rsid w:val="47B0B35C"/>
    <w:rsid w:val="4A2B341F"/>
    <w:rsid w:val="4AC36CD9"/>
    <w:rsid w:val="4BA0E7F9"/>
    <w:rsid w:val="4CBFC95D"/>
    <w:rsid w:val="4D17C300"/>
    <w:rsid w:val="4DC2FD4E"/>
    <w:rsid w:val="4F34F1EA"/>
    <w:rsid w:val="4F397542"/>
    <w:rsid w:val="503435CB"/>
    <w:rsid w:val="5057250B"/>
    <w:rsid w:val="506331D7"/>
    <w:rsid w:val="5171D337"/>
    <w:rsid w:val="51DCEA4B"/>
    <w:rsid w:val="52E0506A"/>
    <w:rsid w:val="5393D3DB"/>
    <w:rsid w:val="53A750EC"/>
    <w:rsid w:val="53E8C4BE"/>
    <w:rsid w:val="53E8E2AE"/>
    <w:rsid w:val="546C9467"/>
    <w:rsid w:val="54883E0B"/>
    <w:rsid w:val="551A5C70"/>
    <w:rsid w:val="57272395"/>
    <w:rsid w:val="57318573"/>
    <w:rsid w:val="57F23EF8"/>
    <w:rsid w:val="58CE813F"/>
    <w:rsid w:val="5969F55B"/>
    <w:rsid w:val="5A57ADAA"/>
    <w:rsid w:val="5BCE6229"/>
    <w:rsid w:val="5BD5FFE4"/>
    <w:rsid w:val="5D9228DB"/>
    <w:rsid w:val="5DD0FDB1"/>
    <w:rsid w:val="5E511E37"/>
    <w:rsid w:val="5ED3841F"/>
    <w:rsid w:val="5F9B7A01"/>
    <w:rsid w:val="602FC7C5"/>
    <w:rsid w:val="60515A57"/>
    <w:rsid w:val="616009F8"/>
    <w:rsid w:val="61705C59"/>
    <w:rsid w:val="61EECFBC"/>
    <w:rsid w:val="62061B78"/>
    <w:rsid w:val="62500DAE"/>
    <w:rsid w:val="633E4098"/>
    <w:rsid w:val="647A5E41"/>
    <w:rsid w:val="64A00B93"/>
    <w:rsid w:val="652FABD4"/>
    <w:rsid w:val="65E85AF6"/>
    <w:rsid w:val="66E74645"/>
    <w:rsid w:val="678FC5DC"/>
    <w:rsid w:val="681A6F7B"/>
    <w:rsid w:val="68A9934D"/>
    <w:rsid w:val="699F6398"/>
    <w:rsid w:val="6A12DC96"/>
    <w:rsid w:val="6A39FB6E"/>
    <w:rsid w:val="6A6EC796"/>
    <w:rsid w:val="6B26D9B4"/>
    <w:rsid w:val="6CC2F2D7"/>
    <w:rsid w:val="6D2B6C19"/>
    <w:rsid w:val="6E15466C"/>
    <w:rsid w:val="6ED31DCD"/>
    <w:rsid w:val="6EED7A06"/>
    <w:rsid w:val="7114042B"/>
    <w:rsid w:val="72173C0A"/>
    <w:rsid w:val="7324D7D1"/>
    <w:rsid w:val="734B6D8E"/>
    <w:rsid w:val="74C2E840"/>
    <w:rsid w:val="7523EEE3"/>
    <w:rsid w:val="771B9948"/>
    <w:rsid w:val="77BA3106"/>
    <w:rsid w:val="7856E44E"/>
    <w:rsid w:val="788D7AFB"/>
    <w:rsid w:val="78ABB3DD"/>
    <w:rsid w:val="79CAA495"/>
    <w:rsid w:val="7A31A35E"/>
    <w:rsid w:val="7A7AEB29"/>
    <w:rsid w:val="7AECA0D8"/>
    <w:rsid w:val="7BB32441"/>
    <w:rsid w:val="7BC0BC95"/>
    <w:rsid w:val="7BFC0390"/>
    <w:rsid w:val="7C3FAA12"/>
    <w:rsid w:val="7C93B269"/>
    <w:rsid w:val="7CF293BD"/>
    <w:rsid w:val="7CFA9ABD"/>
    <w:rsid w:val="7EBF64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F1DCA"/>
  <w15:docId w15:val="{03C83AED-46E0-473F-ACAB-0B73D5E2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1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style>
  <w:style w:type="table" w:customStyle="1" w:styleId="TableGrid1">
    <w:name w:val="Table Grid1"/>
    <w:basedOn w:val="TableNormal"/>
    <w:next w:val="TableGrid"/>
    <w:uiPriority w:val="59"/>
    <w:rsid w:val="00B0668F"/>
    <w:pPr>
      <w:spacing w:after="0" w:line="240" w:lineRule="auto"/>
    </w:pPr>
    <w:rPr>
      <w:lang w:val="en-AU"/>
    </w:rPr>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8838C2"/>
    <w:rPr>
      <w:rFonts w:ascii="Arial" w:hAnsi="Arial"/>
      <w:sz w:val="20"/>
      <w:szCs w:val="20"/>
    </w:rPr>
  </w:style>
  <w:style w:type="character" w:styleId="FootnoteReference">
    <w:name w:val="footnote reference"/>
    <w:basedOn w:val="DefaultParagraphFont"/>
    <w:uiPriority w:val="99"/>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79725A"/>
    <w:pPr>
      <w:spacing w:before="0" w:after="0" w:line="240" w:lineRule="auto"/>
    </w:pPr>
    <w:rPr>
      <w:sz w:val="20"/>
      <w:szCs w:val="20"/>
    </w:rPr>
  </w:style>
  <w:style w:type="character" w:customStyle="1" w:styleId="EndnoteTextChar">
    <w:name w:val="Endnote Text Char"/>
    <w:basedOn w:val="DefaultParagraphFont"/>
    <w:link w:val="EndnoteText"/>
    <w:uiPriority w:val="99"/>
    <w:rsid w:val="0079725A"/>
    <w:rPr>
      <w:rFonts w:ascii="Arial" w:hAnsi="Arial"/>
      <w:sz w:val="20"/>
      <w:szCs w:val="20"/>
      <w:lang w:val="en-AU"/>
    </w:rPr>
  </w:style>
  <w:style w:type="character" w:styleId="EndnoteReference">
    <w:name w:val="endnote reference"/>
    <w:basedOn w:val="DefaultParagraphFont"/>
    <w:uiPriority w:val="99"/>
    <w:semiHidden/>
    <w:unhideWhenUsed/>
    <w:rsid w:val="0079725A"/>
    <w:rPr>
      <w:vertAlign w:val="superscript"/>
    </w:rPr>
  </w:style>
  <w:style w:type="character" w:styleId="UnresolvedMention">
    <w:name w:val="Unresolved Mention"/>
    <w:basedOn w:val="DefaultParagraphFont"/>
    <w:uiPriority w:val="99"/>
    <w:semiHidden/>
    <w:unhideWhenUsed/>
    <w:rsid w:val="00793242"/>
    <w:rPr>
      <w:color w:val="605E5C"/>
      <w:shd w:val="clear" w:color="auto" w:fill="E1DFDD"/>
    </w:rPr>
  </w:style>
  <w:style w:type="paragraph" w:styleId="Revision">
    <w:name w:val="Revision"/>
    <w:hidden/>
    <w:uiPriority w:val="99"/>
    <w:semiHidden/>
    <w:rsid w:val="00354D13"/>
    <w:pPr>
      <w:spacing w:after="0" w:line="240" w:lineRule="auto"/>
    </w:pPr>
    <w:rPr>
      <w:rFonts w:ascii="Arial" w:hAnsi="Arial"/>
      <w:sz w:val="24"/>
      <w:lang w:val="en-AU"/>
    </w:rPr>
  </w:style>
  <w:style w:type="paragraph" w:styleId="NormalIndent">
    <w:name w:val="Normal Indent"/>
    <w:basedOn w:val="Normal"/>
    <w:link w:val="NormalIndentChar"/>
    <w:uiPriority w:val="99"/>
    <w:semiHidden/>
    <w:unhideWhenUsed/>
    <w:rsid w:val="00C21742"/>
    <w:pPr>
      <w:ind w:left="720"/>
    </w:pPr>
  </w:style>
  <w:style w:type="character" w:customStyle="1" w:styleId="NormalIndentChar">
    <w:name w:val="Normal Indent Char"/>
    <w:basedOn w:val="IndentedbodytextChar"/>
    <w:link w:val="NormalIndent"/>
    <w:uiPriority w:val="99"/>
    <w:semiHidden/>
    <w:rsid w:val="00C21742"/>
    <w:rPr>
      <w:rFonts w:ascii="Arial" w:eastAsia="Times New Roman" w:hAnsi="Arial" w:cs="Times New Roman"/>
      <w:noProof/>
      <w:sz w:val="24"/>
      <w:szCs w:val="24"/>
      <w:lang w:val="en-AU" w:eastAsia="en-AU"/>
    </w:rPr>
  </w:style>
  <w:style w:type="character" w:customStyle="1" w:styleId="normaltextrun">
    <w:name w:val="normaltextrun"/>
    <w:basedOn w:val="DefaultParagraphFont"/>
    <w:rsid w:val="00C21FB0"/>
  </w:style>
  <w:style w:type="character" w:styleId="Mention">
    <w:name w:val="Mention"/>
    <w:basedOn w:val="DefaultParagraphFont"/>
    <w:uiPriority w:val="99"/>
    <w:unhideWhenUsed/>
    <w:rsid w:val="00F41E2F"/>
    <w:rPr>
      <w:color w:val="2B579A"/>
      <w:shd w:val="clear" w:color="auto" w:fill="E1DFDD"/>
    </w:rPr>
  </w:style>
  <w:style w:type="character" w:customStyle="1" w:styleId="eop">
    <w:name w:val="eop"/>
    <w:basedOn w:val="DefaultParagraphFont"/>
    <w:rsid w:val="005D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839">
      <w:bodyDiv w:val="1"/>
      <w:marLeft w:val="0"/>
      <w:marRight w:val="0"/>
      <w:marTop w:val="0"/>
      <w:marBottom w:val="0"/>
      <w:divBdr>
        <w:top w:val="none" w:sz="0" w:space="0" w:color="auto"/>
        <w:left w:val="none" w:sz="0" w:space="0" w:color="auto"/>
        <w:bottom w:val="none" w:sz="0" w:space="0" w:color="auto"/>
        <w:right w:val="none" w:sz="0" w:space="0" w:color="auto"/>
      </w:divBdr>
      <w:divsChild>
        <w:div w:id="208104952">
          <w:marLeft w:val="0"/>
          <w:marRight w:val="0"/>
          <w:marTop w:val="0"/>
          <w:marBottom w:val="0"/>
          <w:divBdr>
            <w:top w:val="none" w:sz="0" w:space="0" w:color="auto"/>
            <w:left w:val="none" w:sz="0" w:space="0" w:color="auto"/>
            <w:bottom w:val="none" w:sz="0" w:space="0" w:color="auto"/>
            <w:right w:val="none" w:sz="0" w:space="0" w:color="auto"/>
          </w:divBdr>
        </w:div>
        <w:div w:id="1918127409">
          <w:marLeft w:val="0"/>
          <w:marRight w:val="0"/>
          <w:marTop w:val="0"/>
          <w:marBottom w:val="0"/>
          <w:divBdr>
            <w:top w:val="none" w:sz="0" w:space="0" w:color="auto"/>
            <w:left w:val="none" w:sz="0" w:space="0" w:color="auto"/>
            <w:bottom w:val="none" w:sz="0" w:space="0" w:color="auto"/>
            <w:right w:val="none" w:sz="0" w:space="0" w:color="auto"/>
          </w:divBdr>
        </w:div>
        <w:div w:id="1994748762">
          <w:marLeft w:val="0"/>
          <w:marRight w:val="0"/>
          <w:marTop w:val="0"/>
          <w:marBottom w:val="0"/>
          <w:divBdr>
            <w:top w:val="none" w:sz="0" w:space="0" w:color="auto"/>
            <w:left w:val="none" w:sz="0" w:space="0" w:color="auto"/>
            <w:bottom w:val="none" w:sz="0" w:space="0" w:color="auto"/>
            <w:right w:val="none" w:sz="0" w:space="0" w:color="auto"/>
          </w:divBdr>
        </w:div>
      </w:divsChild>
    </w:div>
    <w:div w:id="16126012">
      <w:bodyDiv w:val="1"/>
      <w:marLeft w:val="0"/>
      <w:marRight w:val="0"/>
      <w:marTop w:val="0"/>
      <w:marBottom w:val="0"/>
      <w:divBdr>
        <w:top w:val="none" w:sz="0" w:space="0" w:color="auto"/>
        <w:left w:val="none" w:sz="0" w:space="0" w:color="auto"/>
        <w:bottom w:val="none" w:sz="0" w:space="0" w:color="auto"/>
        <w:right w:val="none" w:sz="0" w:space="0" w:color="auto"/>
      </w:divBdr>
    </w:div>
    <w:div w:id="141704906">
      <w:bodyDiv w:val="1"/>
      <w:marLeft w:val="0"/>
      <w:marRight w:val="0"/>
      <w:marTop w:val="0"/>
      <w:marBottom w:val="0"/>
      <w:divBdr>
        <w:top w:val="none" w:sz="0" w:space="0" w:color="auto"/>
        <w:left w:val="none" w:sz="0" w:space="0" w:color="auto"/>
        <w:bottom w:val="none" w:sz="0" w:space="0" w:color="auto"/>
        <w:right w:val="none" w:sz="0" w:space="0" w:color="auto"/>
      </w:divBdr>
    </w:div>
    <w:div w:id="328362456">
      <w:bodyDiv w:val="1"/>
      <w:marLeft w:val="0"/>
      <w:marRight w:val="0"/>
      <w:marTop w:val="0"/>
      <w:marBottom w:val="0"/>
      <w:divBdr>
        <w:top w:val="none" w:sz="0" w:space="0" w:color="auto"/>
        <w:left w:val="none" w:sz="0" w:space="0" w:color="auto"/>
        <w:bottom w:val="none" w:sz="0" w:space="0" w:color="auto"/>
        <w:right w:val="none" w:sz="0" w:space="0" w:color="auto"/>
      </w:divBdr>
    </w:div>
    <w:div w:id="512768615">
      <w:bodyDiv w:val="1"/>
      <w:marLeft w:val="0"/>
      <w:marRight w:val="0"/>
      <w:marTop w:val="0"/>
      <w:marBottom w:val="0"/>
      <w:divBdr>
        <w:top w:val="none" w:sz="0" w:space="0" w:color="auto"/>
        <w:left w:val="none" w:sz="0" w:space="0" w:color="auto"/>
        <w:bottom w:val="none" w:sz="0" w:space="0" w:color="auto"/>
        <w:right w:val="none" w:sz="0" w:space="0" w:color="auto"/>
      </w:divBdr>
    </w:div>
    <w:div w:id="623734700">
      <w:bodyDiv w:val="1"/>
      <w:marLeft w:val="0"/>
      <w:marRight w:val="0"/>
      <w:marTop w:val="0"/>
      <w:marBottom w:val="0"/>
      <w:divBdr>
        <w:top w:val="none" w:sz="0" w:space="0" w:color="auto"/>
        <w:left w:val="none" w:sz="0" w:space="0" w:color="auto"/>
        <w:bottom w:val="none" w:sz="0" w:space="0" w:color="auto"/>
        <w:right w:val="none" w:sz="0" w:space="0" w:color="auto"/>
      </w:divBdr>
      <w:divsChild>
        <w:div w:id="1800370162">
          <w:marLeft w:val="0"/>
          <w:marRight w:val="0"/>
          <w:marTop w:val="0"/>
          <w:marBottom w:val="0"/>
          <w:divBdr>
            <w:top w:val="none" w:sz="0" w:space="0" w:color="auto"/>
            <w:left w:val="none" w:sz="0" w:space="0" w:color="auto"/>
            <w:bottom w:val="none" w:sz="0" w:space="0" w:color="auto"/>
            <w:right w:val="none" w:sz="0" w:space="0" w:color="auto"/>
          </w:divBdr>
          <w:divsChild>
            <w:div w:id="25982160">
              <w:marLeft w:val="0"/>
              <w:marRight w:val="0"/>
              <w:marTop w:val="0"/>
              <w:marBottom w:val="0"/>
              <w:divBdr>
                <w:top w:val="none" w:sz="0" w:space="0" w:color="auto"/>
                <w:left w:val="none" w:sz="0" w:space="0" w:color="auto"/>
                <w:bottom w:val="none" w:sz="0" w:space="0" w:color="auto"/>
                <w:right w:val="none" w:sz="0" w:space="0" w:color="auto"/>
              </w:divBdr>
              <w:divsChild>
                <w:div w:id="297299802">
                  <w:marLeft w:val="0"/>
                  <w:marRight w:val="0"/>
                  <w:marTop w:val="0"/>
                  <w:marBottom w:val="0"/>
                  <w:divBdr>
                    <w:top w:val="none" w:sz="0" w:space="0" w:color="auto"/>
                    <w:left w:val="none" w:sz="0" w:space="0" w:color="auto"/>
                    <w:bottom w:val="none" w:sz="0" w:space="0" w:color="auto"/>
                    <w:right w:val="none" w:sz="0" w:space="0" w:color="auto"/>
                  </w:divBdr>
                </w:div>
              </w:divsChild>
            </w:div>
            <w:div w:id="1284069706">
              <w:marLeft w:val="0"/>
              <w:marRight w:val="0"/>
              <w:marTop w:val="0"/>
              <w:marBottom w:val="0"/>
              <w:divBdr>
                <w:top w:val="none" w:sz="0" w:space="0" w:color="auto"/>
                <w:left w:val="none" w:sz="0" w:space="0" w:color="auto"/>
                <w:bottom w:val="none" w:sz="0" w:space="0" w:color="auto"/>
                <w:right w:val="none" w:sz="0" w:space="0" w:color="auto"/>
              </w:divBdr>
              <w:divsChild>
                <w:div w:id="4621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6286">
      <w:bodyDiv w:val="1"/>
      <w:marLeft w:val="0"/>
      <w:marRight w:val="0"/>
      <w:marTop w:val="0"/>
      <w:marBottom w:val="0"/>
      <w:divBdr>
        <w:top w:val="none" w:sz="0" w:space="0" w:color="auto"/>
        <w:left w:val="none" w:sz="0" w:space="0" w:color="auto"/>
        <w:bottom w:val="none" w:sz="0" w:space="0" w:color="auto"/>
        <w:right w:val="none" w:sz="0" w:space="0" w:color="auto"/>
      </w:divBdr>
    </w:div>
    <w:div w:id="928658472">
      <w:bodyDiv w:val="1"/>
      <w:marLeft w:val="0"/>
      <w:marRight w:val="0"/>
      <w:marTop w:val="0"/>
      <w:marBottom w:val="0"/>
      <w:divBdr>
        <w:top w:val="none" w:sz="0" w:space="0" w:color="auto"/>
        <w:left w:val="none" w:sz="0" w:space="0" w:color="auto"/>
        <w:bottom w:val="none" w:sz="0" w:space="0" w:color="auto"/>
        <w:right w:val="none" w:sz="0" w:space="0" w:color="auto"/>
      </w:divBdr>
    </w:div>
    <w:div w:id="1285575837">
      <w:bodyDiv w:val="1"/>
      <w:marLeft w:val="0"/>
      <w:marRight w:val="0"/>
      <w:marTop w:val="0"/>
      <w:marBottom w:val="0"/>
      <w:divBdr>
        <w:top w:val="none" w:sz="0" w:space="0" w:color="auto"/>
        <w:left w:val="none" w:sz="0" w:space="0" w:color="auto"/>
        <w:bottom w:val="none" w:sz="0" w:space="0" w:color="auto"/>
        <w:right w:val="none" w:sz="0" w:space="0" w:color="auto"/>
      </w:divBdr>
      <w:divsChild>
        <w:div w:id="487209012">
          <w:marLeft w:val="0"/>
          <w:marRight w:val="0"/>
          <w:marTop w:val="0"/>
          <w:marBottom w:val="0"/>
          <w:divBdr>
            <w:top w:val="none" w:sz="0" w:space="0" w:color="auto"/>
            <w:left w:val="none" w:sz="0" w:space="0" w:color="auto"/>
            <w:bottom w:val="none" w:sz="0" w:space="0" w:color="auto"/>
            <w:right w:val="none" w:sz="0" w:space="0" w:color="auto"/>
          </w:divBdr>
        </w:div>
        <w:div w:id="846678003">
          <w:marLeft w:val="0"/>
          <w:marRight w:val="0"/>
          <w:marTop w:val="0"/>
          <w:marBottom w:val="0"/>
          <w:divBdr>
            <w:top w:val="none" w:sz="0" w:space="0" w:color="auto"/>
            <w:left w:val="none" w:sz="0" w:space="0" w:color="auto"/>
            <w:bottom w:val="none" w:sz="0" w:space="0" w:color="auto"/>
            <w:right w:val="none" w:sz="0" w:space="0" w:color="auto"/>
          </w:divBdr>
        </w:div>
        <w:div w:id="1468007268">
          <w:marLeft w:val="0"/>
          <w:marRight w:val="0"/>
          <w:marTop w:val="0"/>
          <w:marBottom w:val="0"/>
          <w:divBdr>
            <w:top w:val="none" w:sz="0" w:space="0" w:color="auto"/>
            <w:left w:val="none" w:sz="0" w:space="0" w:color="auto"/>
            <w:bottom w:val="none" w:sz="0" w:space="0" w:color="auto"/>
            <w:right w:val="none" w:sz="0" w:space="0" w:color="auto"/>
          </w:divBdr>
        </w:div>
      </w:divsChild>
    </w:div>
    <w:div w:id="1547058570">
      <w:bodyDiv w:val="1"/>
      <w:marLeft w:val="0"/>
      <w:marRight w:val="0"/>
      <w:marTop w:val="0"/>
      <w:marBottom w:val="0"/>
      <w:divBdr>
        <w:top w:val="none" w:sz="0" w:space="0" w:color="auto"/>
        <w:left w:val="none" w:sz="0" w:space="0" w:color="auto"/>
        <w:bottom w:val="none" w:sz="0" w:space="0" w:color="auto"/>
        <w:right w:val="none" w:sz="0" w:space="0" w:color="auto"/>
      </w:divBdr>
    </w:div>
    <w:div w:id="1651790983">
      <w:bodyDiv w:val="1"/>
      <w:marLeft w:val="0"/>
      <w:marRight w:val="0"/>
      <w:marTop w:val="0"/>
      <w:marBottom w:val="0"/>
      <w:divBdr>
        <w:top w:val="none" w:sz="0" w:space="0" w:color="auto"/>
        <w:left w:val="none" w:sz="0" w:space="0" w:color="auto"/>
        <w:bottom w:val="none" w:sz="0" w:space="0" w:color="auto"/>
        <w:right w:val="none" w:sz="0" w:space="0" w:color="auto"/>
      </w:divBdr>
      <w:divsChild>
        <w:div w:id="313876192">
          <w:marLeft w:val="0"/>
          <w:marRight w:val="0"/>
          <w:marTop w:val="0"/>
          <w:marBottom w:val="0"/>
          <w:divBdr>
            <w:top w:val="none" w:sz="0" w:space="0" w:color="auto"/>
            <w:left w:val="none" w:sz="0" w:space="0" w:color="auto"/>
            <w:bottom w:val="none" w:sz="0" w:space="0" w:color="auto"/>
            <w:right w:val="none" w:sz="0" w:space="0" w:color="auto"/>
          </w:divBdr>
          <w:divsChild>
            <w:div w:id="552348629">
              <w:marLeft w:val="0"/>
              <w:marRight w:val="0"/>
              <w:marTop w:val="0"/>
              <w:marBottom w:val="0"/>
              <w:divBdr>
                <w:top w:val="none" w:sz="0" w:space="0" w:color="auto"/>
                <w:left w:val="none" w:sz="0" w:space="0" w:color="auto"/>
                <w:bottom w:val="none" w:sz="0" w:space="0" w:color="auto"/>
                <w:right w:val="none" w:sz="0" w:space="0" w:color="auto"/>
              </w:divBdr>
              <w:divsChild>
                <w:div w:id="594944490">
                  <w:marLeft w:val="0"/>
                  <w:marRight w:val="0"/>
                  <w:marTop w:val="0"/>
                  <w:marBottom w:val="0"/>
                  <w:divBdr>
                    <w:top w:val="none" w:sz="0" w:space="0" w:color="auto"/>
                    <w:left w:val="none" w:sz="0" w:space="0" w:color="auto"/>
                    <w:bottom w:val="none" w:sz="0" w:space="0" w:color="auto"/>
                    <w:right w:val="none" w:sz="0" w:space="0" w:color="auto"/>
                  </w:divBdr>
                </w:div>
              </w:divsChild>
            </w:div>
            <w:div w:id="988827440">
              <w:marLeft w:val="0"/>
              <w:marRight w:val="0"/>
              <w:marTop w:val="0"/>
              <w:marBottom w:val="0"/>
              <w:divBdr>
                <w:top w:val="none" w:sz="0" w:space="0" w:color="auto"/>
                <w:left w:val="none" w:sz="0" w:space="0" w:color="auto"/>
                <w:bottom w:val="none" w:sz="0" w:space="0" w:color="auto"/>
                <w:right w:val="none" w:sz="0" w:space="0" w:color="auto"/>
              </w:divBdr>
              <w:divsChild>
                <w:div w:id="389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6251">
      <w:bodyDiv w:val="1"/>
      <w:marLeft w:val="0"/>
      <w:marRight w:val="0"/>
      <w:marTop w:val="0"/>
      <w:marBottom w:val="0"/>
      <w:divBdr>
        <w:top w:val="none" w:sz="0" w:space="0" w:color="auto"/>
        <w:left w:val="none" w:sz="0" w:space="0" w:color="auto"/>
        <w:bottom w:val="none" w:sz="0" w:space="0" w:color="auto"/>
        <w:right w:val="none" w:sz="0" w:space="0" w:color="auto"/>
      </w:divBdr>
    </w:div>
    <w:div w:id="1728604074">
      <w:bodyDiv w:val="1"/>
      <w:marLeft w:val="0"/>
      <w:marRight w:val="0"/>
      <w:marTop w:val="0"/>
      <w:marBottom w:val="0"/>
      <w:divBdr>
        <w:top w:val="none" w:sz="0" w:space="0" w:color="auto"/>
        <w:left w:val="none" w:sz="0" w:space="0" w:color="auto"/>
        <w:bottom w:val="none" w:sz="0" w:space="0" w:color="auto"/>
        <w:right w:val="none" w:sz="0" w:space="0" w:color="auto"/>
      </w:divBdr>
    </w:div>
    <w:div w:id="1794788558">
      <w:bodyDiv w:val="1"/>
      <w:marLeft w:val="0"/>
      <w:marRight w:val="0"/>
      <w:marTop w:val="0"/>
      <w:marBottom w:val="0"/>
      <w:divBdr>
        <w:top w:val="none" w:sz="0" w:space="0" w:color="auto"/>
        <w:left w:val="none" w:sz="0" w:space="0" w:color="auto"/>
        <w:bottom w:val="none" w:sz="0" w:space="0" w:color="auto"/>
        <w:right w:val="none" w:sz="0" w:space="0" w:color="auto"/>
      </w:divBdr>
      <w:divsChild>
        <w:div w:id="405080644">
          <w:marLeft w:val="0"/>
          <w:marRight w:val="0"/>
          <w:marTop w:val="0"/>
          <w:marBottom w:val="0"/>
          <w:divBdr>
            <w:top w:val="none" w:sz="0" w:space="0" w:color="auto"/>
            <w:left w:val="none" w:sz="0" w:space="0" w:color="auto"/>
            <w:bottom w:val="none" w:sz="0" w:space="0" w:color="auto"/>
            <w:right w:val="none" w:sz="0" w:space="0" w:color="auto"/>
          </w:divBdr>
        </w:div>
        <w:div w:id="507451494">
          <w:marLeft w:val="0"/>
          <w:marRight w:val="0"/>
          <w:marTop w:val="0"/>
          <w:marBottom w:val="0"/>
          <w:divBdr>
            <w:top w:val="none" w:sz="0" w:space="0" w:color="auto"/>
            <w:left w:val="none" w:sz="0" w:space="0" w:color="auto"/>
            <w:bottom w:val="none" w:sz="0" w:space="0" w:color="auto"/>
            <w:right w:val="none" w:sz="0" w:space="0" w:color="auto"/>
          </w:divBdr>
        </w:div>
        <w:div w:id="1661956635">
          <w:marLeft w:val="0"/>
          <w:marRight w:val="0"/>
          <w:marTop w:val="0"/>
          <w:marBottom w:val="0"/>
          <w:divBdr>
            <w:top w:val="none" w:sz="0" w:space="0" w:color="auto"/>
            <w:left w:val="none" w:sz="0" w:space="0" w:color="auto"/>
            <w:bottom w:val="none" w:sz="0" w:space="0" w:color="auto"/>
            <w:right w:val="none" w:sz="0" w:space="0" w:color="auto"/>
          </w:divBdr>
        </w:div>
      </w:divsChild>
    </w:div>
    <w:div w:id="206825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families-and-carers/how-we-can-help-carers" TargetMode="External"/><Relationship Id="rId18" Type="http://schemas.openxmlformats.org/officeDocument/2006/relationships/hyperlink" Target="https://www.ndis.gov.au/participants/using-your-plan" TargetMode="External"/><Relationship Id="rId26" Type="http://schemas.openxmlformats.org/officeDocument/2006/relationships/hyperlink" Target="https://www.ndis.gov.au/participants/changing-your-plan" TargetMode="External"/><Relationship Id="rId39" Type="http://schemas.openxmlformats.org/officeDocument/2006/relationships/hyperlink" Target="https://ndis.gov.au/participants/creating-plan/understanding-plan-meeting/what-reasonable-and-necessary" TargetMode="External"/><Relationship Id="rId21" Type="http://schemas.openxmlformats.org/officeDocument/2006/relationships/hyperlink" Target="https://ndis.gov.au/our-guidelines" TargetMode="External"/><Relationship Id="rId34" Type="http://schemas.openxmlformats.org/officeDocument/2006/relationships/hyperlink" Target="https://www.ndis.gov.au/about-us/publications/booklets-and-factsheets"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hyperlink" Target="https://www.ndiscommission.gov.au/rules-and-standards/behaviour-support-and-restrictive-practices/rules-behaviour-support-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is.gov.au/our-guidelines" TargetMode="External"/><Relationship Id="rId24" Type="http://schemas.openxmlformats.org/officeDocument/2006/relationships/hyperlink" Target="https://www.ndis.gov.au/participants/using-your-plan/changing-your-plan" TargetMode="External"/><Relationship Id="rId32" Type="http://schemas.openxmlformats.org/officeDocument/2006/relationships/hyperlink" Target="https://ndis.gov.au/our-guidelines" TargetMode="External"/><Relationship Id="rId37" Type="http://schemas.openxmlformats.org/officeDocument/2006/relationships/hyperlink" Target="https://ndis.gov.au/our-guidelines" TargetMode="External"/><Relationship Id="rId40"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gov.au/participants/home-and-living" TargetMode="External"/><Relationship Id="rId23" Type="http://schemas.openxmlformats.org/officeDocument/2006/relationships/hyperlink" Target="https://homelessnessaustralia.org.au/" TargetMode="External"/><Relationship Id="rId28" Type="http://schemas.openxmlformats.org/officeDocument/2006/relationships/hyperlink" Target="https://www.ndiscommission.gov.au/" TargetMode="External"/><Relationship Id="rId36" Type="http://schemas.openxmlformats.org/officeDocument/2006/relationships/hyperlink" Target="https://ndis.gov.au/our-guidelines" TargetMode="External"/><Relationship Id="rId10" Type="http://schemas.openxmlformats.org/officeDocument/2006/relationships/endnotes" Target="endnotes.xm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1" Type="http://schemas.openxmlformats.org/officeDocument/2006/relationships/hyperlink" Target="https://ndis.gov.au/participants/using-your-funding/understanding-your-ndis-funding/what-are-ndis-suppor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changing-your-plan" TargetMode="External"/><Relationship Id="rId22" Type="http://schemas.openxmlformats.org/officeDocument/2006/relationships/hyperlink" Target="https://ndis.gov.au/our-guidelines"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www.aihw.gov.au/reports-data/health-welfare-services/child-protection/links-other-information" TargetMode="External"/><Relationship Id="rId35" Type="http://schemas.openxmlformats.org/officeDocument/2006/relationships/hyperlink" Target="https://ndis.gov.au/participants/using-your-funding/understanding-your-ndis-funding/what-are-ndis-support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participants/housing-and-ndis" TargetMode="External"/><Relationship Id="rId17" Type="http://schemas.openxmlformats.org/officeDocument/2006/relationships/hyperlink" Target="https://www.ndis.gov.au/about-us/publications/booklets-and-factsheets" TargetMode="External"/><Relationship Id="rId25" Type="http://schemas.openxmlformats.org/officeDocument/2006/relationships/hyperlink" Target="https://www.ndis.gov.au/participants/creating-plan/preparing-your-plan-meeting/how-set-goals" TargetMode="External"/><Relationship Id="rId33" Type="http://schemas.openxmlformats.org/officeDocument/2006/relationships/hyperlink" Target="https://ndis.gov.au/our-guidelines" TargetMode="External"/><Relationship Id="rId38" Type="http://schemas.openxmlformats.org/officeDocument/2006/relationships/hyperlink" Target="https://www.healthdirect.gov.au/travelling-to-your-healthcare-appointment" TargetMode="External"/><Relationship Id="rId20" Type="http://schemas.openxmlformats.org/officeDocument/2006/relationships/hyperlink" Target="https://ndis.gov.au/our-guidelines" TargetMode="External"/><Relationship Id="rId41" Type="http://schemas.openxmlformats.org/officeDocument/2006/relationships/hyperlink" Target="https://ndis.gov.au/our-guidelin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NUmber xmlns="62e6d7e0-8f69-4736-9de7-41af03e42ea2" xsi:nil="true"/>
    <j1bcdfc39e334219b6c4cd8d4ccae017 xmlns="62e6d7e0-8f69-4736-9de7-41af03e42ea2">
      <Terms xmlns="http://schemas.microsoft.com/office/infopath/2007/PartnerControls"/>
    </j1bcdfc39e334219b6c4cd8d4ccae017>
    <FolderSortOrder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3483653a0bd93fad84b35cc2ef86efe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990f1ccc16a35de81225fa69c5270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element ref="ns2:Folder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element name="FolderSortOrder" ma:index="30" nillable="true" ma:displayName="Folder Sort Order" ma:decimals="0" ma:description="Folders are numbered and sorted according to date legislation updates take effect" ma:format="Dropdown" ma:internalName="Folder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20D1-A846-4C68-B182-8C959FD75F08}">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5F004F32-1B7C-43FD-BEAB-97D0DB10422B}">
  <ds:schemaRefs>
    <ds:schemaRef ds:uri="http://schemas.microsoft.com/sharepoint/v3/contenttype/forms"/>
  </ds:schemaRefs>
</ds:datastoreItem>
</file>

<file path=customXml/itemProps3.xml><?xml version="1.0" encoding="utf-8"?>
<ds:datastoreItem xmlns:ds="http://schemas.openxmlformats.org/officeDocument/2006/customXml" ds:itemID="{2E31638C-B16C-408D-A42B-71F070B0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C0D10-3FBE-42EF-9838-CF553C28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5981</Words>
  <Characters>34095</Characters>
  <Application>Microsoft Office Word</Application>
  <DocSecurity>0</DocSecurity>
  <Lines>284</Lines>
  <Paragraphs>79</Paragraphs>
  <ScaleCrop>false</ScaleCrop>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 Rachel</dc:creator>
  <cp:keywords/>
  <cp:lastModifiedBy>Lissner, Jonathan</cp:lastModifiedBy>
  <cp:revision>6</cp:revision>
  <dcterms:created xsi:type="dcterms:W3CDTF">2026-06-23T02:06:00Z</dcterms:created>
  <dcterms:modified xsi:type="dcterms:W3CDTF">2026-06-23T02:10:00Z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astSaved">
    <vt:filetime>2020-08-06T00:00:00Z</vt:filetime>
  </property>
  <property fmtid="{D5CDD505-2E9C-101B-9397-08002B2CF9AE}" pid="4" name="MediaServiceImageTags">
    <vt:lpwstr/>
  </property>
  <property fmtid="{D5CDD505-2E9C-101B-9397-08002B2CF9AE}" pid="5" name="ContentTypeId">
    <vt:lpwstr>0x010100DD3D09C9489BCF4CBDCB69CB74A9833E</vt:lpwstr>
  </property>
  <property fmtid="{D5CDD505-2E9C-101B-9397-08002B2CF9AE}" pid="6" name="Creator">
    <vt:lpwstr>Microsoft® Word 2016</vt:lpwstr>
  </property>
  <property fmtid="{D5CDD505-2E9C-101B-9397-08002B2CF9AE}" pid="7" name="Created">
    <vt:filetime>2020-08-03T00:00:00Z</vt:filetime>
  </property>
  <property fmtid="{D5CDD505-2E9C-101B-9397-08002B2CF9AE}" pid="8" name="MSIP_Label_e81b17f3-0250-4dd2-8f0c-60d546118ead_Enabled">
    <vt:lpwstr>true</vt:lpwstr>
  </property>
  <property fmtid="{D5CDD505-2E9C-101B-9397-08002B2CF9AE}" pid="9" name="MSIP_Label_e81b17f3-0250-4dd2-8f0c-60d546118ead_SetDate">
    <vt:lpwstr>2025-10-27T04:34:34Z</vt:lpwstr>
  </property>
  <property fmtid="{D5CDD505-2E9C-101B-9397-08002B2CF9AE}" pid="10" name="MSIP_Label_e81b17f3-0250-4dd2-8f0c-60d546118ead_Method">
    <vt:lpwstr>Privileged</vt:lpwstr>
  </property>
  <property fmtid="{D5CDD505-2E9C-101B-9397-08002B2CF9AE}" pid="11" name="MSIP_Label_e81b17f3-0250-4dd2-8f0c-60d546118ead_Name">
    <vt:lpwstr>OFFICIAL Sensitive (OS)</vt:lpwstr>
  </property>
  <property fmtid="{D5CDD505-2E9C-101B-9397-08002B2CF9AE}" pid="12" name="MSIP_Label_e81b17f3-0250-4dd2-8f0c-60d546118ead_SiteId">
    <vt:lpwstr>cd778b65-752d-454a-87cf-b9990fe58993</vt:lpwstr>
  </property>
  <property fmtid="{D5CDD505-2E9C-101B-9397-08002B2CF9AE}" pid="13" name="MSIP_Label_e81b17f3-0250-4dd2-8f0c-60d546118ead_ActionId">
    <vt:lpwstr>a4f70287-4cbe-4e4f-b65b-8bdf490562db</vt:lpwstr>
  </property>
  <property fmtid="{D5CDD505-2E9C-101B-9397-08002B2CF9AE}" pid="14" name="MSIP_Label_e81b17f3-0250-4dd2-8f0c-60d546118ead_ContentBits">
    <vt:lpwstr>0</vt:lpwstr>
  </property>
  <property fmtid="{D5CDD505-2E9C-101B-9397-08002B2CF9AE}" pid="15" name="MSIP_Label_e81b17f3-0250-4dd2-8f0c-60d546118ead_Tag">
    <vt:lpwstr>10, 0, 1, 1</vt:lpwstr>
  </property>
  <property fmtid="{D5CDD505-2E9C-101B-9397-08002B2CF9AE}" pid="16" name="Metadata">
    <vt:lpwstr/>
  </property>
</Properties>
</file>