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B368" w14:textId="6FCBDA5B" w:rsidR="00866B31" w:rsidRPr="00D67D53" w:rsidRDefault="00866B31" w:rsidP="00866B31">
      <w:pPr>
        <w:rPr>
          <w:b/>
          <w:bCs/>
        </w:rPr>
      </w:pPr>
      <w:r w:rsidRPr="00D67D53">
        <w:rPr>
          <w:b/>
          <w:bCs/>
        </w:rPr>
        <w:t xml:space="preserve">How to Claim in </w:t>
      </w:r>
      <w:proofErr w:type="gramStart"/>
      <w:r w:rsidRPr="00D67D53">
        <w:rPr>
          <w:b/>
          <w:bCs/>
        </w:rPr>
        <w:t>the my</w:t>
      </w:r>
      <w:proofErr w:type="gramEnd"/>
      <w:r w:rsidRPr="00D67D53">
        <w:rPr>
          <w:b/>
          <w:bCs/>
        </w:rPr>
        <w:t xml:space="preserve"> NDIS portal </w:t>
      </w:r>
    </w:p>
    <w:p w14:paraId="2BD420FA" w14:textId="73786B15" w:rsidR="00866B31" w:rsidRDefault="00866B31" w:rsidP="00866B31">
      <w:r>
        <w:t xml:space="preserve">Participants who </w:t>
      </w:r>
      <w:proofErr w:type="spellStart"/>
      <w:r>
        <w:t>self manage</w:t>
      </w:r>
      <w:proofErr w:type="spellEnd"/>
      <w:r>
        <w:t xml:space="preserve"> funds in their NDIS plan will be able to use </w:t>
      </w:r>
      <w:proofErr w:type="gramStart"/>
      <w:r>
        <w:t>the my</w:t>
      </w:r>
      <w:proofErr w:type="gramEnd"/>
      <w:r>
        <w:t xml:space="preserve"> NDIS portal to make claims through our new computer system</w:t>
      </w:r>
      <w:r>
        <w:t>.</w:t>
      </w:r>
      <w:r>
        <w:t xml:space="preserve"> </w:t>
      </w:r>
    </w:p>
    <w:p w14:paraId="23B11B85" w14:textId="6A8A1601" w:rsidR="00866B31" w:rsidRDefault="00866B31" w:rsidP="00866B31">
      <w:r>
        <w:t>To make a claim, from the main menu select Claims, then choose Make a claim</w:t>
      </w:r>
      <w:r>
        <w:t>.</w:t>
      </w:r>
      <w:r>
        <w:t xml:space="preserve"> </w:t>
      </w:r>
    </w:p>
    <w:p w14:paraId="58F8CEFD" w14:textId="1DD72CA1" w:rsidR="00866B31" w:rsidRDefault="00866B31" w:rsidP="00866B31">
      <w:r>
        <w:t>On the payee details screen, you can choose a favourite payee you’ve saved, a payee you’ve claimed for before, or enter a new payee.</w:t>
      </w:r>
    </w:p>
    <w:p w14:paraId="69CD07FC" w14:textId="284F3D8B" w:rsidR="00866B31" w:rsidRDefault="00866B31" w:rsidP="00866B31">
      <w:r>
        <w:t>If you can provide the payee’s ABN, select Yes. Enter their 11-digit Australian Business Number. You can find the ABN on your receipt or tax invoice. Then select Next</w:t>
      </w:r>
      <w:r>
        <w:t>.</w:t>
      </w:r>
      <w:r>
        <w:t xml:space="preserve"> </w:t>
      </w:r>
    </w:p>
    <w:p w14:paraId="2CFD0115" w14:textId="02F8B985" w:rsidR="00866B31" w:rsidRDefault="00866B31" w:rsidP="00866B31">
      <w:r>
        <w:t xml:space="preserve">On the Claim Details page, you can enter the rest of the information. </w:t>
      </w:r>
    </w:p>
    <w:p w14:paraId="011F4266" w14:textId="77777777" w:rsidR="00866B31" w:rsidRDefault="00866B31" w:rsidP="00866B31">
      <w:r>
        <w:t>If the support ran over multiple days, enter the support dates by typing them in or using the calendar.</w:t>
      </w:r>
    </w:p>
    <w:p w14:paraId="2742E646" w14:textId="77777777" w:rsidR="00866B31" w:rsidRDefault="00866B31" w:rsidP="00866B31">
      <w:r>
        <w:t>Select the category you are claiming from using the dropdown box.</w:t>
      </w:r>
    </w:p>
    <w:p w14:paraId="3732CEE2" w14:textId="1AF1C363" w:rsidR="00866B31" w:rsidRDefault="00866B31" w:rsidP="00866B31">
      <w:r>
        <w:t xml:space="preserve">The dropdown box will show the available support categories for the dates chosen and the amount of the claim. </w:t>
      </w:r>
    </w:p>
    <w:p w14:paraId="20463C65" w14:textId="07435959" w:rsidR="00866B31" w:rsidRDefault="00866B31" w:rsidP="00866B31">
      <w:r>
        <w:t xml:space="preserve">You’ll see the available balance for the support category selected and what will be available after your claim is processed. </w:t>
      </w:r>
    </w:p>
    <w:p w14:paraId="4187B50D" w14:textId="77777777" w:rsidR="00866B31" w:rsidRDefault="00866B31" w:rsidP="00866B31">
      <w:r>
        <w:t>Next, you can add a description of the claim for your records.</w:t>
      </w:r>
    </w:p>
    <w:p w14:paraId="0E397CB5" w14:textId="77777777" w:rsidR="00866B31" w:rsidRDefault="00866B31" w:rsidP="00866B31">
      <w:r>
        <w:t>You can attach up to five receipts or invoices by choosing files from your computer.</w:t>
      </w:r>
    </w:p>
    <w:p w14:paraId="0114F18B" w14:textId="3DC76F4B" w:rsidR="00866B31" w:rsidRDefault="00866B31" w:rsidP="00866B31">
      <w:r>
        <w:t xml:space="preserve">You can also choose to save the claim as a favourite. </w:t>
      </w:r>
    </w:p>
    <w:p w14:paraId="1B8301CB" w14:textId="1450D05A" w:rsidR="00866B31" w:rsidRDefault="00866B31" w:rsidP="00866B31">
      <w:r>
        <w:t xml:space="preserve">Once you have entered and checked all the claim details, select Declare and </w:t>
      </w:r>
      <w:r>
        <w:t>S</w:t>
      </w:r>
      <w:r>
        <w:t>ubmit.</w:t>
      </w:r>
    </w:p>
    <w:p w14:paraId="0BE8873E" w14:textId="77777777" w:rsidR="00866B31" w:rsidRDefault="00866B31" w:rsidP="00866B31">
      <w:r>
        <w:t>A declaration will appear — please read it carefully.</w:t>
      </w:r>
    </w:p>
    <w:p w14:paraId="72C334B3" w14:textId="7B55BA40" w:rsidR="00866B31" w:rsidRDefault="00866B31" w:rsidP="00866B31">
      <w:r>
        <w:t xml:space="preserve">If you are ready to submit your claim, you can read and check the declaration checkbox and select the submit button. </w:t>
      </w:r>
    </w:p>
    <w:p w14:paraId="45C9BCC6" w14:textId="77777777" w:rsidR="00866B31" w:rsidRDefault="00866B31" w:rsidP="00866B31">
      <w:r>
        <w:t>Once your claim is submitted, you’ll see the claim receipt page.</w:t>
      </w:r>
    </w:p>
    <w:p w14:paraId="763A80A5" w14:textId="2CB67C50" w:rsidR="00866B31" w:rsidRDefault="00866B31" w:rsidP="00866B31">
      <w:r>
        <w:t xml:space="preserve">This page has the details of the claim and the updated balance. You can print a copy of the claim receipt or easily start a new claim by selecting Make another claim. </w:t>
      </w:r>
    </w:p>
    <w:p w14:paraId="3900BE49" w14:textId="3D663460" w:rsidR="00E0038C" w:rsidRDefault="00866B31" w:rsidP="00866B31">
      <w:r>
        <w:t>For more information, visit ndis.gov.au or phone 1800 800 110.</w:t>
      </w:r>
    </w:p>
    <w:sectPr w:rsidR="00E00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31"/>
    <w:rsid w:val="005A5AEA"/>
    <w:rsid w:val="00866B31"/>
    <w:rsid w:val="00B25357"/>
    <w:rsid w:val="00D67D53"/>
    <w:rsid w:val="00E0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92F8"/>
  <w15:chartTrackingRefBased/>
  <w15:docId w15:val="{FE67C37A-0545-4CAF-B2E0-79051CF1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B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6B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2" ma:contentTypeDescription="Create a new document." ma:contentTypeScope="" ma:versionID="57009255d410d4cf8ced6d0228851f7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ed924b5888ad244f034518d080a1039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omments" ma:index="26" nillable="true" ma:displayName="Comments" ma:description="Comment about the artifact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17cabab-5874-431a-b817-d46e50c2e915}" ma:internalName="TaxCatchAll" ma:readOnly="false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Comments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6E877347-D9D3-4CCD-B8E6-97048B4F6C8A}"/>
</file>

<file path=customXml/itemProps2.xml><?xml version="1.0" encoding="utf-8"?>
<ds:datastoreItem xmlns:ds="http://schemas.openxmlformats.org/officeDocument/2006/customXml" ds:itemID="{F0950352-8AF8-485B-9D31-17836965EDE8}"/>
</file>

<file path=customXml/itemProps3.xml><?xml version="1.0" encoding="utf-8"?>
<ds:datastoreItem xmlns:ds="http://schemas.openxmlformats.org/officeDocument/2006/customXml" ds:itemID="{67CCB5DC-AFD6-4DBA-8D0B-B32D1F673C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Sukesan, Kavitha</dc:creator>
  <cp:keywords/>
  <dc:description/>
  <cp:lastModifiedBy>Laila Sukesan, Kavitha</cp:lastModifiedBy>
  <cp:revision>2</cp:revision>
  <dcterms:created xsi:type="dcterms:W3CDTF">2025-12-16T21:58:00Z</dcterms:created>
  <dcterms:modified xsi:type="dcterms:W3CDTF">2025-12-16T22:06:00Z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2025-12-16T22:06:21Z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d4893db3-46aa-4d95-b6c8-63f0df41dc17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0x010100DD3D09C9489BCF4CBDCB69CB74A9833E</vt:lpwstr>
  </property>
</Properties>
</file>